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4F2228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고객센터·CS 상담원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1. </w:t>
      </w:r>
      <w:r>
        <w:rPr>
          <w:b/>
          <w:sz w:val="21"/>
        </w:rPr>
        <w:t>어려운 고객을 응대해 문제를 해결한 경험</w:t>
      </w:r>
      <w:r>
        <w:rPr>
          <w:color w:val="8A929C"/>
          <w:sz w:val="17"/>
        </w:rPr>
        <w:t xml:space="preserve">   (상황 → 행동 → 결과, 800자)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2. </w:t>
      </w:r>
      <w:r>
        <w:rPr>
          <w:b/>
          <w:sz w:val="21"/>
        </w:rPr>
        <w:t>감정이 격해진 고객 앞에서 평정심을 지킨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3. </w:t>
      </w:r>
      <w:r>
        <w:rPr>
          <w:b/>
          <w:sz w:val="21"/>
        </w:rPr>
        <w:t>상담 품질을 높이기 위해 꾸준히 한 일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4. </w:t>
      </w:r>
      <w:r>
        <w:rPr>
          <w:b/>
          <w:sz w:val="21"/>
        </w:rPr>
        <w:t>팀과 정보를 공유해 응대를 개선한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5. </w:t>
      </w:r>
      <w:r>
        <w:rPr>
          <w:b/>
          <w:sz w:val="21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