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보험·금융 영업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4E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