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32D4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HOTEL · TOURISM SERVICE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경험 부서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서비스 우수 사례 · 고객 칭찬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