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26380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사람을 대하는 나의 원칙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입사 후 만들고 싶은 조직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