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2B"/>
          <w:sz w:val="66"/>
        </w:rPr>
        <w:t>새벽 대웅전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벽 대웅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새벽 대웅전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