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3B"/>
          <w:sz w:val="66"/>
        </w:rPr>
        <w:t>향교 은행나무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향교 은행나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7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향교 은행나무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