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71"/>
          <w:sz w:val="69"/>
        </w:rPr>
        <w:t>연못가 정자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못가 정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연못가 정자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