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3C"/>
          <w:sz w:val="69"/>
        </w:rPr>
        <w:t>원두막 참외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원두막 참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원두막 참외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