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3925"/>
          <w:sz w:val="69"/>
        </w:rPr>
        <w:t>바삭한 파전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삭한 파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바삭한 파전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