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71"/>
          <w:sz w:val="66"/>
        </w:rPr>
        <w:t>청화백자 한 점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화백자 한 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청화백자 한 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