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겨울 프랑스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겨울 프랑스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