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3244C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9437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GitHub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배포한 서비스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서비스명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사용 기술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skills</w:t>
      </w:r>
      <w:r>
        <w:rPr>
          <w:rFonts w:ascii="바탕" w:hAnsi="바탕" w:eastAsia="바탕" w:cs="바탕"/>
          <w:b/>
          <w:color w:val="33244C"/>
          <w:sz w:val="22"/>
        </w:rPr>
        <w:t xml:space="preserve">   기술 역량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영 역</w:t>
            </w:r>
          </w:p>
        </w:tc>
        <w:tc>
          <w:tcPr>
            <w:tcW w:type="dxa" w:w="47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도구 · 라이브러리</w:t>
            </w:r>
          </w:p>
        </w:tc>
        <w:tc>
          <w:tcPr>
            <w:tcW w:type="dxa" w:w="31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담당 화면 ·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work</w:t>
      </w:r>
      <w:r>
        <w:rPr>
          <w:rFonts w:ascii="바탕" w:hAnsi="바탕" w:eastAsia="바탕" w:cs="바탕"/>
          <w:b/>
          <w:color w:val="33244C"/>
          <w:sz w:val="22"/>
        </w:rPr>
        <w:t xml:space="preserve">   성능 · 접근성 개선 사례 (전후 수치로)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8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AC3D5"/>
        </w:pBdr>
        <w:spacing w:before="240" w:after="80"/>
        <w:jc w:val="left"/>
      </w:pPr>
      <w:r>
        <w:rPr>
          <w:b/>
          <w:color w:val="59437F"/>
          <w:sz w:val="17"/>
        </w:rPr>
        <w:t>education</w:t>
      </w:r>
      <w:r>
        <w:rPr>
          <w:rFonts w:ascii="바탕" w:hAnsi="바탕" w:eastAsia="바탕" w:cs="바탕"/>
          <w:b/>
          <w:color w:val="33244C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9437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