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UI / UX DESIGNER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80"/>
          <w:sz w:val="60"/>
        </w:rPr>
        <w:t>이  름</w:t>
      </w:r>
    </w:p>
    <w:p>
      <w:pPr>
        <w:keepNext w:val="0"/>
        <w:pBdr>
          <w:bottom w:val="single" w:sz="6" w:space="6" w:color="493727"/>
        </w:pBdr>
        <w:spacing w:before="0" w:after="160"/>
        <w:jc w:val="left"/>
      </w:pPr>
      <w:r>
        <w:rPr>
          <w:rFonts w:ascii="바탕" w:hAnsi="바탕" w:eastAsia="바탕" w:cs="바탕"/>
          <w:color w:val="7A5F48"/>
          <w:sz w:val="22"/>
        </w:rPr>
        <w:t>UI·UX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Behance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사용 도구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A5F48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프로젝트 케이스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팀 구성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A5F48"/>
          <w:sz w:val="16"/>
        </w:rPr>
        <w:t>문제 → 과정 → 결과</w:t>
      </w: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프로젝트명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역 할 · 팀 구성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A5F48"/>
          <w:sz w:val="16"/>
        </w:rPr>
        <w:t>문제 → 과정 → 결과</w:t>
      </w: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5CBC3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리서치 · 사용성 테스트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방 법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대 상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방 법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대 상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얻은 인사이트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A5F48"/>
          <w:spacing w:val="30"/>
          <w:sz w:val="21"/>
        </w:rPr>
        <w:t>경력 · 학력 · 수상</w:t>
      </w:r>
    </w:p>
    <w:p>
      <w:pPr>
        <w:keepNext w:val="0"/>
        <w:pBdr>
          <w:bottom w:val="single" w:sz="4" w:space="1" w:color="D5CB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A5F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B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9372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