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806D42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데이터 분석가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경험 3개를 STAR로 먼저 정리해 두면 어떤 문항에도 꺼내 쓸 수 있어요. 경험마다 '내가 한 일'과 숫자 결과를 꼭 넣으세요.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06D42"/>
          <w:sz w:val="21"/>
        </w:rPr>
        <w:t>경험 1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06D42"/>
          <w:sz w:val="21"/>
        </w:rPr>
        <w:t>경험 2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806D42"/>
          <w:sz w:val="21"/>
        </w:rPr>
        <w:t>경험 3</w:t>
      </w:r>
      <w:r>
        <w:rPr>
          <w:color w:val="8A929C"/>
          <w:sz w:val="18"/>
        </w:rPr>
        <w:t xml:space="preserve">   제목 :  </w:t>
      </w:r>
      <w:r>
        <w:rPr>
          <w:color w:val="A9B0B8"/>
          <w:sz w:val="18"/>
        </w:rPr>
        <w:t>입력하세요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290"/>
        <w:gridCol w:w="9120"/>
      </w:tblGrid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어떤 배경·문제였나요?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내가 맡은 목표·역할은?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구체적으로 무엇을 했나요?</w:t>
            </w:r>
          </w:p>
        </w:tc>
      </w:tr>
      <w:tr>
        <w:trPr>
          <w:trHeight w:val="78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120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수치·변화·배운 점은?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rFonts w:ascii="맑은 고딕" w:hAnsi="맑은 고딕" w:eastAsia="맑은 고딕" w:cs="맑은 고딕"/>
          <w:b/>
          <w:color w:val="4D4123"/>
          <w:sz w:val="21"/>
        </w:rPr>
        <w:t xml:space="preserve">마무리 문항  </w:t>
      </w:r>
      <w:r>
        <w:rPr>
          <w:color w:val="8A929C"/>
          <w:sz w:val="20"/>
        </w:rPr>
        <w:t>데이터로 의사결정을 바꾼 가장 큰 사례</w:t>
      </w:r>
      <w:r>
        <w:rPr>
          <w:color w:val="8A929C"/>
          <w:sz w:val="17"/>
        </w:rPr>
        <w:t xml:space="preserve">   (질문 → 분석 → 결과, 800자)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rFonts w:ascii="맑은 고딕" w:hAnsi="맑은 고딕" w:eastAsia="맑은 고딕" w:cs="맑은 고딕"/>
          <w:b/>
          <w:color w:val="4D4123"/>
          <w:sz w:val="21"/>
        </w:rPr>
        <w:t xml:space="preserve">마무리 문항  </w:t>
      </w:r>
      <w:r>
        <w:rPr>
          <w:color w:val="8A929C"/>
          <w:sz w:val="20"/>
        </w:rPr>
        <w:t>입사 후 먼저 분석하고 싶은 문제</w:t>
      </w:r>
      <w:r>
        <w:rPr>
          <w:color w:val="8A929C"/>
          <w:sz w:val="17"/>
        </w:rPr>
        <w:t xml:space="preserve">   (500자)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데이터 분석가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데이터 분석가는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분석 질문 → 사용한 데이터·도구(SQL·Python) → 의사결정에 미친 영향 순서로 적습니다. 대시보드·노트북 링크가 있으면 넣으세요.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재구매율 하락 원인을 알 수 없었음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원인 파악과 개선 우선순위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구매 이력 2년치 코호트 분석, 배송 지연이 핵심 요인임을 확인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배송 개선 후 재구매율 +6%p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4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자기소개서(경험) · 데이터 분석가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