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06D42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아이들 사이 갈등을 풀어 준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학부모와 소통한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