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24" w:space="4" w:color="413D85"/>
        </w:pBdr>
        <w:tabs>
          <w:tab w:pos="1041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231F51"/>
          <w:spacing w:val="80"/>
          <w:sz w:val="42"/>
        </w:rPr>
        <w:t>자기소개서</w:t>
      </w:r>
      <w:r>
        <w:rPr>
          <w:color w:val="8A929C"/>
          <w:sz w:val="20"/>
        </w:rPr>
        <w:tab/>
        <w:t>법인영업(B2B)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먼저 아래 4단계를 채워 보고, 그 내용으로 문항에 답하세요. (고용24 자기소개서 준비 순서)</w:t>
      </w:r>
    </w:p>
    <w:tbl>
      <w:tblPr>
        <w:tblW w:w="1041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2595"/>
        <w:gridCol w:w="2595"/>
        <w:gridCol w:w="2595"/>
        <w:gridCol w:w="2625"/>
      </w:tblGrid>
      <w:tr>
        <w:trPr>
          <w:trHeight w:val="1680" w:hRule="atLeast"/>
          <w:cantSplit/>
        </w:trPr>
        <w:tc>
          <w:tcPr>
            <w:tcW w:type="dxa" w:w="2595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9"/>
              </w:rPr>
              <w:t>① 정보 수집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회사·직무·채용공고의 핵심 키워드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9"/>
              </w:rPr>
              <w:t>② 역량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내가 가진 강점·지식·기술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9"/>
              </w:rPr>
              <w:t>③ 경험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역량을 보여 줄 경험 2~3개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625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9"/>
              </w:rPr>
              <w:t>④ 비전 설정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입사 후 1년·3년 목표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</w:tr>
    </w:tbl>
    <w:p>
      <w:pPr>
        <w:spacing w:lineRule="exact" w:line="6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413D85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413D85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413D85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13D85"/>
          <w:sz w:val="21"/>
        </w:rPr>
        <w:t xml:space="preserve">1. </w:t>
      </w:r>
      <w:r>
        <w:rPr>
          <w:b/>
          <w:color w:val="231F51"/>
          <w:sz w:val="20"/>
        </w:rPr>
        <w:t>가장 큰 계약을 따낸 과정 (고객 · 제안 · 결과)</w:t>
      </w:r>
      <w:r>
        <w:rPr>
          <w:color w:val="8A929C"/>
          <w:sz w:val="17"/>
        </w:rPr>
        <w:t xml:space="preserve">   (800자)</w:t>
      </w:r>
    </w:p>
    <w:tbl>
      <w:tblPr>
        <w:tblW w:w="1041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4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13D85"/>
          <w:sz w:val="21"/>
        </w:rPr>
        <w:t xml:space="preserve">2. </w:t>
      </w:r>
      <w:r>
        <w:rPr>
          <w:b/>
          <w:color w:val="231F51"/>
          <w:sz w:val="20"/>
        </w:rPr>
        <w:t>처음 만난 기업 담당자와 신뢰를 쌓는 나만의 방법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13D85"/>
          <w:sz w:val="21"/>
        </w:rPr>
        <w:t xml:space="preserve">3. </w:t>
      </w:r>
      <w:r>
        <w:rPr>
          <w:b/>
          <w:color w:val="231F51"/>
          <w:sz w:val="20"/>
        </w:rPr>
        <w:t>거절당한 제안에서 배운 점과 다음 행동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13D85"/>
          <w:sz w:val="21"/>
        </w:rPr>
        <w:t xml:space="preserve">4. </w:t>
      </w:r>
      <w:r>
        <w:rPr>
          <w:b/>
          <w:color w:val="231F51"/>
          <w:sz w:val="20"/>
        </w:rPr>
        <w:t>입사 후 1년 목표(수치 포함)</w:t>
      </w:r>
      <w:r>
        <w:rPr>
          <w:color w:val="8A929C"/>
          <w:sz w:val="17"/>
        </w:rPr>
        <w:t xml:space="preserve">   (500자)</w:t>
      </w:r>
    </w:p>
    <w:tbl>
      <w:tblPr>
        <w:tblW w:w="1041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2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13D85"/>
        </w:pBdr>
        <w:spacing w:before="0" w:after="40"/>
        <w:jc w:val="left"/>
      </w:pPr>
      <w:r>
        <w:rPr>
          <w:rFonts w:ascii="바탕" w:hAnsi="바탕" w:eastAsia="바탕" w:cs="바탕"/>
          <w:b/>
          <w:color w:val="231F5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13D85"/>
          <w:sz w:val="19"/>
        </w:rPr>
        <w:t>법인영업(B2B) 자기소개서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9"/>
              </w:rPr>
              <w:t>법인영업(B2B)는 이렇게</w:t>
            </w:r>
          </w:p>
          <w:p>
            <w:pPr>
              <w:spacing w:before="40" w:after="0"/>
              <w:jc w:val="left"/>
            </w:pPr>
            <w:r>
              <w:rPr>
                <w:color w:val="231F51"/>
                <w:sz w:val="19"/>
              </w:rPr>
              <w:t>연도별 목표 대비 달성률과 대표 수주 사례를 숫자로 적습니다. 고객사 이름은 비밀유지 때문에 업종으로 바꿔도 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1F51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대형 제조사가 기존 업체와 5년째 거래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신규 납품 기회 확보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현장 불량 데이터를 분석해 개선안 제안, 의사결정자 3명 순차 설득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연 3억 원 계약, 재계약 2회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1F5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자기소개서(준비) · 법인영업(B2B)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