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350" w:type="dxa"/>
        <w:jc w:val="left"/>
        <w:tblLayout w:type="fixed"/>
        <w:tblCellMar>
          <w:top w:w="110" w:type="dxa"/>
          <w:left w:w="200" w:type="dxa"/>
          <w:bottom w:w="110" w:type="dxa"/>
          <w:right w:w="20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47342A"/>
            <w:vAlign w:val="center"/>
          </w:tcPr>
          <w:p>
            <w:pPr>
              <w:tabs>
                <w:tab w:pos="9750" w:val="right"/>
              </w:tabs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FFFFFF"/>
                <w:spacing w:val="80"/>
                <w:sz w:val="40"/>
              </w:rPr>
              <w:t>자기소개서</w:t>
            </w:r>
            <w:r>
              <w:rPr>
                <w:color w:val="DDE6F0"/>
                <w:sz w:val="18"/>
              </w:rPr>
              <w:tab/>
              <w:t>병원 행정·간호조무사</w:t>
            </w:r>
          </w:p>
        </w:tc>
      </w:tr>
    </w:tbl>
    <w:p>
      <w:pPr>
        <w:spacing w:lineRule="exact" w:line="120" w:before="0" w:after="0"/>
      </w:pPr>
    </w:p>
    <w:tbl>
      <w:tblPr>
        <w:tblW w:w="10350" w:type="dxa"/>
        <w:jc w:val="left"/>
        <w:tblBorders>
          <w:top w:val="single" w:sz="4" w:space="0" w:color="D4CAC4"/>
          <w:left w:val="single" w:sz="4" w:space="0" w:color="D4CAC4"/>
          <w:bottom w:val="single" w:sz="4" w:space="0" w:color="D4CAC4"/>
          <w:right w:val="single" w:sz="4" w:space="0" w:color="D4CAC4"/>
          <w:insideH w:val="single" w:sz="4" w:space="0" w:color="D4CAC4"/>
          <w:insideV w:val="single" w:sz="4" w:space="0" w:color="D4CAC4"/>
        </w:tblBorders>
        <w:tblLayout w:type="fixed"/>
        <w:tblCellMar>
          <w:top w:w="44" w:type="dxa"/>
          <w:left w:w="100" w:type="dxa"/>
          <w:bottom w:w="44" w:type="dxa"/>
          <w:right w:w="100" w:type="dxa"/>
        </w:tblCellMar>
        <w:tblLook w:firstColumn="1" w:firstRow="1" w:lastColumn="0" w:lastRow="0" w:noHBand="0" w:noVBand="1" w:val="04A0"/>
      </w:tblPr>
      <w:tblGrid>
        <w:gridCol w:w="3450"/>
        <w:gridCol w:w="3450"/>
        <w:gridCol w:w="3450"/>
      </w:tblGrid>
      <w:tr>
        <w:tc>
          <w:tcPr>
            <w:tcW w:type="dxa" w:w="3450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성 명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50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직무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50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회사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765B4B"/>
          <w:sz w:val="21"/>
        </w:rPr>
        <w:t xml:space="preserve">1. </w:t>
      </w:r>
      <w:r>
        <w:rPr>
          <w:b/>
          <w:sz w:val="21"/>
        </w:rPr>
        <w:t>의료기관에서 일하고 싶은 이유</w:t>
      </w:r>
      <w:r>
        <w:rPr>
          <w:color w:val="8A929C"/>
          <w:sz w:val="17"/>
        </w:rPr>
        <w:t xml:space="preserve">   (600자)</w:t>
      </w:r>
    </w:p>
    <w:tbl>
      <w:tblPr>
        <w:tblW w:w="10350" w:type="dxa"/>
        <w:jc w:val="left"/>
        <w:tblBorders>
          <w:top w:val="single" w:sz="4" w:space="0" w:color="D4CAC4"/>
          <w:left w:val="single" w:sz="4" w:space="0" w:color="D4CAC4"/>
          <w:bottom w:val="single" w:sz="4" w:space="0" w:color="D4CAC4"/>
          <w:right w:val="single" w:sz="4" w:space="0" w:color="D4CAC4"/>
          <w:insideH w:val="single" w:sz="4" w:space="0" w:color="D4CAC4"/>
          <w:insideV w:val="single" w:sz="4" w:space="0" w:color="D4CAC4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85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765B4B"/>
          <w:sz w:val="21"/>
        </w:rPr>
        <w:t xml:space="preserve">2. </w:t>
      </w:r>
      <w:r>
        <w:rPr>
          <w:b/>
          <w:sz w:val="21"/>
        </w:rPr>
        <w:t>불안하거나 화난 환자·보호자를 응대한 경험</w:t>
      </w:r>
      <w:r>
        <w:rPr>
          <w:color w:val="8A929C"/>
          <w:sz w:val="17"/>
        </w:rPr>
        <w:t xml:space="preserve">   (700자)</w:t>
      </w:r>
    </w:p>
    <w:tbl>
      <w:tblPr>
        <w:tblW w:w="10350" w:type="dxa"/>
        <w:jc w:val="left"/>
        <w:tblBorders>
          <w:top w:val="single" w:sz="4" w:space="0" w:color="D4CAC4"/>
          <w:left w:val="single" w:sz="4" w:space="0" w:color="D4CAC4"/>
          <w:bottom w:val="single" w:sz="4" w:space="0" w:color="D4CAC4"/>
          <w:right w:val="single" w:sz="4" w:space="0" w:color="D4CAC4"/>
          <w:insideH w:val="single" w:sz="4" w:space="0" w:color="D4CAC4"/>
          <w:insideV w:val="single" w:sz="4" w:space="0" w:color="D4CAC4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330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765B4B"/>
          <w:sz w:val="21"/>
        </w:rPr>
        <w:t xml:space="preserve">3. </w:t>
      </w:r>
      <w:r>
        <w:rPr>
          <w:b/>
          <w:sz w:val="21"/>
        </w:rPr>
        <w:t>보험 청구·접수 같은 정확성이 필요한 업무 경험</w:t>
      </w:r>
      <w:r>
        <w:rPr>
          <w:color w:val="8A929C"/>
          <w:sz w:val="17"/>
        </w:rPr>
        <w:t xml:space="preserve">   (600자)</w:t>
      </w:r>
    </w:p>
    <w:tbl>
      <w:tblPr>
        <w:tblW w:w="10350" w:type="dxa"/>
        <w:jc w:val="left"/>
        <w:tblBorders>
          <w:top w:val="single" w:sz="4" w:space="0" w:color="D4CAC4"/>
          <w:left w:val="single" w:sz="4" w:space="0" w:color="D4CAC4"/>
          <w:bottom w:val="single" w:sz="4" w:space="0" w:color="D4CAC4"/>
          <w:right w:val="single" w:sz="4" w:space="0" w:color="D4CAC4"/>
          <w:insideH w:val="single" w:sz="4" w:space="0" w:color="D4CAC4"/>
          <w:insideV w:val="single" w:sz="4" w:space="0" w:color="D4CAC4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85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765B4B"/>
          <w:sz w:val="21"/>
        </w:rPr>
        <w:t xml:space="preserve">4. </w:t>
      </w:r>
      <w:r>
        <w:rPr>
          <w:b/>
          <w:sz w:val="21"/>
        </w:rPr>
        <w:t>동료 의료진과 소통하며 일한 방식</w:t>
      </w:r>
      <w:r>
        <w:rPr>
          <w:color w:val="8A929C"/>
          <w:sz w:val="17"/>
        </w:rPr>
        <w:t xml:space="preserve">   (500자)</w:t>
      </w:r>
    </w:p>
    <w:tbl>
      <w:tblPr>
        <w:tblW w:w="10350" w:type="dxa"/>
        <w:jc w:val="left"/>
        <w:tblBorders>
          <w:top w:val="single" w:sz="4" w:space="0" w:color="D4CAC4"/>
          <w:left w:val="single" w:sz="4" w:space="0" w:color="D4CAC4"/>
          <w:bottom w:val="single" w:sz="4" w:space="0" w:color="D4CAC4"/>
          <w:right w:val="single" w:sz="4" w:space="0" w:color="D4CAC4"/>
          <w:insideH w:val="single" w:sz="4" w:space="0" w:color="D4CAC4"/>
          <w:insideV w:val="single" w:sz="4" w:space="0" w:color="D4CAC4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40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765B4B"/>
          <w:sz w:val="21"/>
        </w:rPr>
        <w:t xml:space="preserve">5. </w:t>
      </w:r>
      <w:r>
        <w:rPr>
          <w:b/>
          <w:sz w:val="21"/>
        </w:rPr>
        <w:t>입사 후 목표</w:t>
      </w:r>
      <w:r>
        <w:rPr>
          <w:color w:val="8A929C"/>
          <w:sz w:val="17"/>
        </w:rPr>
        <w:t xml:space="preserve">   (500자)</w:t>
      </w:r>
    </w:p>
    <w:tbl>
      <w:tblPr>
        <w:tblW w:w="10350" w:type="dxa"/>
        <w:jc w:val="left"/>
        <w:tblBorders>
          <w:top w:val="single" w:sz="4" w:space="0" w:color="D4CAC4"/>
          <w:left w:val="single" w:sz="4" w:space="0" w:color="D4CAC4"/>
          <w:bottom w:val="single" w:sz="4" w:space="0" w:color="D4CAC4"/>
          <w:right w:val="single" w:sz="4" w:space="0" w:color="D4CAC4"/>
          <w:insideH w:val="single" w:sz="4" w:space="0" w:color="D4CAC4"/>
          <w:insideV w:val="single" w:sz="4" w:space="0" w:color="D4CAC4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40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r>
        <w:br w:type="page"/>
      </w:r>
    </w:p>
    <w:p>
      <w:pPr>
        <w:keepNext w:val="0"/>
        <w:pBdr>
          <w:bottom w:val="single" w:sz="12" w:space="4" w:color="765B4B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47342A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765B4B"/>
          <w:sz w:val="19"/>
        </w:rPr>
        <w:t>병원 행정·간호조무사 자기소개서</w:t>
      </w:r>
    </w:p>
    <w:p>
      <w:pPr>
        <w:keepNext w:val="0"/>
        <w:spacing w:before="0" w:after="60"/>
        <w:jc w:val="left"/>
      </w:pPr>
      <w:r>
        <w:rPr>
          <w:b/>
          <w:color w:val="765B4B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765B4B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765B4B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765B4B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765B4B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5F3F2"/>
          </w:tcPr>
          <w:p>
            <w:pPr>
              <w:spacing w:before="0" w:after="0"/>
              <w:jc w:val="left"/>
            </w:pPr>
            <w:r>
              <w:rPr>
                <w:b/>
                <w:color w:val="47342A"/>
                <w:sz w:val="19"/>
              </w:rPr>
              <w:t>병원 행정·간호조무사는 이렇게</w:t>
            </w:r>
          </w:p>
          <w:p>
            <w:pPr>
              <w:spacing w:before="40" w:after="0"/>
              <w:jc w:val="left"/>
            </w:pPr>
            <w:r>
              <w:rPr>
                <w:color w:val="47342A"/>
                <w:sz w:val="19"/>
              </w:rPr>
              <w:t>접수·수납·청구 경험과 EMR/청구 프로그램 이름, 하루 응대 규모를 적습니다. 환자 정보는 쓰지 않습니다.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47342A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D4CAC4"/>
          <w:left w:val="single" w:sz="4" w:space="0" w:color="D4CAC4"/>
          <w:bottom w:val="single" w:sz="4" w:space="0" w:color="D4CAC4"/>
          <w:right w:val="single" w:sz="4" w:space="0" w:color="D4CAC4"/>
          <w:insideH w:val="single" w:sz="4" w:space="0" w:color="D4CAC4"/>
          <w:insideV w:val="single" w:sz="4" w:space="0" w:color="D4CAC4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7342A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765B4B"/>
                <w:sz w:val="19"/>
              </w:rPr>
              <w:t>보험 청구 반려가 잦아 수납이 지연됨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7342A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765B4B"/>
                <w:sz w:val="19"/>
              </w:rPr>
              <w:t>반려율 감소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7342A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765B4B"/>
                <w:sz w:val="19"/>
              </w:rPr>
              <w:t>반려 사유를 분류해 입력 체크표 작성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7342A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765B4B"/>
                <w:sz w:val="19"/>
              </w:rPr>
              <w:t>반려율 4→1%, 수납 지연 월 30건 → 5건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47342A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90" w:right="780" w:bottom="600" w:left="78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 · 병원 행정·간호조무사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