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E2552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B458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skills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CRM · 분석 도구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고객 여정 · 자동화 운영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실험 · 캠페인 사례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3B458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