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안전 수칙을 지키며 동료에게 알린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