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2DA31" w14:textId="56912374" w:rsidR="00431A07" w:rsidRDefault="00431A07" w:rsidP="00FA4429">
      <w:pPr>
        <w:shd w:val="clear" w:color="auto" w:fill="FFFFFF"/>
        <w:spacing w:after="336" w:line="240" w:lineRule="auto"/>
        <w:textAlignment w:val="baseline"/>
      </w:pPr>
      <w:r>
        <w:fldChar w:fldCharType="begin"/>
      </w:r>
      <w:r>
        <w:instrText xml:space="preserve"> HYPERLINK "https://buildazure.com/2019/03/21/az-103-microsoft-azure-administrator-certification/" </w:instrText>
      </w:r>
      <w:r>
        <w:fldChar w:fldCharType="separate"/>
      </w:r>
      <w:r>
        <w:rPr>
          <w:rStyle w:val="Hyperlink"/>
        </w:rPr>
        <w:t>https://buildazure.com/2019/03/21/az-103-microsoft-azure-administrator-certification/</w:t>
      </w:r>
      <w:r>
        <w:fldChar w:fldCharType="end"/>
      </w:r>
    </w:p>
    <w:p w14:paraId="3634A158" w14:textId="25394618" w:rsidR="00FA4429" w:rsidRPr="00FA4429" w:rsidRDefault="00FA4429" w:rsidP="00FA4429">
      <w:pPr>
        <w:shd w:val="clear" w:color="auto" w:fill="FFFFFF"/>
        <w:spacing w:after="336" w:line="240" w:lineRule="auto"/>
        <w:textAlignment w:val="baseline"/>
        <w:rPr>
          <w:rFonts w:eastAsia="Times New Roman" w:cstheme="minorHAnsi"/>
          <w:color w:val="343E47"/>
          <w:sz w:val="29"/>
          <w:szCs w:val="29"/>
          <w:lang w:val="en-US" w:eastAsia="fr-FR"/>
        </w:rPr>
      </w:pPr>
      <w:r w:rsidRPr="00FA4429">
        <w:rPr>
          <w:rFonts w:eastAsia="Times New Roman" w:cstheme="minorHAnsi"/>
          <w:color w:val="343E47"/>
          <w:sz w:val="29"/>
          <w:szCs w:val="29"/>
          <w:lang w:val="en-US" w:eastAsia="fr-FR"/>
        </w:rPr>
        <w:t xml:space="preserve">The AZ-103 Microsoft Azure Administrator certification exam tests and validates your expertise as an Azure Administrator. This exam tests your expertise in managing cloud services that span </w:t>
      </w:r>
      <w:proofErr w:type="spellStart"/>
      <w:r w:rsidRPr="00FA4429">
        <w:rPr>
          <w:rFonts w:eastAsia="Times New Roman" w:cstheme="minorHAnsi"/>
          <w:color w:val="343E47"/>
          <w:sz w:val="29"/>
          <w:szCs w:val="29"/>
          <w:lang w:val="en-US" w:eastAsia="fr-FR"/>
        </w:rPr>
        <w:t>compute</w:t>
      </w:r>
      <w:proofErr w:type="spellEnd"/>
      <w:r w:rsidRPr="00FA4429">
        <w:rPr>
          <w:rFonts w:eastAsia="Times New Roman" w:cstheme="minorHAnsi"/>
          <w:color w:val="343E47"/>
          <w:sz w:val="29"/>
          <w:szCs w:val="29"/>
          <w:lang w:val="en-US" w:eastAsia="fr-FR"/>
        </w:rPr>
        <w:t>, networking, storage, security, and other cloud capabilities within Microsoft Azure.</w:t>
      </w:r>
    </w:p>
    <w:p w14:paraId="1C1E6F82" w14:textId="77777777" w:rsidR="00FA4429" w:rsidRPr="00FA4429" w:rsidRDefault="00FA4429" w:rsidP="00FA4429">
      <w:pPr>
        <w:shd w:val="clear" w:color="auto" w:fill="FFFFFF"/>
        <w:spacing w:after="0" w:line="240" w:lineRule="auto"/>
        <w:textAlignment w:val="baseline"/>
        <w:rPr>
          <w:rFonts w:eastAsia="Times New Roman" w:cstheme="minorHAnsi"/>
          <w:color w:val="343E47"/>
          <w:sz w:val="29"/>
          <w:szCs w:val="29"/>
          <w:lang w:val="en-US" w:eastAsia="fr-FR"/>
        </w:rPr>
      </w:pPr>
      <w:r w:rsidRPr="00FA4429">
        <w:rPr>
          <w:rFonts w:eastAsia="Times New Roman" w:cstheme="minorHAnsi"/>
          <w:i/>
          <w:iCs/>
          <w:color w:val="343E47"/>
          <w:sz w:val="29"/>
          <w:szCs w:val="29"/>
          <w:bdr w:val="none" w:sz="0" w:space="0" w:color="auto" w:frame="1"/>
          <w:lang w:val="en-US" w:eastAsia="fr-FR"/>
        </w:rPr>
        <w:t xml:space="preserve">The AZ-103 exam was rolled out as a replacement for the AZ-100 + AZ-101 or AZ-102 exams for earning the Microsoft Certified: Azure Administrator Associate certification. This was a move to simplify the process to earning </w:t>
      </w:r>
      <w:proofErr w:type="gramStart"/>
      <w:r w:rsidRPr="00FA4429">
        <w:rPr>
          <w:rFonts w:eastAsia="Times New Roman" w:cstheme="minorHAnsi"/>
          <w:i/>
          <w:iCs/>
          <w:color w:val="343E47"/>
          <w:sz w:val="29"/>
          <w:szCs w:val="29"/>
          <w:bdr w:val="none" w:sz="0" w:space="0" w:color="auto" w:frame="1"/>
          <w:lang w:val="en-US" w:eastAsia="fr-FR"/>
        </w:rPr>
        <w:t>this certifications</w:t>
      </w:r>
      <w:proofErr w:type="gramEnd"/>
      <w:r w:rsidRPr="00FA4429">
        <w:rPr>
          <w:rFonts w:eastAsia="Times New Roman" w:cstheme="minorHAnsi"/>
          <w:i/>
          <w:iCs/>
          <w:color w:val="343E47"/>
          <w:sz w:val="29"/>
          <w:szCs w:val="29"/>
          <w:bdr w:val="none" w:sz="0" w:space="0" w:color="auto" w:frame="1"/>
          <w:lang w:val="en-US" w:eastAsia="fr-FR"/>
        </w:rPr>
        <w:t xml:space="preserve"> based on feedback received from customers.</w:t>
      </w:r>
    </w:p>
    <w:p w14:paraId="56A88D17" w14:textId="77777777" w:rsidR="00FA4429" w:rsidRPr="00FA4429" w:rsidRDefault="00FA4429" w:rsidP="00FA4429">
      <w:pPr>
        <w:shd w:val="clear" w:color="auto" w:fill="FFFFFF"/>
        <w:spacing w:after="0" w:line="240" w:lineRule="auto"/>
        <w:textAlignment w:val="baseline"/>
        <w:rPr>
          <w:rFonts w:eastAsia="Times New Roman" w:cstheme="minorHAnsi"/>
          <w:color w:val="343E47"/>
          <w:sz w:val="29"/>
          <w:szCs w:val="29"/>
          <w:lang w:val="en-US" w:eastAsia="fr-FR"/>
        </w:rPr>
      </w:pPr>
      <w:r w:rsidRPr="00FA4429">
        <w:rPr>
          <w:rFonts w:eastAsia="Times New Roman" w:cstheme="minorHAnsi"/>
          <w:b/>
          <w:bCs/>
          <w:i/>
          <w:iCs/>
          <w:color w:val="343E47"/>
          <w:sz w:val="29"/>
          <w:szCs w:val="29"/>
          <w:bdr w:val="none" w:sz="0" w:space="0" w:color="auto" w:frame="1"/>
          <w:lang w:val="en-US" w:eastAsia="fr-FR"/>
        </w:rPr>
        <w:t>This exam will be available for registration on or after May 1, 2019</w:t>
      </w:r>
    </w:p>
    <w:p w14:paraId="00E59DB2" w14:textId="77777777" w:rsidR="00105C53" w:rsidRDefault="00105C53" w:rsidP="00FA4429">
      <w:pPr>
        <w:shd w:val="clear" w:color="auto" w:fill="FFFFFF"/>
        <w:spacing w:after="383" w:line="240" w:lineRule="auto"/>
        <w:textAlignment w:val="baseline"/>
        <w:outlineLvl w:val="2"/>
        <w:rPr>
          <w:rFonts w:eastAsia="Times New Roman" w:cstheme="minorHAnsi"/>
          <w:color w:val="191919"/>
          <w:sz w:val="60"/>
          <w:szCs w:val="60"/>
          <w:lang w:val="en-US" w:eastAsia="fr-FR"/>
        </w:rPr>
      </w:pPr>
    </w:p>
    <w:p w14:paraId="1B399468" w14:textId="4144A11D" w:rsidR="00FA4429" w:rsidRPr="00FA4429" w:rsidRDefault="00FA4429" w:rsidP="00FA4429">
      <w:pPr>
        <w:shd w:val="clear" w:color="auto" w:fill="FFFFFF"/>
        <w:spacing w:after="383" w:line="240" w:lineRule="auto"/>
        <w:textAlignment w:val="baseline"/>
        <w:outlineLvl w:val="2"/>
        <w:rPr>
          <w:rFonts w:eastAsia="Times New Roman" w:cstheme="minorHAnsi"/>
          <w:color w:val="191919"/>
          <w:sz w:val="60"/>
          <w:szCs w:val="60"/>
          <w:lang w:val="en-US" w:eastAsia="fr-FR"/>
        </w:rPr>
      </w:pPr>
      <w:r w:rsidRPr="00FA4429">
        <w:rPr>
          <w:rFonts w:eastAsia="Times New Roman" w:cstheme="minorHAnsi"/>
          <w:color w:val="191919"/>
          <w:sz w:val="60"/>
          <w:szCs w:val="60"/>
          <w:lang w:val="en-US" w:eastAsia="fr-FR"/>
        </w:rPr>
        <w:t>Certification Target Audience</w:t>
      </w:r>
    </w:p>
    <w:p w14:paraId="0AFF2696" w14:textId="58556006" w:rsidR="00FA4429" w:rsidRPr="005A05BA" w:rsidRDefault="00FA4429" w:rsidP="00FA4429">
      <w:pPr>
        <w:shd w:val="clear" w:color="auto" w:fill="FFFFFF"/>
        <w:spacing w:after="0" w:line="240" w:lineRule="auto"/>
        <w:textAlignment w:val="baseline"/>
        <w:rPr>
          <w:rFonts w:eastAsia="Times New Roman" w:cstheme="minorHAnsi"/>
          <w:sz w:val="29"/>
          <w:szCs w:val="29"/>
          <w:lang w:val="en-US" w:eastAsia="fr-FR"/>
        </w:rPr>
      </w:pPr>
      <w:r w:rsidRPr="005A05BA">
        <w:rPr>
          <w:rFonts w:eastAsia="Times New Roman" w:cstheme="minorHAnsi"/>
          <w:sz w:val="29"/>
          <w:szCs w:val="29"/>
          <w:lang w:val="en-US" w:eastAsia="fr-FR"/>
        </w:rPr>
        <w:t>The AZ-103 Microsoft Azure Administrator certification exam is geared towards </w:t>
      </w:r>
      <w:r w:rsidRPr="005A05BA">
        <w:rPr>
          <w:rFonts w:eastAsia="Times New Roman" w:cstheme="minorHAnsi"/>
          <w:b/>
          <w:bCs/>
          <w:sz w:val="29"/>
          <w:szCs w:val="29"/>
          <w:bdr w:val="none" w:sz="0" w:space="0" w:color="auto" w:frame="1"/>
          <w:lang w:val="en-US" w:eastAsia="fr-FR"/>
        </w:rPr>
        <w:t>Azure Administrator</w:t>
      </w:r>
      <w:r w:rsidR="00DD5181" w:rsidRPr="005A05BA">
        <w:rPr>
          <w:rFonts w:eastAsia="Times New Roman" w:cstheme="minorHAnsi"/>
          <w:b/>
          <w:bCs/>
          <w:sz w:val="29"/>
          <w:szCs w:val="29"/>
          <w:bdr w:val="none" w:sz="0" w:space="0" w:color="auto" w:frame="1"/>
          <w:lang w:val="en-US" w:eastAsia="fr-FR"/>
        </w:rPr>
        <w:t xml:space="preserve"> </w:t>
      </w:r>
      <w:r w:rsidRPr="005A05BA">
        <w:rPr>
          <w:rFonts w:eastAsia="Times New Roman" w:cstheme="minorHAnsi"/>
          <w:sz w:val="29"/>
          <w:szCs w:val="29"/>
          <w:lang w:val="en-US" w:eastAsia="fr-FR"/>
        </w:rPr>
        <w:t xml:space="preserve">candidates who manage cloud services that span </w:t>
      </w:r>
      <w:proofErr w:type="spellStart"/>
      <w:r w:rsidRPr="005A05BA">
        <w:rPr>
          <w:rFonts w:eastAsia="Times New Roman" w:cstheme="minorHAnsi"/>
          <w:sz w:val="29"/>
          <w:szCs w:val="29"/>
          <w:lang w:val="en-US" w:eastAsia="fr-FR"/>
        </w:rPr>
        <w:t>compute</w:t>
      </w:r>
      <w:proofErr w:type="spellEnd"/>
      <w:r w:rsidRPr="005A05BA">
        <w:rPr>
          <w:rFonts w:eastAsia="Times New Roman" w:cstheme="minorHAnsi"/>
          <w:sz w:val="29"/>
          <w:szCs w:val="29"/>
          <w:lang w:val="en-US" w:eastAsia="fr-FR"/>
        </w:rPr>
        <w:t>, networking, storage, security, and other cloud capabilities within Microsoft Azure. These candidates should have a deep understanding of each service across the full IT lifecycle; including infrastructure services, applications, and environments. They will also be able to make recommendations on services to us for optimal performance and scale, including provision, size, monitor, and adjust Azure resources.</w:t>
      </w:r>
    </w:p>
    <w:p w14:paraId="2C5B810E" w14:textId="77777777" w:rsidR="00105C53" w:rsidRPr="005A05BA" w:rsidRDefault="00105C53" w:rsidP="00FA4429">
      <w:pPr>
        <w:shd w:val="clear" w:color="auto" w:fill="FFFFFF"/>
        <w:spacing w:after="383" w:line="240" w:lineRule="auto"/>
        <w:textAlignment w:val="baseline"/>
        <w:outlineLvl w:val="2"/>
        <w:rPr>
          <w:rFonts w:eastAsia="Times New Roman" w:cstheme="minorHAnsi"/>
          <w:sz w:val="60"/>
          <w:szCs w:val="60"/>
          <w:lang w:val="en-US" w:eastAsia="fr-FR"/>
        </w:rPr>
      </w:pPr>
    </w:p>
    <w:p w14:paraId="797802EF" w14:textId="03DF6612" w:rsidR="00FA4429" w:rsidRPr="005A05BA" w:rsidRDefault="00FA4429" w:rsidP="00FA4429">
      <w:pPr>
        <w:shd w:val="clear" w:color="auto" w:fill="FFFFFF"/>
        <w:spacing w:after="383" w:line="240" w:lineRule="auto"/>
        <w:textAlignment w:val="baseline"/>
        <w:outlineLvl w:val="2"/>
        <w:rPr>
          <w:rFonts w:eastAsia="Times New Roman" w:cstheme="minorHAnsi"/>
          <w:sz w:val="60"/>
          <w:szCs w:val="60"/>
          <w:lang w:val="en-US" w:eastAsia="fr-FR"/>
        </w:rPr>
      </w:pPr>
      <w:r w:rsidRPr="005A05BA">
        <w:rPr>
          <w:rFonts w:eastAsia="Times New Roman" w:cstheme="minorHAnsi"/>
          <w:sz w:val="60"/>
          <w:szCs w:val="60"/>
          <w:lang w:val="en-US" w:eastAsia="fr-FR"/>
        </w:rPr>
        <w:t>Skills Measured</w:t>
      </w:r>
    </w:p>
    <w:p w14:paraId="0C157EBE" w14:textId="77777777" w:rsidR="00FA4429" w:rsidRPr="005A05BA" w:rsidRDefault="00FA4429" w:rsidP="00FA4429">
      <w:pPr>
        <w:shd w:val="clear" w:color="auto" w:fill="FFFFFF"/>
        <w:spacing w:after="336" w:line="240" w:lineRule="auto"/>
        <w:textAlignment w:val="baseline"/>
        <w:rPr>
          <w:rFonts w:eastAsia="Times New Roman" w:cstheme="minorHAnsi"/>
          <w:sz w:val="29"/>
          <w:szCs w:val="29"/>
          <w:lang w:val="en-US" w:eastAsia="fr-FR"/>
        </w:rPr>
      </w:pPr>
      <w:r w:rsidRPr="005A05BA">
        <w:rPr>
          <w:rFonts w:eastAsia="Times New Roman" w:cstheme="minorHAnsi"/>
          <w:sz w:val="29"/>
          <w:szCs w:val="29"/>
          <w:lang w:val="en-US" w:eastAsia="fr-FR"/>
        </w:rPr>
        <w:t xml:space="preserve">Here’s a very </w:t>
      </w:r>
      <w:proofErr w:type="gramStart"/>
      <w:r w:rsidRPr="005A05BA">
        <w:rPr>
          <w:rFonts w:eastAsia="Times New Roman" w:cstheme="minorHAnsi"/>
          <w:sz w:val="29"/>
          <w:szCs w:val="29"/>
          <w:lang w:val="en-US" w:eastAsia="fr-FR"/>
        </w:rPr>
        <w:t>high level</w:t>
      </w:r>
      <w:proofErr w:type="gramEnd"/>
      <w:r w:rsidRPr="005A05BA">
        <w:rPr>
          <w:rFonts w:eastAsia="Times New Roman" w:cstheme="minorHAnsi"/>
          <w:sz w:val="29"/>
          <w:szCs w:val="29"/>
          <w:lang w:val="en-US" w:eastAsia="fr-FR"/>
        </w:rPr>
        <w:t xml:space="preserve"> list of the skills and objectives measured on the AZ-103 Microsoft Azure Administrator certification exam. The percentages next to each objective area represents the number of questions in that objective area on the exam.</w:t>
      </w:r>
    </w:p>
    <w:p w14:paraId="2FABF280" w14:textId="77777777" w:rsidR="00FA4429" w:rsidRPr="005A05BA" w:rsidRDefault="00FA4429" w:rsidP="00FA4429">
      <w:pPr>
        <w:shd w:val="clear" w:color="auto" w:fill="FFFFFF"/>
        <w:spacing w:after="0" w:line="240" w:lineRule="auto"/>
        <w:textAlignment w:val="baseline"/>
        <w:rPr>
          <w:rFonts w:eastAsia="Times New Roman" w:cstheme="minorHAnsi"/>
          <w:sz w:val="29"/>
          <w:szCs w:val="29"/>
          <w:lang w:val="en-US" w:eastAsia="fr-FR"/>
        </w:rPr>
      </w:pPr>
      <w:r w:rsidRPr="005A05BA">
        <w:rPr>
          <w:rFonts w:eastAsia="Times New Roman" w:cstheme="minorHAnsi"/>
          <w:b/>
          <w:bCs/>
          <w:sz w:val="29"/>
          <w:szCs w:val="29"/>
          <w:bdr w:val="none" w:sz="0" w:space="0" w:color="auto" w:frame="1"/>
          <w:lang w:val="en-US" w:eastAsia="fr-FR"/>
        </w:rPr>
        <w:t>Manage Azure subscriptions and resources (15-20%)</w:t>
      </w:r>
    </w:p>
    <w:p w14:paraId="7282EA2B" w14:textId="77777777" w:rsidR="00FA4429" w:rsidRPr="005A05BA" w:rsidRDefault="00FA4429" w:rsidP="00FA4429">
      <w:pPr>
        <w:numPr>
          <w:ilvl w:val="0"/>
          <w:numId w:val="1"/>
        </w:numPr>
        <w:shd w:val="clear" w:color="auto" w:fill="FFFFFF"/>
        <w:spacing w:after="249" w:line="240" w:lineRule="auto"/>
        <w:ind w:left="300"/>
        <w:textAlignment w:val="baseline"/>
        <w:rPr>
          <w:rFonts w:eastAsia="Times New Roman" w:cstheme="minorHAnsi"/>
          <w:sz w:val="29"/>
          <w:szCs w:val="29"/>
          <w:lang w:eastAsia="fr-FR"/>
        </w:rPr>
      </w:pPr>
      <w:r w:rsidRPr="005A05BA">
        <w:rPr>
          <w:rFonts w:eastAsia="Times New Roman" w:cstheme="minorHAnsi"/>
          <w:sz w:val="29"/>
          <w:szCs w:val="29"/>
          <w:lang w:eastAsia="fr-FR"/>
        </w:rPr>
        <w:t xml:space="preserve">Manage Azure </w:t>
      </w:r>
      <w:proofErr w:type="spellStart"/>
      <w:r w:rsidRPr="005A05BA">
        <w:rPr>
          <w:rFonts w:eastAsia="Times New Roman" w:cstheme="minorHAnsi"/>
          <w:sz w:val="29"/>
          <w:szCs w:val="29"/>
          <w:lang w:eastAsia="fr-FR"/>
        </w:rPr>
        <w:t>subscriptions</w:t>
      </w:r>
      <w:proofErr w:type="spellEnd"/>
    </w:p>
    <w:p w14:paraId="235E7360" w14:textId="77777777" w:rsidR="00FA4429" w:rsidRPr="005A05BA" w:rsidRDefault="00FA4429" w:rsidP="00FA4429">
      <w:pPr>
        <w:numPr>
          <w:ilvl w:val="1"/>
          <w:numId w:val="1"/>
        </w:numPr>
        <w:shd w:val="clear" w:color="auto" w:fill="FFFFFF"/>
        <w:spacing w:after="0" w:line="240" w:lineRule="auto"/>
        <w:ind w:left="660"/>
        <w:textAlignment w:val="baseline"/>
        <w:rPr>
          <w:rFonts w:eastAsia="Times New Roman" w:cstheme="minorHAnsi"/>
          <w:sz w:val="29"/>
          <w:szCs w:val="29"/>
          <w:lang w:val="en-US" w:eastAsia="fr-FR"/>
        </w:rPr>
      </w:pPr>
      <w:r w:rsidRPr="005A05BA">
        <w:rPr>
          <w:rFonts w:eastAsia="Times New Roman" w:cstheme="minorHAnsi"/>
          <w:i/>
          <w:iCs/>
          <w:sz w:val="29"/>
          <w:szCs w:val="29"/>
          <w:bdr w:val="none" w:sz="0" w:space="0" w:color="auto" w:frame="1"/>
          <w:lang w:val="en-US" w:eastAsia="fr-FR"/>
        </w:rPr>
        <w:lastRenderedPageBreak/>
        <w:t>May include but not limited to:</w:t>
      </w:r>
      <w:r w:rsidRPr="005A05BA">
        <w:rPr>
          <w:rFonts w:eastAsia="Times New Roman" w:cstheme="minorHAnsi"/>
          <w:sz w:val="29"/>
          <w:szCs w:val="29"/>
          <w:lang w:val="en-US" w:eastAsia="fr-FR"/>
        </w:rPr>
        <w:t> Assign administrator permissions; configure cost center quotas and tagging; configure Azure subscription policies at Azure subscription level</w:t>
      </w:r>
    </w:p>
    <w:p w14:paraId="797CF82C" w14:textId="77777777" w:rsidR="00FA4429" w:rsidRPr="005A05BA" w:rsidRDefault="00FA4429" w:rsidP="00FA4429">
      <w:pPr>
        <w:numPr>
          <w:ilvl w:val="0"/>
          <w:numId w:val="1"/>
        </w:numPr>
        <w:shd w:val="clear" w:color="auto" w:fill="FFFFFF"/>
        <w:spacing w:after="249" w:line="240" w:lineRule="auto"/>
        <w:ind w:left="300"/>
        <w:textAlignment w:val="baseline"/>
        <w:rPr>
          <w:rFonts w:eastAsia="Times New Roman" w:cstheme="minorHAnsi"/>
          <w:sz w:val="29"/>
          <w:szCs w:val="29"/>
          <w:lang w:eastAsia="fr-FR"/>
        </w:rPr>
      </w:pPr>
      <w:proofErr w:type="spellStart"/>
      <w:r w:rsidRPr="005A05BA">
        <w:rPr>
          <w:rFonts w:eastAsia="Times New Roman" w:cstheme="minorHAnsi"/>
          <w:sz w:val="29"/>
          <w:szCs w:val="29"/>
          <w:lang w:eastAsia="fr-FR"/>
        </w:rPr>
        <w:t>Analyze</w:t>
      </w:r>
      <w:proofErr w:type="spellEnd"/>
      <w:r w:rsidRPr="005A05BA">
        <w:rPr>
          <w:rFonts w:eastAsia="Times New Roman" w:cstheme="minorHAnsi"/>
          <w:sz w:val="29"/>
          <w:szCs w:val="29"/>
          <w:lang w:eastAsia="fr-FR"/>
        </w:rPr>
        <w:t xml:space="preserve"> </w:t>
      </w:r>
      <w:proofErr w:type="spellStart"/>
      <w:r w:rsidRPr="005A05BA">
        <w:rPr>
          <w:rFonts w:eastAsia="Times New Roman" w:cstheme="minorHAnsi"/>
          <w:sz w:val="29"/>
          <w:szCs w:val="29"/>
          <w:lang w:eastAsia="fr-FR"/>
        </w:rPr>
        <w:t>resource</w:t>
      </w:r>
      <w:proofErr w:type="spellEnd"/>
      <w:r w:rsidRPr="005A05BA">
        <w:rPr>
          <w:rFonts w:eastAsia="Times New Roman" w:cstheme="minorHAnsi"/>
          <w:sz w:val="29"/>
          <w:szCs w:val="29"/>
          <w:lang w:eastAsia="fr-FR"/>
        </w:rPr>
        <w:t xml:space="preserve"> </w:t>
      </w:r>
      <w:proofErr w:type="spellStart"/>
      <w:r w:rsidRPr="005A05BA">
        <w:rPr>
          <w:rFonts w:eastAsia="Times New Roman" w:cstheme="minorHAnsi"/>
          <w:sz w:val="29"/>
          <w:szCs w:val="29"/>
          <w:lang w:eastAsia="fr-FR"/>
        </w:rPr>
        <w:t>utilization</w:t>
      </w:r>
      <w:proofErr w:type="spellEnd"/>
      <w:r w:rsidRPr="005A05BA">
        <w:rPr>
          <w:rFonts w:eastAsia="Times New Roman" w:cstheme="minorHAnsi"/>
          <w:sz w:val="29"/>
          <w:szCs w:val="29"/>
          <w:lang w:eastAsia="fr-FR"/>
        </w:rPr>
        <w:t xml:space="preserve"> and </w:t>
      </w:r>
      <w:proofErr w:type="spellStart"/>
      <w:r w:rsidRPr="005A05BA">
        <w:rPr>
          <w:rFonts w:eastAsia="Times New Roman" w:cstheme="minorHAnsi"/>
          <w:sz w:val="29"/>
          <w:szCs w:val="29"/>
          <w:lang w:eastAsia="fr-FR"/>
        </w:rPr>
        <w:t>consumption</w:t>
      </w:r>
      <w:proofErr w:type="spellEnd"/>
    </w:p>
    <w:p w14:paraId="4A49A911" w14:textId="77777777" w:rsidR="00FA4429" w:rsidRPr="005A05BA" w:rsidRDefault="00FA4429" w:rsidP="00FA4429">
      <w:pPr>
        <w:numPr>
          <w:ilvl w:val="1"/>
          <w:numId w:val="1"/>
        </w:numPr>
        <w:shd w:val="clear" w:color="auto" w:fill="FFFFFF"/>
        <w:spacing w:after="0" w:line="240" w:lineRule="auto"/>
        <w:ind w:left="660"/>
        <w:textAlignment w:val="baseline"/>
        <w:rPr>
          <w:rFonts w:eastAsia="Times New Roman" w:cstheme="minorHAnsi"/>
          <w:sz w:val="29"/>
          <w:szCs w:val="29"/>
          <w:lang w:val="en-US" w:eastAsia="fr-FR"/>
        </w:rPr>
      </w:pPr>
      <w:r w:rsidRPr="005A05BA">
        <w:rPr>
          <w:rFonts w:eastAsia="Times New Roman" w:cstheme="minorHAnsi"/>
          <w:i/>
          <w:iCs/>
          <w:sz w:val="29"/>
          <w:szCs w:val="29"/>
          <w:bdr w:val="none" w:sz="0" w:space="0" w:color="auto" w:frame="1"/>
          <w:lang w:val="en-US" w:eastAsia="fr-FR"/>
        </w:rPr>
        <w:t>May include but not limited to:</w:t>
      </w:r>
      <w:r w:rsidRPr="005A05BA">
        <w:rPr>
          <w:rFonts w:eastAsia="Times New Roman" w:cstheme="minorHAnsi"/>
          <w:sz w:val="29"/>
          <w:szCs w:val="29"/>
          <w:lang w:val="en-US" w:eastAsia="fr-FR"/>
        </w:rPr>
        <w:t> Configure diagnostic settings on resources; create baseline for resources; create and rest alerts; analyze alerts across subscription; analyze metrics across subscription; create action groups; monitor for unused resources; monitor spend; report on spend; utilize Log Search query functions; view alerts in Log Analytics</w:t>
      </w:r>
    </w:p>
    <w:p w14:paraId="06E7DF66" w14:textId="77777777" w:rsidR="00FA4429" w:rsidRPr="005A05BA" w:rsidRDefault="00FA4429" w:rsidP="00FA4429">
      <w:pPr>
        <w:numPr>
          <w:ilvl w:val="0"/>
          <w:numId w:val="1"/>
        </w:numPr>
        <w:shd w:val="clear" w:color="auto" w:fill="FFFFFF"/>
        <w:spacing w:after="249" w:line="240" w:lineRule="auto"/>
        <w:ind w:left="300"/>
        <w:textAlignment w:val="baseline"/>
        <w:rPr>
          <w:rFonts w:eastAsia="Times New Roman" w:cstheme="minorHAnsi"/>
          <w:sz w:val="29"/>
          <w:szCs w:val="29"/>
          <w:lang w:eastAsia="fr-FR"/>
        </w:rPr>
      </w:pPr>
      <w:r w:rsidRPr="005A05BA">
        <w:rPr>
          <w:rFonts w:eastAsia="Times New Roman" w:cstheme="minorHAnsi"/>
          <w:sz w:val="29"/>
          <w:szCs w:val="29"/>
          <w:lang w:eastAsia="fr-FR"/>
        </w:rPr>
        <w:t xml:space="preserve">Manage </w:t>
      </w:r>
      <w:proofErr w:type="spellStart"/>
      <w:r w:rsidRPr="005A05BA">
        <w:rPr>
          <w:rFonts w:eastAsia="Times New Roman" w:cstheme="minorHAnsi"/>
          <w:sz w:val="29"/>
          <w:szCs w:val="29"/>
          <w:lang w:eastAsia="fr-FR"/>
        </w:rPr>
        <w:t>resource</w:t>
      </w:r>
      <w:proofErr w:type="spellEnd"/>
      <w:r w:rsidRPr="005A05BA">
        <w:rPr>
          <w:rFonts w:eastAsia="Times New Roman" w:cstheme="minorHAnsi"/>
          <w:sz w:val="29"/>
          <w:szCs w:val="29"/>
          <w:lang w:eastAsia="fr-FR"/>
        </w:rPr>
        <w:t xml:space="preserve"> groups</w:t>
      </w:r>
    </w:p>
    <w:p w14:paraId="087206F4" w14:textId="77777777" w:rsidR="00FA4429" w:rsidRPr="005A05BA" w:rsidRDefault="00FA4429" w:rsidP="00FA4429">
      <w:pPr>
        <w:numPr>
          <w:ilvl w:val="1"/>
          <w:numId w:val="1"/>
        </w:numPr>
        <w:shd w:val="clear" w:color="auto" w:fill="FFFFFF"/>
        <w:spacing w:after="0" w:line="240" w:lineRule="auto"/>
        <w:ind w:left="660"/>
        <w:textAlignment w:val="baseline"/>
        <w:rPr>
          <w:rFonts w:eastAsia="Times New Roman" w:cstheme="minorHAnsi"/>
          <w:sz w:val="29"/>
          <w:szCs w:val="29"/>
          <w:lang w:val="en-US" w:eastAsia="fr-FR"/>
        </w:rPr>
      </w:pPr>
      <w:r w:rsidRPr="005A05BA">
        <w:rPr>
          <w:rFonts w:eastAsia="Times New Roman" w:cstheme="minorHAnsi"/>
          <w:i/>
          <w:iCs/>
          <w:sz w:val="29"/>
          <w:szCs w:val="29"/>
          <w:bdr w:val="none" w:sz="0" w:space="0" w:color="auto" w:frame="1"/>
          <w:lang w:val="en-US" w:eastAsia="fr-FR"/>
        </w:rPr>
        <w:t>May include but not limited to:</w:t>
      </w:r>
      <w:r w:rsidRPr="005A05BA">
        <w:rPr>
          <w:rFonts w:eastAsia="Times New Roman" w:cstheme="minorHAnsi"/>
          <w:sz w:val="29"/>
          <w:szCs w:val="29"/>
          <w:lang w:val="en-US" w:eastAsia="fr-FR"/>
        </w:rPr>
        <w:t> Use Azure policies for resource groups; configure resource locks; configure resource policies; implement and set tagging on resource groups; move resources across resource groups; remove resource groups</w:t>
      </w:r>
    </w:p>
    <w:p w14:paraId="19816947" w14:textId="77777777" w:rsidR="00FA4429" w:rsidRPr="005A05BA" w:rsidRDefault="00FA4429" w:rsidP="00FA4429">
      <w:pPr>
        <w:numPr>
          <w:ilvl w:val="0"/>
          <w:numId w:val="1"/>
        </w:numPr>
        <w:shd w:val="clear" w:color="auto" w:fill="FFFFFF"/>
        <w:spacing w:after="249" w:line="240" w:lineRule="auto"/>
        <w:ind w:left="300"/>
        <w:textAlignment w:val="baseline"/>
        <w:rPr>
          <w:rFonts w:eastAsia="Times New Roman" w:cstheme="minorHAnsi"/>
          <w:sz w:val="29"/>
          <w:szCs w:val="29"/>
          <w:lang w:val="en-US" w:eastAsia="fr-FR"/>
        </w:rPr>
      </w:pPr>
      <w:r w:rsidRPr="005A05BA">
        <w:rPr>
          <w:rFonts w:eastAsia="Times New Roman" w:cstheme="minorHAnsi"/>
          <w:sz w:val="29"/>
          <w:szCs w:val="29"/>
          <w:lang w:val="en-US" w:eastAsia="fr-FR"/>
        </w:rPr>
        <w:t xml:space="preserve">Managed </w:t>
      </w:r>
      <w:proofErr w:type="gramStart"/>
      <w:r w:rsidRPr="005A05BA">
        <w:rPr>
          <w:rFonts w:eastAsia="Times New Roman" w:cstheme="minorHAnsi"/>
          <w:sz w:val="29"/>
          <w:szCs w:val="29"/>
          <w:lang w:val="en-US" w:eastAsia="fr-FR"/>
        </w:rPr>
        <w:t>role based</w:t>
      </w:r>
      <w:proofErr w:type="gramEnd"/>
      <w:r w:rsidRPr="005A05BA">
        <w:rPr>
          <w:rFonts w:eastAsia="Times New Roman" w:cstheme="minorHAnsi"/>
          <w:sz w:val="29"/>
          <w:szCs w:val="29"/>
          <w:lang w:val="en-US" w:eastAsia="fr-FR"/>
        </w:rPr>
        <w:t xml:space="preserve"> access control (RBAC) </w:t>
      </w:r>
    </w:p>
    <w:p w14:paraId="14B089D5" w14:textId="77777777" w:rsidR="00FA4429" w:rsidRPr="005A05BA" w:rsidRDefault="00FA4429" w:rsidP="00FA4429">
      <w:pPr>
        <w:numPr>
          <w:ilvl w:val="1"/>
          <w:numId w:val="1"/>
        </w:numPr>
        <w:shd w:val="clear" w:color="auto" w:fill="FFFFFF"/>
        <w:spacing w:after="0" w:line="240" w:lineRule="auto"/>
        <w:ind w:left="660"/>
        <w:textAlignment w:val="baseline"/>
        <w:rPr>
          <w:rFonts w:eastAsia="Times New Roman" w:cstheme="minorHAnsi"/>
          <w:sz w:val="29"/>
          <w:szCs w:val="29"/>
          <w:lang w:val="en-US" w:eastAsia="fr-FR"/>
        </w:rPr>
      </w:pPr>
      <w:r w:rsidRPr="005A05BA">
        <w:rPr>
          <w:rFonts w:eastAsia="Times New Roman" w:cstheme="minorHAnsi"/>
          <w:i/>
          <w:iCs/>
          <w:sz w:val="29"/>
          <w:szCs w:val="29"/>
          <w:bdr w:val="none" w:sz="0" w:space="0" w:color="auto" w:frame="1"/>
          <w:lang w:val="en-US" w:eastAsia="fr-FR"/>
        </w:rPr>
        <w:t>May include but not limited to:</w:t>
      </w:r>
      <w:r w:rsidRPr="005A05BA">
        <w:rPr>
          <w:rFonts w:eastAsia="Times New Roman" w:cstheme="minorHAnsi"/>
          <w:sz w:val="29"/>
          <w:szCs w:val="29"/>
          <w:lang w:val="en-US" w:eastAsia="fr-FR"/>
        </w:rPr>
        <w:t> Create a custom role, configure access to Azure resources by assigning roles, configure management access to Azure, troubleshoot RBAC, implement RBAC policies, assign RBAC Roles</w:t>
      </w:r>
    </w:p>
    <w:p w14:paraId="3265F131" w14:textId="77777777" w:rsidR="00105C53" w:rsidRPr="005A05BA" w:rsidRDefault="00105C53" w:rsidP="00FA4429">
      <w:pPr>
        <w:shd w:val="clear" w:color="auto" w:fill="FFFFFF"/>
        <w:spacing w:after="0" w:line="240" w:lineRule="auto"/>
        <w:textAlignment w:val="baseline"/>
        <w:rPr>
          <w:rFonts w:eastAsia="Times New Roman" w:cstheme="minorHAnsi"/>
          <w:b/>
          <w:bCs/>
          <w:sz w:val="29"/>
          <w:szCs w:val="29"/>
          <w:bdr w:val="none" w:sz="0" w:space="0" w:color="auto" w:frame="1"/>
          <w:lang w:val="en-US" w:eastAsia="fr-FR"/>
        </w:rPr>
      </w:pPr>
    </w:p>
    <w:p w14:paraId="53A47D54" w14:textId="72FEC203" w:rsidR="00FA4429" w:rsidRPr="005A05BA" w:rsidRDefault="00FA4429" w:rsidP="00FA4429">
      <w:pPr>
        <w:shd w:val="clear" w:color="auto" w:fill="FFFFFF"/>
        <w:spacing w:after="0" w:line="240" w:lineRule="auto"/>
        <w:textAlignment w:val="baseline"/>
        <w:rPr>
          <w:rFonts w:eastAsia="Times New Roman" w:cstheme="minorHAnsi"/>
          <w:sz w:val="29"/>
          <w:szCs w:val="29"/>
          <w:lang w:eastAsia="fr-FR"/>
        </w:rPr>
      </w:pPr>
      <w:proofErr w:type="spellStart"/>
      <w:r w:rsidRPr="005A05BA">
        <w:rPr>
          <w:rFonts w:eastAsia="Times New Roman" w:cstheme="minorHAnsi"/>
          <w:b/>
          <w:bCs/>
          <w:sz w:val="29"/>
          <w:szCs w:val="29"/>
          <w:bdr w:val="none" w:sz="0" w:space="0" w:color="auto" w:frame="1"/>
          <w:lang w:eastAsia="fr-FR"/>
        </w:rPr>
        <w:t>Implement</w:t>
      </w:r>
      <w:proofErr w:type="spellEnd"/>
      <w:r w:rsidRPr="005A05BA">
        <w:rPr>
          <w:rFonts w:eastAsia="Times New Roman" w:cstheme="minorHAnsi"/>
          <w:b/>
          <w:bCs/>
          <w:sz w:val="29"/>
          <w:szCs w:val="29"/>
          <w:bdr w:val="none" w:sz="0" w:space="0" w:color="auto" w:frame="1"/>
          <w:lang w:eastAsia="fr-FR"/>
        </w:rPr>
        <w:t xml:space="preserve"> and </w:t>
      </w:r>
      <w:proofErr w:type="gramStart"/>
      <w:r w:rsidRPr="005A05BA">
        <w:rPr>
          <w:rFonts w:eastAsia="Times New Roman" w:cstheme="minorHAnsi"/>
          <w:b/>
          <w:bCs/>
          <w:sz w:val="29"/>
          <w:szCs w:val="29"/>
          <w:bdr w:val="none" w:sz="0" w:space="0" w:color="auto" w:frame="1"/>
          <w:lang w:eastAsia="fr-FR"/>
        </w:rPr>
        <w:t>manage</w:t>
      </w:r>
      <w:proofErr w:type="gramEnd"/>
      <w:r w:rsidRPr="005A05BA">
        <w:rPr>
          <w:rFonts w:eastAsia="Times New Roman" w:cstheme="minorHAnsi"/>
          <w:b/>
          <w:bCs/>
          <w:sz w:val="29"/>
          <w:szCs w:val="29"/>
          <w:bdr w:val="none" w:sz="0" w:space="0" w:color="auto" w:frame="1"/>
          <w:lang w:eastAsia="fr-FR"/>
        </w:rPr>
        <w:t xml:space="preserve"> </w:t>
      </w:r>
      <w:proofErr w:type="spellStart"/>
      <w:r w:rsidRPr="005A05BA">
        <w:rPr>
          <w:rFonts w:eastAsia="Times New Roman" w:cstheme="minorHAnsi"/>
          <w:b/>
          <w:bCs/>
          <w:sz w:val="29"/>
          <w:szCs w:val="29"/>
          <w:bdr w:val="none" w:sz="0" w:space="0" w:color="auto" w:frame="1"/>
          <w:lang w:eastAsia="fr-FR"/>
        </w:rPr>
        <w:t>storage</w:t>
      </w:r>
      <w:proofErr w:type="spellEnd"/>
      <w:r w:rsidRPr="005A05BA">
        <w:rPr>
          <w:rFonts w:eastAsia="Times New Roman" w:cstheme="minorHAnsi"/>
          <w:b/>
          <w:bCs/>
          <w:sz w:val="29"/>
          <w:szCs w:val="29"/>
          <w:bdr w:val="none" w:sz="0" w:space="0" w:color="auto" w:frame="1"/>
          <w:lang w:eastAsia="fr-FR"/>
        </w:rPr>
        <w:t xml:space="preserve"> (5-10%)</w:t>
      </w:r>
    </w:p>
    <w:p w14:paraId="6868EE42" w14:textId="77777777" w:rsidR="00FA4429" w:rsidRPr="005A05BA" w:rsidRDefault="00FA4429" w:rsidP="00FA4429">
      <w:pPr>
        <w:numPr>
          <w:ilvl w:val="0"/>
          <w:numId w:val="2"/>
        </w:numPr>
        <w:shd w:val="clear" w:color="auto" w:fill="FFFFFF"/>
        <w:spacing w:after="249" w:line="240" w:lineRule="auto"/>
        <w:ind w:left="300"/>
        <w:textAlignment w:val="baseline"/>
        <w:rPr>
          <w:rFonts w:eastAsia="Times New Roman" w:cstheme="minorHAnsi"/>
          <w:sz w:val="29"/>
          <w:szCs w:val="29"/>
          <w:lang w:eastAsia="fr-FR"/>
        </w:rPr>
      </w:pPr>
      <w:proofErr w:type="spellStart"/>
      <w:r w:rsidRPr="005A05BA">
        <w:rPr>
          <w:rFonts w:eastAsia="Times New Roman" w:cstheme="minorHAnsi"/>
          <w:sz w:val="29"/>
          <w:szCs w:val="29"/>
          <w:lang w:eastAsia="fr-FR"/>
        </w:rPr>
        <w:t>Create</w:t>
      </w:r>
      <w:proofErr w:type="spellEnd"/>
      <w:r w:rsidRPr="005A05BA">
        <w:rPr>
          <w:rFonts w:eastAsia="Times New Roman" w:cstheme="minorHAnsi"/>
          <w:sz w:val="29"/>
          <w:szCs w:val="29"/>
          <w:lang w:eastAsia="fr-FR"/>
        </w:rPr>
        <w:t xml:space="preserve"> and configure </w:t>
      </w:r>
      <w:proofErr w:type="spellStart"/>
      <w:r w:rsidRPr="005A05BA">
        <w:rPr>
          <w:rFonts w:eastAsia="Times New Roman" w:cstheme="minorHAnsi"/>
          <w:sz w:val="29"/>
          <w:szCs w:val="29"/>
          <w:lang w:eastAsia="fr-FR"/>
        </w:rPr>
        <w:t>storage</w:t>
      </w:r>
      <w:proofErr w:type="spellEnd"/>
      <w:r w:rsidRPr="005A05BA">
        <w:rPr>
          <w:rFonts w:eastAsia="Times New Roman" w:cstheme="minorHAnsi"/>
          <w:sz w:val="29"/>
          <w:szCs w:val="29"/>
          <w:lang w:eastAsia="fr-FR"/>
        </w:rPr>
        <w:t xml:space="preserve"> </w:t>
      </w:r>
      <w:proofErr w:type="spellStart"/>
      <w:r w:rsidRPr="005A05BA">
        <w:rPr>
          <w:rFonts w:eastAsia="Times New Roman" w:cstheme="minorHAnsi"/>
          <w:sz w:val="29"/>
          <w:szCs w:val="29"/>
          <w:lang w:eastAsia="fr-FR"/>
        </w:rPr>
        <w:t>accounts</w:t>
      </w:r>
      <w:proofErr w:type="spellEnd"/>
    </w:p>
    <w:p w14:paraId="1C8945A7" w14:textId="77777777" w:rsidR="00FA4429" w:rsidRPr="005A05BA" w:rsidRDefault="00FA4429" w:rsidP="00FA4429">
      <w:pPr>
        <w:numPr>
          <w:ilvl w:val="1"/>
          <w:numId w:val="2"/>
        </w:numPr>
        <w:shd w:val="clear" w:color="auto" w:fill="FFFFFF"/>
        <w:spacing w:after="0" w:line="240" w:lineRule="auto"/>
        <w:ind w:left="660"/>
        <w:textAlignment w:val="baseline"/>
        <w:rPr>
          <w:rFonts w:eastAsia="Times New Roman" w:cstheme="minorHAnsi"/>
          <w:sz w:val="29"/>
          <w:szCs w:val="29"/>
          <w:lang w:val="en-US" w:eastAsia="fr-FR"/>
        </w:rPr>
      </w:pPr>
      <w:r w:rsidRPr="005A05BA">
        <w:rPr>
          <w:rFonts w:eastAsia="Times New Roman" w:cstheme="minorHAnsi"/>
          <w:i/>
          <w:iCs/>
          <w:sz w:val="29"/>
          <w:szCs w:val="29"/>
          <w:bdr w:val="none" w:sz="0" w:space="0" w:color="auto" w:frame="1"/>
          <w:lang w:val="en-US" w:eastAsia="fr-FR"/>
        </w:rPr>
        <w:t>May include but not limited to:</w:t>
      </w:r>
      <w:r w:rsidRPr="005A05BA">
        <w:rPr>
          <w:rFonts w:eastAsia="Times New Roman" w:cstheme="minorHAnsi"/>
          <w:sz w:val="29"/>
          <w:szCs w:val="29"/>
          <w:lang w:val="en-US" w:eastAsia="fr-FR"/>
        </w:rPr>
        <w:t> Configure network access to the storage account; create and configure storage account; generate shared access signature; install and use Azure Storage Explorer; manage access keys; monitor activity log by using Log Analytics; implement Azure storage replication</w:t>
      </w:r>
    </w:p>
    <w:p w14:paraId="5941CBD1" w14:textId="77777777" w:rsidR="00FA4429" w:rsidRPr="005A05BA" w:rsidRDefault="00FA4429" w:rsidP="00FA4429">
      <w:pPr>
        <w:numPr>
          <w:ilvl w:val="0"/>
          <w:numId w:val="2"/>
        </w:numPr>
        <w:shd w:val="clear" w:color="auto" w:fill="FFFFFF"/>
        <w:spacing w:after="249" w:line="240" w:lineRule="auto"/>
        <w:ind w:left="300"/>
        <w:textAlignment w:val="baseline"/>
        <w:rPr>
          <w:rFonts w:eastAsia="Times New Roman" w:cstheme="minorHAnsi"/>
          <w:sz w:val="29"/>
          <w:szCs w:val="29"/>
          <w:lang w:val="en-US" w:eastAsia="fr-FR"/>
        </w:rPr>
      </w:pPr>
      <w:r w:rsidRPr="005A05BA">
        <w:rPr>
          <w:rFonts w:eastAsia="Times New Roman" w:cstheme="minorHAnsi"/>
          <w:sz w:val="29"/>
          <w:szCs w:val="29"/>
          <w:lang w:val="en-US" w:eastAsia="fr-FR"/>
        </w:rPr>
        <w:t>Import and export data to Azure</w:t>
      </w:r>
    </w:p>
    <w:p w14:paraId="4C34FAF3" w14:textId="77777777" w:rsidR="00FA4429" w:rsidRPr="005A05BA" w:rsidRDefault="00FA4429" w:rsidP="00FA4429">
      <w:pPr>
        <w:numPr>
          <w:ilvl w:val="1"/>
          <w:numId w:val="2"/>
        </w:numPr>
        <w:shd w:val="clear" w:color="auto" w:fill="FFFFFF"/>
        <w:spacing w:after="0" w:line="240" w:lineRule="auto"/>
        <w:ind w:left="660"/>
        <w:textAlignment w:val="baseline"/>
        <w:rPr>
          <w:rFonts w:eastAsia="Times New Roman" w:cstheme="minorHAnsi"/>
          <w:sz w:val="29"/>
          <w:szCs w:val="29"/>
          <w:lang w:val="en-US" w:eastAsia="fr-FR"/>
        </w:rPr>
      </w:pPr>
      <w:r w:rsidRPr="005A05BA">
        <w:rPr>
          <w:rFonts w:eastAsia="Times New Roman" w:cstheme="minorHAnsi"/>
          <w:i/>
          <w:iCs/>
          <w:sz w:val="29"/>
          <w:szCs w:val="29"/>
          <w:bdr w:val="none" w:sz="0" w:space="0" w:color="auto" w:frame="1"/>
          <w:lang w:val="en-US" w:eastAsia="fr-FR"/>
        </w:rPr>
        <w:t>May include but not limited to:</w:t>
      </w:r>
      <w:r w:rsidRPr="005A05BA">
        <w:rPr>
          <w:rFonts w:eastAsia="Times New Roman" w:cstheme="minorHAnsi"/>
          <w:sz w:val="29"/>
          <w:szCs w:val="29"/>
          <w:lang w:val="en-US" w:eastAsia="fr-FR"/>
        </w:rPr>
        <w:t> Create export from Azure job; create import into Azure job; Use Azure Data Box; configure and use Azure blob storage; configure Azure content delivery network (CDN) endpoints</w:t>
      </w:r>
    </w:p>
    <w:p w14:paraId="278C16F1" w14:textId="77777777" w:rsidR="00FA4429" w:rsidRPr="005A05BA" w:rsidRDefault="00FA4429" w:rsidP="00FA4429">
      <w:pPr>
        <w:numPr>
          <w:ilvl w:val="0"/>
          <w:numId w:val="2"/>
        </w:numPr>
        <w:shd w:val="clear" w:color="auto" w:fill="FFFFFF"/>
        <w:spacing w:after="249" w:line="240" w:lineRule="auto"/>
        <w:ind w:left="300"/>
        <w:textAlignment w:val="baseline"/>
        <w:rPr>
          <w:rFonts w:eastAsia="Times New Roman" w:cstheme="minorHAnsi"/>
          <w:sz w:val="29"/>
          <w:szCs w:val="29"/>
          <w:lang w:eastAsia="fr-FR"/>
        </w:rPr>
      </w:pPr>
      <w:r w:rsidRPr="005A05BA">
        <w:rPr>
          <w:rFonts w:eastAsia="Times New Roman" w:cstheme="minorHAnsi"/>
          <w:sz w:val="29"/>
          <w:szCs w:val="29"/>
          <w:lang w:eastAsia="fr-FR"/>
        </w:rPr>
        <w:t>Configure Azure files</w:t>
      </w:r>
    </w:p>
    <w:p w14:paraId="4458ED26" w14:textId="77777777" w:rsidR="00FA4429" w:rsidRPr="005A05BA" w:rsidRDefault="00FA4429" w:rsidP="00FA4429">
      <w:pPr>
        <w:numPr>
          <w:ilvl w:val="1"/>
          <w:numId w:val="2"/>
        </w:numPr>
        <w:shd w:val="clear" w:color="auto" w:fill="FFFFFF"/>
        <w:spacing w:after="0" w:line="240" w:lineRule="auto"/>
        <w:ind w:left="660"/>
        <w:textAlignment w:val="baseline"/>
        <w:rPr>
          <w:rFonts w:eastAsia="Times New Roman" w:cstheme="minorHAnsi"/>
          <w:sz w:val="29"/>
          <w:szCs w:val="29"/>
          <w:lang w:val="en-US" w:eastAsia="fr-FR"/>
        </w:rPr>
      </w:pPr>
      <w:r w:rsidRPr="005A05BA">
        <w:rPr>
          <w:rFonts w:eastAsia="Times New Roman" w:cstheme="minorHAnsi"/>
          <w:i/>
          <w:iCs/>
          <w:sz w:val="29"/>
          <w:szCs w:val="29"/>
          <w:bdr w:val="none" w:sz="0" w:space="0" w:color="auto" w:frame="1"/>
          <w:lang w:val="en-US" w:eastAsia="fr-FR"/>
        </w:rPr>
        <w:t>May include but not limited to:</w:t>
      </w:r>
      <w:r w:rsidRPr="005A05BA">
        <w:rPr>
          <w:rFonts w:eastAsia="Times New Roman" w:cstheme="minorHAnsi"/>
          <w:sz w:val="29"/>
          <w:szCs w:val="29"/>
          <w:lang w:val="en-US" w:eastAsia="fr-FR"/>
        </w:rPr>
        <w:t> Create Azure file share; create Azure File Sync service; create Azure sync group; troubleshoot Azure File Sync</w:t>
      </w:r>
    </w:p>
    <w:p w14:paraId="41285E52" w14:textId="77777777" w:rsidR="00D90ABD" w:rsidRPr="005A05BA" w:rsidRDefault="00D90ABD" w:rsidP="00FA4429">
      <w:pPr>
        <w:numPr>
          <w:ilvl w:val="0"/>
          <w:numId w:val="2"/>
        </w:numPr>
        <w:shd w:val="clear" w:color="auto" w:fill="FFFFFF"/>
        <w:spacing w:after="249" w:line="240" w:lineRule="auto"/>
        <w:ind w:left="300"/>
        <w:textAlignment w:val="baseline"/>
        <w:rPr>
          <w:rFonts w:eastAsia="Times New Roman" w:cstheme="minorHAnsi"/>
          <w:sz w:val="29"/>
          <w:szCs w:val="29"/>
          <w:lang w:val="en-US" w:eastAsia="fr-FR"/>
        </w:rPr>
      </w:pPr>
    </w:p>
    <w:p w14:paraId="228E9D3A" w14:textId="281823F6" w:rsidR="00FA4429" w:rsidRPr="005A05BA" w:rsidRDefault="00FA4429" w:rsidP="00FA4429">
      <w:pPr>
        <w:numPr>
          <w:ilvl w:val="0"/>
          <w:numId w:val="2"/>
        </w:numPr>
        <w:shd w:val="clear" w:color="auto" w:fill="FFFFFF"/>
        <w:spacing w:after="249" w:line="240" w:lineRule="auto"/>
        <w:ind w:left="300"/>
        <w:textAlignment w:val="baseline"/>
        <w:rPr>
          <w:rFonts w:eastAsia="Times New Roman" w:cstheme="minorHAnsi"/>
          <w:sz w:val="29"/>
          <w:szCs w:val="29"/>
          <w:lang w:eastAsia="fr-FR"/>
        </w:rPr>
      </w:pPr>
      <w:proofErr w:type="spellStart"/>
      <w:r w:rsidRPr="005A05BA">
        <w:rPr>
          <w:rFonts w:eastAsia="Times New Roman" w:cstheme="minorHAnsi"/>
          <w:sz w:val="29"/>
          <w:szCs w:val="29"/>
          <w:lang w:eastAsia="fr-FR"/>
        </w:rPr>
        <w:lastRenderedPageBreak/>
        <w:t>Implement</w:t>
      </w:r>
      <w:proofErr w:type="spellEnd"/>
      <w:r w:rsidRPr="005A05BA">
        <w:rPr>
          <w:rFonts w:eastAsia="Times New Roman" w:cstheme="minorHAnsi"/>
          <w:sz w:val="29"/>
          <w:szCs w:val="29"/>
          <w:lang w:eastAsia="fr-FR"/>
        </w:rPr>
        <w:t xml:space="preserve"> Azure backup </w:t>
      </w:r>
    </w:p>
    <w:p w14:paraId="54328C6A" w14:textId="77777777" w:rsidR="00FA4429" w:rsidRPr="005A05BA" w:rsidRDefault="00FA4429" w:rsidP="00FA4429">
      <w:pPr>
        <w:numPr>
          <w:ilvl w:val="1"/>
          <w:numId w:val="2"/>
        </w:numPr>
        <w:shd w:val="clear" w:color="auto" w:fill="FFFFFF"/>
        <w:spacing w:after="0" w:line="240" w:lineRule="auto"/>
        <w:ind w:left="660"/>
        <w:textAlignment w:val="baseline"/>
        <w:rPr>
          <w:rFonts w:eastAsia="Times New Roman" w:cstheme="minorHAnsi"/>
          <w:sz w:val="29"/>
          <w:szCs w:val="29"/>
          <w:lang w:val="en-US" w:eastAsia="fr-FR"/>
        </w:rPr>
      </w:pPr>
      <w:r w:rsidRPr="005A05BA">
        <w:rPr>
          <w:rFonts w:eastAsia="Times New Roman" w:cstheme="minorHAnsi"/>
          <w:i/>
          <w:iCs/>
          <w:sz w:val="29"/>
          <w:szCs w:val="29"/>
          <w:bdr w:val="none" w:sz="0" w:space="0" w:color="auto" w:frame="1"/>
          <w:lang w:val="en-US" w:eastAsia="fr-FR"/>
        </w:rPr>
        <w:t>May include but not limited to:</w:t>
      </w:r>
      <w:r w:rsidRPr="005A05BA">
        <w:rPr>
          <w:rFonts w:eastAsia="Times New Roman" w:cstheme="minorHAnsi"/>
          <w:sz w:val="29"/>
          <w:szCs w:val="29"/>
          <w:lang w:val="en-US" w:eastAsia="fr-FR"/>
        </w:rPr>
        <w:t> Configure and review backup reports; perform backup operation; create Recovery Services Vault; create and configure backup policy; perform a restore operation</w:t>
      </w:r>
    </w:p>
    <w:p w14:paraId="43DF925D" w14:textId="77777777" w:rsidR="00105C53" w:rsidRPr="005A05BA" w:rsidRDefault="00105C53" w:rsidP="00FA4429">
      <w:pPr>
        <w:shd w:val="clear" w:color="auto" w:fill="FFFFFF"/>
        <w:spacing w:after="0" w:line="240" w:lineRule="auto"/>
        <w:textAlignment w:val="baseline"/>
        <w:rPr>
          <w:rFonts w:eastAsia="Times New Roman" w:cstheme="minorHAnsi"/>
          <w:b/>
          <w:bCs/>
          <w:sz w:val="29"/>
          <w:szCs w:val="29"/>
          <w:bdr w:val="none" w:sz="0" w:space="0" w:color="auto" w:frame="1"/>
          <w:lang w:val="en-US" w:eastAsia="fr-FR"/>
        </w:rPr>
      </w:pPr>
    </w:p>
    <w:p w14:paraId="3241B040" w14:textId="4C17B09F" w:rsidR="00FA4429" w:rsidRPr="005A05BA" w:rsidRDefault="00FA4429" w:rsidP="00FA4429">
      <w:pPr>
        <w:shd w:val="clear" w:color="auto" w:fill="FFFFFF"/>
        <w:spacing w:after="0" w:line="240" w:lineRule="auto"/>
        <w:textAlignment w:val="baseline"/>
        <w:rPr>
          <w:rFonts w:eastAsia="Times New Roman" w:cstheme="minorHAnsi"/>
          <w:sz w:val="29"/>
          <w:szCs w:val="29"/>
          <w:lang w:val="en-US" w:eastAsia="fr-FR"/>
        </w:rPr>
      </w:pPr>
      <w:r w:rsidRPr="005A05BA">
        <w:rPr>
          <w:rFonts w:eastAsia="Times New Roman" w:cstheme="minorHAnsi"/>
          <w:b/>
          <w:bCs/>
          <w:sz w:val="29"/>
          <w:szCs w:val="29"/>
          <w:bdr w:val="none" w:sz="0" w:space="0" w:color="auto" w:frame="1"/>
          <w:lang w:val="en-US" w:eastAsia="fr-FR"/>
        </w:rPr>
        <w:t>Deploy and manage virtual machines (20–25%)</w:t>
      </w:r>
    </w:p>
    <w:p w14:paraId="1D1356C0" w14:textId="77777777" w:rsidR="00FA4429" w:rsidRPr="005A05BA" w:rsidRDefault="00FA4429" w:rsidP="00FA4429">
      <w:pPr>
        <w:numPr>
          <w:ilvl w:val="0"/>
          <w:numId w:val="3"/>
        </w:numPr>
        <w:shd w:val="clear" w:color="auto" w:fill="FFFFFF"/>
        <w:spacing w:after="249" w:line="240" w:lineRule="auto"/>
        <w:ind w:left="300"/>
        <w:textAlignment w:val="baseline"/>
        <w:rPr>
          <w:rFonts w:eastAsia="Times New Roman" w:cstheme="minorHAnsi"/>
          <w:sz w:val="29"/>
          <w:szCs w:val="29"/>
          <w:lang w:val="en-US" w:eastAsia="fr-FR"/>
        </w:rPr>
      </w:pPr>
      <w:r w:rsidRPr="005A05BA">
        <w:rPr>
          <w:rFonts w:eastAsia="Times New Roman" w:cstheme="minorHAnsi"/>
          <w:sz w:val="29"/>
          <w:szCs w:val="29"/>
          <w:lang w:val="en-US" w:eastAsia="fr-FR"/>
        </w:rPr>
        <w:t>Create and configure a VM for Windows and Linux</w:t>
      </w:r>
    </w:p>
    <w:p w14:paraId="09F3D2E1" w14:textId="77777777" w:rsidR="00FA4429" w:rsidRPr="005A05BA" w:rsidRDefault="00FA4429" w:rsidP="00FA4429">
      <w:pPr>
        <w:numPr>
          <w:ilvl w:val="1"/>
          <w:numId w:val="3"/>
        </w:numPr>
        <w:shd w:val="clear" w:color="auto" w:fill="FFFFFF"/>
        <w:spacing w:after="0" w:line="240" w:lineRule="auto"/>
        <w:ind w:left="660"/>
        <w:textAlignment w:val="baseline"/>
        <w:rPr>
          <w:rFonts w:eastAsia="Times New Roman" w:cstheme="minorHAnsi"/>
          <w:sz w:val="29"/>
          <w:szCs w:val="29"/>
          <w:lang w:val="en-US" w:eastAsia="fr-FR"/>
        </w:rPr>
      </w:pPr>
      <w:r w:rsidRPr="005A05BA">
        <w:rPr>
          <w:rFonts w:eastAsia="Times New Roman" w:cstheme="minorHAnsi"/>
          <w:i/>
          <w:iCs/>
          <w:sz w:val="29"/>
          <w:szCs w:val="29"/>
          <w:bdr w:val="none" w:sz="0" w:space="0" w:color="auto" w:frame="1"/>
          <w:lang w:val="en-US" w:eastAsia="fr-FR"/>
        </w:rPr>
        <w:t>May include but not limited to:</w:t>
      </w:r>
      <w:r w:rsidRPr="005A05BA">
        <w:rPr>
          <w:rFonts w:eastAsia="Times New Roman" w:cstheme="minorHAnsi"/>
          <w:sz w:val="29"/>
          <w:szCs w:val="29"/>
          <w:lang w:val="en-US" w:eastAsia="fr-FR"/>
        </w:rPr>
        <w:t> Configure high availability; configure monitoring, networking, storage, and virtual machine size; deploy and configure scale sets</w:t>
      </w:r>
    </w:p>
    <w:p w14:paraId="69EDAE05" w14:textId="77777777" w:rsidR="00FA4429" w:rsidRPr="005A05BA" w:rsidRDefault="00FA4429" w:rsidP="00FA4429">
      <w:pPr>
        <w:numPr>
          <w:ilvl w:val="0"/>
          <w:numId w:val="3"/>
        </w:numPr>
        <w:shd w:val="clear" w:color="auto" w:fill="FFFFFF"/>
        <w:spacing w:after="249" w:line="240" w:lineRule="auto"/>
        <w:ind w:left="300"/>
        <w:textAlignment w:val="baseline"/>
        <w:rPr>
          <w:rFonts w:eastAsia="Times New Roman" w:cstheme="minorHAnsi"/>
          <w:sz w:val="29"/>
          <w:szCs w:val="29"/>
          <w:lang w:eastAsia="fr-FR"/>
        </w:rPr>
      </w:pPr>
      <w:r w:rsidRPr="005A05BA">
        <w:rPr>
          <w:rFonts w:eastAsia="Times New Roman" w:cstheme="minorHAnsi"/>
          <w:sz w:val="29"/>
          <w:szCs w:val="29"/>
          <w:lang w:eastAsia="fr-FR"/>
        </w:rPr>
        <w:t xml:space="preserve">Automate </w:t>
      </w:r>
      <w:proofErr w:type="spellStart"/>
      <w:r w:rsidRPr="005A05BA">
        <w:rPr>
          <w:rFonts w:eastAsia="Times New Roman" w:cstheme="minorHAnsi"/>
          <w:sz w:val="29"/>
          <w:szCs w:val="29"/>
          <w:lang w:eastAsia="fr-FR"/>
        </w:rPr>
        <w:t>deployment</w:t>
      </w:r>
      <w:proofErr w:type="spellEnd"/>
      <w:r w:rsidRPr="005A05BA">
        <w:rPr>
          <w:rFonts w:eastAsia="Times New Roman" w:cstheme="minorHAnsi"/>
          <w:sz w:val="29"/>
          <w:szCs w:val="29"/>
          <w:lang w:eastAsia="fr-FR"/>
        </w:rPr>
        <w:t xml:space="preserve"> of </w:t>
      </w:r>
      <w:proofErr w:type="spellStart"/>
      <w:r w:rsidRPr="005A05BA">
        <w:rPr>
          <w:rFonts w:eastAsia="Times New Roman" w:cstheme="minorHAnsi"/>
          <w:sz w:val="29"/>
          <w:szCs w:val="29"/>
          <w:lang w:eastAsia="fr-FR"/>
        </w:rPr>
        <w:t>VMs</w:t>
      </w:r>
      <w:proofErr w:type="spellEnd"/>
    </w:p>
    <w:p w14:paraId="5E39DD11" w14:textId="77777777" w:rsidR="00FA4429" w:rsidRPr="005A05BA" w:rsidRDefault="00FA4429" w:rsidP="00FA4429">
      <w:pPr>
        <w:numPr>
          <w:ilvl w:val="1"/>
          <w:numId w:val="3"/>
        </w:numPr>
        <w:shd w:val="clear" w:color="auto" w:fill="FFFFFF"/>
        <w:spacing w:after="0" w:line="240" w:lineRule="auto"/>
        <w:ind w:left="660"/>
        <w:textAlignment w:val="baseline"/>
        <w:rPr>
          <w:rFonts w:eastAsia="Times New Roman" w:cstheme="minorHAnsi"/>
          <w:sz w:val="29"/>
          <w:szCs w:val="29"/>
          <w:lang w:val="en-US" w:eastAsia="fr-FR"/>
        </w:rPr>
      </w:pPr>
      <w:r w:rsidRPr="005A05BA">
        <w:rPr>
          <w:rFonts w:eastAsia="Times New Roman" w:cstheme="minorHAnsi"/>
          <w:i/>
          <w:iCs/>
          <w:sz w:val="29"/>
          <w:szCs w:val="29"/>
          <w:bdr w:val="none" w:sz="0" w:space="0" w:color="auto" w:frame="1"/>
          <w:lang w:val="en-US" w:eastAsia="fr-FR"/>
        </w:rPr>
        <w:t>May include but not limited to:</w:t>
      </w:r>
      <w:r w:rsidRPr="005A05BA">
        <w:rPr>
          <w:rFonts w:eastAsia="Times New Roman" w:cstheme="minorHAnsi"/>
          <w:sz w:val="29"/>
          <w:szCs w:val="29"/>
          <w:lang w:val="en-US" w:eastAsia="fr-FR"/>
        </w:rPr>
        <w:t> Modify Azure Resource Manager (ARM) template; configure location of new VMs; configure VHD template; deploy from template; save a deployment as an ARM template; deploy Windows and Linux VMs</w:t>
      </w:r>
    </w:p>
    <w:p w14:paraId="6CE2BA8D" w14:textId="77777777" w:rsidR="00FA4429" w:rsidRPr="005A05BA" w:rsidRDefault="00FA4429" w:rsidP="00FA4429">
      <w:pPr>
        <w:numPr>
          <w:ilvl w:val="0"/>
          <w:numId w:val="3"/>
        </w:numPr>
        <w:shd w:val="clear" w:color="auto" w:fill="FFFFFF"/>
        <w:spacing w:after="249" w:line="240" w:lineRule="auto"/>
        <w:ind w:left="300"/>
        <w:textAlignment w:val="baseline"/>
        <w:rPr>
          <w:rFonts w:eastAsia="Times New Roman" w:cstheme="minorHAnsi"/>
          <w:sz w:val="29"/>
          <w:szCs w:val="29"/>
          <w:lang w:eastAsia="fr-FR"/>
        </w:rPr>
      </w:pPr>
      <w:r w:rsidRPr="005A05BA">
        <w:rPr>
          <w:rFonts w:eastAsia="Times New Roman" w:cstheme="minorHAnsi"/>
          <w:sz w:val="29"/>
          <w:szCs w:val="29"/>
          <w:lang w:eastAsia="fr-FR"/>
        </w:rPr>
        <w:t>Manage Azure VM</w:t>
      </w:r>
    </w:p>
    <w:p w14:paraId="511BAA35" w14:textId="77777777" w:rsidR="00FA4429" w:rsidRPr="005A05BA" w:rsidRDefault="00FA4429" w:rsidP="00FA4429">
      <w:pPr>
        <w:numPr>
          <w:ilvl w:val="1"/>
          <w:numId w:val="3"/>
        </w:numPr>
        <w:shd w:val="clear" w:color="auto" w:fill="FFFFFF"/>
        <w:spacing w:after="0" w:line="240" w:lineRule="auto"/>
        <w:ind w:left="660"/>
        <w:textAlignment w:val="baseline"/>
        <w:rPr>
          <w:rFonts w:eastAsia="Times New Roman" w:cstheme="minorHAnsi"/>
          <w:sz w:val="29"/>
          <w:szCs w:val="29"/>
          <w:lang w:val="en-US" w:eastAsia="fr-FR"/>
        </w:rPr>
      </w:pPr>
      <w:r w:rsidRPr="005A05BA">
        <w:rPr>
          <w:rFonts w:eastAsia="Times New Roman" w:cstheme="minorHAnsi"/>
          <w:i/>
          <w:iCs/>
          <w:sz w:val="29"/>
          <w:szCs w:val="29"/>
          <w:bdr w:val="none" w:sz="0" w:space="0" w:color="auto" w:frame="1"/>
          <w:lang w:val="en-US" w:eastAsia="fr-FR"/>
        </w:rPr>
        <w:t>May include but not limited to:</w:t>
      </w:r>
      <w:r w:rsidRPr="005A05BA">
        <w:rPr>
          <w:rFonts w:eastAsia="Times New Roman" w:cstheme="minorHAnsi"/>
          <w:sz w:val="29"/>
          <w:szCs w:val="29"/>
          <w:lang w:val="en-US" w:eastAsia="fr-FR"/>
        </w:rPr>
        <w:t> Add data discs; add network interfaces; automate configuration management by using PowerShell Desired State Configuration (DSC) and VM Agent by using custom script extensions; manage VM sizes; move VMs from one resource group to another; redeploy VMs</w:t>
      </w:r>
    </w:p>
    <w:p w14:paraId="2D5D9E2E" w14:textId="77777777" w:rsidR="00FA4429" w:rsidRPr="005A05BA" w:rsidRDefault="00FA4429" w:rsidP="00FA4429">
      <w:pPr>
        <w:numPr>
          <w:ilvl w:val="0"/>
          <w:numId w:val="3"/>
        </w:numPr>
        <w:shd w:val="clear" w:color="auto" w:fill="FFFFFF"/>
        <w:spacing w:after="249" w:line="240" w:lineRule="auto"/>
        <w:ind w:left="300"/>
        <w:textAlignment w:val="baseline"/>
        <w:rPr>
          <w:rFonts w:eastAsia="Times New Roman" w:cstheme="minorHAnsi"/>
          <w:sz w:val="29"/>
          <w:szCs w:val="29"/>
          <w:lang w:eastAsia="fr-FR"/>
        </w:rPr>
      </w:pPr>
      <w:r w:rsidRPr="005A05BA">
        <w:rPr>
          <w:rFonts w:eastAsia="Times New Roman" w:cstheme="minorHAnsi"/>
          <w:sz w:val="29"/>
          <w:szCs w:val="29"/>
          <w:lang w:eastAsia="fr-FR"/>
        </w:rPr>
        <w:t>Manage VM backups</w:t>
      </w:r>
    </w:p>
    <w:p w14:paraId="7B8A05E7" w14:textId="77777777" w:rsidR="00FA4429" w:rsidRPr="005A05BA" w:rsidRDefault="00FA4429" w:rsidP="00FA4429">
      <w:pPr>
        <w:numPr>
          <w:ilvl w:val="1"/>
          <w:numId w:val="3"/>
        </w:numPr>
        <w:shd w:val="clear" w:color="auto" w:fill="FFFFFF"/>
        <w:spacing w:after="0" w:line="240" w:lineRule="auto"/>
        <w:ind w:left="660"/>
        <w:textAlignment w:val="baseline"/>
        <w:rPr>
          <w:rFonts w:eastAsia="Times New Roman" w:cstheme="minorHAnsi"/>
          <w:sz w:val="29"/>
          <w:szCs w:val="29"/>
          <w:lang w:val="en-US" w:eastAsia="fr-FR"/>
        </w:rPr>
      </w:pPr>
      <w:r w:rsidRPr="005A05BA">
        <w:rPr>
          <w:rFonts w:eastAsia="Times New Roman" w:cstheme="minorHAnsi"/>
          <w:i/>
          <w:iCs/>
          <w:sz w:val="29"/>
          <w:szCs w:val="29"/>
          <w:bdr w:val="none" w:sz="0" w:space="0" w:color="auto" w:frame="1"/>
          <w:lang w:val="en-US" w:eastAsia="fr-FR"/>
        </w:rPr>
        <w:t>May include but not limited to:</w:t>
      </w:r>
      <w:r w:rsidRPr="005A05BA">
        <w:rPr>
          <w:rFonts w:eastAsia="Times New Roman" w:cstheme="minorHAnsi"/>
          <w:sz w:val="29"/>
          <w:szCs w:val="29"/>
          <w:lang w:val="en-US" w:eastAsia="fr-FR"/>
        </w:rPr>
        <w:t> Configure VM backup; define backup policies; implement backup policies; perform VM restore; Azure Site Recovery</w:t>
      </w:r>
    </w:p>
    <w:p w14:paraId="46DA9F22" w14:textId="77777777" w:rsidR="00105C53" w:rsidRPr="005A05BA" w:rsidRDefault="00105C53" w:rsidP="00FA4429">
      <w:pPr>
        <w:shd w:val="clear" w:color="auto" w:fill="FFFFFF"/>
        <w:spacing w:after="0" w:line="240" w:lineRule="auto"/>
        <w:textAlignment w:val="baseline"/>
        <w:rPr>
          <w:rFonts w:eastAsia="Times New Roman" w:cstheme="minorHAnsi"/>
          <w:b/>
          <w:bCs/>
          <w:sz w:val="29"/>
          <w:szCs w:val="29"/>
          <w:bdr w:val="none" w:sz="0" w:space="0" w:color="auto" w:frame="1"/>
          <w:lang w:val="en-US" w:eastAsia="fr-FR"/>
        </w:rPr>
      </w:pPr>
    </w:p>
    <w:p w14:paraId="79115BC9" w14:textId="4D72C41E" w:rsidR="00FA4429" w:rsidRPr="005A05BA" w:rsidRDefault="00FA4429" w:rsidP="00FA4429">
      <w:pPr>
        <w:shd w:val="clear" w:color="auto" w:fill="FFFFFF"/>
        <w:spacing w:after="0" w:line="240" w:lineRule="auto"/>
        <w:textAlignment w:val="baseline"/>
        <w:rPr>
          <w:rFonts w:eastAsia="Times New Roman" w:cstheme="minorHAnsi"/>
          <w:sz w:val="29"/>
          <w:szCs w:val="29"/>
          <w:lang w:val="en-US" w:eastAsia="fr-FR"/>
        </w:rPr>
      </w:pPr>
      <w:r w:rsidRPr="005A05BA">
        <w:rPr>
          <w:rFonts w:eastAsia="Times New Roman" w:cstheme="minorHAnsi"/>
          <w:b/>
          <w:bCs/>
          <w:sz w:val="29"/>
          <w:szCs w:val="29"/>
          <w:bdr w:val="none" w:sz="0" w:space="0" w:color="auto" w:frame="1"/>
          <w:lang w:val="en-US" w:eastAsia="fr-FR"/>
        </w:rPr>
        <w:t>Configure and manage virtual networks (20-25%)</w:t>
      </w:r>
    </w:p>
    <w:p w14:paraId="29FB2B60" w14:textId="77777777" w:rsidR="00FA4429" w:rsidRPr="005A05BA" w:rsidRDefault="00FA4429" w:rsidP="00FA4429">
      <w:pPr>
        <w:numPr>
          <w:ilvl w:val="0"/>
          <w:numId w:val="4"/>
        </w:numPr>
        <w:shd w:val="clear" w:color="auto" w:fill="FFFFFF"/>
        <w:spacing w:after="249" w:line="240" w:lineRule="auto"/>
        <w:ind w:left="300"/>
        <w:textAlignment w:val="baseline"/>
        <w:rPr>
          <w:rFonts w:eastAsia="Times New Roman" w:cstheme="minorHAnsi"/>
          <w:sz w:val="29"/>
          <w:szCs w:val="29"/>
          <w:lang w:eastAsia="fr-FR"/>
        </w:rPr>
      </w:pPr>
      <w:proofErr w:type="spellStart"/>
      <w:r w:rsidRPr="005A05BA">
        <w:rPr>
          <w:rFonts w:eastAsia="Times New Roman" w:cstheme="minorHAnsi"/>
          <w:sz w:val="29"/>
          <w:szCs w:val="29"/>
          <w:lang w:eastAsia="fr-FR"/>
        </w:rPr>
        <w:t>Create</w:t>
      </w:r>
      <w:proofErr w:type="spellEnd"/>
      <w:r w:rsidRPr="005A05BA">
        <w:rPr>
          <w:rFonts w:eastAsia="Times New Roman" w:cstheme="minorHAnsi"/>
          <w:sz w:val="29"/>
          <w:szCs w:val="29"/>
          <w:lang w:eastAsia="fr-FR"/>
        </w:rPr>
        <w:t xml:space="preserve"> </w:t>
      </w:r>
      <w:proofErr w:type="spellStart"/>
      <w:r w:rsidRPr="005A05BA">
        <w:rPr>
          <w:rFonts w:eastAsia="Times New Roman" w:cstheme="minorHAnsi"/>
          <w:sz w:val="29"/>
          <w:szCs w:val="29"/>
          <w:lang w:eastAsia="fr-FR"/>
        </w:rPr>
        <w:t>connectivity</w:t>
      </w:r>
      <w:proofErr w:type="spellEnd"/>
      <w:r w:rsidRPr="005A05BA">
        <w:rPr>
          <w:rFonts w:eastAsia="Times New Roman" w:cstheme="minorHAnsi"/>
          <w:sz w:val="29"/>
          <w:szCs w:val="29"/>
          <w:lang w:eastAsia="fr-FR"/>
        </w:rPr>
        <w:t xml:space="preserve"> </w:t>
      </w:r>
      <w:proofErr w:type="spellStart"/>
      <w:r w:rsidRPr="005A05BA">
        <w:rPr>
          <w:rFonts w:eastAsia="Times New Roman" w:cstheme="minorHAnsi"/>
          <w:sz w:val="29"/>
          <w:szCs w:val="29"/>
          <w:lang w:eastAsia="fr-FR"/>
        </w:rPr>
        <w:t>between</w:t>
      </w:r>
      <w:proofErr w:type="spellEnd"/>
      <w:r w:rsidRPr="005A05BA">
        <w:rPr>
          <w:rFonts w:eastAsia="Times New Roman" w:cstheme="minorHAnsi"/>
          <w:sz w:val="29"/>
          <w:szCs w:val="29"/>
          <w:lang w:eastAsia="fr-FR"/>
        </w:rPr>
        <w:t xml:space="preserve"> </w:t>
      </w:r>
      <w:proofErr w:type="spellStart"/>
      <w:r w:rsidRPr="005A05BA">
        <w:rPr>
          <w:rFonts w:eastAsia="Times New Roman" w:cstheme="minorHAnsi"/>
          <w:sz w:val="29"/>
          <w:szCs w:val="29"/>
          <w:lang w:eastAsia="fr-FR"/>
        </w:rPr>
        <w:t>virtual</w:t>
      </w:r>
      <w:proofErr w:type="spellEnd"/>
      <w:r w:rsidRPr="005A05BA">
        <w:rPr>
          <w:rFonts w:eastAsia="Times New Roman" w:cstheme="minorHAnsi"/>
          <w:sz w:val="29"/>
          <w:szCs w:val="29"/>
          <w:lang w:eastAsia="fr-FR"/>
        </w:rPr>
        <w:t xml:space="preserve"> networks</w:t>
      </w:r>
    </w:p>
    <w:p w14:paraId="23BBD75F" w14:textId="77777777" w:rsidR="00FA4429" w:rsidRPr="005A05BA" w:rsidRDefault="00FA4429" w:rsidP="00FA4429">
      <w:pPr>
        <w:numPr>
          <w:ilvl w:val="1"/>
          <w:numId w:val="4"/>
        </w:numPr>
        <w:shd w:val="clear" w:color="auto" w:fill="FFFFFF"/>
        <w:spacing w:after="0" w:line="240" w:lineRule="auto"/>
        <w:ind w:left="660"/>
        <w:textAlignment w:val="baseline"/>
        <w:rPr>
          <w:rFonts w:eastAsia="Times New Roman" w:cstheme="minorHAnsi"/>
          <w:sz w:val="29"/>
          <w:szCs w:val="29"/>
          <w:lang w:val="en-US" w:eastAsia="fr-FR"/>
        </w:rPr>
      </w:pPr>
      <w:r w:rsidRPr="005A05BA">
        <w:rPr>
          <w:rFonts w:eastAsia="Times New Roman" w:cstheme="minorHAnsi"/>
          <w:i/>
          <w:iCs/>
          <w:sz w:val="29"/>
          <w:szCs w:val="29"/>
          <w:bdr w:val="none" w:sz="0" w:space="0" w:color="auto" w:frame="1"/>
          <w:lang w:val="en-US" w:eastAsia="fr-FR"/>
        </w:rPr>
        <w:t>May include but not limited to:</w:t>
      </w:r>
      <w:r w:rsidRPr="005A05BA">
        <w:rPr>
          <w:rFonts w:eastAsia="Times New Roman" w:cstheme="minorHAnsi"/>
          <w:sz w:val="29"/>
          <w:szCs w:val="29"/>
          <w:lang w:val="en-US" w:eastAsia="fr-FR"/>
        </w:rPr>
        <w:t> Create and configure VNET peering; create and configure VNET to VNET; verify virtual network connectivity; create virtual network gateway</w:t>
      </w:r>
    </w:p>
    <w:p w14:paraId="784214A6" w14:textId="77777777" w:rsidR="00FA4429" w:rsidRPr="005A05BA" w:rsidRDefault="00FA4429" w:rsidP="00FA4429">
      <w:pPr>
        <w:numPr>
          <w:ilvl w:val="0"/>
          <w:numId w:val="4"/>
        </w:numPr>
        <w:shd w:val="clear" w:color="auto" w:fill="FFFFFF"/>
        <w:spacing w:after="249" w:line="240" w:lineRule="auto"/>
        <w:ind w:left="300"/>
        <w:textAlignment w:val="baseline"/>
        <w:rPr>
          <w:rFonts w:eastAsia="Times New Roman" w:cstheme="minorHAnsi"/>
          <w:sz w:val="29"/>
          <w:szCs w:val="29"/>
          <w:lang w:eastAsia="fr-FR"/>
        </w:rPr>
      </w:pPr>
      <w:proofErr w:type="spellStart"/>
      <w:r w:rsidRPr="005A05BA">
        <w:rPr>
          <w:rFonts w:eastAsia="Times New Roman" w:cstheme="minorHAnsi"/>
          <w:sz w:val="29"/>
          <w:szCs w:val="29"/>
          <w:lang w:eastAsia="fr-FR"/>
        </w:rPr>
        <w:t>Implement</w:t>
      </w:r>
      <w:proofErr w:type="spellEnd"/>
      <w:r w:rsidRPr="005A05BA">
        <w:rPr>
          <w:rFonts w:eastAsia="Times New Roman" w:cstheme="minorHAnsi"/>
          <w:sz w:val="29"/>
          <w:szCs w:val="29"/>
          <w:lang w:eastAsia="fr-FR"/>
        </w:rPr>
        <w:t xml:space="preserve"> and </w:t>
      </w:r>
      <w:proofErr w:type="gramStart"/>
      <w:r w:rsidRPr="005A05BA">
        <w:rPr>
          <w:rFonts w:eastAsia="Times New Roman" w:cstheme="minorHAnsi"/>
          <w:sz w:val="29"/>
          <w:szCs w:val="29"/>
          <w:lang w:eastAsia="fr-FR"/>
        </w:rPr>
        <w:t>manage</w:t>
      </w:r>
      <w:proofErr w:type="gramEnd"/>
      <w:r w:rsidRPr="005A05BA">
        <w:rPr>
          <w:rFonts w:eastAsia="Times New Roman" w:cstheme="minorHAnsi"/>
          <w:sz w:val="29"/>
          <w:szCs w:val="29"/>
          <w:lang w:eastAsia="fr-FR"/>
        </w:rPr>
        <w:t xml:space="preserve"> </w:t>
      </w:r>
      <w:proofErr w:type="spellStart"/>
      <w:r w:rsidRPr="005A05BA">
        <w:rPr>
          <w:rFonts w:eastAsia="Times New Roman" w:cstheme="minorHAnsi"/>
          <w:sz w:val="29"/>
          <w:szCs w:val="29"/>
          <w:lang w:eastAsia="fr-FR"/>
        </w:rPr>
        <w:t>virtual</w:t>
      </w:r>
      <w:proofErr w:type="spellEnd"/>
      <w:r w:rsidRPr="005A05BA">
        <w:rPr>
          <w:rFonts w:eastAsia="Times New Roman" w:cstheme="minorHAnsi"/>
          <w:sz w:val="29"/>
          <w:szCs w:val="29"/>
          <w:lang w:eastAsia="fr-FR"/>
        </w:rPr>
        <w:t xml:space="preserve"> networking</w:t>
      </w:r>
    </w:p>
    <w:p w14:paraId="1A1F2CE7" w14:textId="77777777" w:rsidR="00FA4429" w:rsidRPr="005A05BA" w:rsidRDefault="00FA4429" w:rsidP="00FA4429">
      <w:pPr>
        <w:numPr>
          <w:ilvl w:val="1"/>
          <w:numId w:val="4"/>
        </w:numPr>
        <w:shd w:val="clear" w:color="auto" w:fill="FFFFFF"/>
        <w:spacing w:after="0" w:line="240" w:lineRule="auto"/>
        <w:ind w:left="660"/>
        <w:textAlignment w:val="baseline"/>
        <w:rPr>
          <w:rFonts w:eastAsia="Times New Roman" w:cstheme="minorHAnsi"/>
          <w:sz w:val="29"/>
          <w:szCs w:val="29"/>
          <w:lang w:val="en-US" w:eastAsia="fr-FR"/>
        </w:rPr>
      </w:pPr>
      <w:r w:rsidRPr="005A05BA">
        <w:rPr>
          <w:rFonts w:eastAsia="Times New Roman" w:cstheme="minorHAnsi"/>
          <w:i/>
          <w:iCs/>
          <w:sz w:val="29"/>
          <w:szCs w:val="29"/>
          <w:bdr w:val="none" w:sz="0" w:space="0" w:color="auto" w:frame="1"/>
          <w:lang w:val="en-US" w:eastAsia="fr-FR"/>
        </w:rPr>
        <w:lastRenderedPageBreak/>
        <w:t>May include but not limited to:</w:t>
      </w:r>
      <w:r w:rsidRPr="005A05BA">
        <w:rPr>
          <w:rFonts w:eastAsia="Times New Roman" w:cstheme="minorHAnsi"/>
          <w:sz w:val="29"/>
          <w:szCs w:val="29"/>
          <w:lang w:val="en-US" w:eastAsia="fr-FR"/>
        </w:rPr>
        <w:t> Configure private and public IP addresses, network routes, network interface, subnets, and virtual network</w:t>
      </w:r>
    </w:p>
    <w:p w14:paraId="390A527D" w14:textId="77777777" w:rsidR="00FA4429" w:rsidRPr="005A05BA" w:rsidRDefault="00FA4429" w:rsidP="00FA4429">
      <w:pPr>
        <w:numPr>
          <w:ilvl w:val="0"/>
          <w:numId w:val="4"/>
        </w:numPr>
        <w:shd w:val="clear" w:color="auto" w:fill="FFFFFF"/>
        <w:spacing w:after="249" w:line="240" w:lineRule="auto"/>
        <w:ind w:left="300"/>
        <w:textAlignment w:val="baseline"/>
        <w:rPr>
          <w:rFonts w:eastAsia="Times New Roman" w:cstheme="minorHAnsi"/>
          <w:sz w:val="29"/>
          <w:szCs w:val="29"/>
          <w:lang w:eastAsia="fr-FR"/>
        </w:rPr>
      </w:pPr>
      <w:r w:rsidRPr="005A05BA">
        <w:rPr>
          <w:rFonts w:eastAsia="Times New Roman" w:cstheme="minorHAnsi"/>
          <w:sz w:val="29"/>
          <w:szCs w:val="29"/>
          <w:lang w:eastAsia="fr-FR"/>
        </w:rPr>
        <w:t xml:space="preserve">Configure </w:t>
      </w:r>
      <w:proofErr w:type="spellStart"/>
      <w:r w:rsidRPr="005A05BA">
        <w:rPr>
          <w:rFonts w:eastAsia="Times New Roman" w:cstheme="minorHAnsi"/>
          <w:sz w:val="29"/>
          <w:szCs w:val="29"/>
          <w:lang w:eastAsia="fr-FR"/>
        </w:rPr>
        <w:t>name</w:t>
      </w:r>
      <w:proofErr w:type="spellEnd"/>
      <w:r w:rsidRPr="005A05BA">
        <w:rPr>
          <w:rFonts w:eastAsia="Times New Roman" w:cstheme="minorHAnsi"/>
          <w:sz w:val="29"/>
          <w:szCs w:val="29"/>
          <w:lang w:eastAsia="fr-FR"/>
        </w:rPr>
        <w:t xml:space="preserve"> </w:t>
      </w:r>
      <w:proofErr w:type="spellStart"/>
      <w:r w:rsidRPr="005A05BA">
        <w:rPr>
          <w:rFonts w:eastAsia="Times New Roman" w:cstheme="minorHAnsi"/>
          <w:sz w:val="29"/>
          <w:szCs w:val="29"/>
          <w:lang w:eastAsia="fr-FR"/>
        </w:rPr>
        <w:t>resolution</w:t>
      </w:r>
      <w:proofErr w:type="spellEnd"/>
    </w:p>
    <w:p w14:paraId="5C0B6491" w14:textId="77777777" w:rsidR="00FA4429" w:rsidRPr="005A05BA" w:rsidRDefault="00FA4429" w:rsidP="00FA4429">
      <w:pPr>
        <w:numPr>
          <w:ilvl w:val="1"/>
          <w:numId w:val="4"/>
        </w:numPr>
        <w:shd w:val="clear" w:color="auto" w:fill="FFFFFF"/>
        <w:spacing w:after="0" w:line="240" w:lineRule="auto"/>
        <w:ind w:left="660"/>
        <w:textAlignment w:val="baseline"/>
        <w:rPr>
          <w:rFonts w:eastAsia="Times New Roman" w:cstheme="minorHAnsi"/>
          <w:sz w:val="29"/>
          <w:szCs w:val="29"/>
          <w:lang w:val="en-US" w:eastAsia="fr-FR"/>
        </w:rPr>
      </w:pPr>
      <w:r w:rsidRPr="005A05BA">
        <w:rPr>
          <w:rFonts w:eastAsia="Times New Roman" w:cstheme="minorHAnsi"/>
          <w:i/>
          <w:iCs/>
          <w:sz w:val="29"/>
          <w:szCs w:val="29"/>
          <w:bdr w:val="none" w:sz="0" w:space="0" w:color="auto" w:frame="1"/>
          <w:lang w:val="en-US" w:eastAsia="fr-FR"/>
        </w:rPr>
        <w:t>May include but not limited to:</w:t>
      </w:r>
      <w:r w:rsidRPr="005A05BA">
        <w:rPr>
          <w:rFonts w:eastAsia="Times New Roman" w:cstheme="minorHAnsi"/>
          <w:sz w:val="29"/>
          <w:szCs w:val="29"/>
          <w:lang w:val="en-US" w:eastAsia="fr-FR"/>
        </w:rPr>
        <w:t> Configure Azure DNS; configure custom DNS settings; configure private and public DNS zones</w:t>
      </w:r>
    </w:p>
    <w:p w14:paraId="3C1E02BE" w14:textId="77777777" w:rsidR="00FA4429" w:rsidRPr="005A05BA" w:rsidRDefault="00FA4429" w:rsidP="00FA4429">
      <w:pPr>
        <w:numPr>
          <w:ilvl w:val="0"/>
          <w:numId w:val="4"/>
        </w:numPr>
        <w:shd w:val="clear" w:color="auto" w:fill="FFFFFF"/>
        <w:spacing w:after="249" w:line="240" w:lineRule="auto"/>
        <w:ind w:left="300"/>
        <w:textAlignment w:val="baseline"/>
        <w:rPr>
          <w:rFonts w:eastAsia="Times New Roman" w:cstheme="minorHAnsi"/>
          <w:sz w:val="29"/>
          <w:szCs w:val="29"/>
          <w:lang w:val="en-US" w:eastAsia="fr-FR"/>
        </w:rPr>
      </w:pPr>
      <w:r w:rsidRPr="005A05BA">
        <w:rPr>
          <w:rFonts w:eastAsia="Times New Roman" w:cstheme="minorHAnsi"/>
          <w:sz w:val="29"/>
          <w:szCs w:val="29"/>
          <w:lang w:val="en-US" w:eastAsia="fr-FR"/>
        </w:rPr>
        <w:t>Create and configure a Network Security Group (NSG)</w:t>
      </w:r>
    </w:p>
    <w:p w14:paraId="665BF45C" w14:textId="77777777" w:rsidR="00FA4429" w:rsidRPr="005A05BA" w:rsidRDefault="00FA4429" w:rsidP="00FA4429">
      <w:pPr>
        <w:numPr>
          <w:ilvl w:val="1"/>
          <w:numId w:val="4"/>
        </w:numPr>
        <w:shd w:val="clear" w:color="auto" w:fill="FFFFFF"/>
        <w:spacing w:after="0" w:line="240" w:lineRule="auto"/>
        <w:ind w:left="660"/>
        <w:textAlignment w:val="baseline"/>
        <w:rPr>
          <w:rFonts w:eastAsia="Times New Roman" w:cstheme="minorHAnsi"/>
          <w:sz w:val="29"/>
          <w:szCs w:val="29"/>
          <w:lang w:val="en-US" w:eastAsia="fr-FR"/>
        </w:rPr>
      </w:pPr>
      <w:r w:rsidRPr="005A05BA">
        <w:rPr>
          <w:rFonts w:eastAsia="Times New Roman" w:cstheme="minorHAnsi"/>
          <w:i/>
          <w:iCs/>
          <w:sz w:val="29"/>
          <w:szCs w:val="29"/>
          <w:bdr w:val="none" w:sz="0" w:space="0" w:color="auto" w:frame="1"/>
          <w:lang w:val="en-US" w:eastAsia="fr-FR"/>
        </w:rPr>
        <w:t>May include but not limited to:</w:t>
      </w:r>
      <w:r w:rsidRPr="005A05BA">
        <w:rPr>
          <w:rFonts w:eastAsia="Times New Roman" w:cstheme="minorHAnsi"/>
          <w:sz w:val="29"/>
          <w:szCs w:val="29"/>
          <w:lang w:val="en-US" w:eastAsia="fr-FR"/>
        </w:rPr>
        <w:t> Create security rules; associate NSG to a subnet or network interface; identify required ports; evaluate effective security rules</w:t>
      </w:r>
    </w:p>
    <w:p w14:paraId="70BA563E" w14:textId="77777777" w:rsidR="00FA4429" w:rsidRPr="005A05BA" w:rsidRDefault="00FA4429" w:rsidP="00FA4429">
      <w:pPr>
        <w:numPr>
          <w:ilvl w:val="0"/>
          <w:numId w:val="4"/>
        </w:numPr>
        <w:shd w:val="clear" w:color="auto" w:fill="FFFFFF"/>
        <w:spacing w:after="249" w:line="240" w:lineRule="auto"/>
        <w:ind w:left="300"/>
        <w:textAlignment w:val="baseline"/>
        <w:rPr>
          <w:rFonts w:eastAsia="Times New Roman" w:cstheme="minorHAnsi"/>
          <w:sz w:val="29"/>
          <w:szCs w:val="29"/>
          <w:lang w:eastAsia="fr-FR"/>
        </w:rPr>
      </w:pPr>
      <w:proofErr w:type="spellStart"/>
      <w:r w:rsidRPr="005A05BA">
        <w:rPr>
          <w:rFonts w:eastAsia="Times New Roman" w:cstheme="minorHAnsi"/>
          <w:sz w:val="29"/>
          <w:szCs w:val="29"/>
          <w:lang w:eastAsia="fr-FR"/>
        </w:rPr>
        <w:t>Implement</w:t>
      </w:r>
      <w:proofErr w:type="spellEnd"/>
      <w:r w:rsidRPr="005A05BA">
        <w:rPr>
          <w:rFonts w:eastAsia="Times New Roman" w:cstheme="minorHAnsi"/>
          <w:sz w:val="29"/>
          <w:szCs w:val="29"/>
          <w:lang w:eastAsia="fr-FR"/>
        </w:rPr>
        <w:t xml:space="preserve"> Azure </w:t>
      </w:r>
      <w:proofErr w:type="spellStart"/>
      <w:r w:rsidRPr="005A05BA">
        <w:rPr>
          <w:rFonts w:eastAsia="Times New Roman" w:cstheme="minorHAnsi"/>
          <w:sz w:val="29"/>
          <w:szCs w:val="29"/>
          <w:lang w:eastAsia="fr-FR"/>
        </w:rPr>
        <w:t>load</w:t>
      </w:r>
      <w:proofErr w:type="spellEnd"/>
      <w:r w:rsidRPr="005A05BA">
        <w:rPr>
          <w:rFonts w:eastAsia="Times New Roman" w:cstheme="minorHAnsi"/>
          <w:sz w:val="29"/>
          <w:szCs w:val="29"/>
          <w:lang w:eastAsia="fr-FR"/>
        </w:rPr>
        <w:t xml:space="preserve"> balancer</w:t>
      </w:r>
    </w:p>
    <w:p w14:paraId="378B8D26" w14:textId="77777777" w:rsidR="00FA4429" w:rsidRPr="005A05BA" w:rsidRDefault="00FA4429" w:rsidP="00FA4429">
      <w:pPr>
        <w:numPr>
          <w:ilvl w:val="1"/>
          <w:numId w:val="4"/>
        </w:numPr>
        <w:shd w:val="clear" w:color="auto" w:fill="FFFFFF"/>
        <w:spacing w:after="0" w:line="240" w:lineRule="auto"/>
        <w:ind w:left="660"/>
        <w:textAlignment w:val="baseline"/>
        <w:rPr>
          <w:rFonts w:eastAsia="Times New Roman" w:cstheme="minorHAnsi"/>
          <w:sz w:val="29"/>
          <w:szCs w:val="29"/>
          <w:lang w:val="en-US" w:eastAsia="fr-FR"/>
        </w:rPr>
      </w:pPr>
      <w:r w:rsidRPr="005A05BA">
        <w:rPr>
          <w:rFonts w:eastAsia="Times New Roman" w:cstheme="minorHAnsi"/>
          <w:i/>
          <w:iCs/>
          <w:sz w:val="29"/>
          <w:szCs w:val="29"/>
          <w:bdr w:val="none" w:sz="0" w:space="0" w:color="auto" w:frame="1"/>
          <w:lang w:val="en-US" w:eastAsia="fr-FR"/>
        </w:rPr>
        <w:t>May include but not limited to:</w:t>
      </w:r>
      <w:r w:rsidRPr="005A05BA">
        <w:rPr>
          <w:rFonts w:eastAsia="Times New Roman" w:cstheme="minorHAnsi"/>
          <w:sz w:val="29"/>
          <w:szCs w:val="29"/>
          <w:lang w:val="en-US" w:eastAsia="fr-FR"/>
        </w:rPr>
        <w:t> Configure internal load balancer, configure load balancing rules, configure public load balancer, troubleshoot load balancing</w:t>
      </w:r>
    </w:p>
    <w:p w14:paraId="7FB2B1C2" w14:textId="77777777" w:rsidR="00FA4429" w:rsidRPr="005A05BA" w:rsidRDefault="00FA4429" w:rsidP="00FA4429">
      <w:pPr>
        <w:numPr>
          <w:ilvl w:val="0"/>
          <w:numId w:val="4"/>
        </w:numPr>
        <w:shd w:val="clear" w:color="auto" w:fill="FFFFFF"/>
        <w:spacing w:after="249" w:line="240" w:lineRule="auto"/>
        <w:ind w:left="300"/>
        <w:textAlignment w:val="baseline"/>
        <w:rPr>
          <w:rFonts w:eastAsia="Times New Roman" w:cstheme="minorHAnsi"/>
          <w:sz w:val="29"/>
          <w:szCs w:val="29"/>
          <w:lang w:eastAsia="fr-FR"/>
        </w:rPr>
      </w:pPr>
      <w:r w:rsidRPr="005A05BA">
        <w:rPr>
          <w:rFonts w:eastAsia="Times New Roman" w:cstheme="minorHAnsi"/>
          <w:sz w:val="29"/>
          <w:szCs w:val="29"/>
          <w:lang w:eastAsia="fr-FR"/>
        </w:rPr>
        <w:t xml:space="preserve">Monitor and </w:t>
      </w:r>
      <w:proofErr w:type="spellStart"/>
      <w:r w:rsidRPr="005A05BA">
        <w:rPr>
          <w:rFonts w:eastAsia="Times New Roman" w:cstheme="minorHAnsi"/>
          <w:sz w:val="29"/>
          <w:szCs w:val="29"/>
          <w:lang w:eastAsia="fr-FR"/>
        </w:rPr>
        <w:t>troubleshoot</w:t>
      </w:r>
      <w:proofErr w:type="spellEnd"/>
      <w:r w:rsidRPr="005A05BA">
        <w:rPr>
          <w:rFonts w:eastAsia="Times New Roman" w:cstheme="minorHAnsi"/>
          <w:sz w:val="29"/>
          <w:szCs w:val="29"/>
          <w:lang w:eastAsia="fr-FR"/>
        </w:rPr>
        <w:t xml:space="preserve"> </w:t>
      </w:r>
      <w:proofErr w:type="spellStart"/>
      <w:r w:rsidRPr="005A05BA">
        <w:rPr>
          <w:rFonts w:eastAsia="Times New Roman" w:cstheme="minorHAnsi"/>
          <w:sz w:val="29"/>
          <w:szCs w:val="29"/>
          <w:lang w:eastAsia="fr-FR"/>
        </w:rPr>
        <w:t>virtual</w:t>
      </w:r>
      <w:proofErr w:type="spellEnd"/>
      <w:r w:rsidRPr="005A05BA">
        <w:rPr>
          <w:rFonts w:eastAsia="Times New Roman" w:cstheme="minorHAnsi"/>
          <w:sz w:val="29"/>
          <w:szCs w:val="29"/>
          <w:lang w:eastAsia="fr-FR"/>
        </w:rPr>
        <w:t xml:space="preserve"> networking</w:t>
      </w:r>
    </w:p>
    <w:p w14:paraId="055A6035" w14:textId="77777777" w:rsidR="00FA4429" w:rsidRPr="005A05BA" w:rsidRDefault="00FA4429" w:rsidP="00FA4429">
      <w:pPr>
        <w:numPr>
          <w:ilvl w:val="1"/>
          <w:numId w:val="4"/>
        </w:numPr>
        <w:shd w:val="clear" w:color="auto" w:fill="FFFFFF"/>
        <w:spacing w:after="0" w:line="240" w:lineRule="auto"/>
        <w:ind w:left="660"/>
        <w:textAlignment w:val="baseline"/>
        <w:rPr>
          <w:rFonts w:eastAsia="Times New Roman" w:cstheme="minorHAnsi"/>
          <w:sz w:val="29"/>
          <w:szCs w:val="29"/>
          <w:lang w:val="en-US" w:eastAsia="fr-FR"/>
        </w:rPr>
      </w:pPr>
      <w:r w:rsidRPr="005A05BA">
        <w:rPr>
          <w:rFonts w:eastAsia="Times New Roman" w:cstheme="minorHAnsi"/>
          <w:i/>
          <w:iCs/>
          <w:sz w:val="29"/>
          <w:szCs w:val="29"/>
          <w:bdr w:val="none" w:sz="0" w:space="0" w:color="auto" w:frame="1"/>
          <w:lang w:val="en-US" w:eastAsia="fr-FR"/>
        </w:rPr>
        <w:t>May include but not limited to:</w:t>
      </w:r>
      <w:r w:rsidRPr="005A05BA">
        <w:rPr>
          <w:rFonts w:eastAsia="Times New Roman" w:cstheme="minorHAnsi"/>
          <w:sz w:val="29"/>
          <w:szCs w:val="29"/>
          <w:lang w:val="en-US" w:eastAsia="fr-FR"/>
        </w:rPr>
        <w:t> Monitor on-premises connectivity, use Network resource monitoring, use Network Watcher, troubleshoot external networking, troubleshoot virtual network connectivity</w:t>
      </w:r>
    </w:p>
    <w:p w14:paraId="77298720" w14:textId="77777777" w:rsidR="00FA4429" w:rsidRPr="005A05BA" w:rsidRDefault="00FA4429" w:rsidP="00FA4429">
      <w:pPr>
        <w:numPr>
          <w:ilvl w:val="0"/>
          <w:numId w:val="4"/>
        </w:numPr>
        <w:shd w:val="clear" w:color="auto" w:fill="FFFFFF"/>
        <w:spacing w:after="249" w:line="240" w:lineRule="auto"/>
        <w:ind w:left="300"/>
        <w:textAlignment w:val="baseline"/>
        <w:rPr>
          <w:rFonts w:eastAsia="Times New Roman" w:cstheme="minorHAnsi"/>
          <w:sz w:val="29"/>
          <w:szCs w:val="29"/>
          <w:lang w:val="en-US" w:eastAsia="fr-FR"/>
        </w:rPr>
      </w:pPr>
      <w:r w:rsidRPr="005A05BA">
        <w:rPr>
          <w:rFonts w:eastAsia="Times New Roman" w:cstheme="minorHAnsi"/>
          <w:sz w:val="29"/>
          <w:szCs w:val="29"/>
          <w:lang w:val="en-US" w:eastAsia="fr-FR"/>
        </w:rPr>
        <w:t>Integrate on premises network with Azure virtual network </w:t>
      </w:r>
    </w:p>
    <w:p w14:paraId="0F31C778" w14:textId="77777777" w:rsidR="00FA4429" w:rsidRPr="005A05BA" w:rsidRDefault="00FA4429" w:rsidP="00FA4429">
      <w:pPr>
        <w:numPr>
          <w:ilvl w:val="1"/>
          <w:numId w:val="4"/>
        </w:numPr>
        <w:shd w:val="clear" w:color="auto" w:fill="FFFFFF"/>
        <w:spacing w:after="0" w:line="240" w:lineRule="auto"/>
        <w:ind w:left="660"/>
        <w:textAlignment w:val="baseline"/>
        <w:rPr>
          <w:rFonts w:eastAsia="Times New Roman" w:cstheme="minorHAnsi"/>
          <w:sz w:val="29"/>
          <w:szCs w:val="29"/>
          <w:lang w:val="en-US" w:eastAsia="fr-FR"/>
        </w:rPr>
      </w:pPr>
      <w:r w:rsidRPr="005A05BA">
        <w:rPr>
          <w:rFonts w:eastAsia="Times New Roman" w:cstheme="minorHAnsi"/>
          <w:i/>
          <w:iCs/>
          <w:sz w:val="29"/>
          <w:szCs w:val="29"/>
          <w:bdr w:val="none" w:sz="0" w:space="0" w:color="auto" w:frame="1"/>
          <w:lang w:val="en-US" w:eastAsia="fr-FR"/>
        </w:rPr>
        <w:t>May include but not limited to:</w:t>
      </w:r>
      <w:r w:rsidRPr="005A05BA">
        <w:rPr>
          <w:rFonts w:eastAsia="Times New Roman" w:cstheme="minorHAnsi"/>
          <w:sz w:val="29"/>
          <w:szCs w:val="29"/>
          <w:lang w:val="en-US" w:eastAsia="fr-FR"/>
        </w:rPr>
        <w:t> Create and configure Azure VPN Gateway, create and configure site to site VPN, configure Express Route, verify on premises connectivity, troubleshoot on premises connectivity with Azure</w:t>
      </w:r>
    </w:p>
    <w:p w14:paraId="7FC3302C" w14:textId="77777777" w:rsidR="00782236" w:rsidRPr="005A05BA" w:rsidRDefault="00782236" w:rsidP="00FA4429">
      <w:pPr>
        <w:shd w:val="clear" w:color="auto" w:fill="FFFFFF"/>
        <w:spacing w:after="0" w:line="240" w:lineRule="auto"/>
        <w:textAlignment w:val="baseline"/>
        <w:rPr>
          <w:rFonts w:eastAsia="Times New Roman" w:cstheme="minorHAnsi"/>
          <w:b/>
          <w:bCs/>
          <w:sz w:val="29"/>
          <w:szCs w:val="29"/>
          <w:bdr w:val="none" w:sz="0" w:space="0" w:color="auto" w:frame="1"/>
          <w:lang w:val="en-US" w:eastAsia="fr-FR"/>
        </w:rPr>
      </w:pPr>
    </w:p>
    <w:p w14:paraId="03BE0F5A" w14:textId="226B0C4A" w:rsidR="00FA4429" w:rsidRPr="005A05BA" w:rsidRDefault="00FA4429" w:rsidP="00FA4429">
      <w:pPr>
        <w:shd w:val="clear" w:color="auto" w:fill="FFFFFF"/>
        <w:spacing w:after="0" w:line="240" w:lineRule="auto"/>
        <w:textAlignment w:val="baseline"/>
        <w:rPr>
          <w:rFonts w:eastAsia="Times New Roman" w:cstheme="minorHAnsi"/>
          <w:sz w:val="29"/>
          <w:szCs w:val="29"/>
          <w:lang w:eastAsia="fr-FR"/>
        </w:rPr>
      </w:pPr>
      <w:r w:rsidRPr="005A05BA">
        <w:rPr>
          <w:rFonts w:eastAsia="Times New Roman" w:cstheme="minorHAnsi"/>
          <w:b/>
          <w:bCs/>
          <w:sz w:val="29"/>
          <w:szCs w:val="29"/>
          <w:bdr w:val="none" w:sz="0" w:space="0" w:color="auto" w:frame="1"/>
          <w:lang w:eastAsia="fr-FR"/>
        </w:rPr>
        <w:t xml:space="preserve">Manage </w:t>
      </w:r>
      <w:proofErr w:type="spellStart"/>
      <w:r w:rsidRPr="005A05BA">
        <w:rPr>
          <w:rFonts w:eastAsia="Times New Roman" w:cstheme="minorHAnsi"/>
          <w:b/>
          <w:bCs/>
          <w:sz w:val="29"/>
          <w:szCs w:val="29"/>
          <w:bdr w:val="none" w:sz="0" w:space="0" w:color="auto" w:frame="1"/>
          <w:lang w:eastAsia="fr-FR"/>
        </w:rPr>
        <w:t>identities</w:t>
      </w:r>
      <w:proofErr w:type="spellEnd"/>
      <w:r w:rsidRPr="005A05BA">
        <w:rPr>
          <w:rFonts w:eastAsia="Times New Roman" w:cstheme="minorHAnsi"/>
          <w:b/>
          <w:bCs/>
          <w:sz w:val="29"/>
          <w:szCs w:val="29"/>
          <w:bdr w:val="none" w:sz="0" w:space="0" w:color="auto" w:frame="1"/>
          <w:lang w:eastAsia="fr-FR"/>
        </w:rPr>
        <w:t xml:space="preserve"> (15-20%)</w:t>
      </w:r>
    </w:p>
    <w:p w14:paraId="2D5FB17C" w14:textId="77777777" w:rsidR="00FA4429" w:rsidRPr="005A05BA" w:rsidRDefault="00FA4429" w:rsidP="00FA4429">
      <w:pPr>
        <w:numPr>
          <w:ilvl w:val="0"/>
          <w:numId w:val="5"/>
        </w:numPr>
        <w:shd w:val="clear" w:color="auto" w:fill="FFFFFF"/>
        <w:spacing w:after="249" w:line="240" w:lineRule="auto"/>
        <w:ind w:left="300"/>
        <w:textAlignment w:val="baseline"/>
        <w:rPr>
          <w:rFonts w:eastAsia="Times New Roman" w:cstheme="minorHAnsi"/>
          <w:sz w:val="29"/>
          <w:szCs w:val="29"/>
          <w:lang w:val="en-US" w:eastAsia="fr-FR"/>
        </w:rPr>
      </w:pPr>
      <w:r w:rsidRPr="005A05BA">
        <w:rPr>
          <w:rFonts w:eastAsia="Times New Roman" w:cstheme="minorHAnsi"/>
          <w:sz w:val="29"/>
          <w:szCs w:val="29"/>
          <w:lang w:val="en-US" w:eastAsia="fr-FR"/>
        </w:rPr>
        <w:t>Manage Azure Active Directory (AD)</w:t>
      </w:r>
    </w:p>
    <w:p w14:paraId="4B28A7F4" w14:textId="77777777" w:rsidR="00FA4429" w:rsidRPr="005A05BA" w:rsidRDefault="00FA4429" w:rsidP="00FA4429">
      <w:pPr>
        <w:numPr>
          <w:ilvl w:val="1"/>
          <w:numId w:val="5"/>
        </w:numPr>
        <w:shd w:val="clear" w:color="auto" w:fill="FFFFFF"/>
        <w:spacing w:after="0" w:line="240" w:lineRule="auto"/>
        <w:ind w:left="660"/>
        <w:textAlignment w:val="baseline"/>
        <w:rPr>
          <w:rFonts w:eastAsia="Times New Roman" w:cstheme="minorHAnsi"/>
          <w:sz w:val="29"/>
          <w:szCs w:val="29"/>
          <w:lang w:val="en-US" w:eastAsia="fr-FR"/>
        </w:rPr>
      </w:pPr>
      <w:r w:rsidRPr="005A05BA">
        <w:rPr>
          <w:rFonts w:eastAsia="Times New Roman" w:cstheme="minorHAnsi"/>
          <w:i/>
          <w:iCs/>
          <w:sz w:val="29"/>
          <w:szCs w:val="29"/>
          <w:bdr w:val="none" w:sz="0" w:space="0" w:color="auto" w:frame="1"/>
          <w:lang w:val="en-US" w:eastAsia="fr-FR"/>
        </w:rPr>
        <w:t>May include but not limited to:</w:t>
      </w:r>
      <w:r w:rsidRPr="005A05BA">
        <w:rPr>
          <w:rFonts w:eastAsia="Times New Roman" w:cstheme="minorHAnsi"/>
          <w:sz w:val="29"/>
          <w:szCs w:val="29"/>
          <w:lang w:val="en-US" w:eastAsia="fr-FR"/>
        </w:rPr>
        <w:t> Add custom domains; Azure AD Join; configure self-service password reset; manage multiple directories; </w:t>
      </w:r>
    </w:p>
    <w:p w14:paraId="308D6702" w14:textId="77777777" w:rsidR="00497EC0" w:rsidRDefault="00497EC0" w:rsidP="00497EC0">
      <w:pPr>
        <w:shd w:val="clear" w:color="auto" w:fill="FFFFFF"/>
        <w:spacing w:after="249" w:line="240" w:lineRule="auto"/>
        <w:ind w:left="300"/>
        <w:textAlignment w:val="baseline"/>
        <w:rPr>
          <w:rFonts w:eastAsia="Times New Roman" w:cstheme="minorHAnsi"/>
          <w:sz w:val="29"/>
          <w:szCs w:val="29"/>
          <w:lang w:val="en-US" w:eastAsia="fr-FR"/>
        </w:rPr>
      </w:pPr>
    </w:p>
    <w:p w14:paraId="71C02789" w14:textId="26D766BF" w:rsidR="00FA4429" w:rsidRPr="005A05BA" w:rsidRDefault="00FA4429" w:rsidP="00FA4429">
      <w:pPr>
        <w:numPr>
          <w:ilvl w:val="0"/>
          <w:numId w:val="5"/>
        </w:numPr>
        <w:shd w:val="clear" w:color="auto" w:fill="FFFFFF"/>
        <w:spacing w:after="249" w:line="240" w:lineRule="auto"/>
        <w:ind w:left="300"/>
        <w:textAlignment w:val="baseline"/>
        <w:rPr>
          <w:rFonts w:eastAsia="Times New Roman" w:cstheme="minorHAnsi"/>
          <w:sz w:val="29"/>
          <w:szCs w:val="29"/>
          <w:lang w:val="en-US" w:eastAsia="fr-FR"/>
        </w:rPr>
      </w:pPr>
      <w:r w:rsidRPr="005A05BA">
        <w:rPr>
          <w:rFonts w:eastAsia="Times New Roman" w:cstheme="minorHAnsi"/>
          <w:sz w:val="29"/>
          <w:szCs w:val="29"/>
          <w:lang w:val="en-US" w:eastAsia="fr-FR"/>
        </w:rPr>
        <w:t>Manage Azure AD objects (users, groups, and devices)</w:t>
      </w:r>
    </w:p>
    <w:p w14:paraId="73B9A22F" w14:textId="77777777" w:rsidR="00FA4429" w:rsidRPr="005A05BA" w:rsidRDefault="00FA4429" w:rsidP="00FA4429">
      <w:pPr>
        <w:numPr>
          <w:ilvl w:val="1"/>
          <w:numId w:val="5"/>
        </w:numPr>
        <w:shd w:val="clear" w:color="auto" w:fill="FFFFFF"/>
        <w:spacing w:after="0" w:line="240" w:lineRule="auto"/>
        <w:ind w:left="660"/>
        <w:textAlignment w:val="baseline"/>
        <w:rPr>
          <w:rFonts w:eastAsia="Times New Roman" w:cstheme="minorHAnsi"/>
          <w:sz w:val="29"/>
          <w:szCs w:val="29"/>
          <w:lang w:val="en-US" w:eastAsia="fr-FR"/>
        </w:rPr>
      </w:pPr>
      <w:r w:rsidRPr="005A05BA">
        <w:rPr>
          <w:rFonts w:eastAsia="Times New Roman" w:cstheme="minorHAnsi"/>
          <w:i/>
          <w:iCs/>
          <w:sz w:val="29"/>
          <w:szCs w:val="29"/>
          <w:bdr w:val="none" w:sz="0" w:space="0" w:color="auto" w:frame="1"/>
          <w:lang w:val="en-US" w:eastAsia="fr-FR"/>
        </w:rPr>
        <w:t>May include but not limited to:</w:t>
      </w:r>
      <w:r w:rsidRPr="005A05BA">
        <w:rPr>
          <w:rFonts w:eastAsia="Times New Roman" w:cstheme="minorHAnsi"/>
          <w:sz w:val="29"/>
          <w:szCs w:val="29"/>
          <w:lang w:val="en-US" w:eastAsia="fr-FR"/>
        </w:rPr>
        <w:t> Create users and groups; manage user and group properties; manage device settings; perform bulk user updates; manage guest accounts</w:t>
      </w:r>
    </w:p>
    <w:p w14:paraId="1CCE0661" w14:textId="77777777" w:rsidR="00497EC0" w:rsidRDefault="00497EC0" w:rsidP="00497EC0">
      <w:pPr>
        <w:shd w:val="clear" w:color="auto" w:fill="FFFFFF"/>
        <w:spacing w:after="249" w:line="240" w:lineRule="auto"/>
        <w:ind w:left="300"/>
        <w:textAlignment w:val="baseline"/>
        <w:rPr>
          <w:rFonts w:eastAsia="Times New Roman" w:cstheme="minorHAnsi"/>
          <w:sz w:val="29"/>
          <w:szCs w:val="29"/>
          <w:lang w:eastAsia="fr-FR"/>
        </w:rPr>
      </w:pPr>
    </w:p>
    <w:p w14:paraId="338FE92D" w14:textId="31E79864" w:rsidR="00FA4429" w:rsidRPr="009A1437" w:rsidRDefault="00FA4429" w:rsidP="00FA4429">
      <w:pPr>
        <w:numPr>
          <w:ilvl w:val="0"/>
          <w:numId w:val="5"/>
        </w:numPr>
        <w:shd w:val="clear" w:color="auto" w:fill="FFFFFF"/>
        <w:spacing w:after="249" w:line="240" w:lineRule="auto"/>
        <w:ind w:left="300"/>
        <w:textAlignment w:val="baseline"/>
        <w:rPr>
          <w:rFonts w:eastAsia="Times New Roman" w:cstheme="minorHAnsi"/>
          <w:color w:val="00B050"/>
          <w:sz w:val="29"/>
          <w:szCs w:val="29"/>
          <w:lang w:val="en-US" w:eastAsia="fr-FR"/>
        </w:rPr>
      </w:pPr>
      <w:r w:rsidRPr="009A1437">
        <w:rPr>
          <w:rFonts w:eastAsia="Times New Roman" w:cstheme="minorHAnsi"/>
          <w:color w:val="00B050"/>
          <w:sz w:val="29"/>
          <w:szCs w:val="29"/>
          <w:lang w:val="en-US" w:eastAsia="fr-FR"/>
        </w:rPr>
        <w:t>Implement and manage hybrid identities</w:t>
      </w:r>
    </w:p>
    <w:p w14:paraId="32F11FD1" w14:textId="3D529D45" w:rsidR="00FA4429" w:rsidRPr="00497EC0" w:rsidRDefault="00FA4429" w:rsidP="00FA4429">
      <w:pPr>
        <w:numPr>
          <w:ilvl w:val="1"/>
          <w:numId w:val="5"/>
        </w:numPr>
        <w:shd w:val="clear" w:color="auto" w:fill="FFFFFF"/>
        <w:spacing w:after="0" w:line="240" w:lineRule="auto"/>
        <w:ind w:left="660"/>
        <w:textAlignment w:val="baseline"/>
        <w:rPr>
          <w:rFonts w:eastAsia="Times New Roman" w:cstheme="minorHAnsi"/>
          <w:color w:val="00B050"/>
          <w:sz w:val="29"/>
          <w:szCs w:val="29"/>
          <w:lang w:val="en-US" w:eastAsia="fr-FR"/>
        </w:rPr>
      </w:pPr>
      <w:r w:rsidRPr="00497EC0">
        <w:rPr>
          <w:rFonts w:eastAsia="Times New Roman" w:cstheme="minorHAnsi"/>
          <w:i/>
          <w:iCs/>
          <w:color w:val="00B050"/>
          <w:sz w:val="29"/>
          <w:szCs w:val="29"/>
          <w:bdr w:val="none" w:sz="0" w:space="0" w:color="auto" w:frame="1"/>
          <w:lang w:val="en-US" w:eastAsia="fr-FR"/>
        </w:rPr>
        <w:t>May include but not limited to:</w:t>
      </w:r>
      <w:r w:rsidRPr="00497EC0">
        <w:rPr>
          <w:rFonts w:eastAsia="Times New Roman" w:cstheme="minorHAnsi"/>
          <w:color w:val="00B050"/>
          <w:sz w:val="29"/>
          <w:szCs w:val="29"/>
          <w:lang w:val="en-US" w:eastAsia="fr-FR"/>
        </w:rPr>
        <w:t> Install Azure AD Connect, including password hash and pass-through synchronization; use Azure AD Connect to configure federation with on-premises Active Directory Domain Services (AD DS); manage Azure AD Connect; manage password sync and password writeback</w:t>
      </w:r>
    </w:p>
    <w:p w14:paraId="25682A53" w14:textId="77777777" w:rsidR="00426A49" w:rsidRPr="00A412E7" w:rsidRDefault="00426A49" w:rsidP="00497EC0">
      <w:pPr>
        <w:shd w:val="clear" w:color="auto" w:fill="FFFFFF"/>
        <w:spacing w:after="0" w:line="240" w:lineRule="auto"/>
        <w:ind w:left="660"/>
        <w:textAlignment w:val="baseline"/>
        <w:rPr>
          <w:rFonts w:eastAsia="Times New Roman" w:cstheme="minorHAnsi"/>
          <w:color w:val="00B050"/>
          <w:sz w:val="29"/>
          <w:szCs w:val="29"/>
          <w:lang w:val="en-US" w:eastAsia="fr-FR"/>
        </w:rPr>
      </w:pPr>
      <w:bookmarkStart w:id="0" w:name="_GoBack"/>
    </w:p>
    <w:p w14:paraId="675E5ECE" w14:textId="77777777" w:rsidR="00FA4429" w:rsidRPr="00A412E7" w:rsidRDefault="00FA4429" w:rsidP="00426A49">
      <w:pPr>
        <w:numPr>
          <w:ilvl w:val="0"/>
          <w:numId w:val="5"/>
        </w:numPr>
        <w:shd w:val="clear" w:color="auto" w:fill="FFFFFF"/>
        <w:spacing w:after="249" w:line="240" w:lineRule="auto"/>
        <w:ind w:left="300"/>
        <w:textAlignment w:val="baseline"/>
        <w:rPr>
          <w:rFonts w:eastAsia="Times New Roman" w:cstheme="minorHAnsi"/>
          <w:color w:val="00B050"/>
          <w:sz w:val="29"/>
          <w:szCs w:val="29"/>
          <w:lang w:eastAsia="fr-FR"/>
        </w:rPr>
      </w:pPr>
      <w:proofErr w:type="spellStart"/>
      <w:r w:rsidRPr="00A412E7">
        <w:rPr>
          <w:rFonts w:eastAsia="Times New Roman" w:cstheme="minorHAnsi"/>
          <w:color w:val="00B050"/>
          <w:sz w:val="29"/>
          <w:szCs w:val="29"/>
          <w:lang w:eastAsia="fr-FR"/>
        </w:rPr>
        <w:t>Implement</w:t>
      </w:r>
      <w:proofErr w:type="spellEnd"/>
      <w:r w:rsidRPr="00A412E7">
        <w:rPr>
          <w:rFonts w:eastAsia="Times New Roman" w:cstheme="minorHAnsi"/>
          <w:color w:val="00B050"/>
          <w:sz w:val="29"/>
          <w:szCs w:val="29"/>
          <w:lang w:eastAsia="fr-FR"/>
        </w:rPr>
        <w:t xml:space="preserve"> multi-factor </w:t>
      </w:r>
      <w:proofErr w:type="spellStart"/>
      <w:r w:rsidRPr="00A412E7">
        <w:rPr>
          <w:rFonts w:eastAsia="Times New Roman" w:cstheme="minorHAnsi"/>
          <w:color w:val="00B050"/>
          <w:sz w:val="29"/>
          <w:szCs w:val="29"/>
          <w:lang w:eastAsia="fr-FR"/>
        </w:rPr>
        <w:t>authentication</w:t>
      </w:r>
      <w:proofErr w:type="spellEnd"/>
      <w:r w:rsidRPr="00A412E7">
        <w:rPr>
          <w:rFonts w:eastAsia="Times New Roman" w:cstheme="minorHAnsi"/>
          <w:color w:val="00B050"/>
          <w:sz w:val="29"/>
          <w:szCs w:val="29"/>
          <w:lang w:eastAsia="fr-FR"/>
        </w:rPr>
        <w:t xml:space="preserve"> (MFA)</w:t>
      </w:r>
    </w:p>
    <w:p w14:paraId="2A67E26C" w14:textId="77777777" w:rsidR="00FA4429" w:rsidRPr="00A412E7" w:rsidRDefault="00FA4429" w:rsidP="00FA4429">
      <w:pPr>
        <w:numPr>
          <w:ilvl w:val="1"/>
          <w:numId w:val="5"/>
        </w:numPr>
        <w:shd w:val="clear" w:color="auto" w:fill="FFFFFF"/>
        <w:spacing w:after="0" w:line="240" w:lineRule="auto"/>
        <w:ind w:left="660"/>
        <w:textAlignment w:val="baseline"/>
        <w:rPr>
          <w:rFonts w:eastAsia="Times New Roman" w:cstheme="minorHAnsi"/>
          <w:color w:val="00B050"/>
          <w:sz w:val="29"/>
          <w:szCs w:val="29"/>
          <w:lang w:val="en-US" w:eastAsia="fr-FR"/>
        </w:rPr>
      </w:pPr>
      <w:r w:rsidRPr="00A412E7">
        <w:rPr>
          <w:rFonts w:eastAsia="Times New Roman" w:cstheme="minorHAnsi"/>
          <w:i/>
          <w:iCs/>
          <w:color w:val="00B050"/>
          <w:sz w:val="29"/>
          <w:szCs w:val="29"/>
          <w:bdr w:val="none" w:sz="0" w:space="0" w:color="auto" w:frame="1"/>
          <w:lang w:val="en-US" w:eastAsia="fr-FR"/>
        </w:rPr>
        <w:t>May include but not limited to:</w:t>
      </w:r>
      <w:r w:rsidRPr="00A412E7">
        <w:rPr>
          <w:rFonts w:eastAsia="Times New Roman" w:cstheme="minorHAnsi"/>
          <w:color w:val="00B050"/>
          <w:sz w:val="29"/>
          <w:szCs w:val="29"/>
          <w:lang w:val="en-US" w:eastAsia="fr-FR"/>
        </w:rPr>
        <w:t> Configure user accounts for MFA, enable MFA by using bulk update, configure fraud alerts, configure bypass options, configure Trusted IPs, configure verification methods</w:t>
      </w:r>
    </w:p>
    <w:bookmarkEnd w:id="0"/>
    <w:p w14:paraId="7B58AF37" w14:textId="2EC6C3D5" w:rsidR="00271305" w:rsidRDefault="00271305">
      <w:pPr>
        <w:rPr>
          <w:rFonts w:cstheme="minorHAnsi"/>
          <w:lang w:val="en-US"/>
        </w:rPr>
      </w:pPr>
    </w:p>
    <w:p w14:paraId="1A539314" w14:textId="0CD22725" w:rsidR="00431A07" w:rsidRPr="00FA4429" w:rsidRDefault="00CB0CC7">
      <w:pPr>
        <w:rPr>
          <w:rFonts w:cstheme="minorHAnsi"/>
          <w:lang w:val="en-US"/>
        </w:rPr>
      </w:pPr>
      <w:hyperlink r:id="rId7" w:history="1">
        <w:r w:rsidR="00431A07" w:rsidRPr="00431A07">
          <w:rPr>
            <w:rStyle w:val="Hyperlink"/>
            <w:lang w:val="en-US"/>
          </w:rPr>
          <w:t>https://www.microsoft.com/en-us/learning/exam-AZ-103.aspx</w:t>
        </w:r>
      </w:hyperlink>
    </w:p>
    <w:sectPr w:rsidR="00431A07" w:rsidRPr="00FA44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01A90" w14:textId="77777777" w:rsidR="00CB0CC7" w:rsidRDefault="00CB0CC7" w:rsidP="00FA4429">
      <w:pPr>
        <w:spacing w:after="0" w:line="240" w:lineRule="auto"/>
      </w:pPr>
      <w:r>
        <w:separator/>
      </w:r>
    </w:p>
  </w:endnote>
  <w:endnote w:type="continuationSeparator" w:id="0">
    <w:p w14:paraId="7334EEF0" w14:textId="77777777" w:rsidR="00CB0CC7" w:rsidRDefault="00CB0CC7" w:rsidP="00FA4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0FE1F" w14:textId="77777777" w:rsidR="00CB0CC7" w:rsidRDefault="00CB0CC7" w:rsidP="00FA4429">
      <w:pPr>
        <w:spacing w:after="0" w:line="240" w:lineRule="auto"/>
      </w:pPr>
      <w:r>
        <w:separator/>
      </w:r>
    </w:p>
  </w:footnote>
  <w:footnote w:type="continuationSeparator" w:id="0">
    <w:p w14:paraId="53EDCED7" w14:textId="77777777" w:rsidR="00CB0CC7" w:rsidRDefault="00CB0CC7" w:rsidP="00FA44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752F"/>
    <w:multiLevelType w:val="multilevel"/>
    <w:tmpl w:val="A83EF1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10832"/>
    <w:multiLevelType w:val="multilevel"/>
    <w:tmpl w:val="307099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F7567"/>
    <w:multiLevelType w:val="multilevel"/>
    <w:tmpl w:val="798C5C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3250C"/>
    <w:multiLevelType w:val="multilevel"/>
    <w:tmpl w:val="D8CED6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70164E"/>
    <w:multiLevelType w:val="multilevel"/>
    <w:tmpl w:val="CC66DFF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87A"/>
    <w:rsid w:val="00071AC9"/>
    <w:rsid w:val="00105C53"/>
    <w:rsid w:val="0013759A"/>
    <w:rsid w:val="00271305"/>
    <w:rsid w:val="00393183"/>
    <w:rsid w:val="003F70DD"/>
    <w:rsid w:val="00426A49"/>
    <w:rsid w:val="00431A07"/>
    <w:rsid w:val="0046787A"/>
    <w:rsid w:val="00497EC0"/>
    <w:rsid w:val="004B2932"/>
    <w:rsid w:val="0051070F"/>
    <w:rsid w:val="005A05BA"/>
    <w:rsid w:val="006B6C7F"/>
    <w:rsid w:val="00782236"/>
    <w:rsid w:val="007D0E48"/>
    <w:rsid w:val="00886CEF"/>
    <w:rsid w:val="008A65B1"/>
    <w:rsid w:val="009513D7"/>
    <w:rsid w:val="0096020A"/>
    <w:rsid w:val="0097575F"/>
    <w:rsid w:val="009A1437"/>
    <w:rsid w:val="00A412E7"/>
    <w:rsid w:val="00CB0CC7"/>
    <w:rsid w:val="00D02047"/>
    <w:rsid w:val="00D90ABD"/>
    <w:rsid w:val="00DD5181"/>
    <w:rsid w:val="00FA4429"/>
    <w:rsid w:val="00FD21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09D70"/>
  <w15:chartTrackingRefBased/>
  <w15:docId w15:val="{03172964-C76D-485B-A2BF-4E0A6922A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442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4429"/>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A44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FA4429"/>
    <w:rPr>
      <w:i/>
      <w:iCs/>
    </w:rPr>
  </w:style>
  <w:style w:type="character" w:styleId="Strong">
    <w:name w:val="Strong"/>
    <w:basedOn w:val="DefaultParagraphFont"/>
    <w:uiPriority w:val="22"/>
    <w:qFormat/>
    <w:rsid w:val="00FA4429"/>
    <w:rPr>
      <w:b/>
      <w:bCs/>
    </w:rPr>
  </w:style>
  <w:style w:type="character" w:styleId="Hyperlink">
    <w:name w:val="Hyperlink"/>
    <w:basedOn w:val="DefaultParagraphFont"/>
    <w:uiPriority w:val="99"/>
    <w:semiHidden/>
    <w:unhideWhenUsed/>
    <w:rsid w:val="00431A07"/>
    <w:rPr>
      <w:color w:val="0000FF"/>
      <w:u w:val="single"/>
    </w:rPr>
  </w:style>
  <w:style w:type="paragraph" w:styleId="NoSpacing">
    <w:name w:val="No Spacing"/>
    <w:uiPriority w:val="1"/>
    <w:qFormat/>
    <w:rsid w:val="005A05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15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en-us/learning/exam-AZ-103.aspx"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468EF67926274DAFFDF9DD26D03B5E" ma:contentTypeVersion="14" ma:contentTypeDescription="Create a new document." ma:contentTypeScope="" ma:versionID="7dfbe94ea7e790e342e18596a461e30d">
  <xsd:schema xmlns:xsd="http://www.w3.org/2001/XMLSchema" xmlns:xs="http://www.w3.org/2001/XMLSchema" xmlns:p="http://schemas.microsoft.com/office/2006/metadata/properties" xmlns:ns2="4f31faf4-964e-4dd6-bcb0-82e182302ab7" xmlns:ns3="0eb159c5-79b7-4689-a8a6-6b42ec4a017e" targetNamespace="http://schemas.microsoft.com/office/2006/metadata/properties" ma:root="true" ma:fieldsID="f7c08dd4318c4aa54b1c3c3b22460802" ns2:_="" ns3:_="">
    <xsd:import namespace="4f31faf4-964e-4dd6-bcb0-82e182302ab7"/>
    <xsd:import namespace="0eb159c5-79b7-4689-a8a6-6b42ec4a01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1faf4-964e-4dd6-bcb0-82e182302ab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description="" ma:internalName="MediaServiceOCR" ma:readOnly="true">
      <xsd:simpleType>
        <xsd:restriction base="dms:Note">
          <xsd:maxLength value="255"/>
        </xsd:restriction>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fals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b159c5-79b7-4689-a8a6-6b42ec4a017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hidden="true" ma:internalName="LastSharedByUser" ma:readOnly="true">
      <xsd:simpleType>
        <xsd:restriction base="dms:Note"/>
      </xsd:simpleType>
    </xsd:element>
    <xsd:element name="LastSharedByTime" ma:index="13"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4f31faf4-964e-4dd6-bcb0-82e182302ab7" xsi:nil="true"/>
  </documentManagement>
</p:properties>
</file>

<file path=customXml/itemProps1.xml><?xml version="1.0" encoding="utf-8"?>
<ds:datastoreItem xmlns:ds="http://schemas.openxmlformats.org/officeDocument/2006/customXml" ds:itemID="{97BA96FE-3772-48C9-A804-12B54767467C}"/>
</file>

<file path=customXml/itemProps2.xml><?xml version="1.0" encoding="utf-8"?>
<ds:datastoreItem xmlns:ds="http://schemas.openxmlformats.org/officeDocument/2006/customXml" ds:itemID="{92D0A3B2-761C-4D0E-B9A7-52BD414ACD3F}"/>
</file>

<file path=customXml/itemProps3.xml><?xml version="1.0" encoding="utf-8"?>
<ds:datastoreItem xmlns:ds="http://schemas.openxmlformats.org/officeDocument/2006/customXml" ds:itemID="{346AD0A5-6109-4C0E-B275-638C80F826CE}"/>
</file>

<file path=docProps/app.xml><?xml version="1.0" encoding="utf-8"?>
<Properties xmlns="http://schemas.openxmlformats.org/officeDocument/2006/extended-properties" xmlns:vt="http://schemas.openxmlformats.org/officeDocument/2006/docPropsVTypes">
  <Template>Normal.dotm</Template>
  <TotalTime>1338</TotalTime>
  <Pages>5</Pages>
  <Words>1143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Nadeen Al-shibil</dc:creator>
  <cp:keywords/>
  <dc:description/>
  <cp:lastModifiedBy>Nadeen Al-shibil</cp:lastModifiedBy>
  <cp:revision>14</cp:revision>
  <dcterms:created xsi:type="dcterms:W3CDTF">2019-04-15T09:03:00Z</dcterms:created>
  <dcterms:modified xsi:type="dcterms:W3CDTF">2019-04-19T09:10:00Z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naalshib@microsoft.com</vt:lpwstr>
  </property>
  <property fmtid="{D5CDD505-2E9C-101B-9397-08002B2CF9AE}" pid="5" name="MSIP_Label_f42aa342-8706-4288-bd11-ebb85995028c_SetDate">
    <vt:lpwstr>2019-04-15T09:04:14.4205059Z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3c1d703b-6b7a-43d9-8318-bd7b61b59eef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0x01010090468EF67926274DAFFDF9DD26D03B5E</vt:lpwstr>
  </property>
</Properties>
</file>