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3B2" w:rsidRPr="002E733D" w:rsidRDefault="00F736F7" w:rsidP="00C80E82">
      <w:pPr>
        <w:pStyle w:val="Heading1"/>
      </w:pPr>
      <w:r w:rsidRPr="002E733D">
        <w:t>Database Log</w:t>
      </w:r>
      <w:r w:rsidR="00F9502B" w:rsidRPr="002E733D">
        <w:t>ging</w:t>
      </w:r>
      <w:r w:rsidRPr="002E733D">
        <w:t xml:space="preserve"> Module Documentation</w:t>
      </w:r>
    </w:p>
    <w:p w:rsidR="00C80E82" w:rsidRDefault="000C0166" w:rsidP="00C80E82">
      <w:pPr>
        <w:pStyle w:val="Heading2"/>
      </w:pPr>
      <w:r>
        <w:t>Purpose</w:t>
      </w:r>
      <w:r w:rsidR="00F736F7">
        <w:t xml:space="preserve">: </w:t>
      </w:r>
    </w:p>
    <w:p w:rsidR="00F736F7" w:rsidRDefault="00F736F7" w:rsidP="00F736F7">
      <w:r>
        <w:t>There is a need for application-level logging for database applications for informational and debugging purposes</w:t>
      </w:r>
      <w:r w:rsidR="000C0166">
        <w:t xml:space="preserve"> that is independent of any ongoing SQL transactions</w:t>
      </w:r>
      <w:r>
        <w:t xml:space="preserve">. This module was developed to provide a method to log entries in an Oracle database for any modules that utilize an Oracle database.  A view object is available for viewing log entries that can be filtered and searched for certain types of log entries or log entries with certain types of content based on SQL query logic.  A simple module has been provided </w:t>
      </w:r>
      <w:r w:rsidR="00FB1631">
        <w:t>to log the different types of information from a given module independent of SQL transactions performed by that module.</w:t>
      </w:r>
    </w:p>
    <w:p w:rsidR="000C0166" w:rsidRDefault="000C0166" w:rsidP="00C80E82">
      <w:pPr>
        <w:pStyle w:val="Heading2"/>
      </w:pPr>
      <w:r>
        <w:t xml:space="preserve">Resources: </w:t>
      </w:r>
    </w:p>
    <w:p w:rsidR="000C0166" w:rsidRDefault="000C0166" w:rsidP="000C0166">
      <w:pPr>
        <w:pStyle w:val="ListParagraph"/>
        <w:numPr>
          <w:ilvl w:val="0"/>
          <w:numId w:val="3"/>
        </w:numPr>
      </w:pPr>
      <w:r>
        <w:t xml:space="preserve">Repository: </w:t>
      </w:r>
      <w:hyperlink r:id="rId5" w:history="1">
        <w:r w:rsidRPr="00B96CD4">
          <w:rPr>
            <w:rStyle w:val="Hyperlink"/>
          </w:rPr>
          <w:t>git@pichub.pifsc.gov:application-development/centralized-tools.git</w:t>
        </w:r>
      </w:hyperlink>
      <w:r>
        <w:t xml:space="preserve"> </w:t>
      </w:r>
      <w:r w:rsidRPr="000C0166">
        <w:t xml:space="preserve">in the </w:t>
      </w:r>
      <w:proofErr w:type="spellStart"/>
      <w:r w:rsidRPr="000C0166">
        <w:t>DB_</w:t>
      </w:r>
      <w:r>
        <w:t>log</w:t>
      </w:r>
      <w:proofErr w:type="spellEnd"/>
      <w:r w:rsidRPr="000C0166">
        <w:t xml:space="preserve"> folder</w:t>
      </w:r>
    </w:p>
    <w:p w:rsidR="000C0166" w:rsidRDefault="000C0166" w:rsidP="000C0166">
      <w:pPr>
        <w:pStyle w:val="ListParagraph"/>
        <w:numPr>
          <w:ilvl w:val="1"/>
          <w:numId w:val="3"/>
        </w:numPr>
      </w:pPr>
      <w:r>
        <w:t xml:space="preserve">Repository web interface: </w:t>
      </w:r>
      <w:hyperlink r:id="rId6" w:history="1">
        <w:r w:rsidRPr="00B96CD4">
          <w:rPr>
            <w:rStyle w:val="Hyperlink"/>
          </w:rPr>
          <w:t>http://pichub.pifsc.gov/application-development/centralized-tools/tree/master/DB_log</w:t>
        </w:r>
      </w:hyperlink>
      <w:r>
        <w:t xml:space="preserve"> </w:t>
      </w:r>
    </w:p>
    <w:p w:rsidR="000C0166" w:rsidRDefault="0045798F" w:rsidP="00F736F7">
      <w:pPr>
        <w:pStyle w:val="ListParagraph"/>
        <w:numPr>
          <w:ilvl w:val="0"/>
          <w:numId w:val="3"/>
        </w:numPr>
      </w:pPr>
      <w:hyperlink r:id="rId7" w:history="1">
        <w:r w:rsidR="000C0166" w:rsidRPr="000C0166">
          <w:rPr>
            <w:rStyle w:val="Hyperlink"/>
          </w:rPr>
          <w:t>Installing or Upgrading the Database Logging Module</w:t>
        </w:r>
      </w:hyperlink>
    </w:p>
    <w:p w:rsidR="00E6213D" w:rsidRDefault="00F736F7" w:rsidP="00F736F7">
      <w:pPr>
        <w:pStyle w:val="ListParagraph"/>
        <w:numPr>
          <w:ilvl w:val="0"/>
          <w:numId w:val="3"/>
        </w:numPr>
      </w:pPr>
      <w:r>
        <w:t>Data Model</w:t>
      </w:r>
      <w:r w:rsidR="00F9502B">
        <w:t xml:space="preserve"> (all objects are documented/commented in the objects themselves</w:t>
      </w:r>
      <w:r w:rsidR="00E6213D">
        <w:t xml:space="preserve">, data model diagram can be found </w:t>
      </w:r>
      <w:hyperlink r:id="rId8" w:history="1">
        <w:r w:rsidR="00E6213D" w:rsidRPr="00E6213D">
          <w:rPr>
            <w:rStyle w:val="Hyperlink"/>
          </w:rPr>
          <w:t>here</w:t>
        </w:r>
      </w:hyperlink>
      <w:r w:rsidR="00E6213D">
        <w:t>):</w:t>
      </w:r>
    </w:p>
    <w:p w:rsidR="008072A3" w:rsidRDefault="008072A3" w:rsidP="008072A3">
      <w:pPr>
        <w:pStyle w:val="ListParagraph"/>
        <w:numPr>
          <w:ilvl w:val="0"/>
          <w:numId w:val="3"/>
        </w:numPr>
      </w:pPr>
      <w:r>
        <w:t xml:space="preserve">Implementation: When connected to a database with the Database Logging Module installed execute the commands listed in </w:t>
      </w:r>
      <w:hyperlink r:id="rId9" w:history="1">
        <w:r w:rsidRPr="008072A3">
          <w:rPr>
            <w:rStyle w:val="Hyperlink"/>
          </w:rPr>
          <w:t xml:space="preserve">execute </w:t>
        </w:r>
        <w:proofErr w:type="spellStart"/>
        <w:r w:rsidRPr="008072A3">
          <w:rPr>
            <w:rStyle w:val="Hyperlink"/>
          </w:rPr>
          <w:t>DB_LOG_PKG.sql</w:t>
        </w:r>
        <w:proofErr w:type="spellEnd"/>
      </w:hyperlink>
    </w:p>
    <w:p w:rsidR="002158DE" w:rsidRDefault="002158DE" w:rsidP="00C80E82">
      <w:pPr>
        <w:pStyle w:val="Heading2"/>
      </w:pPr>
      <w:r>
        <w:t>Requirements:</w:t>
      </w:r>
    </w:p>
    <w:p w:rsidR="002158DE" w:rsidRPr="002158DE" w:rsidRDefault="002158DE" w:rsidP="002158DE">
      <w:pPr>
        <w:pStyle w:val="ListParagraph"/>
        <w:numPr>
          <w:ilvl w:val="0"/>
          <w:numId w:val="5"/>
        </w:numPr>
      </w:pPr>
      <w:r>
        <w:t>The DB Version Control Module (</w:t>
      </w:r>
      <w:hyperlink r:id="rId10" w:history="1">
        <w:r w:rsidRPr="008055E6">
          <w:rPr>
            <w:rStyle w:val="Hyperlink"/>
          </w:rPr>
          <w:t>git@pichub.pifsc.gov:application-development/centralized-tools.git</w:t>
        </w:r>
      </w:hyperlink>
      <w:r>
        <w:t xml:space="preserve"> in the </w:t>
      </w:r>
      <w:proofErr w:type="spellStart"/>
      <w:r>
        <w:t>DB_version_control</w:t>
      </w:r>
      <w:proofErr w:type="spellEnd"/>
      <w:r>
        <w:t xml:space="preserve"> folder) must be installed on the given schema before the DB Logging Module can be installed.</w:t>
      </w:r>
    </w:p>
    <w:p w:rsidR="000C0166" w:rsidRDefault="000C0166" w:rsidP="00C80E82">
      <w:pPr>
        <w:pStyle w:val="Heading2"/>
      </w:pPr>
      <w:r>
        <w:t>Database Design:</w:t>
      </w:r>
    </w:p>
    <w:p w:rsidR="00777C02" w:rsidRDefault="00777C02" w:rsidP="00F9502B">
      <w:pPr>
        <w:pStyle w:val="ListParagraph"/>
        <w:numPr>
          <w:ilvl w:val="0"/>
          <w:numId w:val="1"/>
        </w:numPr>
      </w:pPr>
      <w:r>
        <w:t>Naming Convention: The database objects used in the module have the prefix "DB_LOG_"</w:t>
      </w:r>
    </w:p>
    <w:p w:rsidR="00F736F7" w:rsidRDefault="00F9502B" w:rsidP="00F9502B">
      <w:pPr>
        <w:pStyle w:val="ListParagraph"/>
        <w:numPr>
          <w:ilvl w:val="0"/>
          <w:numId w:val="1"/>
        </w:numPr>
      </w:pPr>
      <w:r>
        <w:t>Tables:</w:t>
      </w:r>
    </w:p>
    <w:p w:rsidR="0096381E" w:rsidRDefault="0096381E" w:rsidP="0096381E">
      <w:pPr>
        <w:pStyle w:val="ListParagraph"/>
        <w:numPr>
          <w:ilvl w:val="1"/>
          <w:numId w:val="1"/>
        </w:numPr>
      </w:pPr>
      <w:r>
        <w:t xml:space="preserve">DB_LOG_ENTRY_TYPES: </w:t>
      </w:r>
      <w:r w:rsidRPr="0096381E">
        <w:t>This table stores the different types of database log entries.  Entry types include informational, errors, and success</w:t>
      </w:r>
    </w:p>
    <w:p w:rsidR="00F9502B" w:rsidRDefault="00F9502B" w:rsidP="00F9502B">
      <w:pPr>
        <w:pStyle w:val="ListParagraph"/>
        <w:numPr>
          <w:ilvl w:val="1"/>
          <w:numId w:val="1"/>
        </w:numPr>
      </w:pPr>
      <w:r>
        <w:t xml:space="preserve">DB_LOG_ENTRIES: </w:t>
      </w:r>
      <w:r w:rsidRPr="00F9502B">
        <w:t>This table stores log entries for a given module to enable debugging, logging errors, etc.  This table is used in the Database Logging Module (DLM)</w:t>
      </w:r>
    </w:p>
    <w:p w:rsidR="00F9502B" w:rsidRDefault="00F9502B" w:rsidP="00F9502B">
      <w:pPr>
        <w:pStyle w:val="ListParagraph"/>
        <w:numPr>
          <w:ilvl w:val="0"/>
          <w:numId w:val="1"/>
        </w:numPr>
      </w:pPr>
      <w:r>
        <w:t>Views:</w:t>
      </w:r>
    </w:p>
    <w:p w:rsidR="00F9502B" w:rsidRDefault="0096381E" w:rsidP="0096381E">
      <w:pPr>
        <w:pStyle w:val="ListParagraph"/>
        <w:numPr>
          <w:ilvl w:val="1"/>
          <w:numId w:val="1"/>
        </w:numPr>
      </w:pPr>
      <w:r>
        <w:t xml:space="preserve">DB_LOG_ENTRIES_V: </w:t>
      </w:r>
      <w:r w:rsidRPr="0096381E">
        <w:t>This query returns all log entries stored in the DB_LOG_ENTRIES table that includes the associated DB_LOG_ENTRY_TYPES information for each log entry</w:t>
      </w:r>
    </w:p>
    <w:p w:rsidR="00F9502B" w:rsidRDefault="00F9502B" w:rsidP="00F9502B">
      <w:pPr>
        <w:pStyle w:val="ListParagraph"/>
        <w:numPr>
          <w:ilvl w:val="0"/>
          <w:numId w:val="1"/>
        </w:numPr>
      </w:pPr>
      <w:r>
        <w:t>Packages:</w:t>
      </w:r>
    </w:p>
    <w:p w:rsidR="00DD482D" w:rsidRDefault="005C0CF3" w:rsidP="00DD482D">
      <w:pPr>
        <w:pStyle w:val="ListParagraph"/>
        <w:numPr>
          <w:ilvl w:val="1"/>
          <w:numId w:val="1"/>
        </w:numPr>
      </w:pPr>
      <w:r w:rsidRPr="005C0CF3">
        <w:t>DB_LOG_PKG</w:t>
      </w:r>
      <w:r>
        <w:t>: This package provides a single procedure ADD_LOG_</w:t>
      </w:r>
      <w:proofErr w:type="gramStart"/>
      <w:r>
        <w:t>ENTRY(</w:t>
      </w:r>
      <w:proofErr w:type="gramEnd"/>
      <w:r>
        <w:t xml:space="preserve">) that will insert a database log entry into the DB_LOG_ENTRIES table based on the parameters passed to the procedure.  This procedure commits the DB_LOG_ENTRIES record in an autonomous transaction that is </w:t>
      </w:r>
      <w:r w:rsidR="008072A3">
        <w:t xml:space="preserve">independent of </w:t>
      </w:r>
      <w:r>
        <w:t xml:space="preserve">any ongoing SQL transactions in the given module's </w:t>
      </w:r>
      <w:r>
        <w:lastRenderedPageBreak/>
        <w:t>execution so even if the transaction is rolled back the database log entry will be inserted barring any database errors encountered when the log entry is inserted</w:t>
      </w:r>
      <w:r w:rsidR="007F74D8">
        <w:t xml:space="preserve">. </w:t>
      </w:r>
    </w:p>
    <w:p w:rsidR="00C80E82" w:rsidRDefault="00C80E82" w:rsidP="00C80E82">
      <w:pPr>
        <w:pStyle w:val="Heading2"/>
      </w:pPr>
      <w:r>
        <w:t>Installing the Module on a given Schema</w:t>
      </w:r>
      <w:r w:rsidR="002158DE">
        <w:t>:</w:t>
      </w:r>
    </w:p>
    <w:p w:rsidR="002158DE" w:rsidRPr="002158DE" w:rsidRDefault="002158DE" w:rsidP="002158DE">
      <w:pPr>
        <w:pStyle w:val="ListParagraph"/>
        <w:numPr>
          <w:ilvl w:val="0"/>
          <w:numId w:val="4"/>
        </w:numPr>
      </w:pPr>
      <w:r>
        <w:t xml:space="preserve">Copy the content from the DB Logging Module's DDL/DML upgrade files in order (e.g. </w:t>
      </w:r>
      <w:r w:rsidRPr="002158DE">
        <w:t>DB_log_DDL_DML_upgrade_v0.1.sql</w:t>
      </w:r>
      <w:r>
        <w:t xml:space="preserve"> then DB_log_DDL_DML_upgrade_v0.2</w:t>
      </w:r>
      <w:r w:rsidRPr="002158DE">
        <w:t>.sql</w:t>
      </w:r>
      <w:r>
        <w:t xml:space="preserve">) from </w:t>
      </w:r>
      <w:bookmarkStart w:id="0" w:name="_GoBack"/>
      <w:bookmarkEnd w:id="0"/>
      <w:r>
        <w:fldChar w:fldCharType="begin"/>
      </w:r>
      <w:r>
        <w:instrText xml:space="preserve"> HYPERLINK "../SQL/upgrades" </w:instrText>
      </w:r>
      <w:r>
        <w:fldChar w:fldCharType="separate"/>
      </w:r>
      <w:proofErr w:type="spellStart"/>
      <w:r w:rsidRPr="002158DE">
        <w:rPr>
          <w:rStyle w:val="Hyperlink"/>
        </w:rPr>
        <w:t>DB_log</w:t>
      </w:r>
      <w:proofErr w:type="spellEnd"/>
      <w:r w:rsidRPr="002158DE">
        <w:rPr>
          <w:rStyle w:val="Hyperlink"/>
        </w:rPr>
        <w:t>\SQL\upgrades</w:t>
      </w:r>
      <w:r>
        <w:fldChar w:fldCharType="end"/>
      </w:r>
      <w:r>
        <w:t xml:space="preserve"> to the end of the </w:t>
      </w:r>
      <w:r w:rsidR="00B71BBE">
        <w:t xml:space="preserve">given schema's </w:t>
      </w:r>
      <w:r>
        <w:t xml:space="preserve">upgrade file that is being </w:t>
      </w:r>
      <w:r w:rsidR="0045798F">
        <w:t>developed</w:t>
      </w:r>
      <w:r w:rsidR="00B71BBE">
        <w:t>.</w:t>
      </w:r>
    </w:p>
    <w:p w:rsidR="000C0166" w:rsidRDefault="000C0166" w:rsidP="000C0166"/>
    <w:sectPr w:rsidR="000C0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68"/>
    <w:multiLevelType w:val="hybridMultilevel"/>
    <w:tmpl w:val="BBA68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1A4D9C"/>
    <w:multiLevelType w:val="hybridMultilevel"/>
    <w:tmpl w:val="28DA81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54932E6"/>
    <w:multiLevelType w:val="hybridMultilevel"/>
    <w:tmpl w:val="C2361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8356BC8"/>
    <w:multiLevelType w:val="hybridMultilevel"/>
    <w:tmpl w:val="31644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182"/>
    <w:rsid w:val="000C0166"/>
    <w:rsid w:val="001D53B2"/>
    <w:rsid w:val="002158DE"/>
    <w:rsid w:val="002E733D"/>
    <w:rsid w:val="0045798F"/>
    <w:rsid w:val="004F7182"/>
    <w:rsid w:val="005C0CF3"/>
    <w:rsid w:val="005C56F7"/>
    <w:rsid w:val="00710443"/>
    <w:rsid w:val="00756B87"/>
    <w:rsid w:val="00777C02"/>
    <w:rsid w:val="007F74D8"/>
    <w:rsid w:val="008072A3"/>
    <w:rsid w:val="0096381E"/>
    <w:rsid w:val="00AE7BE6"/>
    <w:rsid w:val="00B71BBE"/>
    <w:rsid w:val="00C80E82"/>
    <w:rsid w:val="00D52481"/>
    <w:rsid w:val="00DD482D"/>
    <w:rsid w:val="00E6213D"/>
    <w:rsid w:val="00ED5DAB"/>
    <w:rsid w:val="00EF5C1D"/>
    <w:rsid w:val="00F736F7"/>
    <w:rsid w:val="00F8105A"/>
    <w:rsid w:val="00F9502B"/>
    <w:rsid w:val="00FB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3C0EC"/>
  <w15:docId w15:val="{DB7D1571-233E-4F8E-A465-42E2219F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E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80E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2B"/>
    <w:pPr>
      <w:ind w:left="720"/>
      <w:contextualSpacing/>
    </w:pPr>
  </w:style>
  <w:style w:type="character" w:styleId="Hyperlink">
    <w:name w:val="Hyperlink"/>
    <w:basedOn w:val="DefaultParagraphFont"/>
    <w:uiPriority w:val="99"/>
    <w:unhideWhenUsed/>
    <w:rsid w:val="00E6213D"/>
    <w:rPr>
      <w:color w:val="0000FF" w:themeColor="hyperlink"/>
      <w:u w:val="single"/>
    </w:rPr>
  </w:style>
  <w:style w:type="character" w:styleId="FollowedHyperlink">
    <w:name w:val="FollowedHyperlink"/>
    <w:basedOn w:val="DefaultParagraphFont"/>
    <w:uiPriority w:val="99"/>
    <w:semiHidden/>
    <w:unhideWhenUsed/>
    <w:rsid w:val="00E6213D"/>
    <w:rPr>
      <w:color w:val="800080" w:themeColor="followedHyperlink"/>
      <w:u w:val="single"/>
    </w:rPr>
  </w:style>
  <w:style w:type="character" w:customStyle="1" w:styleId="Heading1Char">
    <w:name w:val="Heading 1 Char"/>
    <w:basedOn w:val="DefaultParagraphFont"/>
    <w:link w:val="Heading1"/>
    <w:uiPriority w:val="9"/>
    <w:rsid w:val="00C80E8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80E8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ata_model/DB_Log_diagram.png" TargetMode="External"/><Relationship Id="rId3" Type="http://schemas.openxmlformats.org/officeDocument/2006/relationships/settings" Target="settings.xml"/><Relationship Id="rId7" Type="http://schemas.openxmlformats.org/officeDocument/2006/relationships/hyperlink" Target="Installing%20or%20Upgrading%20the%20Database%20Logging%20Module.doc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ichub.pifsc.gov/application-development/centralized-tools/tree/master/DB_log" TargetMode="External"/><Relationship Id="rId11" Type="http://schemas.openxmlformats.org/officeDocument/2006/relationships/fontTable" Target="fontTable.xml"/><Relationship Id="rId5" Type="http://schemas.openxmlformats.org/officeDocument/2006/relationships/hyperlink" Target="mailto:git@pichub.pifsc.gov:application-development/centralized-tools.git" TargetMode="External"/><Relationship Id="rId10" Type="http://schemas.openxmlformats.org/officeDocument/2006/relationships/hyperlink" Target="mailto:git@pichub.pifsc.gov:application-development/centralized-tools.git" TargetMode="External"/><Relationship Id="rId4" Type="http://schemas.openxmlformats.org/officeDocument/2006/relationships/webSettings" Target="webSettings.xml"/><Relationship Id="rId9" Type="http://schemas.openxmlformats.org/officeDocument/2006/relationships/hyperlink" Target="../SQL/scripts/execute%20DB_LOG_PKG.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2</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19</cp:revision>
  <dcterms:created xsi:type="dcterms:W3CDTF">2017-10-18T18:06:00Z</dcterms:created>
  <dcterms:modified xsi:type="dcterms:W3CDTF">2019-11-07T00:55:00Z</dcterms:modified>
</cp:coreProperties>
</file>