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27B2C" w14:textId="77777777" w:rsidR="00614C7D" w:rsidRPr="002B5FD5" w:rsidRDefault="00614C7D" w:rsidP="00614C7D">
      <w:pPr>
        <w:rPr>
          <w:b/>
          <w:bCs/>
          <w:sz w:val="28"/>
          <w:szCs w:val="28"/>
        </w:rPr>
      </w:pPr>
      <w:r w:rsidRPr="002B5FD5">
        <w:rPr>
          <w:b/>
          <w:bCs/>
          <w:sz w:val="28"/>
          <w:szCs w:val="28"/>
        </w:rPr>
        <w:t>Cost Optimization Challenge</w:t>
      </w:r>
    </w:p>
    <w:p w14:paraId="04925829" w14:textId="77777777" w:rsidR="00614C7D" w:rsidRPr="00614C7D" w:rsidRDefault="00614C7D" w:rsidP="00614C7D">
      <w:r w:rsidRPr="00614C7D">
        <w:t>We have a serverless architecture in Azure, where one of our services stores billing records in Azure Cosmos DB. The system is read-heavy, but records older than three months are rarely accessed.</w:t>
      </w:r>
    </w:p>
    <w:p w14:paraId="7D4CCEF1" w14:textId="77777777" w:rsidR="00614C7D" w:rsidRPr="00614C7D" w:rsidRDefault="00614C7D" w:rsidP="00614C7D">
      <w:r w:rsidRPr="00614C7D">
        <w:t>Over the past few years, the database size has significantly grown, leading to increased costs. We need an efficient way to reduce costs while maintaining data availability.</w:t>
      </w:r>
    </w:p>
    <w:p w14:paraId="6A4465ED" w14:textId="77777777" w:rsidR="00614C7D" w:rsidRPr="00614C7D" w:rsidRDefault="00614C7D" w:rsidP="00614C7D">
      <w:pPr>
        <w:rPr>
          <w:b/>
          <w:bCs/>
        </w:rPr>
      </w:pPr>
      <w:r w:rsidRPr="00614C7D">
        <w:rPr>
          <w:b/>
          <w:bCs/>
        </w:rPr>
        <w:t>Current System Constraints</w:t>
      </w:r>
    </w:p>
    <w:p w14:paraId="446873DE" w14:textId="77777777" w:rsidR="00614C7D" w:rsidRPr="00614C7D" w:rsidRDefault="00614C7D" w:rsidP="00614C7D">
      <w:pPr>
        <w:numPr>
          <w:ilvl w:val="0"/>
          <w:numId w:val="1"/>
        </w:numPr>
      </w:pPr>
      <w:r w:rsidRPr="00614C7D">
        <w:t>Record Size: Each billing record can be as large as 300 KB.</w:t>
      </w:r>
    </w:p>
    <w:p w14:paraId="7631DC58" w14:textId="77777777" w:rsidR="00614C7D" w:rsidRPr="00614C7D" w:rsidRDefault="00614C7D" w:rsidP="00614C7D">
      <w:pPr>
        <w:numPr>
          <w:ilvl w:val="0"/>
          <w:numId w:val="1"/>
        </w:numPr>
      </w:pPr>
      <w:r w:rsidRPr="00614C7D">
        <w:t>Total Records: The database currently holds over 2 million records.</w:t>
      </w:r>
    </w:p>
    <w:p w14:paraId="71DF0DDB" w14:textId="77777777" w:rsidR="00614C7D" w:rsidRPr="00614C7D" w:rsidRDefault="00614C7D" w:rsidP="00614C7D">
      <w:pPr>
        <w:numPr>
          <w:ilvl w:val="0"/>
          <w:numId w:val="1"/>
        </w:numPr>
      </w:pPr>
      <w:r w:rsidRPr="00614C7D">
        <w:t>Access Latency: When an old record is requested, it should still be served, with a response time in the order of seconds.</w:t>
      </w:r>
    </w:p>
    <w:p w14:paraId="2B8DF23F" w14:textId="25A24FBD" w:rsidR="00614C7D" w:rsidRPr="00614C7D" w:rsidRDefault="00614C7D" w:rsidP="00614C7D">
      <w:pPr>
        <w:rPr>
          <w:b/>
          <w:bCs/>
        </w:rPr>
      </w:pPr>
      <w:r w:rsidRPr="00614C7D">
        <w:rPr>
          <w:b/>
          <w:bCs/>
        </w:rPr>
        <w:t>Requirements</w:t>
      </w:r>
    </w:p>
    <w:p w14:paraId="48CE699E" w14:textId="62B8A018" w:rsidR="00614C7D" w:rsidRPr="00614C7D" w:rsidRDefault="00614C7D" w:rsidP="00614C7D">
      <w:pPr>
        <w:numPr>
          <w:ilvl w:val="0"/>
          <w:numId w:val="2"/>
        </w:numPr>
      </w:pPr>
      <w:r w:rsidRPr="00614C7D">
        <w:t xml:space="preserve">Simplicity &amp; Ease of Implementation </w:t>
      </w:r>
    </w:p>
    <w:p w14:paraId="31B6BF45" w14:textId="6525550F" w:rsidR="00614C7D" w:rsidRPr="00614C7D" w:rsidRDefault="00614C7D" w:rsidP="00614C7D">
      <w:pPr>
        <w:numPr>
          <w:ilvl w:val="0"/>
          <w:numId w:val="2"/>
        </w:numPr>
      </w:pPr>
      <w:r w:rsidRPr="00614C7D">
        <w:t xml:space="preserve">No Data Loss &amp; No Downtime </w:t>
      </w:r>
    </w:p>
    <w:p w14:paraId="4AD490FC" w14:textId="77777777" w:rsidR="00614C7D" w:rsidRDefault="00614C7D" w:rsidP="00614C7D">
      <w:pPr>
        <w:numPr>
          <w:ilvl w:val="0"/>
          <w:numId w:val="2"/>
        </w:numPr>
      </w:pPr>
      <w:r w:rsidRPr="00614C7D">
        <w:t>No Changes to API Contracts</w:t>
      </w:r>
    </w:p>
    <w:p w14:paraId="0767781B" w14:textId="77777777" w:rsidR="007B2502" w:rsidRPr="002B5FD5" w:rsidRDefault="007B2502" w:rsidP="007B2502">
      <w:pPr>
        <w:rPr>
          <w:b/>
          <w:bCs/>
          <w:sz w:val="32"/>
          <w:szCs w:val="32"/>
        </w:rPr>
      </w:pPr>
    </w:p>
    <w:p w14:paraId="2A6D4566" w14:textId="75431600" w:rsidR="007B2502" w:rsidRDefault="007B2502" w:rsidP="007B2502">
      <w:pPr>
        <w:rPr>
          <w:b/>
          <w:bCs/>
          <w:sz w:val="32"/>
          <w:szCs w:val="32"/>
        </w:rPr>
      </w:pPr>
      <w:r w:rsidRPr="002B5FD5">
        <w:rPr>
          <w:b/>
          <w:bCs/>
          <w:sz w:val="32"/>
          <w:szCs w:val="32"/>
        </w:rPr>
        <w:t>Solution:</w:t>
      </w:r>
    </w:p>
    <w:p w14:paraId="3175BA28" w14:textId="5D1506BB" w:rsidR="002B5FD5" w:rsidRPr="002B5FD5" w:rsidRDefault="002B5FD5" w:rsidP="007B2502">
      <w:pPr>
        <w:rPr>
          <w:b/>
          <w:bCs/>
          <w:sz w:val="28"/>
          <w:szCs w:val="28"/>
        </w:rPr>
      </w:pPr>
      <w:r w:rsidRPr="002B5FD5">
        <w:rPr>
          <w:b/>
          <w:bCs/>
          <w:sz w:val="28"/>
          <w:szCs w:val="28"/>
        </w:rPr>
        <w:t>Hot-Cold Data Tiering with Azure Functions</w:t>
      </w:r>
    </w:p>
    <w:p w14:paraId="6E9C9BCF" w14:textId="60E5528F" w:rsidR="007B2502" w:rsidRDefault="007B2502">
      <w:r>
        <w:t>A</w:t>
      </w:r>
      <w:r w:rsidRPr="007B2502">
        <w:t xml:space="preserve"> great approach would be to </w:t>
      </w:r>
      <w:r w:rsidRPr="007B2502">
        <w:rPr>
          <w:b/>
          <w:bCs/>
        </w:rPr>
        <w:t>implement a</w:t>
      </w:r>
      <w:r w:rsidR="002B5FD5">
        <w:rPr>
          <w:b/>
          <w:bCs/>
        </w:rPr>
        <w:t xml:space="preserve"> Hot-Cold Data </w:t>
      </w:r>
      <w:r w:rsidRPr="007B2502">
        <w:rPr>
          <w:b/>
          <w:bCs/>
        </w:rPr>
        <w:t>tier storage strategy</w:t>
      </w:r>
      <w:r w:rsidRPr="007B2502">
        <w:t xml:space="preserve"> using </w:t>
      </w:r>
      <w:r w:rsidRPr="007B2502">
        <w:rPr>
          <w:b/>
          <w:bCs/>
        </w:rPr>
        <w:t>Azure Cosmos DB for hot data</w:t>
      </w:r>
      <w:r w:rsidRPr="007B2502">
        <w:t xml:space="preserve"> and </w:t>
      </w:r>
      <w:r w:rsidRPr="007B2502">
        <w:rPr>
          <w:b/>
          <w:bCs/>
        </w:rPr>
        <w:t>Azure Blob Storage for cold data</w:t>
      </w:r>
      <w:r w:rsidRPr="007B2502">
        <w:t xml:space="preserve"> with a </w:t>
      </w:r>
      <w:r w:rsidRPr="007B2502">
        <w:rPr>
          <w:b/>
          <w:bCs/>
        </w:rPr>
        <w:t>transparent data access layer</w:t>
      </w:r>
      <w:r w:rsidRPr="007B2502">
        <w:t>.</w:t>
      </w:r>
      <w:r>
        <w:t xml:space="preserve"> </w:t>
      </w:r>
      <w:r w:rsidRPr="007B2502">
        <w:t>The basic idea is to move older records (which are less frequently accessed) from Cosmos DB to Blob Storage while maintaining a seamless read experience</w:t>
      </w:r>
      <w:r>
        <w:t>.</w:t>
      </w:r>
      <w:r w:rsidR="00E90D6D">
        <w:t xml:space="preserve"> Also we use </w:t>
      </w:r>
      <w:r w:rsidR="00E90D6D" w:rsidRPr="00E90D6D">
        <w:rPr>
          <w:b/>
          <w:bCs/>
        </w:rPr>
        <w:t>Azure Functions</w:t>
      </w:r>
      <w:r w:rsidR="00E90D6D" w:rsidRPr="00E90D6D">
        <w:t xml:space="preserve"> or </w:t>
      </w:r>
      <w:r w:rsidR="00E90D6D" w:rsidRPr="00E90D6D">
        <w:rPr>
          <w:b/>
          <w:bCs/>
        </w:rPr>
        <w:t>Logic Apps</w:t>
      </w:r>
      <w:r w:rsidR="00E90D6D" w:rsidRPr="00E90D6D">
        <w:t xml:space="preserve"> to automate the migration process without causing downtime. These can be scheduled to run during low traffic periods and can operate incrementally to move data in batches.</w:t>
      </w:r>
    </w:p>
    <w:p w14:paraId="75BE1826" w14:textId="5AC705F7" w:rsidR="00E90D6D" w:rsidRPr="00E90D6D" w:rsidRDefault="00E90D6D" w:rsidP="00E90D6D">
      <w:pPr>
        <w:rPr>
          <w:b/>
          <w:bCs/>
        </w:rPr>
      </w:pPr>
      <w:r w:rsidRPr="00E90D6D">
        <w:rPr>
          <w:b/>
          <w:bCs/>
        </w:rPr>
        <w:t>Classify the Data</w:t>
      </w:r>
    </w:p>
    <w:p w14:paraId="18B17327" w14:textId="77777777" w:rsidR="00E90D6D" w:rsidRPr="00E90D6D" w:rsidRDefault="00E90D6D" w:rsidP="00E90D6D">
      <w:r w:rsidRPr="00E90D6D">
        <w:t>We categorize data based on usage frequency:</w:t>
      </w:r>
    </w:p>
    <w:p w14:paraId="6A9B50B1" w14:textId="77777777" w:rsidR="00E90D6D" w:rsidRPr="00E90D6D" w:rsidRDefault="00E90D6D" w:rsidP="00E90D6D">
      <w:pPr>
        <w:numPr>
          <w:ilvl w:val="0"/>
          <w:numId w:val="3"/>
        </w:numPr>
      </w:pPr>
      <w:r w:rsidRPr="00E90D6D">
        <w:rPr>
          <w:b/>
          <w:bCs/>
        </w:rPr>
        <w:t>Hot Data</w:t>
      </w:r>
      <w:r w:rsidRPr="00E90D6D">
        <w:t xml:space="preserve">: Recent records (≤ 3 months), frequently accessed — </w:t>
      </w:r>
      <w:r w:rsidRPr="00E90D6D">
        <w:rPr>
          <w:b/>
          <w:bCs/>
        </w:rPr>
        <w:t>stay in Cosmos DB</w:t>
      </w:r>
      <w:r w:rsidRPr="00E90D6D">
        <w:t>.</w:t>
      </w:r>
    </w:p>
    <w:p w14:paraId="637398F9" w14:textId="07D361EE" w:rsidR="00E90D6D" w:rsidRDefault="00E90D6D" w:rsidP="00E90D6D">
      <w:pPr>
        <w:numPr>
          <w:ilvl w:val="0"/>
          <w:numId w:val="3"/>
        </w:numPr>
      </w:pPr>
      <w:r w:rsidRPr="00E90D6D">
        <w:rPr>
          <w:b/>
          <w:bCs/>
        </w:rPr>
        <w:t>Cold Data</w:t>
      </w:r>
      <w:r w:rsidRPr="00E90D6D">
        <w:t xml:space="preserve">: </w:t>
      </w:r>
      <w:r w:rsidR="002B5FD5" w:rsidRPr="00E90D6D">
        <w:t>Older records (&gt; 3 months)</w:t>
      </w:r>
      <w:r w:rsidRPr="00E90D6D">
        <w:t xml:space="preserve"> rarely accessed — </w:t>
      </w:r>
      <w:r w:rsidRPr="00E90D6D">
        <w:rPr>
          <w:b/>
          <w:bCs/>
        </w:rPr>
        <w:t>moved to Azure Blob Storage</w:t>
      </w:r>
      <w:r w:rsidRPr="00E90D6D">
        <w:t xml:space="preserve"> to reduce cost.</w:t>
      </w:r>
    </w:p>
    <w:p w14:paraId="16C4F010" w14:textId="419A1DE5" w:rsidR="002B5FD5" w:rsidRPr="002B5FD5" w:rsidRDefault="002B5FD5" w:rsidP="002B5FD5">
      <w:pPr>
        <w:numPr>
          <w:ilvl w:val="0"/>
          <w:numId w:val="3"/>
        </w:numPr>
      </w:pPr>
      <w:r w:rsidRPr="002B5FD5">
        <w:t xml:space="preserve">Use </w:t>
      </w:r>
      <w:r w:rsidRPr="002B5FD5">
        <w:rPr>
          <w:b/>
          <w:bCs/>
        </w:rPr>
        <w:t>Azure Functions</w:t>
      </w:r>
      <w:r w:rsidRPr="002B5FD5">
        <w:t xml:space="preserve"> to serve </w:t>
      </w:r>
      <w:r w:rsidRPr="002B5FD5">
        <w:rPr>
          <w:b/>
          <w:bCs/>
        </w:rPr>
        <w:t>cold data</w:t>
      </w:r>
      <w:r w:rsidRPr="002B5FD5">
        <w:t xml:space="preserve"> on demand, triggered transparently behind the scenes.</w:t>
      </w:r>
    </w:p>
    <w:p w14:paraId="350777A6" w14:textId="77777777" w:rsidR="00E90D6D" w:rsidRDefault="00E90D6D" w:rsidP="00E90D6D">
      <w:pPr>
        <w:pStyle w:val="ListParagraph"/>
        <w:numPr>
          <w:ilvl w:val="0"/>
          <w:numId w:val="3"/>
        </w:numPr>
      </w:pPr>
      <w:r w:rsidRPr="002B5FD5">
        <w:rPr>
          <w:b/>
          <w:bCs/>
        </w:rPr>
        <w:t>Blob Storage</w:t>
      </w:r>
      <w:r w:rsidRPr="00E90D6D">
        <w:t xml:space="preserve"> is much cheaper for long-term storage compared to </w:t>
      </w:r>
      <w:r w:rsidRPr="002B5FD5">
        <w:rPr>
          <w:b/>
          <w:bCs/>
        </w:rPr>
        <w:t>Cosmos DB.</w:t>
      </w:r>
    </w:p>
    <w:p w14:paraId="7CA6F3E4" w14:textId="0ACAC5FF" w:rsidR="002B5FD5" w:rsidRDefault="002B5FD5" w:rsidP="002B5FD5"/>
    <w:p w14:paraId="6A44E0AF" w14:textId="7B79C244" w:rsidR="002B5FD5" w:rsidRPr="002B5FD5" w:rsidRDefault="002B5FD5" w:rsidP="002B5FD5">
      <w:pPr>
        <w:rPr>
          <w:b/>
          <w:bCs/>
          <w:sz w:val="28"/>
          <w:szCs w:val="28"/>
        </w:rPr>
      </w:pPr>
      <w:r w:rsidRPr="002B5FD5">
        <w:rPr>
          <w:b/>
          <w:bCs/>
          <w:sz w:val="28"/>
          <w:szCs w:val="28"/>
        </w:rPr>
        <w:lastRenderedPageBreak/>
        <w:t>Architecture Components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2"/>
        <w:gridCol w:w="6384"/>
      </w:tblGrid>
      <w:tr w:rsidR="002B5FD5" w:rsidRPr="002B5FD5" w14:paraId="685EDCFC" w14:textId="77777777" w:rsidTr="002B5F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574218" w14:textId="77777777" w:rsidR="002B5FD5" w:rsidRPr="002B5FD5" w:rsidRDefault="002B5FD5" w:rsidP="002B5FD5">
            <w:pPr>
              <w:rPr>
                <w:b/>
                <w:bCs/>
              </w:rPr>
            </w:pPr>
            <w:r w:rsidRPr="002B5FD5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A8F5939" w14:textId="77777777" w:rsidR="002B5FD5" w:rsidRPr="002B5FD5" w:rsidRDefault="002B5FD5" w:rsidP="002B5FD5">
            <w:pPr>
              <w:rPr>
                <w:b/>
                <w:bCs/>
              </w:rPr>
            </w:pPr>
            <w:r w:rsidRPr="002B5FD5">
              <w:rPr>
                <w:b/>
                <w:bCs/>
              </w:rPr>
              <w:t>Description</w:t>
            </w:r>
          </w:p>
        </w:tc>
      </w:tr>
      <w:tr w:rsidR="002B5FD5" w:rsidRPr="002B5FD5" w14:paraId="77606B3D" w14:textId="77777777" w:rsidTr="002B5F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0A45D" w14:textId="77777777" w:rsidR="002B5FD5" w:rsidRPr="002B5FD5" w:rsidRDefault="002B5FD5" w:rsidP="002B5FD5">
            <w:r w:rsidRPr="002B5FD5">
              <w:rPr>
                <w:b/>
                <w:bCs/>
              </w:rPr>
              <w:t>Azure Cosmos DB</w:t>
            </w:r>
          </w:p>
        </w:tc>
        <w:tc>
          <w:tcPr>
            <w:tcW w:w="0" w:type="auto"/>
            <w:vAlign w:val="center"/>
            <w:hideMark/>
          </w:tcPr>
          <w:p w14:paraId="22BE3E15" w14:textId="77777777" w:rsidR="002B5FD5" w:rsidRPr="002B5FD5" w:rsidRDefault="002B5FD5" w:rsidP="002B5FD5">
            <w:r w:rsidRPr="002B5FD5">
              <w:t>Stores hot billing data (last 3 months)</w:t>
            </w:r>
          </w:p>
        </w:tc>
      </w:tr>
      <w:tr w:rsidR="002B5FD5" w:rsidRPr="002B5FD5" w14:paraId="32E7EFFA" w14:textId="77777777" w:rsidTr="002B5F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F0B88" w14:textId="77777777" w:rsidR="002B5FD5" w:rsidRPr="002B5FD5" w:rsidRDefault="002B5FD5" w:rsidP="002B5FD5">
            <w:r w:rsidRPr="002B5FD5">
              <w:rPr>
                <w:b/>
                <w:bCs/>
              </w:rPr>
              <w:t>Azure Blob Storage (Cold Tier)</w:t>
            </w:r>
          </w:p>
        </w:tc>
        <w:tc>
          <w:tcPr>
            <w:tcW w:w="0" w:type="auto"/>
            <w:vAlign w:val="center"/>
            <w:hideMark/>
          </w:tcPr>
          <w:p w14:paraId="7B6A2A5B" w14:textId="77777777" w:rsidR="002B5FD5" w:rsidRPr="002B5FD5" w:rsidRDefault="002B5FD5" w:rsidP="002B5FD5">
            <w:r w:rsidRPr="002B5FD5">
              <w:t>Stores older billing records in compressed or serialized format (JSON, Parquet, etc.)</w:t>
            </w:r>
          </w:p>
        </w:tc>
      </w:tr>
      <w:tr w:rsidR="002B5FD5" w:rsidRPr="002B5FD5" w14:paraId="4E37AEAF" w14:textId="77777777" w:rsidTr="002B5F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E1AAC" w14:textId="77777777" w:rsidR="002B5FD5" w:rsidRPr="002B5FD5" w:rsidRDefault="002B5FD5" w:rsidP="002B5FD5">
            <w:r w:rsidRPr="002B5FD5">
              <w:rPr>
                <w:b/>
                <w:bCs/>
              </w:rPr>
              <w:t>Azure Functions</w:t>
            </w:r>
          </w:p>
        </w:tc>
        <w:tc>
          <w:tcPr>
            <w:tcW w:w="0" w:type="auto"/>
            <w:vAlign w:val="center"/>
            <w:hideMark/>
          </w:tcPr>
          <w:p w14:paraId="7781EB95" w14:textId="77777777" w:rsidR="002B5FD5" w:rsidRPr="002B5FD5" w:rsidRDefault="002B5FD5" w:rsidP="002B5FD5">
            <w:r w:rsidRPr="002B5FD5">
              <w:t>1. Migrate old records to Blob Storage</w:t>
            </w:r>
            <w:r w:rsidRPr="002B5FD5">
              <w:br/>
              <w:t>2. Fallback reader to fetch from Blob if Cosmos misses</w:t>
            </w:r>
          </w:p>
        </w:tc>
      </w:tr>
    </w:tbl>
    <w:p w14:paraId="51655AF0" w14:textId="1BF54D52" w:rsidR="002B5FD5" w:rsidRPr="002B5FD5" w:rsidRDefault="002B5FD5" w:rsidP="002B5FD5">
      <w:r w:rsidRPr="002B5FD5">
        <w:drawing>
          <wp:inline distT="0" distB="0" distL="0" distR="0" wp14:anchorId="7C07C6DF" wp14:editId="700C1E5A">
            <wp:extent cx="5731510" cy="3820795"/>
            <wp:effectExtent l="0" t="0" r="2540" b="8255"/>
            <wp:docPr id="9930284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8F58C" w14:textId="4260CF9E" w:rsidR="002B5FD5" w:rsidRPr="002B5FD5" w:rsidRDefault="002B5FD5" w:rsidP="002B5FD5">
      <w:pPr>
        <w:rPr>
          <w:b/>
          <w:bCs/>
        </w:rPr>
      </w:pPr>
      <w:r w:rsidRPr="002B5FD5">
        <w:rPr>
          <w:b/>
          <w:bCs/>
        </w:rPr>
        <w:t>Azure Function:</w:t>
      </w:r>
    </w:p>
    <w:p w14:paraId="6E2940A5" w14:textId="661FFF3E" w:rsidR="002B5FD5" w:rsidRPr="002B5FD5" w:rsidRDefault="002B5FD5" w:rsidP="002B5FD5">
      <w:r w:rsidRPr="002B5FD5">
        <w:rPr>
          <w:b/>
          <w:bCs/>
        </w:rPr>
        <w:t>Hot-to-Cold Migration Function</w:t>
      </w:r>
      <w:r w:rsidRPr="002B5FD5">
        <w:t xml:space="preserve"> — Moves old records from Cosmos DB to Blob Storage.</w:t>
      </w:r>
    </w:p>
    <w:p w14:paraId="3FA1DCFF" w14:textId="7433DC79" w:rsidR="002B5FD5" w:rsidRPr="002B5FD5" w:rsidRDefault="002B5FD5" w:rsidP="002B5FD5">
      <w:r w:rsidRPr="002B5FD5">
        <w:rPr>
          <w:b/>
          <w:bCs/>
        </w:rPr>
        <w:t>Read Fallback Function</w:t>
      </w:r>
      <w:r w:rsidRPr="002B5FD5">
        <w:t xml:space="preserve"> — Serves records from Blob Storage when Cosmos doesn't have them.</w:t>
      </w:r>
    </w:p>
    <w:p w14:paraId="6D28F196" w14:textId="77777777" w:rsidR="002B5FD5" w:rsidRDefault="002B5FD5" w:rsidP="002B5FD5"/>
    <w:p w14:paraId="698682AE" w14:textId="77777777" w:rsidR="002B5FD5" w:rsidRDefault="002B5FD5" w:rsidP="001D0581">
      <w:pPr>
        <w:ind w:left="720"/>
      </w:pPr>
    </w:p>
    <w:p w14:paraId="08412C97" w14:textId="77777777" w:rsidR="002B5FD5" w:rsidRPr="00E90D6D" w:rsidRDefault="002B5FD5" w:rsidP="001D0581">
      <w:pPr>
        <w:ind w:left="720"/>
      </w:pPr>
    </w:p>
    <w:p w14:paraId="244970AB" w14:textId="77777777" w:rsidR="00E90D6D" w:rsidRPr="00E90D6D" w:rsidRDefault="00E90D6D" w:rsidP="00E90D6D"/>
    <w:p w14:paraId="47BC9C45" w14:textId="77777777" w:rsidR="00E90D6D" w:rsidRPr="00E90D6D" w:rsidRDefault="00E90D6D" w:rsidP="00E90D6D"/>
    <w:p w14:paraId="3D03DB85" w14:textId="77777777" w:rsidR="00E90D6D" w:rsidRDefault="00E90D6D"/>
    <w:sectPr w:rsidR="00E90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85F98"/>
    <w:multiLevelType w:val="multilevel"/>
    <w:tmpl w:val="2DD83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A18E8"/>
    <w:multiLevelType w:val="multilevel"/>
    <w:tmpl w:val="6C160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87EDE"/>
    <w:multiLevelType w:val="multilevel"/>
    <w:tmpl w:val="A7340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9D6511"/>
    <w:multiLevelType w:val="multilevel"/>
    <w:tmpl w:val="155A8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2B618D"/>
    <w:multiLevelType w:val="multilevel"/>
    <w:tmpl w:val="6B1CA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3C09C6"/>
    <w:multiLevelType w:val="multilevel"/>
    <w:tmpl w:val="42807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8094221">
    <w:abstractNumId w:val="0"/>
  </w:num>
  <w:num w:numId="2" w16cid:durableId="735471550">
    <w:abstractNumId w:val="3"/>
  </w:num>
  <w:num w:numId="3" w16cid:durableId="1204445967">
    <w:abstractNumId w:val="1"/>
  </w:num>
  <w:num w:numId="4" w16cid:durableId="6446208">
    <w:abstractNumId w:val="4"/>
  </w:num>
  <w:num w:numId="5" w16cid:durableId="895699291">
    <w:abstractNumId w:val="5"/>
  </w:num>
  <w:num w:numId="6" w16cid:durableId="14450799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C7D"/>
    <w:rsid w:val="00055EE9"/>
    <w:rsid w:val="000F7BD1"/>
    <w:rsid w:val="001D0581"/>
    <w:rsid w:val="002B5FD5"/>
    <w:rsid w:val="00614C7D"/>
    <w:rsid w:val="007B2502"/>
    <w:rsid w:val="00A92A4B"/>
    <w:rsid w:val="00B275A5"/>
    <w:rsid w:val="00CE0E25"/>
    <w:rsid w:val="00E90D6D"/>
    <w:rsid w:val="00EC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3B6BD"/>
  <w15:chartTrackingRefBased/>
  <w15:docId w15:val="{51CBAC76-535B-4E2B-90DB-A5E7B9F36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C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C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C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14C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C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C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C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C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C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C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C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C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C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C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C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C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C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4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7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3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KESHRI, PIYUSH</dc:creator>
  <cp:keywords/>
  <dc:description/>
  <cp:lastModifiedBy>KESHRI, PIYUSH</cp:lastModifiedBy>
  <cp:revision>3</cp:revision>
  <dcterms:created xsi:type="dcterms:W3CDTF">2025-04-12T12:33:00Z</dcterms:created>
  <dcterms:modified xsi:type="dcterms:W3CDTF">2025-04-13T11:02:00Z</dcterms:modified>
</cp:coreProperties>
</file>