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37E0" w14:textId="243764A0" w:rsidR="009B7A4C" w:rsidRDefault="00FD7973" w:rsidP="009B7A4C">
      <w:pPr>
        <w:jc w:val="center"/>
      </w:pPr>
      <w:r>
        <w:t xml:space="preserve">Report </w:t>
      </w:r>
      <w:r w:rsidR="009B7A4C">
        <w:t>Summary</w:t>
      </w:r>
    </w:p>
    <w:p w14:paraId="216F205F" w14:textId="226CD78D" w:rsidR="009B7A4C" w:rsidRDefault="004103C0" w:rsidP="004103C0">
      <w:pPr>
        <w:ind w:firstLine="720"/>
      </w:pPr>
      <w:r>
        <w:t xml:space="preserve">In this report, </w:t>
      </w:r>
      <w:r w:rsidR="00076EFE">
        <w:t>I will briefly introduce the approaches of finding the most important factors for predicting the user adoption and which factors they are.</w:t>
      </w:r>
    </w:p>
    <w:p w14:paraId="449612C4" w14:textId="212549B5" w:rsidR="00076EFE" w:rsidRPr="009B7A4C" w:rsidRDefault="00076EFE" w:rsidP="004103C0">
      <w:pPr>
        <w:ind w:firstLine="720"/>
        <w:rPr>
          <w:rFonts w:ascii="Helvetica" w:hAnsi="Helvetica"/>
        </w:rPr>
      </w:pPr>
      <w:r>
        <w:t xml:space="preserve">Before deep diving into the data, </w:t>
      </w:r>
      <w:r w:rsidR="00AA6407">
        <w:t xml:space="preserve">I </w:t>
      </w:r>
      <w:r w:rsidR="002A7E80">
        <w:t>did some basis data cleaning</w:t>
      </w:r>
      <w:r w:rsidR="000D49FE">
        <w:t xml:space="preserve"> to guarantee highest quality information in the ultimate decision-making</w:t>
      </w:r>
      <w:r w:rsidR="002A7E80">
        <w:t xml:space="preserve">. </w:t>
      </w:r>
      <w:r w:rsidR="002A7E80">
        <w:rPr>
          <w:rFonts w:hint="eastAsia"/>
        </w:rPr>
        <w:t>There</w:t>
      </w:r>
      <w:r w:rsidR="002A7E80">
        <w:t xml:space="preserve"> were 3177 and 5583 missing values in </w:t>
      </w:r>
      <w:bookmarkStart w:id="0" w:name="OLE_LINK7"/>
      <w:bookmarkStart w:id="1" w:name="OLE_LINK8"/>
      <w:proofErr w:type="spellStart"/>
      <w:r w:rsidR="002A7E80">
        <w:t>last_session_creation_time</w:t>
      </w:r>
      <w:proofErr w:type="spellEnd"/>
      <w:r w:rsidR="002A7E80">
        <w:t xml:space="preserve"> </w:t>
      </w:r>
      <w:bookmarkEnd w:id="0"/>
      <w:bookmarkEnd w:id="1"/>
      <w:r w:rsidR="002A7E80">
        <w:t xml:space="preserve">and </w:t>
      </w:r>
      <w:bookmarkStart w:id="2" w:name="OLE_LINK9"/>
      <w:bookmarkStart w:id="3" w:name="OLE_LINK10"/>
      <w:proofErr w:type="spellStart"/>
      <w:r w:rsidR="002A7E80">
        <w:t>invited</w:t>
      </w:r>
      <w:bookmarkEnd w:id="2"/>
      <w:bookmarkEnd w:id="3"/>
      <w:r w:rsidR="002A7E80">
        <w:t>_by_user_id</w:t>
      </w:r>
      <w:proofErr w:type="spellEnd"/>
      <w:r w:rsidR="002A7E80">
        <w:t xml:space="preserve"> respectively. I replaced </w:t>
      </w:r>
      <w:proofErr w:type="spellStart"/>
      <w:r w:rsidR="002A7E80">
        <w:t>last_session_creation_time</w:t>
      </w:r>
      <w:r w:rsidR="000D49FE">
        <w:t>’</w:t>
      </w:r>
      <w:r w:rsidR="002A7E80">
        <w:t>s</w:t>
      </w:r>
      <w:proofErr w:type="spellEnd"/>
      <w:r w:rsidR="002A7E80">
        <w:t xml:space="preserve"> missing values with its </w:t>
      </w:r>
      <w:r w:rsidR="00996AD2">
        <w:t>mean</w:t>
      </w:r>
      <w:r w:rsidR="000D49FE">
        <w:t xml:space="preserve">, </w:t>
      </w:r>
      <w:r w:rsidR="002A7E80">
        <w:rPr>
          <w:rFonts w:hint="eastAsia"/>
        </w:rPr>
        <w:t>and</w:t>
      </w:r>
      <w:r w:rsidR="002A7E80">
        <w:t xml:space="preserve"> </w:t>
      </w:r>
      <w:r w:rsidR="000D49FE">
        <w:t xml:space="preserve">considered users with missing </w:t>
      </w:r>
      <w:proofErr w:type="spellStart"/>
      <w:r w:rsidR="000D49FE">
        <w:t>invited_value_by_user_id</w:t>
      </w:r>
      <w:proofErr w:type="spellEnd"/>
      <w:r w:rsidR="000D49FE">
        <w:t xml:space="preserve"> were not invited by anyone, so I filled ‘no’ for the missing values. Subsequently, I </w:t>
      </w:r>
      <w:r w:rsidR="00184EE6">
        <w:t>converted all variables in terms of id from integer into string and variables in terms of date from  string into datetime.</w:t>
      </w:r>
    </w:p>
    <w:p w14:paraId="44A1F521" w14:textId="06DB5BD4" w:rsidR="002A7E80" w:rsidRDefault="00346CD8" w:rsidP="002A7E80">
      <w:bookmarkStart w:id="4" w:name="OLE_LINK18"/>
      <w:bookmarkStart w:id="5" w:name="OLE_LINK19"/>
      <w:r w:rsidRPr="00346CD8">
        <w:drawing>
          <wp:anchor distT="0" distB="0" distL="114300" distR="114300" simplePos="0" relativeHeight="251663360" behindDoc="0" locked="0" layoutInCell="1" allowOverlap="1" wp14:anchorId="5371A72A" wp14:editId="6844E563">
            <wp:simplePos x="0" y="0"/>
            <wp:positionH relativeFrom="column">
              <wp:posOffset>4919980</wp:posOffset>
            </wp:positionH>
            <wp:positionV relativeFrom="paragraph">
              <wp:posOffset>143510</wp:posOffset>
            </wp:positionV>
            <wp:extent cx="1132840" cy="3679825"/>
            <wp:effectExtent l="0" t="0" r="0" b="3175"/>
            <wp:wrapSquare wrapText="bothSides"/>
            <wp:docPr id="6" name="Picture 6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6A0">
        <w:tab/>
      </w:r>
      <w:bookmarkStart w:id="6" w:name="OLE_LINK15"/>
      <w:bookmarkStart w:id="7" w:name="OLE_LINK16"/>
      <w:r w:rsidR="007546A0">
        <w:t xml:space="preserve">Next, identified which users </w:t>
      </w:r>
      <w:r w:rsidR="00AE090E">
        <w:t xml:space="preserve">are adopted </w:t>
      </w:r>
      <w:r w:rsidR="007546A0">
        <w:t xml:space="preserve">in </w:t>
      </w:r>
      <w:bookmarkStart w:id="8" w:name="OLE_LINK13"/>
      <w:bookmarkStart w:id="9" w:name="OLE_LINK14"/>
      <w:bookmarkStart w:id="10" w:name="OLE_LINK17"/>
      <w:r w:rsidR="007546A0">
        <w:t xml:space="preserve">engagement </w:t>
      </w:r>
      <w:bookmarkEnd w:id="8"/>
      <w:bookmarkEnd w:id="9"/>
      <w:bookmarkEnd w:id="10"/>
      <w:r w:rsidR="007546A0">
        <w:t xml:space="preserve">data set </w:t>
      </w:r>
      <w:r w:rsidR="00AE090E">
        <w:t xml:space="preserve">base on </w:t>
      </w:r>
      <w:r w:rsidR="007546A0">
        <w:t xml:space="preserve">users’ </w:t>
      </w:r>
      <w:r w:rsidR="006D41EE">
        <w:t>login activities</w:t>
      </w:r>
      <w:bookmarkEnd w:id="6"/>
      <w:bookmarkEnd w:id="7"/>
      <w:r w:rsidR="00AE090E">
        <w:t xml:space="preserve"> and inner joined the result and users data set by user id. </w:t>
      </w:r>
    </w:p>
    <w:bookmarkEnd w:id="4"/>
    <w:bookmarkEnd w:id="5"/>
    <w:p w14:paraId="7D3B9347" w14:textId="59688E7C" w:rsidR="00346CD8" w:rsidRDefault="00996AD2" w:rsidP="00346CD8">
      <w:r w:rsidRPr="00346CD8">
        <w:drawing>
          <wp:anchor distT="0" distB="0" distL="114300" distR="114300" simplePos="0" relativeHeight="251662336" behindDoc="0" locked="0" layoutInCell="1" allowOverlap="1" wp14:anchorId="29616B1B" wp14:editId="77B594CB">
            <wp:simplePos x="0" y="0"/>
            <wp:positionH relativeFrom="column">
              <wp:posOffset>2099310</wp:posOffset>
            </wp:positionH>
            <wp:positionV relativeFrom="paragraph">
              <wp:posOffset>1678305</wp:posOffset>
            </wp:positionV>
            <wp:extent cx="2578735" cy="1794510"/>
            <wp:effectExtent l="0" t="0" r="0" b="0"/>
            <wp:wrapSquare wrapText="bothSides"/>
            <wp:docPr id="5" name="Picture 5" descr="figure (1)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 (1)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90E">
        <w:tab/>
        <w:t xml:space="preserve">Through data visualization, I found </w:t>
      </w:r>
      <w:bookmarkStart w:id="11" w:name="OLE_LINK24"/>
      <w:bookmarkStart w:id="12" w:name="OLE_LINK25"/>
      <w:r w:rsidR="00AE090E">
        <w:t xml:space="preserve">that last session creation time </w:t>
      </w:r>
      <w:bookmarkEnd w:id="11"/>
      <w:bookmarkEnd w:id="12"/>
      <w:r w:rsidR="002761A8">
        <w:t>and organization a user belongs are the best factor to distinct adopted users from non adopted users. In figure (1), t</w:t>
      </w:r>
      <w:r w:rsidR="002761A8" w:rsidRPr="002761A8">
        <w:t xml:space="preserve">he distribution of last session creation </w:t>
      </w:r>
      <w:bookmarkStart w:id="13" w:name="OLE_LINK20"/>
      <w:bookmarkStart w:id="14" w:name="OLE_LINK21"/>
      <w:r w:rsidR="002761A8" w:rsidRPr="002761A8">
        <w:t xml:space="preserve">time </w:t>
      </w:r>
      <w:bookmarkEnd w:id="13"/>
      <w:bookmarkEnd w:id="14"/>
      <w:r w:rsidR="002761A8" w:rsidRPr="002761A8">
        <w:t xml:space="preserve">for Non-adopted users is evenly distributed while the one for adopted users is </w:t>
      </w:r>
      <w:bookmarkStart w:id="15" w:name="OLE_LINK22"/>
      <w:bookmarkStart w:id="16" w:name="OLE_LINK23"/>
      <w:r w:rsidR="002761A8">
        <w:t xml:space="preserve">extremely </w:t>
      </w:r>
      <w:bookmarkEnd w:id="15"/>
      <w:bookmarkEnd w:id="16"/>
      <w:r w:rsidR="002761A8" w:rsidRPr="002761A8">
        <w:t xml:space="preserve">skewed and with much </w:t>
      </w:r>
      <w:r w:rsidR="002761A8">
        <w:t>greater</w:t>
      </w:r>
      <w:r w:rsidR="002761A8" w:rsidRPr="002761A8">
        <w:t xml:space="preserve"> median</w:t>
      </w:r>
      <w:r w:rsidR="00690062">
        <w:t xml:space="preserve">, </w:t>
      </w:r>
      <w:r w:rsidR="003D4ED8">
        <w:t xml:space="preserve">so </w:t>
      </w:r>
      <w:r w:rsidR="003D4ED8">
        <w:t>last session creation time</w:t>
      </w:r>
      <w:r w:rsidR="003D4ED8">
        <w:t xml:space="preserve"> would be a great predictor. </w:t>
      </w:r>
      <w:r w:rsidR="003D4ED8">
        <w:rPr>
          <w:rFonts w:hint="eastAsia"/>
        </w:rPr>
        <w:t>I</w:t>
      </w:r>
      <w:r w:rsidR="003D4ED8">
        <w:t xml:space="preserve"> was also interested in whether some organization have higher adoption rate than the others</w:t>
      </w:r>
      <w:r w:rsidR="00AC2FCC">
        <w:t>.</w:t>
      </w:r>
      <w:r w:rsidR="003D4ED8">
        <w:t xml:space="preserve"> </w:t>
      </w:r>
      <w:r w:rsidR="003D4ED8" w:rsidRPr="00AC2FCC">
        <w:t>The nature of a</w:t>
      </w:r>
      <w:r w:rsidR="003D4ED8" w:rsidRPr="00AC2FCC">
        <w:t>n</w:t>
      </w:r>
      <w:r w:rsidR="003D4ED8" w:rsidRPr="00AC2FCC">
        <w:t xml:space="preserve"> organization </w:t>
      </w:r>
      <w:r w:rsidR="003D4ED8" w:rsidRPr="00AC2FCC">
        <w:t>dictates</w:t>
      </w:r>
      <w:r w:rsidR="003D4ED8" w:rsidRPr="00AC2FCC">
        <w:t xml:space="preserve"> a user's job content. Some job may </w:t>
      </w:r>
      <w:r w:rsidR="00AC2FCC" w:rsidRPr="00AC2FCC">
        <w:t>require</w:t>
      </w:r>
      <w:r w:rsidR="003D4ED8" w:rsidRPr="00AC2FCC">
        <w:t xml:space="preserve"> higher productivity, organizational and management abilities. Then users holing these jobs may be more likely to continue using the software.</w:t>
      </w:r>
      <w:r w:rsidR="00AC2FCC">
        <w:t xml:space="preserve"> </w:t>
      </w:r>
      <w:bookmarkStart w:id="17" w:name="OLE_LINK30"/>
      <w:bookmarkStart w:id="18" w:name="OLE_LINK31"/>
      <w:r w:rsidR="00346CD8">
        <w:t xml:space="preserve">In figure (2), the heat map shows non-adoption rate and adoption rate by organization. </w:t>
      </w:r>
      <w:bookmarkEnd w:id="17"/>
      <w:bookmarkEnd w:id="18"/>
      <w:r w:rsidR="00346CD8">
        <w:t xml:space="preserve">The lighter color of a strip on the right side, the higher adoption </w:t>
      </w:r>
      <w:r w:rsidR="00346CD8">
        <w:t>rate</w:t>
      </w:r>
      <w:r w:rsidR="00346CD8">
        <w:t xml:space="preserve"> for the corresponding organization.</w:t>
      </w:r>
      <w:r w:rsidR="00346CD8">
        <w:t xml:space="preserve"> </w:t>
      </w:r>
      <w:r w:rsidR="00346CD8">
        <w:t xml:space="preserve">As we can see, there are some variations in the adoption </w:t>
      </w:r>
      <w:r w:rsidR="00346CD8">
        <w:t>rate</w:t>
      </w:r>
      <w:r w:rsidR="00346CD8">
        <w:t xml:space="preserve"> over differ</w:t>
      </w:r>
      <w:r w:rsidR="00346CD8">
        <w:t>e</w:t>
      </w:r>
      <w:r w:rsidR="00346CD8">
        <w:t xml:space="preserve">nt organization. </w:t>
      </w:r>
    </w:p>
    <w:p w14:paraId="6D43E4AD" w14:textId="4C3592D4" w:rsidR="00996AD2" w:rsidRDefault="00A37958" w:rsidP="00A37958">
      <w:r w:rsidRPr="00A37958">
        <w:drawing>
          <wp:anchor distT="0" distB="0" distL="114300" distR="114300" simplePos="0" relativeHeight="251664384" behindDoc="0" locked="0" layoutInCell="1" allowOverlap="1" wp14:anchorId="0C1AF161" wp14:editId="537C446D">
            <wp:simplePos x="0" y="0"/>
            <wp:positionH relativeFrom="column">
              <wp:posOffset>-292100</wp:posOffset>
            </wp:positionH>
            <wp:positionV relativeFrom="paragraph">
              <wp:posOffset>405765</wp:posOffset>
            </wp:positionV>
            <wp:extent cx="2924175" cy="1603375"/>
            <wp:effectExtent l="0" t="0" r="0" b="0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AD2">
        <w:tab/>
        <w:t>At  the end, I also leveraged Random Forest Classifier to rank the importance of the factor (figure 3).</w:t>
      </w:r>
      <w:r w:rsidRPr="00A37958">
        <w:t xml:space="preserve"> </w:t>
      </w:r>
      <w:r>
        <w:t xml:space="preserve"> </w:t>
      </w:r>
      <w:r>
        <w:t>The results by the random forest classifier is coherent with the exploration above.</w:t>
      </w:r>
      <w:r>
        <w:t xml:space="preserve"> </w:t>
      </w:r>
      <w:r>
        <w:t xml:space="preserve">Last session creation time is the most important feature </w:t>
      </w:r>
      <w:bookmarkStart w:id="19" w:name="OLE_LINK32"/>
      <w:bookmarkStart w:id="20" w:name="OLE_LINK33"/>
      <w:r>
        <w:t xml:space="preserve">deciding </w:t>
      </w:r>
      <w:bookmarkEnd w:id="19"/>
      <w:bookmarkEnd w:id="20"/>
      <w:r>
        <w:t xml:space="preserve">user adoption, followed by the </w:t>
      </w:r>
      <w:r>
        <w:t>organization</w:t>
      </w:r>
      <w:r>
        <w:t xml:space="preserve"> a user belo</w:t>
      </w:r>
      <w:r>
        <w:t>nging</w:t>
      </w:r>
      <w:r>
        <w:t xml:space="preserve"> to.</w:t>
      </w:r>
      <w:r w:rsidR="003F00AD">
        <w:t xml:space="preserve"> Besides</w:t>
      </w:r>
      <w:r>
        <w:t xml:space="preserve">, </w:t>
      </w:r>
      <w:bookmarkStart w:id="21" w:name="OLE_LINK36"/>
      <w:bookmarkStart w:id="22" w:name="OLE_LINK37"/>
      <w:r w:rsidR="003F00AD">
        <w:t xml:space="preserve">the creation source </w:t>
      </w:r>
      <w:bookmarkEnd w:id="21"/>
      <w:bookmarkEnd w:id="22"/>
      <w:r w:rsidR="003F00AD">
        <w:t xml:space="preserve">may matters the adoption. </w:t>
      </w:r>
      <w:r w:rsidR="003F00AD">
        <w:rPr>
          <w:rFonts w:hint="eastAsia"/>
        </w:rPr>
        <w:t>U</w:t>
      </w:r>
      <w:r>
        <w:rPr>
          <w:rFonts w:hint="eastAsia"/>
        </w:rPr>
        <w:t>s</w:t>
      </w:r>
      <w:r>
        <w:t>ers creat</w:t>
      </w:r>
      <w:r w:rsidR="003F00AD">
        <w:t>ing</w:t>
      </w:r>
      <w:r>
        <w:t xml:space="preserve"> their accounts through personal project</w:t>
      </w:r>
      <w:r w:rsidR="003F00AD">
        <w:t xml:space="preserve"> are less likely to continue using the software</w:t>
      </w:r>
      <w:bookmarkStart w:id="23" w:name="OLE_LINK34"/>
      <w:bookmarkStart w:id="24" w:name="OLE_LINK35"/>
      <w:r w:rsidR="003F00AD">
        <w:t xml:space="preserve"> for long term</w:t>
      </w:r>
      <w:bookmarkEnd w:id="23"/>
      <w:bookmarkEnd w:id="24"/>
      <w:r w:rsidR="003F00AD">
        <w:t>, according to our sample data.</w:t>
      </w:r>
    </w:p>
    <w:p w14:paraId="7ED42C3D" w14:textId="25F43C89" w:rsidR="003F00AD" w:rsidRDefault="003F00AD" w:rsidP="00A37958">
      <w:pPr>
        <w:rPr>
          <w:rFonts w:hint="eastAsia"/>
        </w:rPr>
      </w:pPr>
      <w:r>
        <w:tab/>
        <w:t xml:space="preserve">For further exploration, we can analyze the </w:t>
      </w:r>
      <w:r w:rsidR="00FD7973">
        <w:t xml:space="preserve">common </w:t>
      </w:r>
      <w:bookmarkStart w:id="25" w:name="OLE_LINK38"/>
      <w:bookmarkStart w:id="26" w:name="OLE_LINK39"/>
      <w:r>
        <w:t xml:space="preserve">characteristics </w:t>
      </w:r>
      <w:bookmarkEnd w:id="25"/>
      <w:bookmarkEnd w:id="26"/>
      <w:r>
        <w:t xml:space="preserve">of those </w:t>
      </w:r>
      <w:r w:rsidR="00FD7973">
        <w:t>organization with high adoption rate, and business can use these</w:t>
      </w:r>
      <w:r w:rsidR="00FD7973" w:rsidRPr="00FD7973">
        <w:t xml:space="preserve"> </w:t>
      </w:r>
      <w:r w:rsidR="00FD7973">
        <w:t>characteristics</w:t>
      </w:r>
      <w:r w:rsidR="00FD7973">
        <w:t xml:space="preserve"> to find out more potential customers or users. </w:t>
      </w:r>
    </w:p>
    <w:p w14:paraId="760F95F6" w14:textId="5B2D5ED6" w:rsidR="007546A0" w:rsidRDefault="007546A0" w:rsidP="002A7E80"/>
    <w:p w14:paraId="7FAD888A" w14:textId="59CCD542" w:rsidR="000D49FE" w:rsidRDefault="000D49FE" w:rsidP="002A7E80"/>
    <w:p w14:paraId="74BB7317" w14:textId="6F9F7EC7" w:rsidR="000D49FE" w:rsidRDefault="000D49FE" w:rsidP="000D49FE">
      <w:r>
        <w:br/>
      </w:r>
    </w:p>
    <w:p w14:paraId="49F17D13" w14:textId="085F388E" w:rsidR="000D49FE" w:rsidRPr="002A7E80" w:rsidRDefault="000D49FE" w:rsidP="002A7E80"/>
    <w:p w14:paraId="174F0D2E" w14:textId="1798F569" w:rsidR="00334FAB" w:rsidRDefault="00FD7973"/>
    <w:sectPr w:rsidR="00334FAB" w:rsidSect="004168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4C"/>
    <w:rsid w:val="00031D2A"/>
    <w:rsid w:val="00076EFE"/>
    <w:rsid w:val="000D49FE"/>
    <w:rsid w:val="00126417"/>
    <w:rsid w:val="00184EE6"/>
    <w:rsid w:val="002761A8"/>
    <w:rsid w:val="002A1CD2"/>
    <w:rsid w:val="002A7E80"/>
    <w:rsid w:val="00346CD8"/>
    <w:rsid w:val="003D4ED8"/>
    <w:rsid w:val="003F00AD"/>
    <w:rsid w:val="004103C0"/>
    <w:rsid w:val="00416827"/>
    <w:rsid w:val="004A1055"/>
    <w:rsid w:val="00690062"/>
    <w:rsid w:val="006D41EE"/>
    <w:rsid w:val="007546A0"/>
    <w:rsid w:val="00996AD2"/>
    <w:rsid w:val="009B7A4C"/>
    <w:rsid w:val="00A202F1"/>
    <w:rsid w:val="00A37958"/>
    <w:rsid w:val="00A90E44"/>
    <w:rsid w:val="00AA6407"/>
    <w:rsid w:val="00AC2FCC"/>
    <w:rsid w:val="00AE090E"/>
    <w:rsid w:val="00B005CC"/>
    <w:rsid w:val="00CB6013"/>
    <w:rsid w:val="00F63A14"/>
    <w:rsid w:val="00FD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7863"/>
  <w15:chartTrackingRefBased/>
  <w15:docId w15:val="{52C09AC4-0BBB-2340-92EB-07F9BAE4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D49FE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elf">
    <w:name w:val="paragraph (self)"/>
    <w:basedOn w:val="Normal"/>
    <w:qFormat/>
    <w:rsid w:val="00A202F1"/>
    <w:pPr>
      <w:ind w:left="360" w:firstLine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E80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546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Shiping Li</dc:creator>
  <cp:keywords/>
  <dc:description/>
  <cp:lastModifiedBy>Shiping Li</cp:lastModifiedBy>
  <cp:revision>1</cp:revision>
  <dcterms:created xsi:type="dcterms:W3CDTF">2021-10-18T17:28:00Z</dcterms:created>
  <dcterms:modified xsi:type="dcterms:W3CDTF">2021-10-18T22:51:00Z</dcterms:modified>
</cp:coreProperties>
</file>