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2DA02" w14:textId="0FD8FD0A" w:rsidR="002852EF" w:rsidRDefault="000F35C1">
      <w:pPr>
        <w:pStyle w:val="Title"/>
      </w:pPr>
      <w:r>
        <w:rPr>
          <w:rFonts w:ascii="Calibri" w:hAnsi="Calibri"/>
          <w:color w:val="000000"/>
        </w:rPr>
        <w:t xml:space="preserve">PinIT Exchange — Builder </w:t>
      </w:r>
      <w:r>
        <w:rPr>
          <w:rFonts w:ascii="Calibri" w:hAnsi="Calibri"/>
          <w:color w:val="000000"/>
        </w:rPr>
        <w:t>Guide</w:t>
      </w:r>
    </w:p>
    <w:p w14:paraId="638DBBAD" w14:textId="013CA40C" w:rsidR="002852EF" w:rsidRDefault="000F35C1">
      <w:pPr>
        <w:pStyle w:val="Heading2"/>
      </w:pPr>
      <w:r>
        <w:rPr>
          <w:rFonts w:ascii="Calibri" w:hAnsi="Calibri"/>
        </w:rPr>
        <w:t xml:space="preserve">1. Big picture </w:t>
      </w:r>
    </w:p>
    <w:p w14:paraId="4F65D6BB" w14:textId="77777777" w:rsidR="002852EF" w:rsidRDefault="000F35C1">
      <w:r>
        <w:rPr>
          <w:rFonts w:eastAsia="Calibri"/>
        </w:rPr>
        <w:t xml:space="preserve">PinIT has </w:t>
      </w:r>
      <w:r>
        <w:rPr>
          <w:rFonts w:eastAsia="Calibri"/>
          <w:b/>
        </w:rPr>
        <w:t>two products</w:t>
      </w:r>
      <w:r>
        <w:rPr>
          <w:rFonts w:eastAsia="Calibri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2852EF" w14:paraId="578A751C" w14:textId="77777777"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10EB9994" w14:textId="77777777" w:rsidR="002852EF" w:rsidRDefault="000F35C1">
            <w:r>
              <w:rPr>
                <w:rFonts w:eastAsia="Calibri"/>
                <w:b/>
                <w:sz w:val="18"/>
              </w:rPr>
              <w:t>Product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396F8DD8" w14:textId="77777777" w:rsidR="002852EF" w:rsidRDefault="000F35C1">
            <w:r>
              <w:rPr>
                <w:rFonts w:eastAsia="Calibri"/>
                <w:b/>
                <w:sz w:val="18"/>
              </w:rPr>
              <w:t>Role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07A17176" w14:textId="77777777" w:rsidR="002852EF" w:rsidRDefault="000F35C1">
            <w:r>
              <w:rPr>
                <w:rFonts w:eastAsia="Calibri"/>
                <w:b/>
                <w:sz w:val="18"/>
              </w:rPr>
              <w:t>Public?</w:t>
            </w:r>
          </w:p>
        </w:tc>
      </w:tr>
      <w:tr w:rsidR="002852EF" w14:paraId="208C24B3" w14:textId="77777777"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BAAAE" w14:textId="77777777" w:rsidR="002852EF" w:rsidRDefault="000F35C1">
            <w:r>
              <w:rPr>
                <w:rFonts w:eastAsia="Calibri"/>
                <w:b/>
                <w:sz w:val="18"/>
              </w:rPr>
              <w:t>PinIT Hub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FCA8D" w14:textId="77777777" w:rsidR="002852EF" w:rsidRDefault="000F35C1">
            <w:r>
              <w:rPr>
                <w:rFonts w:eastAsia="Calibri"/>
                <w:sz w:val="18"/>
              </w:rPr>
              <w:t>Private owner tools: protect files, DNA, vault, share tracking, monitoring, investigation, certificates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A4816" w14:textId="77777777" w:rsidR="002852EF" w:rsidRDefault="000F35C1">
            <w:r>
              <w:rPr>
                <w:rFonts w:eastAsia="Calibri"/>
                <w:sz w:val="18"/>
              </w:rPr>
              <w:t>No — owner only</w:t>
            </w:r>
          </w:p>
        </w:tc>
      </w:tr>
      <w:tr w:rsidR="002852EF" w14:paraId="0C62AF04" w14:textId="77777777"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89D0D" w14:textId="77777777" w:rsidR="002852EF" w:rsidRDefault="000F35C1">
            <w:r>
              <w:rPr>
                <w:rFonts w:eastAsia="Calibri"/>
                <w:b/>
                <w:sz w:val="18"/>
              </w:rPr>
              <w:t>PinIT Exchange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DD424" w14:textId="77777777" w:rsidR="002852EF" w:rsidRDefault="000F35C1">
            <w:r>
              <w:rPr>
                <w:rFonts w:eastAsia="Calibri"/>
                <w:sz w:val="18"/>
              </w:rPr>
              <w:t>Public marketplace: list, buy, sell licenses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02972" w14:textId="77777777" w:rsidR="002852EF" w:rsidRDefault="000F35C1">
            <w:r>
              <w:rPr>
                <w:rFonts w:eastAsia="Calibri"/>
                <w:sz w:val="18"/>
              </w:rPr>
              <w:t>Yes — buyers and creators</w:t>
            </w:r>
          </w:p>
        </w:tc>
      </w:tr>
    </w:tbl>
    <w:p w14:paraId="40E0F38F" w14:textId="77777777" w:rsidR="002852EF" w:rsidRDefault="000F35C1">
      <w:pPr>
        <w:pStyle w:val="Heading3"/>
      </w:pPr>
      <w:r>
        <w:rPr>
          <w:rFonts w:ascii="Calibri" w:hAnsi="Calibri"/>
        </w:rPr>
        <w:t>One-line rule</w:t>
      </w:r>
    </w:p>
    <w:p w14:paraId="10EC9D41" w14:textId="77777777" w:rsidR="002852EF" w:rsidRDefault="000F35C1">
      <w:r>
        <w:rPr>
          <w:rFonts w:eastAsia="Calibri"/>
          <w:b/>
        </w:rPr>
        <w:t>Exchange is only for buying and selling.</w:t>
      </w:r>
    </w:p>
    <w:p w14:paraId="60597418" w14:textId="77777777" w:rsidR="002852EF" w:rsidRDefault="000F35C1">
      <w:r>
        <w:rPr>
          <w:rFonts w:eastAsia="Calibri"/>
        </w:rPr>
        <w:t xml:space="preserve">All deep protection work (DNA, vault encryption, monitoring, investigation, leak tracking) happens </w:t>
      </w:r>
      <w:r>
        <w:rPr>
          <w:rFonts w:eastAsia="Calibri"/>
          <w:b/>
        </w:rPr>
        <w:t>behind Exchange</w:t>
      </w:r>
      <w:r>
        <w:rPr>
          <w:rFonts w:eastAsia="Calibri"/>
        </w:rPr>
        <w:t xml:space="preserve">, powered by </w:t>
      </w:r>
      <w:r>
        <w:rPr>
          <w:rFonts w:eastAsia="Calibri"/>
          <w:b/>
        </w:rPr>
        <w:t>PinIT Hub</w:t>
      </w:r>
      <w:r>
        <w:rPr>
          <w:rFonts w:eastAsia="Calibri"/>
        </w:rPr>
        <w:t>. Exchange shows trust signals and sale results; Hub does the heavy forensic/ops work.</w:t>
      </w:r>
    </w:p>
    <w:p w14:paraId="62C7A05F" w14:textId="77777777" w:rsidR="002852EF" w:rsidRDefault="000F35C1">
      <w:r>
        <w:rPr>
          <w:rFonts w:ascii="Consolas" w:eastAsia="Consolas" w:hAnsi="Consolas"/>
          <w:sz w:val="18"/>
        </w:rPr>
        <w:t>Creator protects asset in Hub</w:t>
      </w:r>
      <w:r>
        <w:rPr>
          <w:rFonts w:ascii="Consolas" w:eastAsia="Consolas" w:hAnsi="Consolas"/>
          <w:sz w:val="18"/>
        </w:rPr>
        <w:br/>
        <w:t xml:space="preserve">        │</w:t>
      </w:r>
      <w:r>
        <w:rPr>
          <w:rFonts w:ascii="Consolas" w:eastAsia="Consolas" w:hAnsi="Consolas"/>
          <w:sz w:val="18"/>
        </w:rPr>
        <w:br/>
        <w:t xml:space="preserve">        │  "List on Exchange"</w:t>
      </w:r>
      <w:r>
        <w:rPr>
          <w:rFonts w:ascii="Consolas" w:eastAsia="Consolas" w:hAnsi="Consolas"/>
          <w:sz w:val="18"/>
        </w:rPr>
        <w:br/>
        <w:t xml:space="preserve">        ▼</w:t>
      </w:r>
      <w:r>
        <w:rPr>
          <w:rFonts w:ascii="Consolas" w:eastAsia="Consolas" w:hAnsi="Consolas"/>
          <w:sz w:val="18"/>
        </w:rPr>
        <w:br/>
        <w:t>Public listing on Exchange (preview + license + DNA badge)</w:t>
      </w:r>
      <w:r>
        <w:rPr>
          <w:rFonts w:ascii="Consolas" w:eastAsia="Consolas" w:hAnsi="Consolas"/>
          <w:sz w:val="18"/>
        </w:rPr>
        <w:br/>
        <w:t xml:space="preserve">        │</w:t>
      </w:r>
      <w:r>
        <w:rPr>
          <w:rFonts w:ascii="Consolas" w:eastAsia="Consolas" w:hAnsi="Consolas"/>
          <w:sz w:val="18"/>
        </w:rPr>
        <w:br/>
        <w:t xml:space="preserve">        │  Buyer pays</w:t>
      </w:r>
      <w:r>
        <w:rPr>
          <w:rFonts w:ascii="Consolas" w:eastAsia="Consolas" w:hAnsi="Consolas"/>
          <w:sz w:val="18"/>
        </w:rPr>
        <w:br/>
        <w:t xml:space="preserve">        ▼</w:t>
      </w:r>
      <w:r>
        <w:rPr>
          <w:rFonts w:ascii="Consolas" w:eastAsia="Consolas" w:hAnsi="Consolas"/>
          <w:sz w:val="18"/>
        </w:rPr>
        <w:br/>
        <w:t>Sale sealed + license delivered</w:t>
      </w:r>
      <w:r>
        <w:rPr>
          <w:rFonts w:ascii="Consolas" w:eastAsia="Consolas" w:hAnsi="Consolas"/>
          <w:sz w:val="18"/>
        </w:rPr>
        <w:br/>
        <w:t xml:space="preserve">        │</w:t>
      </w:r>
      <w:r>
        <w:rPr>
          <w:rFonts w:ascii="Consolas" w:eastAsia="Consolas" w:hAnsi="Consolas"/>
          <w:sz w:val="18"/>
        </w:rPr>
        <w:br/>
        <w:t xml:space="preserve">        ▼</w:t>
      </w:r>
      <w:r>
        <w:rPr>
          <w:rFonts w:ascii="Consolas" w:eastAsia="Consolas" w:hAnsi="Consolas"/>
          <w:sz w:val="18"/>
        </w:rPr>
        <w:br/>
        <w:t>Hub continues monitoring / investigation for that asset (behind the scenes)</w:t>
      </w:r>
    </w:p>
    <w:p w14:paraId="1F604CAF" w14:textId="77777777" w:rsidR="002852EF" w:rsidRDefault="002852EF">
      <w:pPr>
        <w:pBdr>
          <w:bottom w:val="single" w:sz="12" w:space="1" w:color="000000"/>
        </w:pBdr>
      </w:pPr>
    </w:p>
    <w:p w14:paraId="4C6A85D4" w14:textId="77777777" w:rsidR="002852EF" w:rsidRDefault="000F35C1">
      <w:pPr>
        <w:pStyle w:val="Heading2"/>
      </w:pPr>
      <w:r>
        <w:rPr>
          <w:rFonts w:ascii="Calibri" w:hAnsi="Calibri"/>
        </w:rPr>
        <w:t>2. What is already built in the Exchange UI</w:t>
      </w:r>
    </w:p>
    <w:p w14:paraId="2D9CEEF5" w14:textId="77777777" w:rsidR="002852EF" w:rsidRDefault="000F35C1">
      <w:r>
        <w:rPr>
          <w:rFonts w:eastAsia="Calibri"/>
        </w:rPr>
        <w:t xml:space="preserve">The site https://pint-i-ts.vercel.app/ is a </w:t>
      </w:r>
      <w:r>
        <w:rPr>
          <w:rFonts w:eastAsia="Calibri"/>
          <w:b/>
        </w:rPr>
        <w:t>strong visual prototype</w:t>
      </w:r>
      <w:r>
        <w:rPr>
          <w:rFonts w:eastAsia="Calibri"/>
        </w:rPr>
        <w:t xml:space="preserve">. It is useful. It is </w:t>
      </w:r>
      <w:r>
        <w:rPr>
          <w:rFonts w:eastAsia="Calibri"/>
          <w:b/>
        </w:rPr>
        <w:t>not</w:t>
      </w:r>
      <w:r>
        <w:rPr>
          <w:rFonts w:eastAsia="Calibri"/>
        </w:rPr>
        <w:t xml:space="preserve"> the finished product.</w:t>
      </w:r>
    </w:p>
    <w:p w14:paraId="7887F7C7" w14:textId="77777777" w:rsidR="002852EF" w:rsidRDefault="000F35C1">
      <w:pPr>
        <w:pStyle w:val="Heading3"/>
      </w:pPr>
      <w:r>
        <w:rPr>
          <w:rFonts w:ascii="Calibri" w:hAnsi="Calibri"/>
        </w:rPr>
        <w:t>2.1 UI that already exists (good work — keep and refine)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2852EF" w14:paraId="234E04F0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13399823" w14:textId="77777777" w:rsidR="002852EF" w:rsidRDefault="000F35C1">
            <w:r>
              <w:rPr>
                <w:rFonts w:eastAsia="Calibri"/>
                <w:b/>
                <w:sz w:val="18"/>
              </w:rPr>
              <w:t>Area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238E4085" w14:textId="77777777" w:rsidR="002852EF" w:rsidRDefault="000F35C1">
            <w:r>
              <w:rPr>
                <w:rFonts w:eastAsia="Calibri"/>
                <w:b/>
                <w:sz w:val="18"/>
              </w:rPr>
              <w:t>What the UI already shows</w:t>
            </w:r>
          </w:p>
        </w:tc>
      </w:tr>
      <w:tr w:rsidR="002852EF" w14:paraId="08392BAB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01DC5" w14:textId="77777777" w:rsidR="002852EF" w:rsidRDefault="000F35C1">
            <w:r>
              <w:rPr>
                <w:rFonts w:eastAsia="Calibri"/>
                <w:sz w:val="18"/>
              </w:rPr>
              <w:t>Landing / marketing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2B2FC" w14:textId="77777777" w:rsidR="002852EF" w:rsidRDefault="000F35C1">
            <w:r>
              <w:rPr>
                <w:rFonts w:eastAsia="Calibri"/>
                <w:sz w:val="18"/>
              </w:rPr>
              <w:t>Origin Network story, buyer &amp; creator journeys</w:t>
            </w:r>
          </w:p>
        </w:tc>
      </w:tr>
      <w:tr w:rsidR="002852EF" w14:paraId="2CEAD152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CF97D" w14:textId="77777777" w:rsidR="002852EF" w:rsidRDefault="000F35C1">
            <w:r>
              <w:rPr>
                <w:rFonts w:eastAsia="Calibri"/>
                <w:sz w:val="18"/>
              </w:rPr>
              <w:t>Browse / marketplace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BEF5E" w14:textId="77777777" w:rsidR="002852EF" w:rsidRDefault="000F35C1">
            <w:r>
              <w:rPr>
                <w:rFonts w:eastAsia="Calibri"/>
                <w:sz w:val="18"/>
              </w:rPr>
              <w:t>Filters by vertical (images, video, documents, audio, concepts)</w:t>
            </w:r>
          </w:p>
        </w:tc>
      </w:tr>
      <w:tr w:rsidR="002852EF" w14:paraId="2CD102D9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CF4D4" w14:textId="77777777" w:rsidR="002852EF" w:rsidRDefault="000F35C1">
            <w:r>
              <w:rPr>
                <w:rFonts w:eastAsia="Calibri"/>
                <w:sz w:val="18"/>
              </w:rPr>
              <w:t>Trending assets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95224" w14:textId="77777777" w:rsidR="002852EF" w:rsidRDefault="000F35C1">
            <w:r>
              <w:rPr>
                <w:rFonts w:eastAsia="Calibri"/>
                <w:sz w:val="18"/>
              </w:rPr>
              <w:t>Asset cards, trust-looking scores</w:t>
            </w:r>
          </w:p>
        </w:tc>
      </w:tr>
      <w:tr w:rsidR="002852EF" w14:paraId="57C59FC4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71B84" w14:textId="77777777" w:rsidR="002852EF" w:rsidRDefault="000F35C1">
            <w:r>
              <w:rPr>
                <w:rFonts w:eastAsia="Calibri"/>
                <w:sz w:val="18"/>
              </w:rPr>
              <w:t>Requirement Exchange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78B3E" w14:textId="77777777" w:rsidR="002852EF" w:rsidRDefault="000F35C1">
            <w:r>
              <w:rPr>
                <w:rFonts w:eastAsia="Calibri"/>
                <w:sz w:val="18"/>
              </w:rPr>
              <w:t>Buyer briefs / open requirements screens</w:t>
            </w:r>
          </w:p>
        </w:tc>
      </w:tr>
      <w:tr w:rsidR="002852EF" w14:paraId="58020AAF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EFEAA" w14:textId="77777777" w:rsidR="002852EF" w:rsidRDefault="000F35C1">
            <w:r>
              <w:rPr>
                <w:rFonts w:eastAsia="Calibri"/>
                <w:sz w:val="18"/>
              </w:rPr>
              <w:t>Collections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C9F25" w14:textId="77777777" w:rsidR="002852EF" w:rsidRDefault="000F35C1">
            <w:r>
              <w:rPr>
                <w:rFonts w:eastAsia="Calibri"/>
                <w:sz w:val="18"/>
              </w:rPr>
              <w:t>Themed collection pages</w:t>
            </w:r>
          </w:p>
        </w:tc>
      </w:tr>
      <w:tr w:rsidR="002852EF" w14:paraId="3A4884EA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0B6E9" w14:textId="77777777" w:rsidR="002852EF" w:rsidRDefault="000F35C1">
            <w:r>
              <w:rPr>
                <w:rFonts w:eastAsia="Calibri"/>
                <w:sz w:val="18"/>
              </w:rPr>
              <w:lastRenderedPageBreak/>
              <w:t>Creator Passports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5F298" w14:textId="77777777" w:rsidR="002852EF" w:rsidRDefault="000F35C1">
            <w:r>
              <w:rPr>
                <w:rFonts w:eastAsia="Calibri"/>
                <w:sz w:val="18"/>
              </w:rPr>
              <w:t>Creator profile / trust / portfolio style screens</w:t>
            </w:r>
          </w:p>
        </w:tc>
      </w:tr>
      <w:tr w:rsidR="002852EF" w14:paraId="6926FA44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FDABB" w14:textId="77777777" w:rsidR="002852EF" w:rsidRDefault="000F35C1">
            <w:r>
              <w:rPr>
                <w:rFonts w:eastAsia="Calibri"/>
                <w:sz w:val="18"/>
              </w:rPr>
              <w:t>Trust Center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6E39D" w14:textId="77777777" w:rsidR="002852EF" w:rsidRDefault="000F35C1">
            <w:r>
              <w:rPr>
                <w:rFonts w:eastAsia="Calibri"/>
                <w:sz w:val="18"/>
              </w:rPr>
              <w:t>DNA / verification explanation pages</w:t>
            </w:r>
          </w:p>
        </w:tc>
      </w:tr>
      <w:tr w:rsidR="002852EF" w14:paraId="140A400C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BE2B0" w14:textId="77777777" w:rsidR="002852EF" w:rsidRDefault="000F35C1">
            <w:r>
              <w:rPr>
                <w:rFonts w:eastAsia="Calibri"/>
                <w:sz w:val="18"/>
              </w:rPr>
              <w:t>Revenue opportunities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44790" w14:textId="77777777" w:rsidR="002852EF" w:rsidRDefault="000F35C1">
            <w:r>
              <w:rPr>
                <w:rFonts w:eastAsia="Calibri"/>
                <w:sz w:val="18"/>
              </w:rPr>
              <w:t>Creator demand / matching style screens</w:t>
            </w:r>
          </w:p>
        </w:tc>
      </w:tr>
      <w:tr w:rsidR="002852EF" w14:paraId="5598A404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7D2F1" w14:textId="77777777" w:rsidR="002852EF" w:rsidRDefault="000F35C1">
            <w:r>
              <w:rPr>
                <w:rFonts w:eastAsia="Calibri"/>
                <w:sz w:val="18"/>
              </w:rPr>
              <w:t>Enterprise bulk licensing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4570" w14:textId="77777777" w:rsidR="002852EF" w:rsidRDefault="000F35C1">
            <w:r>
              <w:rPr>
                <w:rFonts w:eastAsia="Calibri"/>
                <w:sz w:val="18"/>
              </w:rPr>
              <w:t>Seat / PO / institutional forms (UI)</w:t>
            </w:r>
          </w:p>
        </w:tc>
      </w:tr>
      <w:tr w:rsidR="002852EF" w14:paraId="6FFA5B43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90E7C" w14:textId="77777777" w:rsidR="002852EF" w:rsidRDefault="000F35C1">
            <w:r>
              <w:rPr>
                <w:rFonts w:eastAsia="Calibri"/>
                <w:sz w:val="18"/>
              </w:rPr>
              <w:t>Licensing comparison table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D81" w14:textId="77777777" w:rsidR="002852EF" w:rsidRDefault="000F35C1">
            <w:r>
              <w:rPr>
                <w:rFonts w:eastAsia="Calibri"/>
                <w:sz w:val="18"/>
              </w:rPr>
              <w:t>Personal / commercial / exclusive / enterprise tiers (UI)</w:t>
            </w:r>
          </w:p>
        </w:tc>
      </w:tr>
      <w:tr w:rsidR="002852EF" w14:paraId="6CF5E087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C0B87" w14:textId="77777777" w:rsidR="002852EF" w:rsidRDefault="000F35C1">
            <w:r>
              <w:rPr>
                <w:rFonts w:eastAsia="Calibri"/>
                <w:sz w:val="18"/>
              </w:rPr>
              <w:t>Knowledge / help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3335B" w14:textId="77777777" w:rsidR="002852EF" w:rsidRDefault="000F35C1">
            <w:r>
              <w:rPr>
                <w:rFonts w:eastAsia="Calibri"/>
                <w:sz w:val="18"/>
              </w:rPr>
              <w:t>Guide-style sections</w:t>
            </w:r>
          </w:p>
        </w:tc>
      </w:tr>
      <w:tr w:rsidR="002852EF" w14:paraId="159FCB79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39D45" w14:textId="77777777" w:rsidR="002852EF" w:rsidRDefault="000F35C1">
            <w:r>
              <w:rPr>
                <w:rFonts w:eastAsia="Calibri"/>
                <w:sz w:val="18"/>
              </w:rPr>
              <w:t>My Licenses / cart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5399C" w14:textId="77777777" w:rsidR="002852EF" w:rsidRDefault="000F35C1">
            <w:r>
              <w:rPr>
                <w:rFonts w:eastAsia="Calibri"/>
                <w:sz w:val="18"/>
              </w:rPr>
              <w:t>Buyer account style screens</w:t>
            </w:r>
          </w:p>
        </w:tc>
      </w:tr>
      <w:tr w:rsidR="002852EF" w14:paraId="10018FA2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DA478" w14:textId="77777777" w:rsidR="002852EF" w:rsidRDefault="000F35C1">
            <w:r>
              <w:rPr>
                <w:rFonts w:eastAsia="Calibri"/>
                <w:sz w:val="18"/>
              </w:rPr>
              <w:t>Login / signup modal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B5C51" w14:textId="77777777" w:rsidR="002852EF" w:rsidRDefault="000F35C1">
            <w:r>
              <w:rPr>
                <w:rFonts w:eastAsia="Calibri"/>
                <w:sz w:val="18"/>
              </w:rPr>
              <w:t>Auth UI connected to a small backend</w:t>
            </w:r>
          </w:p>
        </w:tc>
      </w:tr>
    </w:tbl>
    <w:p w14:paraId="26EFE53D" w14:textId="77777777" w:rsidR="002852EF" w:rsidRDefault="000F35C1">
      <w:pPr>
        <w:pStyle w:val="Heading3"/>
      </w:pPr>
      <w:r>
        <w:rPr>
          <w:rFonts w:ascii="Calibri" w:hAnsi="Calibri"/>
        </w:rPr>
        <w:t>2.2 What is real vs fake today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2852EF" w14:paraId="3250A858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5C3A0F27" w14:textId="77777777" w:rsidR="002852EF" w:rsidRDefault="000F35C1">
            <w:r>
              <w:rPr>
                <w:rFonts w:eastAsia="Calibri"/>
                <w:b/>
                <w:sz w:val="18"/>
              </w:rPr>
              <w:t>Feature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3A643BA3" w14:textId="77777777" w:rsidR="002852EF" w:rsidRDefault="000F35C1">
            <w:r>
              <w:rPr>
                <w:rFonts w:eastAsia="Calibri"/>
                <w:b/>
                <w:sz w:val="18"/>
              </w:rPr>
              <w:t>Reality today</w:t>
            </w:r>
          </w:p>
        </w:tc>
      </w:tr>
      <w:tr w:rsidR="002852EF" w14:paraId="39F864C5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7006C" w14:textId="77777777" w:rsidR="002852EF" w:rsidRDefault="000F35C1">
            <w:r>
              <w:rPr>
                <w:rFonts w:eastAsia="Calibri"/>
                <w:sz w:val="18"/>
              </w:rPr>
              <w:t>Marketplace listings, creators, requirements, collections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821E0" w14:textId="77777777" w:rsidR="002852EF" w:rsidRDefault="000F35C1">
            <w:r>
              <w:rPr>
                <w:rFonts w:eastAsia="Calibri"/>
                <w:b/>
                <w:sz w:val="18"/>
              </w:rPr>
              <w:t>Demo / hardcoded data in the browser</w:t>
            </w:r>
          </w:p>
        </w:tc>
      </w:tr>
      <w:tr w:rsidR="002852EF" w14:paraId="6B10D358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E9D9B" w14:textId="77777777" w:rsidR="002852EF" w:rsidRDefault="000F35C1">
            <w:r>
              <w:rPr>
                <w:rFonts w:eastAsia="Calibri"/>
                <w:sz w:val="18"/>
              </w:rPr>
              <w:t>Wishlist / cart feel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F416" w14:textId="77777777" w:rsidR="002852EF" w:rsidRDefault="000F35C1">
            <w:r>
              <w:rPr>
                <w:rFonts w:eastAsia="Calibri"/>
                <w:sz w:val="18"/>
              </w:rPr>
              <w:t xml:space="preserve">Mostly </w:t>
            </w:r>
            <w:r>
              <w:rPr>
                <w:rFonts w:eastAsia="Calibri"/>
                <w:b/>
                <w:sz w:val="18"/>
              </w:rPr>
              <w:t>localStorage</w:t>
            </w:r>
          </w:p>
        </w:tc>
      </w:tr>
      <w:tr w:rsidR="002852EF" w14:paraId="049D3E76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8D19F" w14:textId="77777777" w:rsidR="002852EF" w:rsidRDefault="000F35C1">
            <w:r>
              <w:rPr>
                <w:rFonts w:eastAsia="Calibri"/>
                <w:sz w:val="18"/>
              </w:rPr>
              <w:t>Signup / login / session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ECE4D" w14:textId="77777777" w:rsidR="002852EF" w:rsidRDefault="000F35C1">
            <w:r>
              <w:rPr>
                <w:rFonts w:eastAsia="Calibri"/>
                <w:b/>
                <w:sz w:val="18"/>
              </w:rPr>
              <w:t>Thin real backend</w:t>
            </w:r>
            <w:r>
              <w:rPr>
                <w:rFonts w:eastAsia="Calibri"/>
                <w:sz w:val="18"/>
              </w:rPr>
              <w:t xml:space="preserve"> at </w:t>
            </w:r>
            <w:r>
              <w:rPr>
                <w:rFonts w:ascii="Consolas" w:eastAsia="Consolas" w:hAnsi="Consolas"/>
                <w:sz w:val="16"/>
              </w:rPr>
              <w:t>pintits-backend.onrender.com</w:t>
            </w:r>
            <w:r>
              <w:rPr>
                <w:rFonts w:eastAsia="Calibri"/>
                <w:sz w:val="18"/>
              </w:rPr>
              <w:t xml:space="preserve"> (auth only)</w:t>
            </w:r>
          </w:p>
        </w:tc>
      </w:tr>
      <w:tr w:rsidR="002852EF" w14:paraId="7555493B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1EA38" w14:textId="77777777" w:rsidR="002852EF" w:rsidRDefault="000F35C1">
            <w:r>
              <w:rPr>
                <w:rFonts w:eastAsia="Calibri"/>
                <w:sz w:val="18"/>
              </w:rPr>
              <w:t>Hub DNA / vault / monitor / investigate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32668" w14:textId="77777777" w:rsidR="002852EF" w:rsidRDefault="000F35C1">
            <w:r>
              <w:rPr>
                <w:rFonts w:eastAsia="Calibri"/>
                <w:b/>
                <w:sz w:val="18"/>
              </w:rPr>
              <w:t>Not connected</w:t>
            </w:r>
          </w:p>
        </w:tc>
      </w:tr>
      <w:tr w:rsidR="002852EF" w14:paraId="52CCEAC9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75A89" w14:textId="77777777" w:rsidR="002852EF" w:rsidRDefault="000F35C1">
            <w:r>
              <w:rPr>
                <w:rFonts w:eastAsia="Calibri"/>
                <w:sz w:val="18"/>
              </w:rPr>
              <w:t>Real payments, escrow, payouts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92E95" w14:textId="77777777" w:rsidR="002852EF" w:rsidRDefault="000F35C1">
            <w:r>
              <w:rPr>
                <w:rFonts w:eastAsia="Calibri"/>
                <w:b/>
                <w:sz w:val="18"/>
              </w:rPr>
              <w:t>Not built</w:t>
            </w:r>
          </w:p>
        </w:tc>
      </w:tr>
      <w:tr w:rsidR="002852EF" w14:paraId="37CFF1E5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80700" w14:textId="77777777" w:rsidR="002852EF" w:rsidRDefault="000F35C1">
            <w:r>
              <w:rPr>
                <w:rFonts w:eastAsia="Calibri"/>
                <w:sz w:val="18"/>
              </w:rPr>
              <w:t>Real “list from Hub”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146A5" w14:textId="77777777" w:rsidR="002852EF" w:rsidRDefault="000F35C1">
            <w:r>
              <w:rPr>
                <w:rFonts w:eastAsia="Calibri"/>
                <w:b/>
                <w:sz w:val="18"/>
              </w:rPr>
              <w:t>Not built</w:t>
            </w:r>
          </w:p>
        </w:tc>
      </w:tr>
    </w:tbl>
    <w:p w14:paraId="3F7FC2BF" w14:textId="77777777" w:rsidR="002852EF" w:rsidRDefault="000F35C1">
      <w:pPr>
        <w:pStyle w:val="Heading3"/>
      </w:pPr>
      <w:r>
        <w:rPr>
          <w:rFonts w:ascii="Calibri" w:hAnsi="Calibri"/>
        </w:rPr>
        <w:t>2.3 Honest summary for the builder</w:t>
      </w:r>
    </w:p>
    <w:p w14:paraId="235EEA16" w14:textId="77777777" w:rsidR="002852EF" w:rsidRDefault="000F35C1">
      <w:r>
        <w:rPr>
          <w:rFonts w:eastAsia="Calibri"/>
        </w:rPr>
        <w:t xml:space="preserve">You built a </w:t>
      </w:r>
      <w:r>
        <w:rPr>
          <w:rFonts w:eastAsia="Calibri"/>
          <w:b/>
        </w:rPr>
        <w:t>convincing Exchange front-end + basic login</w:t>
      </w:r>
      <w:r>
        <w:rPr>
          <w:rFonts w:eastAsia="Calibri"/>
        </w:rPr>
        <w:t>.</w:t>
      </w:r>
    </w:p>
    <w:p w14:paraId="0B471986" w14:textId="77777777" w:rsidR="002852EF" w:rsidRDefault="000F35C1">
      <w:r>
        <w:rPr>
          <w:rFonts w:eastAsia="Calibri"/>
        </w:rPr>
        <w:t xml:space="preserve">You did </w:t>
      </w:r>
      <w:r>
        <w:rPr>
          <w:rFonts w:eastAsia="Calibri"/>
          <w:b/>
        </w:rPr>
        <w:t>not</w:t>
      </w:r>
      <w:r>
        <w:rPr>
          <w:rFonts w:eastAsia="Calibri"/>
        </w:rPr>
        <w:t xml:space="preserve"> yet build the full marketplace engine, Hub bridge, selling ledger, or trust pipeline.</w:t>
      </w:r>
    </w:p>
    <w:p w14:paraId="41AAE0C1" w14:textId="77777777" w:rsidR="002852EF" w:rsidRDefault="000F35C1">
      <w:r>
        <w:rPr>
          <w:rFonts w:eastAsia="Calibri"/>
        </w:rPr>
        <w:t>That is OK — this doc tells you exactly what to add next.</w:t>
      </w:r>
    </w:p>
    <w:p w14:paraId="537D12FF" w14:textId="77777777" w:rsidR="002852EF" w:rsidRDefault="002852EF">
      <w:pPr>
        <w:pBdr>
          <w:bottom w:val="single" w:sz="12" w:space="1" w:color="000000"/>
        </w:pBdr>
      </w:pPr>
    </w:p>
    <w:p w14:paraId="004E9409" w14:textId="77777777" w:rsidR="002852EF" w:rsidRDefault="000F35C1">
      <w:pPr>
        <w:pStyle w:val="Heading2"/>
      </w:pPr>
      <w:r>
        <w:rPr>
          <w:rFonts w:ascii="Calibri" w:hAnsi="Calibri"/>
        </w:rPr>
        <w:t>3. Product goal (how PinIT Exchange should work)</w:t>
      </w:r>
    </w:p>
    <w:p w14:paraId="6191D71D" w14:textId="77777777" w:rsidR="002852EF" w:rsidRDefault="000F35C1">
      <w:r>
        <w:rPr>
          <w:rFonts w:eastAsia="Calibri"/>
        </w:rPr>
        <w:t xml:space="preserve">Exchange should feel like a </w:t>
      </w:r>
      <w:r>
        <w:rPr>
          <w:rFonts w:eastAsia="Calibri"/>
          <w:b/>
        </w:rPr>
        <w:t>provenance marketplace</w:t>
      </w:r>
      <w:r>
        <w:rPr>
          <w:rFonts w:eastAsia="Calibri"/>
        </w:rPr>
        <w:t>, not a normal stock dump site.</w:t>
      </w:r>
    </w:p>
    <w:p w14:paraId="32F65612" w14:textId="77777777" w:rsidR="002852EF" w:rsidRDefault="000F35C1">
      <w:pPr>
        <w:pStyle w:val="Heading3"/>
      </w:pPr>
      <w:r>
        <w:rPr>
          <w:rFonts w:ascii="Calibri" w:hAnsi="Calibri"/>
        </w:rPr>
        <w:t>Creators can</w:t>
      </w:r>
    </w:p>
    <w:p w14:paraId="2F50ACEF" w14:textId="77777777" w:rsidR="002852EF" w:rsidRDefault="000F35C1">
      <w:pPr>
        <w:pStyle w:val="ListNumber"/>
      </w:pPr>
      <w:r>
        <w:rPr>
          <w:rFonts w:eastAsia="Calibri"/>
        </w:rPr>
        <w:t>Protect assets in Hub first</w:t>
      </w:r>
    </w:p>
    <w:p w14:paraId="45070FBC" w14:textId="77777777" w:rsidR="002852EF" w:rsidRDefault="000F35C1">
      <w:pPr>
        <w:pStyle w:val="ListNumber"/>
      </w:pPr>
      <w:r>
        <w:rPr>
          <w:rFonts w:eastAsia="Calibri"/>
        </w:rPr>
        <w:t>List selected assets on Exchange</w:t>
      </w:r>
    </w:p>
    <w:p w14:paraId="3AF38101" w14:textId="77777777" w:rsidR="002852EF" w:rsidRDefault="000F35C1">
      <w:pPr>
        <w:pStyle w:val="ListNumber"/>
      </w:pPr>
      <w:r>
        <w:rPr>
          <w:rFonts w:eastAsia="Calibri"/>
        </w:rPr>
        <w:t>Set license tiers and prices</w:t>
      </w:r>
    </w:p>
    <w:p w14:paraId="2AA8D7CF" w14:textId="77777777" w:rsidR="002852EF" w:rsidRDefault="000F35C1">
      <w:pPr>
        <w:pStyle w:val="ListNumber"/>
      </w:pPr>
      <w:r>
        <w:rPr>
          <w:rFonts w:eastAsia="Calibri"/>
        </w:rPr>
        <w:t>Sell to verified buyers</w:t>
      </w:r>
    </w:p>
    <w:p w14:paraId="2A6BEEE0" w14:textId="77777777" w:rsidR="002852EF" w:rsidRDefault="000F35C1">
      <w:pPr>
        <w:pStyle w:val="ListNumber"/>
      </w:pPr>
      <w:r>
        <w:rPr>
          <w:rFonts w:eastAsia="Calibri"/>
        </w:rPr>
        <w:t>See sales, earnings, and activity on a creator dashboard</w:t>
      </w:r>
    </w:p>
    <w:p w14:paraId="09B7D694" w14:textId="77777777" w:rsidR="002852EF" w:rsidRDefault="000F35C1">
      <w:pPr>
        <w:pStyle w:val="ListNumber"/>
      </w:pPr>
      <w:r>
        <w:rPr>
          <w:rFonts w:eastAsia="Calibri"/>
        </w:rPr>
        <w:t>Rely on Hub (behind Exchange) for monitoring and investigation after sale</w:t>
      </w:r>
    </w:p>
    <w:p w14:paraId="6CAF9F04" w14:textId="77777777" w:rsidR="002852EF" w:rsidRDefault="000F35C1">
      <w:pPr>
        <w:pStyle w:val="Heading3"/>
      </w:pPr>
      <w:r>
        <w:rPr>
          <w:rFonts w:ascii="Calibri" w:hAnsi="Calibri"/>
        </w:rPr>
        <w:lastRenderedPageBreak/>
        <w:t>Buyers can</w:t>
      </w:r>
    </w:p>
    <w:p w14:paraId="28743F96" w14:textId="77777777" w:rsidR="002852EF" w:rsidRDefault="000F35C1">
      <w:pPr>
        <w:pStyle w:val="ListNumber"/>
      </w:pPr>
      <w:r>
        <w:rPr>
          <w:rFonts w:eastAsia="Calibri"/>
        </w:rPr>
        <w:t>Browse / search / open requirements</w:t>
      </w:r>
    </w:p>
    <w:p w14:paraId="0EB81CF6" w14:textId="77777777" w:rsidR="002852EF" w:rsidRDefault="000F35C1">
      <w:pPr>
        <w:pStyle w:val="ListNumber"/>
      </w:pPr>
      <w:r>
        <w:rPr>
          <w:rFonts w:eastAsia="Calibri"/>
        </w:rPr>
        <w:t>See trust badges (Gold / Silver / Bronze) and DNA signals</w:t>
      </w:r>
    </w:p>
    <w:p w14:paraId="483BB713" w14:textId="77777777" w:rsidR="002852EF" w:rsidRDefault="000F35C1">
      <w:pPr>
        <w:pStyle w:val="ListNumber"/>
      </w:pPr>
      <w:r>
        <w:rPr>
          <w:rFonts w:eastAsia="Calibri"/>
        </w:rPr>
        <w:t xml:space="preserve">Buy a </w:t>
      </w:r>
      <w:r>
        <w:rPr>
          <w:rFonts w:eastAsia="Calibri"/>
          <w:b/>
        </w:rPr>
        <w:t>license</w:t>
      </w:r>
      <w:r>
        <w:rPr>
          <w:rFonts w:eastAsia="Calibri"/>
        </w:rPr>
        <w:t xml:space="preserve"> (not just a random file)</w:t>
      </w:r>
    </w:p>
    <w:p w14:paraId="35EB261A" w14:textId="77777777" w:rsidR="002852EF" w:rsidRDefault="000F35C1">
      <w:pPr>
        <w:pStyle w:val="ListNumber"/>
      </w:pPr>
      <w:r>
        <w:rPr>
          <w:rFonts w:eastAsia="Calibri"/>
        </w:rPr>
        <w:t>Receive delivery + license proof</w:t>
      </w:r>
    </w:p>
    <w:p w14:paraId="192170E4" w14:textId="77777777" w:rsidR="002852EF" w:rsidRDefault="000F35C1">
      <w:pPr>
        <w:pStyle w:val="ListNumber"/>
      </w:pPr>
      <w:r>
        <w:rPr>
          <w:rFonts w:eastAsia="Calibri"/>
        </w:rPr>
        <w:t>Manage purchased licenses</w:t>
      </w:r>
    </w:p>
    <w:p w14:paraId="32F48C35" w14:textId="77777777" w:rsidR="002852EF" w:rsidRDefault="000F35C1">
      <w:pPr>
        <w:pStyle w:val="Heading3"/>
      </w:pPr>
      <w:r>
        <w:rPr>
          <w:rFonts w:ascii="Calibri" w:hAnsi="Calibri"/>
        </w:rPr>
        <w:t>What Exchange must NOT do</w:t>
      </w:r>
    </w:p>
    <w:p w14:paraId="6AB39BA0" w14:textId="77777777" w:rsidR="002852EF" w:rsidRDefault="000F35C1">
      <w:pPr>
        <w:pStyle w:val="ListBullet"/>
      </w:pPr>
      <w:r>
        <w:rPr>
          <w:rFonts w:eastAsia="Calibri"/>
        </w:rPr>
        <w:t>Open the creator’s private Hub vault to the public</w:t>
      </w:r>
    </w:p>
    <w:p w14:paraId="0766492E" w14:textId="77777777" w:rsidR="002852EF" w:rsidRDefault="000F35C1">
      <w:pPr>
        <w:pStyle w:val="ListBullet"/>
      </w:pPr>
      <w:r>
        <w:rPr>
          <w:rFonts w:eastAsia="Calibri"/>
        </w:rPr>
        <w:t xml:space="preserve">Allow publishing of assets with </w:t>
      </w:r>
      <w:r>
        <w:rPr>
          <w:rFonts w:eastAsia="Calibri"/>
          <w:b/>
        </w:rPr>
        <w:t>too much AI content</w:t>
      </w:r>
      <w:r>
        <w:rPr>
          <w:rFonts w:eastAsia="Calibri"/>
        </w:rPr>
        <w:t xml:space="preserve"> (see Section 9)</w:t>
      </w:r>
    </w:p>
    <w:p w14:paraId="7A122D71" w14:textId="77777777" w:rsidR="002852EF" w:rsidRDefault="000F35C1">
      <w:pPr>
        <w:pStyle w:val="ListBullet"/>
      </w:pPr>
      <w:r>
        <w:rPr>
          <w:rFonts w:eastAsia="Calibri"/>
        </w:rPr>
        <w:t>Replace Hub for investigation / monitoring UI for owners (those stay Hub-powered behind the scenes)</w:t>
      </w:r>
    </w:p>
    <w:p w14:paraId="2666500C" w14:textId="77777777" w:rsidR="002852EF" w:rsidRDefault="002852EF">
      <w:pPr>
        <w:pBdr>
          <w:bottom w:val="single" w:sz="12" w:space="1" w:color="000000"/>
        </w:pBdr>
      </w:pPr>
    </w:p>
    <w:p w14:paraId="3E19A9E9" w14:textId="77777777" w:rsidR="002852EF" w:rsidRDefault="000F35C1">
      <w:pPr>
        <w:pStyle w:val="Heading2"/>
      </w:pPr>
      <w:r>
        <w:rPr>
          <w:rFonts w:ascii="Calibri" w:hAnsi="Calibri"/>
        </w:rPr>
        <w:t>4. How Exchange connects to PinIT Hub</w:t>
      </w:r>
    </w:p>
    <w:p w14:paraId="79982968" w14:textId="77777777" w:rsidR="002852EF" w:rsidRDefault="000F35C1">
      <w:r>
        <w:rPr>
          <w:rFonts w:eastAsia="Calibri"/>
        </w:rPr>
        <w:t>This is the most important architecture rule.</w:t>
      </w:r>
    </w:p>
    <w:p w14:paraId="5D796BD9" w14:textId="77777777" w:rsidR="002852EF" w:rsidRDefault="000F35C1">
      <w:pPr>
        <w:pStyle w:val="Heading3"/>
      </w:pPr>
      <w:r>
        <w:rPr>
          <w:rFonts w:ascii="Calibri" w:hAnsi="Calibri"/>
        </w:rPr>
        <w:t>4.1 Platform link model</w:t>
      </w:r>
    </w:p>
    <w:p w14:paraId="162B416C" w14:textId="77777777" w:rsidR="002852EF" w:rsidRDefault="000F35C1">
      <w:r>
        <w:rPr>
          <w:rFonts w:ascii="Consolas" w:eastAsia="Consolas" w:hAnsi="Consolas"/>
          <w:sz w:val="18"/>
        </w:rPr>
        <w:t>┌────────────────────┐         list / unlink          ┌────────────────────┐</w:t>
      </w:r>
      <w:r>
        <w:rPr>
          <w:rFonts w:ascii="Consolas" w:eastAsia="Consolas" w:hAnsi="Consolas"/>
          <w:sz w:val="18"/>
        </w:rPr>
        <w:br/>
        <w:t>│     PinIT Hub      │ ─────────────────────────────► │  PinIT Exchange    │</w:t>
      </w:r>
      <w:r>
        <w:rPr>
          <w:rFonts w:ascii="Consolas" w:eastAsia="Consolas" w:hAnsi="Consolas"/>
          <w:sz w:val="18"/>
        </w:rPr>
        <w:br/>
        <w:t>│  Private owner app │                                 │  Public marketplace │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>│                    │ ◄───────────────────────────── │                    │</w:t>
      </w:r>
      <w:r>
        <w:rPr>
          <w:rFonts w:ascii="Consolas" w:eastAsia="Consolas" w:hAnsi="Consolas"/>
          <w:sz w:val="18"/>
        </w:rPr>
        <w:br/>
        <w:t>│ DNA · Vault · Cert │     sale sealed / track jobs    │ List · Buy · Sell  │</w:t>
      </w:r>
      <w:r>
        <w:rPr>
          <w:rFonts w:ascii="Consolas" w:eastAsia="Consolas" w:hAnsi="Consolas"/>
          <w:sz w:val="18"/>
        </w:rPr>
        <w:br/>
        <w:t>│ Monitor · Investigate│                               │ Dashboard · Payout │</w:t>
      </w:r>
      <w:r>
        <w:rPr>
          <w:rFonts w:ascii="Consolas" w:eastAsia="Consolas" w:hAnsi="Consolas"/>
          <w:sz w:val="18"/>
        </w:rPr>
        <w:br/>
        <w:t>└────────────────────┘                                 └────────────────────┘</w:t>
      </w:r>
      <w:r>
        <w:rPr>
          <w:rFonts w:ascii="Consolas" w:eastAsia="Consolas" w:hAnsi="Consolas"/>
          <w:sz w:val="18"/>
        </w:rPr>
        <w:br/>
        <w:t xml:space="preserve">         ▲                                                       │</w:t>
      </w:r>
      <w:r>
        <w:rPr>
          <w:rFonts w:ascii="Consolas" w:eastAsia="Consolas" w:hAnsi="Consolas"/>
          <w:sz w:val="18"/>
        </w:rPr>
        <w:br/>
        <w:t xml:space="preserve">         │              Shared identity (PinIT ID)               │</w:t>
      </w:r>
      <w:r>
        <w:rPr>
          <w:rFonts w:ascii="Consolas" w:eastAsia="Consolas" w:hAnsi="Consolas"/>
          <w:sz w:val="18"/>
        </w:rPr>
        <w:br/>
        <w:t xml:space="preserve">         └───────────────────────┬───────────────────────────────┘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                             │</w:t>
      </w:r>
      <w:r>
        <w:rPr>
          <w:rFonts w:ascii="Consolas" w:eastAsia="Consolas" w:hAnsi="Consolas"/>
          <w:sz w:val="18"/>
        </w:rPr>
        <w:br/>
        <w:t xml:space="preserve">                    Login / profile / billing identity</w:t>
      </w:r>
    </w:p>
    <w:p w14:paraId="14797AB1" w14:textId="77777777" w:rsidR="002852EF" w:rsidRDefault="000F35C1">
      <w:pPr>
        <w:pStyle w:val="Heading3"/>
      </w:pPr>
      <w:r>
        <w:rPr>
          <w:rFonts w:ascii="Calibri" w:hAnsi="Calibri"/>
        </w:rPr>
        <w:t>4.2 What “connect” means in practice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2852EF" w14:paraId="165BEC93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1364A375" w14:textId="77777777" w:rsidR="002852EF" w:rsidRDefault="000F35C1">
            <w:r>
              <w:rPr>
                <w:rFonts w:eastAsia="Calibri"/>
                <w:b/>
                <w:sz w:val="18"/>
              </w:rPr>
              <w:t>Connection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16DF7A1A" w14:textId="77777777" w:rsidR="002852EF" w:rsidRDefault="000F35C1">
            <w:r>
              <w:rPr>
                <w:rFonts w:eastAsia="Calibri"/>
                <w:b/>
                <w:sz w:val="18"/>
              </w:rPr>
              <w:t>How it should work</w:t>
            </w:r>
          </w:p>
        </w:tc>
      </w:tr>
      <w:tr w:rsidR="002852EF" w14:paraId="0E9416AC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F6E8F" w14:textId="77777777" w:rsidR="002852EF" w:rsidRDefault="000F35C1">
            <w:r>
              <w:rPr>
                <w:rFonts w:eastAsia="Calibri"/>
                <w:b/>
                <w:sz w:val="18"/>
              </w:rPr>
              <w:t>Login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155C5" w14:textId="77777777" w:rsidR="002852EF" w:rsidRDefault="000F35C1">
            <w:r>
              <w:rPr>
                <w:rFonts w:eastAsia="Calibri"/>
                <w:sz w:val="18"/>
              </w:rPr>
              <w:t>Same PinIT identity. Prefer Hub SSO / shared JWT / “Continue with PinIT Hub”. Do not invent a forever-separate user system.</w:t>
            </w:r>
          </w:p>
        </w:tc>
      </w:tr>
      <w:tr w:rsidR="002852EF" w14:paraId="3A113CB1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68F7C" w14:textId="77777777" w:rsidR="002852EF" w:rsidRDefault="000F35C1">
            <w:r>
              <w:rPr>
                <w:rFonts w:eastAsia="Calibri"/>
                <w:b/>
                <w:sz w:val="18"/>
              </w:rPr>
              <w:t>Profile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B816E" w14:textId="77777777" w:rsidR="002852EF" w:rsidRDefault="000F35C1">
            <w:r>
              <w:rPr>
                <w:rFonts w:eastAsia="Calibri"/>
                <w:sz w:val="18"/>
              </w:rPr>
              <w:t>Base profile comes from PinIT ID. Exchange adds public storefront + seller settings.</w:t>
            </w:r>
          </w:p>
        </w:tc>
      </w:tr>
      <w:tr w:rsidR="002852EF" w14:paraId="1683BC5F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22313" w14:textId="77777777" w:rsidR="002852EF" w:rsidRDefault="000F35C1">
            <w:r>
              <w:rPr>
                <w:rFonts w:eastAsia="Calibri"/>
                <w:b/>
                <w:sz w:val="18"/>
              </w:rPr>
              <w:t>Billing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86266" w14:textId="77777777" w:rsidR="002852EF" w:rsidRDefault="000F35C1">
            <w:r>
              <w:rPr>
                <w:rFonts w:eastAsia="Calibri"/>
                <w:sz w:val="18"/>
              </w:rPr>
              <w:t>Seller plan + buyer checkout. Can reuse payment providers already used by Hub (e.g. Razorpay patterns).</w:t>
            </w:r>
          </w:p>
        </w:tc>
      </w:tr>
      <w:tr w:rsidR="002852EF" w14:paraId="07FBA2A8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E4FC4" w14:textId="77777777" w:rsidR="002852EF" w:rsidRDefault="000F35C1">
            <w:r>
              <w:rPr>
                <w:rFonts w:eastAsia="Calibri"/>
                <w:b/>
                <w:sz w:val="18"/>
              </w:rPr>
              <w:t>Listing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70871" w14:textId="77777777" w:rsidR="002852EF" w:rsidRDefault="000F35C1">
            <w:r>
              <w:rPr>
                <w:rFonts w:eastAsia="Calibri"/>
                <w:sz w:val="18"/>
              </w:rPr>
              <w:t xml:space="preserve">Creator picks Hub-protected asset → Exchange creates </w:t>
            </w:r>
            <w:r>
              <w:rPr>
                <w:rFonts w:ascii="Consolas" w:eastAsia="Consolas" w:hAnsi="Consolas"/>
                <w:sz w:val="16"/>
              </w:rPr>
              <w:t>listingId</w:t>
            </w:r>
            <w:r>
              <w:rPr>
                <w:rFonts w:eastAsia="Calibri"/>
                <w:sz w:val="18"/>
              </w:rPr>
              <w:t xml:space="preserve"> linked to Hub </w:t>
            </w:r>
            <w:r>
              <w:rPr>
                <w:rFonts w:ascii="Consolas" w:eastAsia="Consolas" w:hAnsi="Consolas"/>
                <w:sz w:val="16"/>
              </w:rPr>
              <w:t>assetId</w:t>
            </w:r>
            <w:r>
              <w:rPr>
                <w:rFonts w:eastAsia="Calibri"/>
                <w:sz w:val="18"/>
              </w:rPr>
              <w:t xml:space="preserve"> + </w:t>
            </w:r>
            <w:r>
              <w:rPr>
                <w:rFonts w:ascii="Consolas" w:eastAsia="Consolas" w:hAnsi="Consolas"/>
                <w:sz w:val="16"/>
              </w:rPr>
              <w:t>dnaRecordId</w:t>
            </w:r>
            <w:r>
              <w:rPr>
                <w:rFonts w:eastAsia="Calibri"/>
                <w:sz w:val="18"/>
              </w:rPr>
              <w:t>. Vault keys never leave Hub.</w:t>
            </w:r>
          </w:p>
        </w:tc>
      </w:tr>
      <w:tr w:rsidR="002852EF" w14:paraId="29924988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BC512" w14:textId="77777777" w:rsidR="002852EF" w:rsidRDefault="000F35C1">
            <w:r>
              <w:rPr>
                <w:rFonts w:eastAsia="Calibri"/>
                <w:b/>
                <w:sz w:val="18"/>
              </w:rPr>
              <w:t>Selling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42CAB" w14:textId="77777777" w:rsidR="002852EF" w:rsidRDefault="000F35C1">
            <w:r>
              <w:rPr>
                <w:rFonts w:eastAsia="Calibri"/>
                <w:sz w:val="18"/>
              </w:rPr>
              <w:t>Payment happens on Exchange. Delivery package is generated. Sale is stored as sealed record.</w:t>
            </w:r>
          </w:p>
        </w:tc>
      </w:tr>
      <w:tr w:rsidR="002852EF" w14:paraId="33A0698A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B9CBB" w14:textId="77777777" w:rsidR="002852EF" w:rsidRDefault="000F35C1">
            <w:r>
              <w:rPr>
                <w:rFonts w:eastAsia="Calibri"/>
                <w:b/>
                <w:sz w:val="18"/>
              </w:rPr>
              <w:t>Tracking / monitoring / investigation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896DC" w14:textId="77777777" w:rsidR="002852EF" w:rsidRDefault="000F35C1">
            <w:r>
              <w:rPr>
                <w:rFonts w:eastAsia="Calibri"/>
                <w:sz w:val="18"/>
              </w:rPr>
              <w:t xml:space="preserve">Triggered from Exchange events, </w:t>
            </w:r>
            <w:r>
              <w:rPr>
                <w:rFonts w:eastAsia="Calibri"/>
                <w:b/>
                <w:sz w:val="18"/>
              </w:rPr>
              <w:t>executed by Hub services</w:t>
            </w:r>
            <w:r>
              <w:rPr>
                <w:rFonts w:eastAsia="Calibri"/>
                <w:sz w:val="18"/>
              </w:rPr>
              <w:t xml:space="preserve">. </w:t>
            </w:r>
            <w:r>
              <w:rPr>
                <w:rFonts w:eastAsia="Calibri"/>
                <w:sz w:val="18"/>
              </w:rPr>
              <w:lastRenderedPageBreak/>
              <w:t>Creator sees summary on Exchange desk; deep tools stay Hub.</w:t>
            </w:r>
          </w:p>
        </w:tc>
      </w:tr>
    </w:tbl>
    <w:p w14:paraId="2BFD911A" w14:textId="77777777" w:rsidR="002852EF" w:rsidRDefault="000F35C1">
      <w:pPr>
        <w:pStyle w:val="Heading3"/>
      </w:pPr>
      <w:r>
        <w:rPr>
          <w:rFonts w:ascii="Calibri" w:hAnsi="Calibri"/>
        </w:rPr>
        <w:lastRenderedPageBreak/>
        <w:t>4.3 IDs to use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2852EF" w14:paraId="6CEDBFB7" w14:textId="77777777"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39B44E3D" w14:textId="77777777" w:rsidR="002852EF" w:rsidRDefault="000F35C1">
            <w:r>
              <w:rPr>
                <w:rFonts w:eastAsia="Calibri"/>
                <w:b/>
                <w:sz w:val="18"/>
              </w:rPr>
              <w:t>ID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552A520D" w14:textId="77777777" w:rsidR="002852EF" w:rsidRDefault="000F35C1">
            <w:r>
              <w:rPr>
                <w:rFonts w:eastAsia="Calibri"/>
                <w:b/>
                <w:sz w:val="18"/>
              </w:rPr>
              <w:t>Example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539A9909" w14:textId="77777777" w:rsidR="002852EF" w:rsidRDefault="000F35C1">
            <w:r>
              <w:rPr>
                <w:rFonts w:eastAsia="Calibri"/>
                <w:b/>
                <w:sz w:val="18"/>
              </w:rPr>
              <w:t>Meaning</w:t>
            </w:r>
          </w:p>
        </w:tc>
      </w:tr>
      <w:tr w:rsidR="002852EF" w14:paraId="61A96BE1" w14:textId="77777777"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0BA53" w14:textId="77777777" w:rsidR="002852EF" w:rsidRDefault="000F35C1">
            <w:r>
              <w:rPr>
                <w:rFonts w:eastAsia="Calibri"/>
                <w:sz w:val="18"/>
              </w:rPr>
              <w:t>PinIT ID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90342" w14:textId="77777777" w:rsidR="002852EF" w:rsidRDefault="000F35C1">
            <w:r>
              <w:rPr>
                <w:rFonts w:ascii="Consolas" w:eastAsia="Consolas" w:hAnsi="Consolas"/>
                <w:sz w:val="16"/>
              </w:rPr>
              <w:t>PINIT-XXXXXXXX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EAD42" w14:textId="77777777" w:rsidR="002852EF" w:rsidRDefault="000F35C1">
            <w:r>
              <w:rPr>
                <w:rFonts w:eastAsia="Calibri"/>
                <w:sz w:val="18"/>
              </w:rPr>
              <w:t>Main platform identity (Hub + Exchange)</w:t>
            </w:r>
          </w:p>
        </w:tc>
      </w:tr>
      <w:tr w:rsidR="002852EF" w14:paraId="1C1477F8" w14:textId="77777777"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C8BB4" w14:textId="77777777" w:rsidR="002852EF" w:rsidRDefault="000F35C1">
            <w:r>
              <w:rPr>
                <w:rFonts w:eastAsia="Calibri"/>
                <w:sz w:val="18"/>
              </w:rPr>
              <w:t>Exchange ID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409E" w14:textId="77777777" w:rsidR="002852EF" w:rsidRDefault="000F35C1">
            <w:r>
              <w:rPr>
                <w:rFonts w:ascii="Consolas" w:eastAsia="Consolas" w:hAnsi="Consolas"/>
                <w:sz w:val="16"/>
              </w:rPr>
              <w:t>PX-……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3F17E" w14:textId="77777777" w:rsidR="002852EF" w:rsidRDefault="000F35C1">
            <w:r>
              <w:rPr>
                <w:rFonts w:eastAsia="Calibri"/>
                <w:sz w:val="18"/>
              </w:rPr>
              <w:t>Seller commerce identity (only after seller onboarding)</w:t>
            </w:r>
          </w:p>
        </w:tc>
      </w:tr>
      <w:tr w:rsidR="002852EF" w14:paraId="309AC348" w14:textId="77777777"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B2F0C" w14:textId="77777777" w:rsidR="002852EF" w:rsidRDefault="000F35C1">
            <w:r>
              <w:rPr>
                <w:rFonts w:eastAsia="Calibri"/>
                <w:sz w:val="18"/>
              </w:rPr>
              <w:t>Listing ID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8C3E9" w14:textId="77777777" w:rsidR="002852EF" w:rsidRDefault="000F35C1">
            <w:r>
              <w:rPr>
                <w:rFonts w:ascii="Consolas" w:eastAsia="Consolas" w:hAnsi="Consolas"/>
                <w:sz w:val="16"/>
              </w:rPr>
              <w:t>L-……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0B8B6" w14:textId="77777777" w:rsidR="002852EF" w:rsidRDefault="000F35C1">
            <w:r>
              <w:rPr>
                <w:rFonts w:eastAsia="Calibri"/>
                <w:sz w:val="18"/>
              </w:rPr>
              <w:t>Public listing</w:t>
            </w:r>
          </w:p>
        </w:tc>
      </w:tr>
      <w:tr w:rsidR="002852EF" w14:paraId="660CE450" w14:textId="77777777"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27E98" w14:textId="77777777" w:rsidR="002852EF" w:rsidRDefault="000F35C1">
            <w:r>
              <w:rPr>
                <w:rFonts w:eastAsia="Calibri"/>
                <w:sz w:val="18"/>
              </w:rPr>
              <w:t>Order / Seal ID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F5419" w14:textId="77777777" w:rsidR="002852EF" w:rsidRDefault="000F35C1">
            <w:r>
              <w:rPr>
                <w:rFonts w:ascii="Consolas" w:eastAsia="Consolas" w:hAnsi="Consolas"/>
                <w:sz w:val="16"/>
              </w:rPr>
              <w:t>ORD-…</w:t>
            </w:r>
            <w:r>
              <w:rPr>
                <w:rFonts w:eastAsia="Calibri"/>
                <w:sz w:val="18"/>
              </w:rPr>
              <w:t xml:space="preserve"> / </w:t>
            </w:r>
            <w:r>
              <w:rPr>
                <w:rFonts w:ascii="Consolas" w:eastAsia="Consolas" w:hAnsi="Consolas"/>
                <w:sz w:val="16"/>
              </w:rPr>
              <w:t>SEAL-…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A3CD8" w14:textId="77777777" w:rsidR="002852EF" w:rsidRDefault="000F35C1">
            <w:r>
              <w:rPr>
                <w:rFonts w:eastAsia="Calibri"/>
                <w:sz w:val="18"/>
              </w:rPr>
              <w:t>Purchase + immutable sale event</w:t>
            </w:r>
          </w:p>
        </w:tc>
      </w:tr>
    </w:tbl>
    <w:p w14:paraId="179FB399" w14:textId="77777777" w:rsidR="002852EF" w:rsidRDefault="000F35C1">
      <w:pPr>
        <w:pStyle w:val="Heading3"/>
      </w:pPr>
      <w:r>
        <w:rPr>
          <w:rFonts w:ascii="Calibri" w:hAnsi="Calibri"/>
        </w:rPr>
        <w:t>4.4 Privacy boundary (never break this)</w:t>
      </w:r>
    </w:p>
    <w:p w14:paraId="64B9A296" w14:textId="77777777" w:rsidR="002852EF" w:rsidRDefault="000F35C1">
      <w:pPr>
        <w:pStyle w:val="ListNumber"/>
      </w:pPr>
      <w:r>
        <w:rPr>
          <w:rFonts w:eastAsia="Calibri"/>
        </w:rPr>
        <w:t>Hub vault is never a public catalog.</w:t>
      </w:r>
    </w:p>
    <w:p w14:paraId="409F4290" w14:textId="77777777" w:rsidR="002852EF" w:rsidRDefault="000F35C1">
      <w:pPr>
        <w:pStyle w:val="ListNumber"/>
      </w:pPr>
      <w:r>
        <w:rPr>
          <w:rFonts w:eastAsia="Calibri"/>
        </w:rPr>
        <w:t xml:space="preserve">“List on Exchange” creates a </w:t>
      </w:r>
      <w:r>
        <w:rPr>
          <w:rFonts w:eastAsia="Calibri"/>
          <w:b/>
        </w:rPr>
        <w:t>commerce listing + preview policy</w:t>
      </w:r>
      <w:r>
        <w:rPr>
          <w:rFonts w:eastAsia="Calibri"/>
        </w:rPr>
        <w:t>, not a raw master dump.</w:t>
      </w:r>
    </w:p>
    <w:p w14:paraId="38C961A2" w14:textId="77777777" w:rsidR="002852EF" w:rsidRDefault="000F35C1">
      <w:pPr>
        <w:pStyle w:val="ListNumber"/>
      </w:pPr>
      <w:r>
        <w:rPr>
          <w:rFonts w:eastAsia="Calibri"/>
        </w:rPr>
        <w:t>Buyers never get Hub owner privileges.</w:t>
      </w:r>
    </w:p>
    <w:p w14:paraId="20B35D18" w14:textId="77777777" w:rsidR="002852EF" w:rsidRDefault="000F35C1">
      <w:pPr>
        <w:pStyle w:val="ListNumber"/>
      </w:pPr>
      <w:r>
        <w:rPr>
          <w:rFonts w:eastAsia="Calibri"/>
        </w:rPr>
        <w:t xml:space="preserve">DNA badge on Exchange is a </w:t>
      </w:r>
      <w:r>
        <w:rPr>
          <w:rFonts w:eastAsia="Calibri"/>
          <w:b/>
        </w:rPr>
        <w:t>public-safe summary</w:t>
      </w:r>
      <w:r>
        <w:rPr>
          <w:rFonts w:eastAsia="Calibri"/>
        </w:rPr>
        <w:t>, not full private forensic internals.</w:t>
      </w:r>
    </w:p>
    <w:p w14:paraId="1C072202" w14:textId="77777777" w:rsidR="002852EF" w:rsidRDefault="002852EF">
      <w:pPr>
        <w:pBdr>
          <w:bottom w:val="single" w:sz="12" w:space="1" w:color="000000"/>
        </w:pBdr>
      </w:pPr>
    </w:p>
    <w:p w14:paraId="58B07AB8" w14:textId="77777777" w:rsidR="002852EF" w:rsidRDefault="000F35C1">
      <w:pPr>
        <w:pStyle w:val="Heading2"/>
      </w:pPr>
      <w:r>
        <w:rPr>
          <w:rFonts w:ascii="Calibri" w:hAnsi="Calibri"/>
        </w:rPr>
        <w:t>5. Login, profile, and billing</w:t>
      </w:r>
    </w:p>
    <w:p w14:paraId="0560D670" w14:textId="77777777" w:rsidR="002852EF" w:rsidRDefault="000F35C1">
      <w:pPr>
        <w:pStyle w:val="Heading3"/>
      </w:pPr>
      <w:r>
        <w:rPr>
          <w:rFonts w:ascii="Calibri" w:hAnsi="Calibri"/>
        </w:rPr>
        <w:t>5.1 Login (required direction)</w:t>
      </w:r>
    </w:p>
    <w:p w14:paraId="6F0F483F" w14:textId="77777777" w:rsidR="002852EF" w:rsidRDefault="000F35C1">
      <w:r>
        <w:rPr>
          <w:rFonts w:eastAsia="Calibri"/>
          <w:b/>
        </w:rPr>
        <w:t>Current UI:</w:t>
      </w:r>
      <w:r>
        <w:rPr>
          <w:rFonts w:eastAsia="Calibri"/>
        </w:rPr>
        <w:t xml:space="preserve"> email/password against a small separate backend.</w:t>
      </w:r>
    </w:p>
    <w:p w14:paraId="3853969E" w14:textId="77777777" w:rsidR="002852EF" w:rsidRDefault="000F35C1">
      <w:r>
        <w:rPr>
          <w:rFonts w:eastAsia="Calibri"/>
          <w:b/>
        </w:rPr>
        <w:t>Target direction:</w:t>
      </w:r>
    </w:p>
    <w:p w14:paraId="79C5FD71" w14:textId="77777777" w:rsidR="002852EF" w:rsidRDefault="000F35C1">
      <w:pPr>
        <w:pStyle w:val="ListNumber"/>
      </w:pPr>
      <w:r>
        <w:rPr>
          <w:rFonts w:eastAsia="Calibri"/>
        </w:rPr>
        <w:t xml:space="preserve">User already has / creates a </w:t>
      </w:r>
      <w:r>
        <w:rPr>
          <w:rFonts w:eastAsia="Calibri"/>
          <w:b/>
        </w:rPr>
        <w:t>PinIT Hub</w:t>
      </w:r>
      <w:r>
        <w:rPr>
          <w:rFonts w:eastAsia="Calibri"/>
        </w:rPr>
        <w:t xml:space="preserve"> account (ShortId + biometric where Hub uses it).</w:t>
      </w:r>
    </w:p>
    <w:p w14:paraId="3B98D448" w14:textId="77777777" w:rsidR="002852EF" w:rsidRDefault="000F35C1">
      <w:pPr>
        <w:pStyle w:val="ListNumber"/>
      </w:pPr>
      <w:r>
        <w:rPr>
          <w:rFonts w:eastAsia="Calibri"/>
        </w:rPr>
        <w:t xml:space="preserve">Exchange login: </w:t>
      </w:r>
      <w:r>
        <w:rPr>
          <w:rFonts w:eastAsia="Calibri"/>
          <w:b/>
        </w:rPr>
        <w:t>Continue with PinIT</w:t>
      </w:r>
      <w:r>
        <w:rPr>
          <w:rFonts w:eastAsia="Calibri"/>
        </w:rPr>
        <w:t xml:space="preserve"> (shared session or token exchange).</w:t>
      </w:r>
    </w:p>
    <w:p w14:paraId="7114AE49" w14:textId="77777777" w:rsidR="002852EF" w:rsidRDefault="000F35C1">
      <w:pPr>
        <w:pStyle w:val="ListNumber"/>
      </w:pPr>
      <w:r>
        <w:rPr>
          <w:rFonts w:eastAsia="Calibri"/>
        </w:rPr>
        <w:t xml:space="preserve">If user wants to </w:t>
      </w:r>
      <w:r>
        <w:rPr>
          <w:rFonts w:eastAsia="Calibri"/>
          <w:b/>
        </w:rPr>
        <w:t>sell</w:t>
      </w:r>
      <w:r>
        <w:rPr>
          <w:rFonts w:eastAsia="Calibri"/>
        </w:rPr>
        <w:t xml:space="preserve">, unlock seller path: biometric confirmation + seller plan + KYC → mint </w:t>
      </w:r>
      <w:r>
        <w:rPr>
          <w:rFonts w:eastAsia="Calibri"/>
          <w:b/>
        </w:rPr>
        <w:t>Exchange ID</w:t>
      </w:r>
      <w:r>
        <w:rPr>
          <w:rFonts w:eastAsia="Calibri"/>
        </w:rPr>
        <w:t>.</w:t>
      </w:r>
    </w:p>
    <w:p w14:paraId="416F2872" w14:textId="77777777" w:rsidR="002852EF" w:rsidRDefault="000F35C1">
      <w:pPr>
        <w:pStyle w:val="ListNumber"/>
      </w:pPr>
      <w:r>
        <w:rPr>
          <w:rFonts w:eastAsia="Calibri"/>
        </w:rPr>
        <w:t>Buyers can use lighter login for purchase friction, but still map to PinIT identity where possible.</w:t>
      </w:r>
    </w:p>
    <w:p w14:paraId="606F760D" w14:textId="77777777" w:rsidR="002852EF" w:rsidRDefault="000F35C1">
      <w:r>
        <w:rPr>
          <w:rFonts w:eastAsia="Calibri"/>
          <w:b/>
        </w:rPr>
        <w:t>UI/UX focus:</w:t>
      </w:r>
    </w:p>
    <w:p w14:paraId="2F10CC5B" w14:textId="77777777" w:rsidR="002852EF" w:rsidRDefault="000F35C1">
      <w:pPr>
        <w:pStyle w:val="ListBullet"/>
      </w:pPr>
      <w:r>
        <w:rPr>
          <w:rFonts w:eastAsia="Calibri"/>
        </w:rPr>
        <w:t>One clear “Log in with PinIT Hub” primary button</w:t>
      </w:r>
    </w:p>
    <w:p w14:paraId="327C8DA9" w14:textId="77777777" w:rsidR="002852EF" w:rsidRDefault="000F35C1">
      <w:pPr>
        <w:pStyle w:val="ListBullet"/>
      </w:pPr>
      <w:r>
        <w:rPr>
          <w:rFonts w:eastAsia="Calibri"/>
        </w:rPr>
        <w:t>Secondary email path only if needed during transition</w:t>
      </w:r>
    </w:p>
    <w:p w14:paraId="6F53549F" w14:textId="77777777" w:rsidR="002852EF" w:rsidRDefault="000F35C1">
      <w:pPr>
        <w:pStyle w:val="ListBullet"/>
      </w:pPr>
      <w:r>
        <w:rPr>
          <w:rFonts w:eastAsia="Calibri"/>
        </w:rPr>
        <w:t>No silent dual accounts that drift apart forever</w:t>
      </w:r>
    </w:p>
    <w:p w14:paraId="6AE25BDC" w14:textId="77777777" w:rsidR="002852EF" w:rsidRDefault="000F35C1">
      <w:pPr>
        <w:pStyle w:val="Heading3"/>
      </w:pPr>
      <w:r>
        <w:rPr>
          <w:rFonts w:ascii="Calibri" w:hAnsi="Calibri"/>
        </w:rPr>
        <w:t>5.2 Profile settings</w:t>
      </w:r>
    </w:p>
    <w:p w14:paraId="08EAE9C2" w14:textId="77777777" w:rsidR="002852EF" w:rsidRDefault="000F35C1">
      <w:r>
        <w:rPr>
          <w:rFonts w:eastAsia="Calibri"/>
        </w:rPr>
        <w:t>Split settings into clear tabs: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2852EF" w14:paraId="6120F9A1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37165B12" w14:textId="77777777" w:rsidR="002852EF" w:rsidRDefault="000F35C1">
            <w:r>
              <w:rPr>
                <w:rFonts w:eastAsia="Calibri"/>
                <w:b/>
                <w:sz w:val="18"/>
              </w:rPr>
              <w:t>Tab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6FB07FBA" w14:textId="77777777" w:rsidR="002852EF" w:rsidRDefault="000F35C1">
            <w:r>
              <w:rPr>
                <w:rFonts w:eastAsia="Calibri"/>
                <w:b/>
                <w:sz w:val="18"/>
              </w:rPr>
              <w:t>Contents</w:t>
            </w:r>
          </w:p>
        </w:tc>
      </w:tr>
      <w:tr w:rsidR="002852EF" w14:paraId="73172A9E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58774" w14:textId="77777777" w:rsidR="002852EF" w:rsidRDefault="000F35C1">
            <w:r>
              <w:rPr>
                <w:rFonts w:eastAsia="Calibri"/>
                <w:sz w:val="18"/>
              </w:rPr>
              <w:t>Account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A518B" w14:textId="77777777" w:rsidR="002852EF" w:rsidRDefault="000F35C1">
            <w:r>
              <w:rPr>
                <w:rFonts w:eastAsia="Calibri"/>
                <w:sz w:val="18"/>
              </w:rPr>
              <w:t>Name, email, PinIT ID, avatar</w:t>
            </w:r>
          </w:p>
        </w:tc>
      </w:tr>
      <w:tr w:rsidR="002852EF" w14:paraId="53B39D62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AE988" w14:textId="77777777" w:rsidR="002852EF" w:rsidRDefault="000F35C1">
            <w:r>
              <w:rPr>
                <w:rFonts w:eastAsia="Calibri"/>
                <w:sz w:val="18"/>
              </w:rPr>
              <w:t>Public storefront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DE33E" w14:textId="77777777" w:rsidR="002852EF" w:rsidRDefault="000F35C1">
            <w:r>
              <w:rPr>
                <w:rFonts w:eastAsia="Calibri"/>
                <w:sz w:val="18"/>
              </w:rPr>
              <w:t>Display name, bio, vertical/segment, portfolio links</w:t>
            </w:r>
          </w:p>
        </w:tc>
      </w:tr>
      <w:tr w:rsidR="002852EF" w14:paraId="0CC361E5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9ACF7" w14:textId="77777777" w:rsidR="002852EF" w:rsidRDefault="000F35C1">
            <w:r>
              <w:rPr>
                <w:rFonts w:eastAsia="Calibri"/>
                <w:sz w:val="18"/>
              </w:rPr>
              <w:lastRenderedPageBreak/>
              <w:t>Seller verification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D5CF2" w14:textId="77777777" w:rsidR="002852EF" w:rsidRDefault="000F35C1">
            <w:r>
              <w:rPr>
                <w:rFonts w:eastAsia="Calibri"/>
                <w:sz w:val="18"/>
              </w:rPr>
              <w:t>KYC status, biometric status, Exchange ID</w:t>
            </w:r>
          </w:p>
        </w:tc>
      </w:tr>
      <w:tr w:rsidR="002852EF" w14:paraId="151A0880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F4796" w14:textId="77777777" w:rsidR="002852EF" w:rsidRDefault="000F35C1">
            <w:r>
              <w:rPr>
                <w:rFonts w:eastAsia="Calibri"/>
                <w:sz w:val="18"/>
              </w:rPr>
              <w:t>Billing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A2494" w14:textId="77777777" w:rsidR="002852EF" w:rsidRDefault="000F35C1">
            <w:r>
              <w:rPr>
                <w:rFonts w:eastAsia="Calibri"/>
                <w:sz w:val="18"/>
              </w:rPr>
              <w:t>Seller plan, cards, invoices, payout bank</w:t>
            </w:r>
          </w:p>
        </w:tc>
      </w:tr>
      <w:tr w:rsidR="002852EF" w14:paraId="60FDF9EC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4DBF6" w14:textId="77777777" w:rsidR="002852EF" w:rsidRDefault="000F35C1">
            <w:r>
              <w:rPr>
                <w:rFonts w:eastAsia="Calibri"/>
                <w:sz w:val="18"/>
              </w:rPr>
              <w:t>Notifications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72E73" w14:textId="77777777" w:rsidR="002852EF" w:rsidRDefault="000F35C1">
            <w:r>
              <w:rPr>
                <w:rFonts w:eastAsia="Calibri"/>
                <w:sz w:val="18"/>
              </w:rPr>
              <w:t>Sale alerts, requirement matches, dispute alerts</w:t>
            </w:r>
          </w:p>
        </w:tc>
      </w:tr>
      <w:tr w:rsidR="002852EF" w14:paraId="21EFACE3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9AE3A" w14:textId="77777777" w:rsidR="002852EF" w:rsidRDefault="000F35C1">
            <w:r>
              <w:rPr>
                <w:rFonts w:eastAsia="Calibri"/>
                <w:sz w:val="18"/>
              </w:rPr>
              <w:t>Security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D923B" w14:textId="77777777" w:rsidR="002852EF" w:rsidRDefault="000F35C1">
            <w:r>
              <w:rPr>
                <w:rFonts w:eastAsia="Calibri"/>
                <w:sz w:val="18"/>
              </w:rPr>
              <w:t>Sessions, linked Hub account</w:t>
            </w:r>
          </w:p>
        </w:tc>
      </w:tr>
      <w:tr w:rsidR="002852EF" w14:paraId="73A06D09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856F0" w14:textId="77777777" w:rsidR="002852EF" w:rsidRDefault="000F35C1">
            <w:r>
              <w:rPr>
                <w:rFonts w:eastAsia="Calibri"/>
                <w:sz w:val="18"/>
              </w:rPr>
              <w:t>Preferences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BD9D3" w14:textId="77777777" w:rsidR="002852EF" w:rsidRDefault="000F35C1">
            <w:r>
              <w:rPr>
                <w:rFonts w:eastAsia="Calibri"/>
                <w:sz w:val="18"/>
              </w:rPr>
              <w:t>Default license presets by creator type</w:t>
            </w:r>
          </w:p>
        </w:tc>
      </w:tr>
    </w:tbl>
    <w:p w14:paraId="6C83ED00" w14:textId="77777777" w:rsidR="002852EF" w:rsidRDefault="000F35C1">
      <w:pPr>
        <w:pStyle w:val="Heading3"/>
      </w:pPr>
      <w:r>
        <w:rPr>
          <w:rFonts w:ascii="Calibri" w:hAnsi="Calibri"/>
        </w:rPr>
        <w:t>5.3 Billing</w:t>
      </w:r>
    </w:p>
    <w:p w14:paraId="1C280739" w14:textId="77777777" w:rsidR="002852EF" w:rsidRDefault="000F35C1">
      <w:r>
        <w:rPr>
          <w:rFonts w:eastAsia="Calibri"/>
        </w:rPr>
        <w:t>Two money flows: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2852EF" w14:paraId="2C3735DF" w14:textId="77777777"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46A9D0AD" w14:textId="77777777" w:rsidR="002852EF" w:rsidRDefault="000F35C1">
            <w:r>
              <w:rPr>
                <w:rFonts w:eastAsia="Calibri"/>
                <w:b/>
                <w:sz w:val="18"/>
              </w:rPr>
              <w:t>Flow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7BB754CF" w14:textId="77777777" w:rsidR="002852EF" w:rsidRDefault="000F35C1">
            <w:r>
              <w:rPr>
                <w:rFonts w:eastAsia="Calibri"/>
                <w:b/>
                <w:sz w:val="18"/>
              </w:rPr>
              <w:t>Who pays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433D92D8" w14:textId="77777777" w:rsidR="002852EF" w:rsidRDefault="000F35C1">
            <w:r>
              <w:rPr>
                <w:rFonts w:eastAsia="Calibri"/>
                <w:b/>
                <w:sz w:val="18"/>
              </w:rPr>
              <w:t>Purpose</w:t>
            </w:r>
          </w:p>
        </w:tc>
      </w:tr>
      <w:tr w:rsidR="002852EF" w14:paraId="023392F2" w14:textId="77777777"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A77D6" w14:textId="77777777" w:rsidR="002852EF" w:rsidRDefault="000F35C1">
            <w:r>
              <w:rPr>
                <w:rFonts w:eastAsia="Calibri"/>
                <w:sz w:val="18"/>
              </w:rPr>
              <w:t>Seller plan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4460D" w14:textId="77777777" w:rsidR="002852EF" w:rsidRDefault="000F35C1">
            <w:r>
              <w:rPr>
                <w:rFonts w:eastAsia="Calibri"/>
                <w:sz w:val="18"/>
              </w:rPr>
              <w:t>Creator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03D7D" w14:textId="77777777" w:rsidR="002852EF" w:rsidRDefault="000F35C1">
            <w:r>
              <w:rPr>
                <w:rFonts w:eastAsia="Calibri"/>
                <w:sz w:val="18"/>
              </w:rPr>
              <w:t>Permission to sell on Exchange</w:t>
            </w:r>
          </w:p>
        </w:tc>
      </w:tr>
      <w:tr w:rsidR="002852EF" w14:paraId="326A960B" w14:textId="77777777"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8F9AD" w14:textId="77777777" w:rsidR="002852EF" w:rsidRDefault="000F35C1">
            <w:r>
              <w:rPr>
                <w:rFonts w:eastAsia="Calibri"/>
                <w:sz w:val="18"/>
              </w:rPr>
              <w:t>Purchase checkout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F1852" w14:textId="77777777" w:rsidR="002852EF" w:rsidRDefault="000F35C1">
            <w:r>
              <w:rPr>
                <w:rFonts w:eastAsia="Calibri"/>
                <w:sz w:val="18"/>
              </w:rPr>
              <w:t>Buyer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4F4A8" w14:textId="77777777" w:rsidR="002852EF" w:rsidRDefault="000F35C1">
            <w:r>
              <w:rPr>
                <w:rFonts w:eastAsia="Calibri"/>
                <w:sz w:val="18"/>
              </w:rPr>
              <w:t>Pay for license</w:t>
            </w:r>
          </w:p>
        </w:tc>
      </w:tr>
      <w:tr w:rsidR="002852EF" w14:paraId="34DFA72D" w14:textId="77777777"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AE2A3" w14:textId="77777777" w:rsidR="002852EF" w:rsidRDefault="000F35C1">
            <w:r>
              <w:rPr>
                <w:rFonts w:eastAsia="Calibri"/>
                <w:sz w:val="18"/>
              </w:rPr>
              <w:t>Payout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55B5C" w14:textId="77777777" w:rsidR="002852EF" w:rsidRDefault="000F35C1">
            <w:r>
              <w:rPr>
                <w:rFonts w:eastAsia="Calibri"/>
                <w:sz w:val="18"/>
              </w:rPr>
              <w:t>Platform → Creator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EB196" w14:textId="77777777" w:rsidR="002852EF" w:rsidRDefault="000F35C1">
            <w:r>
              <w:rPr>
                <w:rFonts w:eastAsia="Calibri"/>
                <w:sz w:val="18"/>
              </w:rPr>
              <w:t>Creator earnings after sale / dispute window</w:t>
            </w:r>
          </w:p>
        </w:tc>
      </w:tr>
      <w:tr w:rsidR="002852EF" w14:paraId="16F1EDE1" w14:textId="77777777"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D4178" w14:textId="77777777" w:rsidR="002852EF" w:rsidRDefault="000F35C1">
            <w:r>
              <w:rPr>
                <w:rFonts w:eastAsia="Calibri"/>
                <w:sz w:val="18"/>
              </w:rPr>
              <w:t>Refunds / chargebacks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53D16" w14:textId="77777777" w:rsidR="002852EF" w:rsidRDefault="000F35C1">
            <w:r>
              <w:rPr>
                <w:rFonts w:eastAsia="Calibri"/>
                <w:sz w:val="18"/>
              </w:rPr>
              <w:t>As needed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53A15" w14:textId="77777777" w:rsidR="002852EF" w:rsidRDefault="000F35C1">
            <w:r>
              <w:rPr>
                <w:rFonts w:eastAsia="Calibri"/>
                <w:sz w:val="18"/>
              </w:rPr>
              <w:t>Must append to sealed sale history (never silent rewrite)</w:t>
            </w:r>
          </w:p>
        </w:tc>
      </w:tr>
    </w:tbl>
    <w:p w14:paraId="5A3F97B2" w14:textId="77777777" w:rsidR="002852EF" w:rsidRDefault="000F35C1">
      <w:r>
        <w:rPr>
          <w:rFonts w:eastAsia="Calibri"/>
          <w:b/>
        </w:rPr>
        <w:t>UI must show before publish:</w:t>
      </w:r>
    </w:p>
    <w:p w14:paraId="54AB6207" w14:textId="77777777" w:rsidR="002852EF" w:rsidRDefault="000F35C1">
      <w:pPr>
        <w:pStyle w:val="ListBullet"/>
      </w:pPr>
      <w:r>
        <w:rPr>
          <w:rFonts w:eastAsia="Calibri"/>
        </w:rPr>
        <w:t>Buyer price</w:t>
      </w:r>
    </w:p>
    <w:p w14:paraId="4DDC82A1" w14:textId="77777777" w:rsidR="002852EF" w:rsidRDefault="000F35C1">
      <w:pPr>
        <w:pStyle w:val="ListBullet"/>
      </w:pPr>
      <w:r>
        <w:rPr>
          <w:rFonts w:eastAsia="Calibri"/>
        </w:rPr>
        <w:t>Platform fee estimate</w:t>
      </w:r>
    </w:p>
    <w:p w14:paraId="1F8C3D65" w14:textId="77777777" w:rsidR="002852EF" w:rsidRDefault="000F35C1">
      <w:pPr>
        <w:pStyle w:val="ListBullet"/>
      </w:pPr>
      <w:r>
        <w:rPr>
          <w:rFonts w:eastAsia="Calibri"/>
        </w:rPr>
        <w:t>Creator net estimate</w:t>
      </w:r>
    </w:p>
    <w:p w14:paraId="621C1C8A" w14:textId="77777777" w:rsidR="002852EF" w:rsidRDefault="000F35C1">
      <w:pPr>
        <w:pStyle w:val="ListBullet"/>
      </w:pPr>
      <w:r>
        <w:rPr>
          <w:rFonts w:eastAsia="Calibri"/>
        </w:rPr>
        <w:t>Payout timing</w:t>
      </w:r>
    </w:p>
    <w:p w14:paraId="6B7FB398" w14:textId="77777777" w:rsidR="002852EF" w:rsidRDefault="002852EF">
      <w:pPr>
        <w:pBdr>
          <w:bottom w:val="single" w:sz="12" w:space="1" w:color="000000"/>
        </w:pBdr>
      </w:pPr>
    </w:p>
    <w:p w14:paraId="1D19C9C7" w14:textId="77777777" w:rsidR="002852EF" w:rsidRDefault="000F35C1">
      <w:pPr>
        <w:pStyle w:val="Heading2"/>
      </w:pPr>
      <w:r>
        <w:rPr>
          <w:rFonts w:ascii="Calibri" w:hAnsi="Calibri"/>
        </w:rPr>
        <w:t>6. Listing assets from Hub to Exchange</w:t>
      </w:r>
    </w:p>
    <w:p w14:paraId="015E9F01" w14:textId="77777777" w:rsidR="002852EF" w:rsidRDefault="000F35C1">
      <w:pPr>
        <w:pStyle w:val="Heading3"/>
      </w:pPr>
      <w:r>
        <w:rPr>
          <w:rFonts w:ascii="Calibri" w:hAnsi="Calibri"/>
        </w:rPr>
        <w:t>6.1 Happy path (must implement)</w:t>
      </w:r>
    </w:p>
    <w:p w14:paraId="26069652" w14:textId="77777777" w:rsidR="002852EF" w:rsidRDefault="000F35C1">
      <w:pPr>
        <w:pStyle w:val="ListNumber"/>
      </w:pPr>
      <w:r>
        <w:rPr>
          <w:rFonts w:eastAsia="Calibri"/>
        </w:rPr>
        <w:t>Creator is logged into Exchange with PinIT identity</w:t>
      </w:r>
    </w:p>
    <w:p w14:paraId="65C1A107" w14:textId="77777777" w:rsidR="002852EF" w:rsidRDefault="000F35C1">
      <w:pPr>
        <w:pStyle w:val="ListNumber"/>
      </w:pPr>
      <w:r>
        <w:rPr>
          <w:rFonts w:eastAsia="Calibri"/>
        </w:rPr>
        <w:t xml:space="preserve">Clicks </w:t>
      </w:r>
      <w:r>
        <w:rPr>
          <w:rFonts w:eastAsia="Calibri"/>
          <w:b/>
        </w:rPr>
        <w:t>List from Hub</w:t>
      </w:r>
    </w:p>
    <w:p w14:paraId="504B7BB2" w14:textId="77777777" w:rsidR="002852EF" w:rsidRDefault="000F35C1">
      <w:pPr>
        <w:pStyle w:val="ListNumber"/>
      </w:pPr>
      <w:r>
        <w:rPr>
          <w:rFonts w:eastAsia="Calibri"/>
        </w:rPr>
        <w:t>Sees Hub-protected assets eligible to list (DNA/protect complete)</w:t>
      </w:r>
    </w:p>
    <w:p w14:paraId="7AD53E44" w14:textId="77777777" w:rsidR="002852EF" w:rsidRDefault="000F35C1">
      <w:pPr>
        <w:pStyle w:val="ListNumber"/>
      </w:pPr>
      <w:r>
        <w:rPr>
          <w:rFonts w:eastAsia="Calibri"/>
        </w:rPr>
        <w:t>Selects asset</w:t>
      </w:r>
    </w:p>
    <w:p w14:paraId="61C2B867" w14:textId="77777777" w:rsidR="002852EF" w:rsidRDefault="000F35C1">
      <w:pPr>
        <w:pStyle w:val="ListNumber"/>
      </w:pPr>
      <w:r>
        <w:rPr>
          <w:rFonts w:eastAsia="Calibri"/>
        </w:rPr>
        <w:t>Sets:</w:t>
      </w:r>
    </w:p>
    <w:p w14:paraId="06293172" w14:textId="77777777" w:rsidR="002852EF" w:rsidRDefault="000F35C1">
      <w:pPr>
        <w:pStyle w:val="ListBullet"/>
      </w:pPr>
      <w:r>
        <w:rPr>
          <w:rFonts w:eastAsia="Calibri"/>
        </w:rPr>
        <w:t>Title, description, category/tags</w:t>
      </w:r>
    </w:p>
    <w:p w14:paraId="755A96B6" w14:textId="77777777" w:rsidR="002852EF" w:rsidRDefault="000F35C1">
      <w:pPr>
        <w:pStyle w:val="ListBullet"/>
      </w:pPr>
      <w:r>
        <w:rPr>
          <w:rFonts w:eastAsia="Calibri"/>
        </w:rPr>
        <w:t>License tiers + prices</w:t>
      </w:r>
    </w:p>
    <w:p w14:paraId="2F54BC14" w14:textId="77777777" w:rsidR="002852EF" w:rsidRDefault="000F35C1">
      <w:pPr>
        <w:pStyle w:val="ListBullet"/>
      </w:pPr>
      <w:r>
        <w:rPr>
          <w:rFonts w:eastAsia="Calibri"/>
        </w:rPr>
        <w:t>Territory / exclusivity</w:t>
      </w:r>
    </w:p>
    <w:p w14:paraId="60C01DC3" w14:textId="77777777" w:rsidR="002852EF" w:rsidRDefault="000F35C1">
      <w:pPr>
        <w:pStyle w:val="ListBullet"/>
      </w:pPr>
      <w:r>
        <w:rPr>
          <w:rFonts w:eastAsia="Calibri"/>
        </w:rPr>
        <w:t>Preview style (watermark / low-res)</w:t>
      </w:r>
    </w:p>
    <w:p w14:paraId="45429B28" w14:textId="77777777" w:rsidR="002852EF" w:rsidRDefault="000F35C1">
      <w:pPr>
        <w:pStyle w:val="ListBullet"/>
      </w:pPr>
      <w:r>
        <w:rPr>
          <w:rFonts w:eastAsia="Calibri"/>
        </w:rPr>
        <w:t>AI training opt-out (if allowed to list)</w:t>
      </w:r>
    </w:p>
    <w:p w14:paraId="274714CA" w14:textId="77777777" w:rsidR="002852EF" w:rsidRDefault="000F35C1">
      <w:pPr>
        <w:pStyle w:val="ListNumber"/>
      </w:pPr>
      <w:r>
        <w:rPr>
          <w:rFonts w:eastAsia="Calibri"/>
        </w:rPr>
        <w:t xml:space="preserve">System checks </w:t>
      </w:r>
      <w:r>
        <w:rPr>
          <w:rFonts w:eastAsia="Calibri"/>
          <w:b/>
        </w:rPr>
        <w:t>AI content policy</w:t>
      </w:r>
      <w:r>
        <w:rPr>
          <w:rFonts w:eastAsia="Calibri"/>
        </w:rPr>
        <w:t xml:space="preserve"> (Section 9)</w:t>
      </w:r>
    </w:p>
    <w:p w14:paraId="6CF55941" w14:textId="77777777" w:rsidR="002852EF" w:rsidRDefault="000F35C1">
      <w:pPr>
        <w:pStyle w:val="ListNumber"/>
      </w:pPr>
      <w:r>
        <w:rPr>
          <w:rFonts w:eastAsia="Calibri"/>
        </w:rPr>
        <w:lastRenderedPageBreak/>
        <w:t>If allowed → publish listing with badge (Gold / Silver / Bronze)</w:t>
      </w:r>
    </w:p>
    <w:p w14:paraId="1B6E0495" w14:textId="77777777" w:rsidR="002852EF" w:rsidRDefault="000F35C1">
      <w:pPr>
        <w:pStyle w:val="ListNumber"/>
      </w:pPr>
      <w:r>
        <w:rPr>
          <w:rFonts w:eastAsia="Calibri"/>
        </w:rPr>
        <w:t>Public listing appears on Exchange</w:t>
      </w:r>
    </w:p>
    <w:p w14:paraId="66B2863E" w14:textId="77777777" w:rsidR="002852EF" w:rsidRDefault="000F35C1">
      <w:pPr>
        <w:pStyle w:val="Heading3"/>
      </w:pPr>
      <w:r>
        <w:rPr>
          <w:rFonts w:ascii="Calibri" w:hAnsi="Calibri"/>
        </w:rPr>
        <w:t>6.2 UI screens needed</w:t>
      </w:r>
    </w:p>
    <w:p w14:paraId="69D4E89D" w14:textId="77777777" w:rsidR="002852EF" w:rsidRDefault="000F35C1">
      <w:pPr>
        <w:pStyle w:val="ListBullet"/>
      </w:pPr>
      <w:r>
        <w:rPr>
          <w:rFonts w:eastAsia="Calibri"/>
        </w:rPr>
        <w:t>List-from-Hub picker</w:t>
      </w:r>
    </w:p>
    <w:p w14:paraId="27ECC50D" w14:textId="77777777" w:rsidR="002852EF" w:rsidRDefault="000F35C1">
      <w:pPr>
        <w:pStyle w:val="ListBullet"/>
      </w:pPr>
      <w:r>
        <w:rPr>
          <w:rFonts w:eastAsia="Calibri"/>
        </w:rPr>
        <w:t>Listing editor</w:t>
      </w:r>
    </w:p>
    <w:p w14:paraId="41503A6C" w14:textId="77777777" w:rsidR="002852EF" w:rsidRDefault="000F35C1">
      <w:pPr>
        <w:pStyle w:val="ListBullet"/>
      </w:pPr>
      <w:r>
        <w:rPr>
          <w:rFonts w:eastAsia="Calibri"/>
        </w:rPr>
        <w:t>Publish review (fees + badge + policy warnings)</w:t>
      </w:r>
    </w:p>
    <w:p w14:paraId="3DDE0BA3" w14:textId="77777777" w:rsidR="002852EF" w:rsidRDefault="000F35C1">
      <w:pPr>
        <w:pStyle w:val="ListBullet"/>
      </w:pPr>
      <w:r>
        <w:rPr>
          <w:rFonts w:eastAsia="Calibri"/>
        </w:rPr>
        <w:t>My Listings (live / draft / paused / sold exclusive)</w:t>
      </w:r>
    </w:p>
    <w:p w14:paraId="0A715438" w14:textId="77777777" w:rsidR="002852EF" w:rsidRDefault="000F35C1">
      <w:pPr>
        <w:pStyle w:val="Heading3"/>
      </w:pPr>
      <w:r>
        <w:rPr>
          <w:rFonts w:ascii="Calibri" w:hAnsi="Calibri"/>
        </w:rPr>
        <w:t>6.3 What Hub sends / what Exchange stores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2852EF" w14:paraId="5DFFC032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38B8A051" w14:textId="77777777" w:rsidR="002852EF" w:rsidRDefault="000F35C1">
            <w:r>
              <w:rPr>
                <w:rFonts w:eastAsia="Calibri"/>
                <w:b/>
                <w:sz w:val="18"/>
              </w:rPr>
              <w:t>From Hub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1DEB1134" w14:textId="77777777" w:rsidR="002852EF" w:rsidRDefault="000F35C1">
            <w:r>
              <w:rPr>
                <w:rFonts w:eastAsia="Calibri"/>
                <w:b/>
                <w:sz w:val="18"/>
              </w:rPr>
              <w:t>In Exchange listing</w:t>
            </w:r>
          </w:p>
        </w:tc>
      </w:tr>
      <w:tr w:rsidR="002852EF" w14:paraId="25661CCF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D22DE" w14:textId="77777777" w:rsidR="002852EF" w:rsidRDefault="000F35C1">
            <w:r>
              <w:rPr>
                <w:rFonts w:ascii="Consolas" w:eastAsia="Consolas" w:hAnsi="Consolas"/>
                <w:sz w:val="16"/>
              </w:rPr>
              <w:t>assetId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F7D48" w14:textId="77777777" w:rsidR="002852EF" w:rsidRDefault="000F35C1">
            <w:r>
              <w:rPr>
                <w:rFonts w:eastAsia="Calibri"/>
                <w:sz w:val="18"/>
              </w:rPr>
              <w:t>Linked reference</w:t>
            </w:r>
          </w:p>
        </w:tc>
      </w:tr>
      <w:tr w:rsidR="002852EF" w14:paraId="2D65CF5E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BE905" w14:textId="77777777" w:rsidR="002852EF" w:rsidRDefault="000F35C1">
            <w:r>
              <w:rPr>
                <w:rFonts w:ascii="Consolas" w:eastAsia="Consolas" w:hAnsi="Consolas"/>
                <w:sz w:val="16"/>
              </w:rPr>
              <w:t>dnaRecordId</w:t>
            </w:r>
            <w:r>
              <w:rPr>
                <w:rFonts w:eastAsia="Calibri"/>
                <w:sz w:val="18"/>
              </w:rPr>
              <w:t xml:space="preserve"> / DNA summary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74B05" w14:textId="77777777" w:rsidR="002852EF" w:rsidRDefault="000F35C1">
            <w:r>
              <w:rPr>
                <w:rFonts w:eastAsia="Calibri"/>
                <w:sz w:val="18"/>
              </w:rPr>
              <w:t>Badge + public trust summary</w:t>
            </w:r>
          </w:p>
        </w:tc>
      </w:tr>
      <w:tr w:rsidR="002852EF" w14:paraId="23EEDDBE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106BE" w14:textId="77777777" w:rsidR="002852EF" w:rsidRDefault="000F35C1">
            <w:r>
              <w:rPr>
                <w:rFonts w:eastAsia="Calibri"/>
                <w:sz w:val="18"/>
              </w:rPr>
              <w:t>Preview-safe media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C6657" w14:textId="77777777" w:rsidR="002852EF" w:rsidRDefault="000F35C1">
            <w:r>
              <w:rPr>
                <w:rFonts w:eastAsia="Calibri"/>
                <w:sz w:val="18"/>
              </w:rPr>
              <w:t>Public card / detail page</w:t>
            </w:r>
          </w:p>
        </w:tc>
      </w:tr>
      <w:tr w:rsidR="002852EF" w14:paraId="2C089D80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D761A" w14:textId="77777777" w:rsidR="002852EF" w:rsidRDefault="000F35C1">
            <w:r>
              <w:rPr>
                <w:rFonts w:eastAsia="Calibri"/>
                <w:sz w:val="18"/>
              </w:rPr>
              <w:t>Owner PinIT ID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88024" w14:textId="77777777" w:rsidR="002852EF" w:rsidRDefault="000F35C1">
            <w:r>
              <w:rPr>
                <w:rFonts w:eastAsia="Calibri"/>
                <w:sz w:val="18"/>
              </w:rPr>
              <w:t>Seller identity</w:t>
            </w:r>
          </w:p>
        </w:tc>
      </w:tr>
    </w:tbl>
    <w:p w14:paraId="618F08B8" w14:textId="77777777" w:rsidR="002852EF" w:rsidRDefault="000F35C1">
      <w:r>
        <w:rPr>
          <w:rFonts w:eastAsia="Calibri"/>
        </w:rPr>
        <w:t xml:space="preserve">Exchange does </w:t>
      </w:r>
      <w:r>
        <w:rPr>
          <w:rFonts w:eastAsia="Calibri"/>
          <w:b/>
        </w:rPr>
        <w:t>not</w:t>
      </w:r>
      <w:r>
        <w:rPr>
          <w:rFonts w:eastAsia="Calibri"/>
        </w:rPr>
        <w:t xml:space="preserve"> store vault master encryption keys.</w:t>
      </w:r>
    </w:p>
    <w:p w14:paraId="474E7726" w14:textId="77777777" w:rsidR="002852EF" w:rsidRDefault="002852EF">
      <w:pPr>
        <w:pBdr>
          <w:bottom w:val="single" w:sz="12" w:space="1" w:color="000000"/>
        </w:pBdr>
      </w:pPr>
    </w:p>
    <w:p w14:paraId="283DD3C2" w14:textId="77777777" w:rsidR="002852EF" w:rsidRDefault="000F35C1">
      <w:pPr>
        <w:pStyle w:val="Heading2"/>
      </w:pPr>
      <w:r>
        <w:rPr>
          <w:rFonts w:ascii="Calibri" w:hAnsi="Calibri"/>
        </w:rPr>
        <w:t>7. Selling, storing sales, and creator dashboard</w:t>
      </w:r>
    </w:p>
    <w:p w14:paraId="66F182FB" w14:textId="77777777" w:rsidR="002852EF" w:rsidRDefault="000F35C1">
      <w:pPr>
        <w:pStyle w:val="Heading3"/>
      </w:pPr>
      <w:r>
        <w:rPr>
          <w:rFonts w:ascii="Calibri" w:hAnsi="Calibri"/>
        </w:rPr>
        <w:t>7.1 Selling flow (buyer)</w:t>
      </w:r>
    </w:p>
    <w:p w14:paraId="5A3AB84A" w14:textId="77777777" w:rsidR="002852EF" w:rsidRDefault="000F35C1">
      <w:pPr>
        <w:pStyle w:val="ListNumber"/>
      </w:pPr>
      <w:r>
        <w:rPr>
          <w:rFonts w:eastAsia="Calibri"/>
        </w:rPr>
        <w:t>Open listing</w:t>
      </w:r>
    </w:p>
    <w:p w14:paraId="19BCD84F" w14:textId="77777777" w:rsidR="002852EF" w:rsidRDefault="000F35C1">
      <w:pPr>
        <w:pStyle w:val="ListNumber"/>
      </w:pPr>
      <w:r>
        <w:rPr>
          <w:rFonts w:eastAsia="Calibri"/>
        </w:rPr>
        <w:t>Compare license tiers</w:t>
      </w:r>
    </w:p>
    <w:p w14:paraId="7CC317FA" w14:textId="77777777" w:rsidR="002852EF" w:rsidRDefault="000F35C1">
      <w:pPr>
        <w:pStyle w:val="ListNumber"/>
      </w:pPr>
      <w:r>
        <w:rPr>
          <w:rFonts w:eastAsia="Calibri"/>
        </w:rPr>
        <w:t>See badge + DNA/trust summary</w:t>
      </w:r>
    </w:p>
    <w:p w14:paraId="637BC462" w14:textId="77777777" w:rsidR="002852EF" w:rsidRDefault="000F35C1">
      <w:pPr>
        <w:pStyle w:val="ListNumber"/>
      </w:pPr>
      <w:r>
        <w:rPr>
          <w:rFonts w:eastAsia="Calibri"/>
        </w:rPr>
        <w:t>Checkout: name, email, org, use case, license accept, pay</w:t>
      </w:r>
    </w:p>
    <w:p w14:paraId="1E29D977" w14:textId="77777777" w:rsidR="002852EF" w:rsidRDefault="000F35C1">
      <w:pPr>
        <w:pStyle w:val="ListNumber"/>
      </w:pPr>
      <w:r>
        <w:rPr>
          <w:rFonts w:eastAsia="Calibri"/>
        </w:rPr>
        <w:t>Receive deliverable + license certificate</w:t>
      </w:r>
    </w:p>
    <w:p w14:paraId="4688795B" w14:textId="77777777" w:rsidR="002852EF" w:rsidRDefault="000F35C1">
      <w:pPr>
        <w:pStyle w:val="ListNumber"/>
      </w:pPr>
      <w:r>
        <w:rPr>
          <w:rFonts w:eastAsia="Calibri"/>
        </w:rPr>
        <w:t>Order appears in My Licenses</w:t>
      </w:r>
    </w:p>
    <w:p w14:paraId="7CA46AB3" w14:textId="77777777" w:rsidR="002852EF" w:rsidRDefault="000F35C1">
      <w:pPr>
        <w:pStyle w:val="Heading3"/>
      </w:pPr>
      <w:r>
        <w:rPr>
          <w:rFonts w:ascii="Calibri" w:hAnsi="Calibri"/>
        </w:rPr>
        <w:t>7.2 Storing sales (sealed ledger)</w:t>
      </w:r>
    </w:p>
    <w:p w14:paraId="4A9E62A4" w14:textId="77777777" w:rsidR="002852EF" w:rsidRDefault="000F35C1">
      <w:r>
        <w:rPr>
          <w:rFonts w:eastAsia="Calibri"/>
        </w:rPr>
        <w:t>Every sale must store an append-only record:</w:t>
      </w:r>
    </w:p>
    <w:p w14:paraId="393B131B" w14:textId="77777777" w:rsidR="002852EF" w:rsidRDefault="000F35C1">
      <w:pPr>
        <w:pStyle w:val="ListBullet"/>
      </w:pPr>
      <w:r>
        <w:rPr>
          <w:rFonts w:eastAsia="Calibri"/>
        </w:rPr>
        <w:t>Order ID / Seal ID / timestamps</w:t>
      </w:r>
    </w:p>
    <w:p w14:paraId="2A58D15F" w14:textId="77777777" w:rsidR="002852EF" w:rsidRDefault="000F35C1">
      <w:pPr>
        <w:pStyle w:val="ListBullet"/>
      </w:pPr>
      <w:r>
        <w:rPr>
          <w:rFonts w:eastAsia="Calibri"/>
        </w:rPr>
        <w:t>Seller PinIT ID + Exchange ID</w:t>
      </w:r>
    </w:p>
    <w:p w14:paraId="2C64E5D5" w14:textId="77777777" w:rsidR="002852EF" w:rsidRDefault="000F35C1">
      <w:pPr>
        <w:pStyle w:val="ListBullet"/>
      </w:pPr>
      <w:r>
        <w:rPr>
          <w:rFonts w:eastAsia="Calibri"/>
        </w:rPr>
        <w:t>Buyer identity snapshot</w:t>
      </w:r>
    </w:p>
    <w:p w14:paraId="35D1D853" w14:textId="77777777" w:rsidR="002852EF" w:rsidRDefault="000F35C1">
      <w:pPr>
        <w:pStyle w:val="ListBullet"/>
      </w:pPr>
      <w:r>
        <w:rPr>
          <w:rFonts w:eastAsia="Calibri"/>
        </w:rPr>
        <w:t>Listing ID + DNA hash summary</w:t>
      </w:r>
    </w:p>
    <w:p w14:paraId="4E64A79E" w14:textId="77777777" w:rsidR="002852EF" w:rsidRDefault="000F35C1">
      <w:pPr>
        <w:pStyle w:val="ListBullet"/>
      </w:pPr>
      <w:r>
        <w:rPr>
          <w:rFonts w:eastAsia="Calibri"/>
        </w:rPr>
        <w:t>License terms version</w:t>
      </w:r>
    </w:p>
    <w:p w14:paraId="067F2C79" w14:textId="77777777" w:rsidR="002852EF" w:rsidRDefault="000F35C1">
      <w:pPr>
        <w:pStyle w:val="ListBullet"/>
      </w:pPr>
      <w:r>
        <w:rPr>
          <w:rFonts w:eastAsia="Calibri"/>
        </w:rPr>
        <w:t>Payment / payout state</w:t>
      </w:r>
    </w:p>
    <w:p w14:paraId="57D9C9CA" w14:textId="77777777" w:rsidR="002852EF" w:rsidRDefault="000F35C1">
      <w:pPr>
        <w:pStyle w:val="ListBullet"/>
      </w:pPr>
      <w:r>
        <w:rPr>
          <w:rFonts w:eastAsia="Calibri"/>
        </w:rPr>
        <w:t>Dispute / refund events (added later, never deleted quietly)</w:t>
      </w:r>
    </w:p>
    <w:p w14:paraId="591F2E30" w14:textId="77777777" w:rsidR="002852EF" w:rsidRDefault="000F35C1">
      <w:pPr>
        <w:pStyle w:val="Heading3"/>
      </w:pPr>
      <w:r>
        <w:rPr>
          <w:rFonts w:ascii="Calibri" w:hAnsi="Calibri"/>
        </w:rPr>
        <w:t>7.3 Creator dashboard (activities)</w:t>
      </w:r>
    </w:p>
    <w:p w14:paraId="1C3BBF2E" w14:textId="77777777" w:rsidR="002852EF" w:rsidRDefault="000F35C1">
      <w:r>
        <w:rPr>
          <w:rFonts w:eastAsia="Calibri"/>
        </w:rPr>
        <w:t xml:space="preserve">Dashboard should show </w:t>
      </w:r>
      <w:r>
        <w:rPr>
          <w:rFonts w:eastAsia="Calibri"/>
          <w:b/>
        </w:rPr>
        <w:t>real activity</w:t>
      </w:r>
      <w:r>
        <w:rPr>
          <w:rFonts w:eastAsia="Calibri"/>
        </w:rPr>
        <w:t>, not fake demo cards only: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2852EF" w14:paraId="5783B44F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3B221616" w14:textId="77777777" w:rsidR="002852EF" w:rsidRDefault="000F35C1">
            <w:r>
              <w:rPr>
                <w:rFonts w:eastAsia="Calibri"/>
                <w:b/>
                <w:sz w:val="18"/>
              </w:rPr>
              <w:lastRenderedPageBreak/>
              <w:t>Module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25B623AF" w14:textId="77777777" w:rsidR="002852EF" w:rsidRDefault="000F35C1">
            <w:r>
              <w:rPr>
                <w:rFonts w:eastAsia="Calibri"/>
                <w:b/>
                <w:sz w:val="18"/>
              </w:rPr>
              <w:t>Show</w:t>
            </w:r>
          </w:p>
        </w:tc>
      </w:tr>
      <w:tr w:rsidR="002852EF" w14:paraId="02509402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91C54" w14:textId="77777777" w:rsidR="002852EF" w:rsidRDefault="000F35C1">
            <w:r>
              <w:rPr>
                <w:rFonts w:eastAsia="Calibri"/>
                <w:sz w:val="18"/>
              </w:rPr>
              <w:t>Overview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0B65A" w14:textId="77777777" w:rsidR="002852EF" w:rsidRDefault="000F35C1">
            <w:r>
              <w:rPr>
                <w:rFonts w:eastAsia="Calibri"/>
                <w:sz w:val="18"/>
              </w:rPr>
              <w:t>Views, saves, orders, revenue</w:t>
            </w:r>
          </w:p>
        </w:tc>
      </w:tr>
      <w:tr w:rsidR="002852EF" w14:paraId="1EE93671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AC71F" w14:textId="77777777" w:rsidR="002852EF" w:rsidRDefault="000F35C1">
            <w:r>
              <w:rPr>
                <w:rFonts w:eastAsia="Calibri"/>
                <w:sz w:val="18"/>
              </w:rPr>
              <w:t>Listings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5EB86" w14:textId="77777777" w:rsidR="002852EF" w:rsidRDefault="000F35C1">
            <w:r>
              <w:rPr>
                <w:rFonts w:eastAsia="Calibri"/>
                <w:sz w:val="18"/>
              </w:rPr>
              <w:t>Status of each listed asset</w:t>
            </w:r>
          </w:p>
        </w:tc>
      </w:tr>
      <w:tr w:rsidR="002852EF" w14:paraId="5E1A28D2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60D1" w14:textId="77777777" w:rsidR="002852EF" w:rsidRDefault="000F35C1">
            <w:r>
              <w:rPr>
                <w:rFonts w:eastAsia="Calibri"/>
                <w:sz w:val="18"/>
              </w:rPr>
              <w:t>Orders / sales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134FA" w14:textId="77777777" w:rsidR="002852EF" w:rsidRDefault="000F35C1">
            <w:r>
              <w:rPr>
                <w:rFonts w:eastAsia="Calibri"/>
                <w:sz w:val="18"/>
              </w:rPr>
              <w:t>Recent purchases</w:t>
            </w:r>
          </w:p>
        </w:tc>
      </w:tr>
      <w:tr w:rsidR="002852EF" w14:paraId="7005CADC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CDD80" w14:textId="77777777" w:rsidR="002852EF" w:rsidRDefault="000F35C1">
            <w:r>
              <w:rPr>
                <w:rFonts w:eastAsia="Calibri"/>
                <w:sz w:val="18"/>
              </w:rPr>
              <w:t>Sealed ledger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A4FD8" w14:textId="77777777" w:rsidR="002852EF" w:rsidRDefault="000F35C1">
            <w:r>
              <w:rPr>
                <w:rFonts w:eastAsia="Calibri"/>
                <w:sz w:val="18"/>
              </w:rPr>
              <w:t>Immutable sale history</w:t>
            </w:r>
          </w:p>
        </w:tc>
      </w:tr>
      <w:tr w:rsidR="002852EF" w14:paraId="382CC437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45F5F" w14:textId="77777777" w:rsidR="002852EF" w:rsidRDefault="000F35C1">
            <w:r>
              <w:rPr>
                <w:rFonts w:eastAsia="Calibri"/>
                <w:sz w:val="18"/>
              </w:rPr>
              <w:t>Requirements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B8652" w14:textId="77777777" w:rsidR="002852EF" w:rsidRDefault="000F35C1">
            <w:r>
              <w:rPr>
                <w:rFonts w:eastAsia="Calibri"/>
                <w:sz w:val="18"/>
              </w:rPr>
              <w:t>Matched buyer briefs + proposals</w:t>
            </w:r>
          </w:p>
        </w:tc>
      </w:tr>
      <w:tr w:rsidR="002852EF" w14:paraId="782A0772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05650" w14:textId="77777777" w:rsidR="002852EF" w:rsidRDefault="000F35C1">
            <w:r>
              <w:rPr>
                <w:rFonts w:eastAsia="Calibri"/>
                <w:sz w:val="18"/>
              </w:rPr>
              <w:t>Earnings / payouts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BF6DA" w14:textId="77777777" w:rsidR="002852EF" w:rsidRDefault="000F35C1">
            <w:r>
              <w:rPr>
                <w:rFonts w:eastAsia="Calibri"/>
                <w:sz w:val="18"/>
              </w:rPr>
              <w:t>Balance, schedule, fee transparency</w:t>
            </w:r>
          </w:p>
        </w:tc>
      </w:tr>
      <w:tr w:rsidR="002852EF" w14:paraId="25F23F29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CA329" w14:textId="77777777" w:rsidR="002852EF" w:rsidRDefault="000F35C1">
            <w:r>
              <w:rPr>
                <w:rFonts w:eastAsia="Calibri"/>
                <w:sz w:val="18"/>
              </w:rPr>
              <w:t>Tracking summary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C5AC1" w14:textId="77777777" w:rsidR="002852EF" w:rsidRDefault="000F35C1">
            <w:r>
              <w:rPr>
                <w:rFonts w:eastAsia="Calibri"/>
                <w:sz w:val="18"/>
              </w:rPr>
              <w:t>High-level post-sale alerts (deep investigate in Hub)</w:t>
            </w:r>
          </w:p>
        </w:tc>
      </w:tr>
      <w:tr w:rsidR="002852EF" w14:paraId="0BC6B9AC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DBF57" w14:textId="77777777" w:rsidR="002852EF" w:rsidRDefault="000F35C1">
            <w:r>
              <w:rPr>
                <w:rFonts w:eastAsia="Calibri"/>
                <w:sz w:val="18"/>
              </w:rPr>
              <w:t>Activity feed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25654" w14:textId="77777777" w:rsidR="002852EF" w:rsidRDefault="000F35C1">
            <w:r>
              <w:rPr>
                <w:rFonts w:eastAsia="Calibri"/>
                <w:sz w:val="18"/>
              </w:rPr>
              <w:t>Listed, sold, paused, disputed, payout released</w:t>
            </w:r>
          </w:p>
        </w:tc>
      </w:tr>
    </w:tbl>
    <w:p w14:paraId="61CDB733" w14:textId="77777777" w:rsidR="002852EF" w:rsidRDefault="000F35C1">
      <w:r>
        <w:rPr>
          <w:rFonts w:eastAsia="Calibri"/>
          <w:b/>
        </w:rPr>
        <w:t>UI/UX focus:</w:t>
      </w:r>
      <w:r>
        <w:rPr>
          <w:rFonts w:eastAsia="Calibri"/>
        </w:rPr>
        <w:t xml:space="preserve"> clean desktop sidebar desk, tables, filters, empty states, clear CTAs (“List from Hub”, “Respond to requirement”).</w:t>
      </w:r>
    </w:p>
    <w:p w14:paraId="2BFA16D1" w14:textId="77777777" w:rsidR="002852EF" w:rsidRDefault="002852EF">
      <w:pPr>
        <w:pBdr>
          <w:bottom w:val="single" w:sz="12" w:space="1" w:color="000000"/>
        </w:pBdr>
      </w:pPr>
    </w:p>
    <w:p w14:paraId="344A09FF" w14:textId="77777777" w:rsidR="002852EF" w:rsidRDefault="000F35C1">
      <w:pPr>
        <w:pStyle w:val="Heading2"/>
      </w:pPr>
      <w:r>
        <w:rPr>
          <w:rFonts w:ascii="Calibri" w:hAnsi="Calibri"/>
        </w:rPr>
        <w:t>8. Creator types the platform must support</w:t>
      </w:r>
    </w:p>
    <w:p w14:paraId="176E4CB6" w14:textId="77777777" w:rsidR="002852EF" w:rsidRDefault="000F35C1">
      <w:r>
        <w:rPr>
          <w:rFonts w:eastAsia="Calibri"/>
        </w:rPr>
        <w:t>Build Exchange so these creators can sell (adaptive desk later if needed):</w:t>
      </w:r>
    </w:p>
    <w:p w14:paraId="7D81AA1F" w14:textId="77777777" w:rsidR="002852EF" w:rsidRDefault="000F35C1">
      <w:pPr>
        <w:pStyle w:val="ListNumber"/>
      </w:pPr>
      <w:r>
        <w:rPr>
          <w:rFonts w:eastAsia="Calibri"/>
        </w:rPr>
        <w:t>Photographers</w:t>
      </w:r>
    </w:p>
    <w:p w14:paraId="72685674" w14:textId="77777777" w:rsidR="002852EF" w:rsidRDefault="000F35C1">
      <w:pPr>
        <w:pStyle w:val="ListNumber"/>
      </w:pPr>
      <w:r>
        <w:rPr>
          <w:rFonts w:eastAsia="Calibri"/>
        </w:rPr>
        <w:t>Videographers</w:t>
      </w:r>
    </w:p>
    <w:p w14:paraId="27C98F43" w14:textId="77777777" w:rsidR="002852EF" w:rsidRDefault="000F35C1">
      <w:pPr>
        <w:pStyle w:val="ListNumber"/>
      </w:pPr>
      <w:r>
        <w:rPr>
          <w:rFonts w:eastAsia="Calibri"/>
        </w:rPr>
        <w:t>Graphic Designers</w:t>
      </w:r>
    </w:p>
    <w:p w14:paraId="7A89BF33" w14:textId="77777777" w:rsidR="002852EF" w:rsidRDefault="000F35C1">
      <w:pPr>
        <w:pStyle w:val="ListNumber"/>
      </w:pPr>
      <w:r>
        <w:rPr>
          <w:rFonts w:eastAsia="Calibri"/>
        </w:rPr>
        <w:t>UI/UX Designers</w:t>
      </w:r>
    </w:p>
    <w:p w14:paraId="1178FAC5" w14:textId="77777777" w:rsidR="002852EF" w:rsidRDefault="000F35C1">
      <w:pPr>
        <w:pStyle w:val="ListNumber"/>
      </w:pPr>
      <w:r>
        <w:rPr>
          <w:rFonts w:eastAsia="Calibri"/>
        </w:rPr>
        <w:t>Motion Designers</w:t>
      </w:r>
    </w:p>
    <w:p w14:paraId="69391920" w14:textId="77777777" w:rsidR="002852EF" w:rsidRDefault="000F35C1">
      <w:pPr>
        <w:pStyle w:val="ListNumber"/>
      </w:pPr>
      <w:r>
        <w:rPr>
          <w:rFonts w:eastAsia="Calibri"/>
        </w:rPr>
        <w:t>3D Artists</w:t>
      </w:r>
    </w:p>
    <w:p w14:paraId="4E85DE5B" w14:textId="77777777" w:rsidR="002852EF" w:rsidRDefault="000F35C1">
      <w:pPr>
        <w:pStyle w:val="ListNumber"/>
      </w:pPr>
      <w:r>
        <w:rPr>
          <w:rFonts w:eastAsia="Calibri"/>
        </w:rPr>
        <w:t>Architects</w:t>
      </w:r>
    </w:p>
    <w:p w14:paraId="00B01AF6" w14:textId="77777777" w:rsidR="002852EF" w:rsidRDefault="000F35C1">
      <w:pPr>
        <w:pStyle w:val="ListNumber"/>
      </w:pPr>
      <w:r>
        <w:rPr>
          <w:rFonts w:eastAsia="Calibri"/>
        </w:rPr>
        <w:t>Musicians</w:t>
      </w:r>
    </w:p>
    <w:p w14:paraId="7F06F0EE" w14:textId="77777777" w:rsidR="002852EF" w:rsidRDefault="000F35C1">
      <w:pPr>
        <w:pStyle w:val="ListNumber"/>
      </w:pPr>
      <w:r>
        <w:rPr>
          <w:rFonts w:eastAsia="Calibri"/>
        </w:rPr>
        <w:t>Film Studios</w:t>
      </w:r>
    </w:p>
    <w:p w14:paraId="4855E90D" w14:textId="77777777" w:rsidR="002852EF" w:rsidRDefault="000F35C1">
      <w:pPr>
        <w:pStyle w:val="ListNumber"/>
      </w:pPr>
      <w:r>
        <w:rPr>
          <w:rFonts w:eastAsia="Calibri"/>
        </w:rPr>
        <w:t>Podcasters</w:t>
      </w:r>
    </w:p>
    <w:p w14:paraId="22DA7037" w14:textId="77777777" w:rsidR="002852EF" w:rsidRDefault="000F35C1">
      <w:pPr>
        <w:pStyle w:val="ListNumber"/>
      </w:pPr>
      <w:r>
        <w:rPr>
          <w:rFonts w:eastAsia="Calibri"/>
        </w:rPr>
        <w:t>Writers &amp; Authors</w:t>
      </w:r>
    </w:p>
    <w:p w14:paraId="310FB550" w14:textId="77777777" w:rsidR="002852EF" w:rsidRDefault="000F35C1">
      <w:pPr>
        <w:pStyle w:val="ListNumber"/>
      </w:pPr>
      <w:r>
        <w:rPr>
          <w:rFonts w:eastAsia="Calibri"/>
        </w:rPr>
        <w:t>Journalists</w:t>
      </w:r>
    </w:p>
    <w:p w14:paraId="42AB94E8" w14:textId="77777777" w:rsidR="002852EF" w:rsidRDefault="000F35C1">
      <w:pPr>
        <w:pStyle w:val="ListNumber"/>
      </w:pPr>
      <w:r>
        <w:rPr>
          <w:rFonts w:eastAsia="Calibri"/>
        </w:rPr>
        <w:t>Educators</w:t>
      </w:r>
    </w:p>
    <w:p w14:paraId="4B7C4FC3" w14:textId="77777777" w:rsidR="002852EF" w:rsidRDefault="000F35C1">
      <w:pPr>
        <w:pStyle w:val="ListNumber"/>
      </w:pPr>
      <w:r>
        <w:rPr>
          <w:rFonts w:eastAsia="Calibri"/>
        </w:rPr>
        <w:t>AI Artists (only if they pass AI policy / disclosure rules)</w:t>
      </w:r>
    </w:p>
    <w:p w14:paraId="7B0CD09D" w14:textId="77777777" w:rsidR="002852EF" w:rsidRDefault="000F35C1">
      <w:pPr>
        <w:pStyle w:val="ListNumber"/>
      </w:pPr>
      <w:r>
        <w:rPr>
          <w:rFonts w:eastAsia="Calibri"/>
        </w:rPr>
        <w:t>Fashion Designers</w:t>
      </w:r>
    </w:p>
    <w:p w14:paraId="35AC2301" w14:textId="77777777" w:rsidR="002852EF" w:rsidRDefault="000F35C1">
      <w:pPr>
        <w:pStyle w:val="ListNumber"/>
      </w:pPr>
      <w:r>
        <w:rPr>
          <w:rFonts w:eastAsia="Calibri"/>
        </w:rPr>
        <w:t>Game Developers</w:t>
      </w:r>
    </w:p>
    <w:p w14:paraId="27C79C88" w14:textId="77777777" w:rsidR="002852EF" w:rsidRDefault="000F35C1">
      <w:pPr>
        <w:pStyle w:val="ListNumber"/>
      </w:pPr>
      <w:r>
        <w:rPr>
          <w:rFonts w:eastAsia="Calibri"/>
        </w:rPr>
        <w:t>Influencers</w:t>
      </w:r>
    </w:p>
    <w:p w14:paraId="2FCCC59B" w14:textId="77777777" w:rsidR="002852EF" w:rsidRDefault="000F35C1">
      <w:pPr>
        <w:pStyle w:val="ListNumber"/>
      </w:pPr>
      <w:r>
        <w:rPr>
          <w:rFonts w:eastAsia="Calibri"/>
        </w:rPr>
        <w:t>Advertising Agencies</w:t>
      </w:r>
    </w:p>
    <w:p w14:paraId="5DC587A0" w14:textId="77777777" w:rsidR="002852EF" w:rsidRDefault="000F35C1">
      <w:pPr>
        <w:pStyle w:val="ListNumber"/>
      </w:pPr>
      <w:r>
        <w:rPr>
          <w:rFonts w:eastAsia="Calibri"/>
        </w:rPr>
        <w:t>Creative Agencies</w:t>
      </w:r>
    </w:p>
    <w:p w14:paraId="7DF0E76D" w14:textId="77777777" w:rsidR="002852EF" w:rsidRDefault="000F35C1">
      <w:pPr>
        <w:pStyle w:val="ListNumber"/>
      </w:pPr>
      <w:r>
        <w:rPr>
          <w:rFonts w:eastAsia="Calibri"/>
        </w:rPr>
        <w:t>Freelancers</w:t>
      </w:r>
    </w:p>
    <w:p w14:paraId="1DEB4CCA" w14:textId="77777777" w:rsidR="002852EF" w:rsidRDefault="000F35C1">
      <w:r>
        <w:rPr>
          <w:rFonts w:eastAsia="Calibri"/>
        </w:rPr>
        <w:lastRenderedPageBreak/>
        <w:t>Buyers will include marketing teams, agencies, SMEs, enterprises, media, publishers, e-commerce, startups, education, government, production houses, events, HR/L&amp;D, real estate, NGOs, legal, AI companies, design studios, recruiters, and individual consumers.</w:t>
      </w:r>
    </w:p>
    <w:p w14:paraId="66EDB586" w14:textId="77777777" w:rsidR="002852EF" w:rsidRDefault="002852EF">
      <w:pPr>
        <w:pBdr>
          <w:bottom w:val="single" w:sz="12" w:space="1" w:color="000000"/>
        </w:pBdr>
      </w:pPr>
    </w:p>
    <w:p w14:paraId="4859D535" w14:textId="77777777" w:rsidR="002852EF" w:rsidRDefault="000F35C1">
      <w:pPr>
        <w:pStyle w:val="Heading2"/>
      </w:pPr>
      <w:r>
        <w:rPr>
          <w:rFonts w:ascii="Calibri" w:hAnsi="Calibri"/>
        </w:rPr>
        <w:t>9. AI content policy and badges (mandatory)</w:t>
      </w:r>
    </w:p>
    <w:p w14:paraId="395531F0" w14:textId="77777777" w:rsidR="002852EF" w:rsidRDefault="000F35C1">
      <w:r>
        <w:rPr>
          <w:rFonts w:eastAsia="Calibri"/>
        </w:rPr>
        <w:t>Think like HackerRank / trust badges: clear levels buyers understand.</w:t>
      </w:r>
    </w:p>
    <w:p w14:paraId="14699C4E" w14:textId="77777777" w:rsidR="002852EF" w:rsidRDefault="000F35C1">
      <w:pPr>
        <w:pStyle w:val="Heading3"/>
      </w:pPr>
      <w:r>
        <w:rPr>
          <w:rFonts w:ascii="Calibri" w:hAnsi="Calibri"/>
        </w:rPr>
        <w:t>9.1 Publish / market rule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2852EF" w14:paraId="079C9514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329E2731" w14:textId="77777777" w:rsidR="002852EF" w:rsidRDefault="000F35C1">
            <w:r>
              <w:rPr>
                <w:rFonts w:eastAsia="Calibri"/>
                <w:b/>
                <w:sz w:val="18"/>
              </w:rPr>
              <w:t>AI content level in image or video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785247E2" w14:textId="77777777" w:rsidR="002852EF" w:rsidRDefault="000F35C1">
            <w:r>
              <w:rPr>
                <w:rFonts w:eastAsia="Calibri"/>
                <w:b/>
                <w:sz w:val="18"/>
              </w:rPr>
              <w:t>Allowed on Exchange?</w:t>
            </w:r>
          </w:p>
        </w:tc>
      </w:tr>
      <w:tr w:rsidR="002852EF" w14:paraId="07954D45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FCA01" w14:textId="77777777" w:rsidR="002852EF" w:rsidRDefault="000F35C1">
            <w:r>
              <w:rPr>
                <w:rFonts w:eastAsia="Calibri"/>
                <w:b/>
                <w:sz w:val="18"/>
              </w:rPr>
              <w:t>More than 80% AI-generated content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54283" w14:textId="77777777" w:rsidR="002852EF" w:rsidRDefault="000F35C1">
            <w:r>
              <w:rPr>
                <w:rFonts w:eastAsia="Calibri"/>
                <w:b/>
                <w:sz w:val="18"/>
              </w:rPr>
              <w:t>NO</w:t>
            </w:r>
            <w:r>
              <w:rPr>
                <w:rFonts w:eastAsia="Calibri"/>
                <w:sz w:val="18"/>
              </w:rPr>
              <w:t xml:space="preserve"> — cannot publish or market</w:t>
            </w:r>
          </w:p>
        </w:tc>
      </w:tr>
      <w:tr w:rsidR="002852EF" w14:paraId="4D2AA661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213F5" w14:textId="77777777" w:rsidR="002852EF" w:rsidRDefault="000F35C1">
            <w:r>
              <w:rPr>
                <w:rFonts w:eastAsia="Calibri"/>
                <w:sz w:val="18"/>
              </w:rPr>
              <w:t>80% AI or below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457D8" w14:textId="77777777" w:rsidR="002852EF" w:rsidRDefault="000F35C1">
            <w:r>
              <w:rPr>
                <w:rFonts w:eastAsia="Calibri"/>
                <w:sz w:val="18"/>
              </w:rPr>
              <w:t>Allowed only if policy + disclosure rules pass</w:t>
            </w:r>
          </w:p>
        </w:tc>
      </w:tr>
    </w:tbl>
    <w:p w14:paraId="783DB0EB" w14:textId="77777777" w:rsidR="002852EF" w:rsidRDefault="000F35C1">
      <w:r>
        <w:rPr>
          <w:rFonts w:eastAsia="Calibri"/>
        </w:rPr>
        <w:t xml:space="preserve">If AI share </w:t>
      </w:r>
      <w:r>
        <w:rPr>
          <w:rFonts w:eastAsia="Calibri"/>
          <w:b/>
        </w:rPr>
        <w:t>exceeds 80%</w:t>
      </w:r>
      <w:r>
        <w:rPr>
          <w:rFonts w:eastAsia="Calibri"/>
        </w:rPr>
        <w:t>, block publish with a clear error:</w:t>
      </w:r>
    </w:p>
    <w:p w14:paraId="71B90DB8" w14:textId="77777777" w:rsidR="002852EF" w:rsidRDefault="000F35C1">
      <w:r>
        <w:rPr>
          <w:rFonts w:eastAsia="Calibri"/>
        </w:rPr>
        <w:t>&gt; “This asset exceeds the 80% AI-content limit and cannot be listed on PinIT Exchange.”</w:t>
      </w:r>
    </w:p>
    <w:p w14:paraId="635050D7" w14:textId="77777777" w:rsidR="002852EF" w:rsidRDefault="000F35C1">
      <w:pPr>
        <w:pStyle w:val="Heading3"/>
      </w:pPr>
      <w:r>
        <w:rPr>
          <w:rFonts w:ascii="Calibri" w:hAnsi="Calibri"/>
        </w:rPr>
        <w:t>9.2 Human / manual authenticity badges</w:t>
      </w:r>
    </w:p>
    <w:p w14:paraId="1B3A31D5" w14:textId="77777777" w:rsidR="002852EF" w:rsidRDefault="000F35C1">
      <w:r>
        <w:rPr>
          <w:rFonts w:eastAsia="Calibri"/>
        </w:rPr>
        <w:t xml:space="preserve">For assets that </w:t>
      </w:r>
      <w:r>
        <w:rPr>
          <w:rFonts w:eastAsia="Calibri"/>
          <w:b/>
        </w:rPr>
        <w:t>are allowed</w:t>
      </w:r>
      <w:r>
        <w:rPr>
          <w:rFonts w:eastAsia="Calibri"/>
        </w:rPr>
        <w:t xml:space="preserve"> to list, mark by manual / human authenticity quality: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2852EF" w14:paraId="22E4BD80" w14:textId="77777777"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2296772C" w14:textId="77777777" w:rsidR="002852EF" w:rsidRDefault="000F35C1">
            <w:r>
              <w:rPr>
                <w:rFonts w:eastAsia="Calibri"/>
                <w:b/>
                <w:sz w:val="18"/>
              </w:rPr>
              <w:t>Badge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01668EB5" w14:textId="77777777" w:rsidR="002852EF" w:rsidRDefault="000F35C1">
            <w:r>
              <w:rPr>
                <w:rFonts w:eastAsia="Calibri"/>
                <w:b/>
                <w:sz w:val="18"/>
              </w:rPr>
              <w:t>Manual / human authenticity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567D6050" w14:textId="77777777" w:rsidR="002852EF" w:rsidRDefault="000F35C1">
            <w:r>
              <w:rPr>
                <w:rFonts w:eastAsia="Calibri"/>
                <w:b/>
                <w:sz w:val="18"/>
              </w:rPr>
              <w:t>Meaning</w:t>
            </w:r>
          </w:p>
        </w:tc>
      </w:tr>
      <w:tr w:rsidR="002852EF" w14:paraId="5AEA89DB" w14:textId="77777777"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68DAC" w14:textId="77777777" w:rsidR="002852EF" w:rsidRDefault="000F35C1">
            <w:r>
              <w:rPr>
                <w:rFonts w:eastAsia="Calibri"/>
                <w:b/>
                <w:sz w:val="18"/>
              </w:rPr>
              <w:t>Gold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5E5D5" w14:textId="77777777" w:rsidR="002852EF" w:rsidRDefault="000F35C1">
            <w:r>
              <w:rPr>
                <w:rFonts w:eastAsia="Calibri"/>
                <w:sz w:val="18"/>
              </w:rPr>
              <w:t xml:space="preserve">About </w:t>
            </w:r>
            <w:r>
              <w:rPr>
                <w:rFonts w:eastAsia="Calibri"/>
                <w:b/>
                <w:sz w:val="18"/>
              </w:rPr>
              <w:t>90–100%</w:t>
            </w:r>
            <w:r>
              <w:rPr>
                <w:rFonts w:eastAsia="Calibri"/>
                <w:sz w:val="18"/>
              </w:rPr>
              <w:t xml:space="preserve"> manual / human-made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F213A" w14:textId="77777777" w:rsidR="002852EF" w:rsidRDefault="000F35C1">
            <w:r>
              <w:rPr>
                <w:rFonts w:eastAsia="Calibri"/>
                <w:sz w:val="18"/>
              </w:rPr>
              <w:t>Highest originality trust</w:t>
            </w:r>
          </w:p>
        </w:tc>
      </w:tr>
      <w:tr w:rsidR="002852EF" w14:paraId="2C74C263" w14:textId="77777777"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783F3" w14:textId="77777777" w:rsidR="002852EF" w:rsidRDefault="000F35C1">
            <w:r>
              <w:rPr>
                <w:rFonts w:eastAsia="Calibri"/>
                <w:b/>
                <w:sz w:val="18"/>
              </w:rPr>
              <w:t>Silver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E08FA" w14:textId="77777777" w:rsidR="002852EF" w:rsidRDefault="000F35C1">
            <w:r>
              <w:rPr>
                <w:rFonts w:eastAsia="Calibri"/>
                <w:sz w:val="18"/>
              </w:rPr>
              <w:t xml:space="preserve">About </w:t>
            </w:r>
            <w:r>
              <w:rPr>
                <w:rFonts w:eastAsia="Calibri"/>
                <w:b/>
                <w:sz w:val="18"/>
              </w:rPr>
              <w:t>60–80%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B1080" w14:textId="77777777" w:rsidR="002852EF" w:rsidRDefault="000F35C1">
            <w:r>
              <w:rPr>
                <w:rFonts w:eastAsia="Calibri"/>
                <w:sz w:val="18"/>
              </w:rPr>
              <w:t>Mixed / assisted but acceptable</w:t>
            </w:r>
          </w:p>
        </w:tc>
      </w:tr>
      <w:tr w:rsidR="002852EF" w14:paraId="370D6F9C" w14:textId="77777777"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2192C" w14:textId="77777777" w:rsidR="002852EF" w:rsidRDefault="000F35C1">
            <w:r>
              <w:rPr>
                <w:rFonts w:eastAsia="Calibri"/>
                <w:b/>
                <w:sz w:val="18"/>
              </w:rPr>
              <w:t>Bronze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C7237" w14:textId="77777777" w:rsidR="002852EF" w:rsidRDefault="000F35C1">
            <w:r>
              <w:rPr>
                <w:rFonts w:eastAsia="Calibri"/>
                <w:sz w:val="18"/>
              </w:rPr>
              <w:t>Lower acceptable band (below silver, still under AI reject threshold)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6A1E4" w14:textId="77777777" w:rsidR="002852EF" w:rsidRDefault="000F35C1">
            <w:r>
              <w:rPr>
                <w:rFonts w:eastAsia="Calibri"/>
                <w:sz w:val="18"/>
              </w:rPr>
              <w:t>Entry trust tier</w:t>
            </w:r>
          </w:p>
        </w:tc>
      </w:tr>
    </w:tbl>
    <w:p w14:paraId="197F8DF7" w14:textId="77777777" w:rsidR="002852EF" w:rsidRDefault="000F35C1">
      <w:r>
        <w:rPr>
          <w:rFonts w:eastAsia="Calibri"/>
        </w:rPr>
        <w:t>Notes for implementation:</w:t>
      </w:r>
    </w:p>
    <w:p w14:paraId="4D75EB7C" w14:textId="77777777" w:rsidR="002852EF" w:rsidRDefault="000F35C1">
      <w:pPr>
        <w:pStyle w:val="ListBullet"/>
      </w:pPr>
      <w:r>
        <w:rPr>
          <w:rFonts w:eastAsia="Calibri"/>
        </w:rPr>
        <w:t>Badge must be visible on cards, listing detail, and checkout.</w:t>
      </w:r>
    </w:p>
    <w:p w14:paraId="3FD7DB13" w14:textId="77777777" w:rsidR="002852EF" w:rsidRDefault="000F35C1">
      <w:pPr>
        <w:pStyle w:val="ListBullet"/>
      </w:pPr>
      <w:r>
        <w:rPr>
          <w:rFonts w:eastAsia="Calibri"/>
        </w:rPr>
        <w:t>AI-assisted vs AI-generated disclosure should stay honest.</w:t>
      </w:r>
    </w:p>
    <w:p w14:paraId="56FC3860" w14:textId="77777777" w:rsidR="002852EF" w:rsidRDefault="000F35C1">
      <w:pPr>
        <w:pStyle w:val="ListBullet"/>
      </w:pPr>
      <w:r>
        <w:rPr>
          <w:rFonts w:eastAsia="Calibri"/>
        </w:rPr>
        <w:t>Video and image both use the same policy family.</w:t>
      </w:r>
    </w:p>
    <w:p w14:paraId="250B97DD" w14:textId="77777777" w:rsidR="002852EF" w:rsidRDefault="000F35C1">
      <w:pPr>
        <w:pStyle w:val="ListBullet"/>
      </w:pPr>
      <w:r>
        <w:rPr>
          <w:rFonts w:eastAsia="Calibri"/>
        </w:rPr>
        <w:t>Hub DNA / authenticity signals should feed this badge — do not let creators self-pick Gold freely.</w:t>
      </w:r>
    </w:p>
    <w:p w14:paraId="48CDBCB8" w14:textId="77777777" w:rsidR="002852EF" w:rsidRDefault="002852EF">
      <w:pPr>
        <w:pBdr>
          <w:bottom w:val="single" w:sz="12" w:space="1" w:color="000000"/>
        </w:pBdr>
      </w:pPr>
    </w:p>
    <w:p w14:paraId="17CDCAF8" w14:textId="77777777" w:rsidR="002852EF" w:rsidRDefault="000F35C1">
      <w:pPr>
        <w:pStyle w:val="Heading2"/>
      </w:pPr>
      <w:r>
        <w:rPr>
          <w:rFonts w:ascii="Calibri" w:hAnsi="Calibri"/>
        </w:rPr>
        <w:t>10. What happens on Exchange vs what happens in Hub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2852EF" w14:paraId="7B43C49A" w14:textId="77777777"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4CF043B1" w14:textId="77777777" w:rsidR="002852EF" w:rsidRDefault="000F35C1">
            <w:r>
              <w:rPr>
                <w:rFonts w:eastAsia="Calibri"/>
                <w:b/>
                <w:sz w:val="18"/>
              </w:rPr>
              <w:t>Capability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3861AE99" w14:textId="77777777" w:rsidR="002852EF" w:rsidRDefault="000F35C1">
            <w:r>
              <w:rPr>
                <w:rFonts w:eastAsia="Calibri"/>
                <w:b/>
                <w:sz w:val="18"/>
              </w:rPr>
              <w:t>Where user mainly interacts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1674007F" w14:textId="77777777" w:rsidR="002852EF" w:rsidRDefault="000F35C1">
            <w:r>
              <w:rPr>
                <w:rFonts w:eastAsia="Calibri"/>
                <w:b/>
                <w:sz w:val="18"/>
              </w:rPr>
              <w:t>Where work runs</w:t>
            </w:r>
          </w:p>
        </w:tc>
      </w:tr>
      <w:tr w:rsidR="002852EF" w14:paraId="75314CCD" w14:textId="77777777"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A382F" w14:textId="77777777" w:rsidR="002852EF" w:rsidRDefault="000F35C1">
            <w:r>
              <w:rPr>
                <w:rFonts w:eastAsia="Calibri"/>
                <w:sz w:val="18"/>
              </w:rPr>
              <w:t>Browse / buy / sell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A672C" w14:textId="77777777" w:rsidR="002852EF" w:rsidRDefault="000F35C1">
            <w:r>
              <w:rPr>
                <w:rFonts w:eastAsia="Calibri"/>
                <w:sz w:val="18"/>
              </w:rPr>
              <w:t>Exchange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4E5D1" w14:textId="77777777" w:rsidR="002852EF" w:rsidRDefault="000F35C1">
            <w:r>
              <w:rPr>
                <w:rFonts w:eastAsia="Calibri"/>
                <w:sz w:val="18"/>
              </w:rPr>
              <w:t>Exchange commerce services</w:t>
            </w:r>
          </w:p>
        </w:tc>
      </w:tr>
      <w:tr w:rsidR="002852EF" w14:paraId="6EE9FEE0" w14:textId="77777777"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C586B" w14:textId="77777777" w:rsidR="002852EF" w:rsidRDefault="000F35C1">
            <w:r>
              <w:rPr>
                <w:rFonts w:eastAsia="Calibri"/>
                <w:sz w:val="18"/>
              </w:rPr>
              <w:t>List from Hub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8FC22" w14:textId="77777777" w:rsidR="002852EF" w:rsidRDefault="000F35C1">
            <w:r>
              <w:rPr>
                <w:rFonts w:eastAsia="Calibri"/>
                <w:sz w:val="18"/>
              </w:rPr>
              <w:t>Exchange desk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D5030" w14:textId="77777777" w:rsidR="002852EF" w:rsidRDefault="000F35C1">
            <w:r>
              <w:rPr>
                <w:rFonts w:eastAsia="Calibri"/>
                <w:sz w:val="18"/>
              </w:rPr>
              <w:t>Hub asset read + Exchange listing write</w:t>
            </w:r>
          </w:p>
        </w:tc>
      </w:tr>
      <w:tr w:rsidR="002852EF" w14:paraId="30F5B5B5" w14:textId="77777777"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3D57B" w14:textId="77777777" w:rsidR="002852EF" w:rsidRDefault="000F35C1">
            <w:r>
              <w:rPr>
                <w:rFonts w:eastAsia="Calibri"/>
                <w:sz w:val="18"/>
              </w:rPr>
              <w:t>Protect / DNA generate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19E22" w14:textId="77777777" w:rsidR="002852EF" w:rsidRDefault="000F35C1">
            <w:r>
              <w:rPr>
                <w:rFonts w:eastAsia="Calibri"/>
                <w:sz w:val="18"/>
              </w:rPr>
              <w:t>Hub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C5F02" w14:textId="77777777" w:rsidR="002852EF" w:rsidRDefault="000F35C1">
            <w:r>
              <w:rPr>
                <w:rFonts w:eastAsia="Calibri"/>
                <w:sz w:val="18"/>
              </w:rPr>
              <w:t>Hub</w:t>
            </w:r>
          </w:p>
        </w:tc>
      </w:tr>
      <w:tr w:rsidR="002852EF" w14:paraId="34855EDB" w14:textId="77777777"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89C65" w14:textId="77777777" w:rsidR="002852EF" w:rsidRDefault="000F35C1">
            <w:r>
              <w:rPr>
                <w:rFonts w:eastAsia="Calibri"/>
                <w:sz w:val="18"/>
              </w:rPr>
              <w:t>Vault encryption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4BF02" w14:textId="77777777" w:rsidR="002852EF" w:rsidRDefault="000F35C1">
            <w:r>
              <w:rPr>
                <w:rFonts w:eastAsia="Calibri"/>
                <w:sz w:val="18"/>
              </w:rPr>
              <w:t>Hub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09447" w14:textId="77777777" w:rsidR="002852EF" w:rsidRDefault="000F35C1">
            <w:r>
              <w:rPr>
                <w:rFonts w:eastAsia="Calibri"/>
                <w:sz w:val="18"/>
              </w:rPr>
              <w:t>Hub</w:t>
            </w:r>
          </w:p>
        </w:tc>
      </w:tr>
      <w:tr w:rsidR="002852EF" w14:paraId="6CD20BBB" w14:textId="77777777"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4C315" w14:textId="77777777" w:rsidR="002852EF" w:rsidRDefault="000F35C1">
            <w:r>
              <w:rPr>
                <w:rFonts w:eastAsia="Calibri"/>
                <w:sz w:val="18"/>
              </w:rPr>
              <w:lastRenderedPageBreak/>
              <w:t>Share tracking (Smart Links)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D006E" w14:textId="77777777" w:rsidR="002852EF" w:rsidRDefault="000F35C1">
            <w:r>
              <w:rPr>
                <w:rFonts w:eastAsia="Calibri"/>
                <w:sz w:val="18"/>
              </w:rPr>
              <w:t>Hub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642EB" w14:textId="77777777" w:rsidR="002852EF" w:rsidRDefault="000F35C1">
            <w:r>
              <w:rPr>
                <w:rFonts w:eastAsia="Calibri"/>
                <w:sz w:val="18"/>
              </w:rPr>
              <w:t>Hub</w:t>
            </w:r>
          </w:p>
        </w:tc>
      </w:tr>
      <w:tr w:rsidR="002852EF" w14:paraId="28BE7D42" w14:textId="77777777"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90762" w14:textId="77777777" w:rsidR="002852EF" w:rsidRDefault="000F35C1">
            <w:r>
              <w:rPr>
                <w:rFonts w:eastAsia="Calibri"/>
                <w:sz w:val="18"/>
              </w:rPr>
              <w:t>Continuous monitoring of sold assets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D1D95" w14:textId="77777777" w:rsidR="002852EF" w:rsidRDefault="000F35C1">
            <w:r>
              <w:rPr>
                <w:rFonts w:eastAsia="Calibri"/>
                <w:sz w:val="18"/>
              </w:rPr>
              <w:t>Summary on Exchange; deep tools in Hub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4B4F1" w14:textId="77777777" w:rsidR="002852EF" w:rsidRDefault="000F35C1">
            <w:r>
              <w:rPr>
                <w:rFonts w:eastAsia="Calibri"/>
                <w:sz w:val="18"/>
              </w:rPr>
              <w:t>Hub crawler / monitor</w:t>
            </w:r>
          </w:p>
        </w:tc>
      </w:tr>
      <w:tr w:rsidR="002852EF" w14:paraId="304ABA54" w14:textId="77777777"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8229F" w14:textId="77777777" w:rsidR="002852EF" w:rsidRDefault="000F35C1">
            <w:r>
              <w:rPr>
                <w:rFonts w:eastAsia="Calibri"/>
                <w:sz w:val="18"/>
              </w:rPr>
              <w:t>Investigation of leaks / tamper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4F8D7" w14:textId="77777777" w:rsidR="002852EF" w:rsidRDefault="000F35C1">
            <w:r>
              <w:rPr>
                <w:rFonts w:eastAsia="Calibri"/>
                <w:sz w:val="18"/>
              </w:rPr>
              <w:t>Hub investigation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B2A19" w14:textId="77777777" w:rsidR="002852EF" w:rsidRDefault="000F35C1">
            <w:r>
              <w:rPr>
                <w:rFonts w:eastAsia="Calibri"/>
                <w:sz w:val="18"/>
              </w:rPr>
              <w:t>Hub forensics</w:t>
            </w:r>
          </w:p>
        </w:tc>
      </w:tr>
      <w:tr w:rsidR="002852EF" w14:paraId="5BB807DB" w14:textId="77777777"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AF9AA" w14:textId="77777777" w:rsidR="002852EF" w:rsidRDefault="000F35C1">
            <w:r>
              <w:rPr>
                <w:rFonts w:eastAsia="Calibri"/>
                <w:sz w:val="18"/>
              </w:rPr>
              <w:t>Certificates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8BDBC" w14:textId="77777777" w:rsidR="002852EF" w:rsidRDefault="000F35C1">
            <w:r>
              <w:rPr>
                <w:rFonts w:eastAsia="Calibri"/>
                <w:sz w:val="18"/>
              </w:rPr>
              <w:t>Shown on Exchange; issued/stored with Hub identity graph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39A02" w14:textId="77777777" w:rsidR="002852EF" w:rsidRDefault="000F35C1">
            <w:r>
              <w:rPr>
                <w:rFonts w:eastAsia="Calibri"/>
                <w:sz w:val="18"/>
              </w:rPr>
              <w:t>Hub + Exchange seal</w:t>
            </w:r>
          </w:p>
        </w:tc>
      </w:tr>
    </w:tbl>
    <w:p w14:paraId="3E124130" w14:textId="77777777" w:rsidR="002852EF" w:rsidRDefault="000F35C1">
      <w:r>
        <w:rPr>
          <w:rFonts w:eastAsia="Calibri"/>
          <w:b/>
        </w:rPr>
        <w:t>Remember:</w:t>
      </w:r>
      <w:r>
        <w:rPr>
          <w:rFonts w:eastAsia="Calibri"/>
        </w:rPr>
        <w:t xml:space="preserve"> Exchange = marketplace. Hub = protection engine behind it.</w:t>
      </w:r>
    </w:p>
    <w:p w14:paraId="5D5BA61A" w14:textId="77777777" w:rsidR="002852EF" w:rsidRDefault="002852EF">
      <w:pPr>
        <w:pBdr>
          <w:bottom w:val="single" w:sz="12" w:space="1" w:color="000000"/>
        </w:pBdr>
      </w:pPr>
    </w:p>
    <w:p w14:paraId="20002138" w14:textId="77777777" w:rsidR="002852EF" w:rsidRDefault="000F35C1">
      <w:pPr>
        <w:pStyle w:val="Heading2"/>
      </w:pPr>
      <w:r>
        <w:rPr>
          <w:rFonts w:ascii="Calibri" w:hAnsi="Calibri"/>
        </w:rPr>
        <w:t>11. Reference: stock / selling platforms (for UX inspiration)</w:t>
      </w:r>
    </w:p>
    <w:p w14:paraId="400718CA" w14:textId="77777777" w:rsidR="002852EF" w:rsidRDefault="000F35C1">
      <w:r>
        <w:rPr>
          <w:rFonts w:eastAsia="Calibri"/>
        </w:rPr>
        <w:t xml:space="preserve">Use these as </w:t>
      </w:r>
      <w:r>
        <w:rPr>
          <w:rFonts w:eastAsia="Calibri"/>
          <w:b/>
        </w:rPr>
        <w:t>UX/market references</w:t>
      </w:r>
      <w:r>
        <w:rPr>
          <w:rFonts w:eastAsia="Calibri"/>
        </w:rPr>
        <w:t>, not copy-paste products.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2852EF" w14:paraId="4E774E99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6B4EE71B" w14:textId="77777777" w:rsidR="002852EF" w:rsidRDefault="000F35C1">
            <w:r>
              <w:rPr>
                <w:rFonts w:eastAsia="Calibri"/>
                <w:b/>
                <w:sz w:val="18"/>
              </w:rPr>
              <w:t>Platform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4D04DBF6" w14:textId="77777777" w:rsidR="002852EF" w:rsidRDefault="000F35C1">
            <w:r>
              <w:rPr>
                <w:rFonts w:eastAsia="Calibri"/>
                <w:b/>
                <w:sz w:val="18"/>
              </w:rPr>
              <w:t>Learn from</w:t>
            </w:r>
          </w:p>
        </w:tc>
      </w:tr>
      <w:tr w:rsidR="002852EF" w14:paraId="586D1958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F2271" w14:textId="77777777" w:rsidR="002852EF" w:rsidRDefault="000F35C1">
            <w:r>
              <w:rPr>
                <w:rFonts w:eastAsia="Calibri"/>
                <w:sz w:val="18"/>
              </w:rPr>
              <w:t>Adobe Stock / Shutterstock / iStock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9213E" w14:textId="77777777" w:rsidR="002852EF" w:rsidRDefault="000F35C1">
            <w:r>
              <w:rPr>
                <w:rFonts w:eastAsia="Calibri"/>
                <w:sz w:val="18"/>
              </w:rPr>
              <w:t>Browse, license tiers, buyer familiarity</w:t>
            </w:r>
          </w:p>
        </w:tc>
      </w:tr>
      <w:tr w:rsidR="002852EF" w14:paraId="4D2104DF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22C4B" w14:textId="77777777" w:rsidR="002852EF" w:rsidRDefault="000F35C1">
            <w:r>
              <w:rPr>
                <w:rFonts w:eastAsia="Calibri"/>
                <w:sz w:val="18"/>
              </w:rPr>
              <w:t>Alamy / Stocksy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A2597" w14:textId="77777777" w:rsidR="002852EF" w:rsidRDefault="000F35C1">
            <w:r>
              <w:rPr>
                <w:rFonts w:eastAsia="Calibri"/>
                <w:sz w:val="18"/>
              </w:rPr>
              <w:t>Editorial trust / curated quality feel</w:t>
            </w:r>
          </w:p>
        </w:tc>
      </w:tr>
      <w:tr w:rsidR="002852EF" w14:paraId="6E1A9418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4B1F6" w14:textId="77777777" w:rsidR="002852EF" w:rsidRDefault="000F35C1">
            <w:r>
              <w:rPr>
                <w:rFonts w:eastAsia="Calibri"/>
                <w:sz w:val="18"/>
              </w:rPr>
              <w:t>Picfair / Etsy / PhotoShelter / SmugMug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BE0C4" w14:textId="77777777" w:rsidR="002852EF" w:rsidRDefault="000F35C1">
            <w:r>
              <w:rPr>
                <w:rFonts w:eastAsia="Calibri"/>
                <w:sz w:val="18"/>
              </w:rPr>
              <w:t>Creator-set pricing, storefront control</w:t>
            </w:r>
          </w:p>
        </w:tc>
      </w:tr>
      <w:tr w:rsidR="002852EF" w14:paraId="12A7236F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05535" w14:textId="77777777" w:rsidR="002852EF" w:rsidRDefault="000F35C1">
            <w:r>
              <w:rPr>
                <w:rFonts w:eastAsia="Calibri"/>
                <w:sz w:val="18"/>
              </w:rPr>
              <w:t>Snapped4U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188BA" w14:textId="77777777" w:rsidR="002852EF" w:rsidRDefault="000F35C1">
            <w:r>
              <w:rPr>
                <w:rFonts w:eastAsia="Calibri"/>
                <w:sz w:val="18"/>
              </w:rPr>
              <w:t>High creator cut / direct sales feel</w:t>
            </w:r>
          </w:p>
        </w:tc>
      </w:tr>
    </w:tbl>
    <w:p w14:paraId="31072753" w14:textId="77777777" w:rsidR="002852EF" w:rsidRDefault="000F35C1">
      <w:r>
        <w:rPr>
          <w:rFonts w:eastAsia="Calibri"/>
          <w:b/>
        </w:rPr>
        <w:t>PinIT difference:</w:t>
      </w:r>
      <w:r>
        <w:rPr>
          <w:rFonts w:eastAsia="Calibri"/>
        </w:rPr>
        <w:t xml:space="preserve"> biometric/PinIT identity + Hub DNA + sealed sales + post-sale Hub tracking + AI badge policy + Hub privacy.</w:t>
      </w:r>
    </w:p>
    <w:p w14:paraId="7A7C785C" w14:textId="77777777" w:rsidR="002852EF" w:rsidRDefault="002852EF">
      <w:pPr>
        <w:pBdr>
          <w:bottom w:val="single" w:sz="12" w:space="1" w:color="000000"/>
        </w:pBdr>
      </w:pPr>
    </w:p>
    <w:p w14:paraId="14226021" w14:textId="77777777" w:rsidR="002852EF" w:rsidRDefault="000F35C1">
      <w:pPr>
        <w:pStyle w:val="Heading2"/>
      </w:pPr>
      <w:r>
        <w:rPr>
          <w:rFonts w:ascii="Calibri" w:hAnsi="Calibri"/>
        </w:rPr>
        <w:t>12. What you need to add next (priority checklist)</w:t>
      </w:r>
    </w:p>
    <w:p w14:paraId="05CE8B76" w14:textId="77777777" w:rsidR="002852EF" w:rsidRDefault="000F35C1">
      <w:pPr>
        <w:pStyle w:val="Heading3"/>
      </w:pPr>
      <w:r>
        <w:rPr>
          <w:rFonts w:ascii="Calibri" w:hAnsi="Calibri"/>
        </w:rPr>
        <w:t>Priority A — Make it real with Hub</w:t>
      </w:r>
    </w:p>
    <w:p w14:paraId="5FC8ED8E" w14:textId="77777777" w:rsidR="002852EF" w:rsidRDefault="000F35C1">
      <w:pPr>
        <w:pStyle w:val="ListNumber"/>
      </w:pPr>
      <w:r>
        <w:rPr>
          <w:rFonts w:eastAsia="Calibri"/>
        </w:rPr>
        <w:t xml:space="preserve">Replace standalone forever-auth with </w:t>
      </w:r>
      <w:r>
        <w:rPr>
          <w:rFonts w:eastAsia="Calibri"/>
          <w:b/>
        </w:rPr>
        <w:t>PinIT Hub linked login</w:t>
      </w:r>
    </w:p>
    <w:p w14:paraId="3A4E4990" w14:textId="77777777" w:rsidR="002852EF" w:rsidRDefault="000F35C1">
      <w:pPr>
        <w:pStyle w:val="ListNumber"/>
      </w:pPr>
      <w:r>
        <w:rPr>
          <w:rFonts w:eastAsia="Calibri"/>
        </w:rPr>
        <w:t>Seller onboarding: biometric/KYC + seller plan + Exchange ID</w:t>
      </w:r>
    </w:p>
    <w:p w14:paraId="6868DF25" w14:textId="77777777" w:rsidR="002852EF" w:rsidRDefault="000F35C1">
      <w:pPr>
        <w:pStyle w:val="ListNumber"/>
      </w:pPr>
      <w:r>
        <w:rPr>
          <w:rFonts w:eastAsia="Calibri"/>
          <w:b/>
        </w:rPr>
        <w:t>List from Hub</w:t>
      </w:r>
      <w:r>
        <w:rPr>
          <w:rFonts w:eastAsia="Calibri"/>
        </w:rPr>
        <w:t xml:space="preserve"> picker + listing publish flow</w:t>
      </w:r>
    </w:p>
    <w:p w14:paraId="1A45735F" w14:textId="77777777" w:rsidR="002852EF" w:rsidRDefault="000F35C1">
      <w:pPr>
        <w:pStyle w:val="ListNumber"/>
      </w:pPr>
      <w:r>
        <w:rPr>
          <w:rFonts w:eastAsia="Calibri"/>
        </w:rPr>
        <w:t>Real listing APIs (no hardcoded ASSETS for production path)</w:t>
      </w:r>
    </w:p>
    <w:p w14:paraId="7567D0AF" w14:textId="77777777" w:rsidR="002852EF" w:rsidRDefault="000F35C1">
      <w:pPr>
        <w:pStyle w:val="ListNumber"/>
      </w:pPr>
      <w:r>
        <w:rPr>
          <w:rFonts w:eastAsia="Calibri"/>
        </w:rPr>
        <w:t>Real checkout + payment + store sealed sale</w:t>
      </w:r>
    </w:p>
    <w:p w14:paraId="2ABDCD3A" w14:textId="77777777" w:rsidR="002852EF" w:rsidRDefault="000F35C1">
      <w:pPr>
        <w:pStyle w:val="ListNumber"/>
      </w:pPr>
      <w:r>
        <w:rPr>
          <w:rFonts w:eastAsia="Calibri"/>
        </w:rPr>
        <w:t>Creator dashboard with real activity/sales</w:t>
      </w:r>
    </w:p>
    <w:p w14:paraId="4E76E317" w14:textId="77777777" w:rsidR="002852EF" w:rsidRDefault="000F35C1">
      <w:pPr>
        <w:pStyle w:val="Heading3"/>
      </w:pPr>
      <w:r>
        <w:rPr>
          <w:rFonts w:ascii="Calibri" w:hAnsi="Calibri"/>
        </w:rPr>
        <w:t>Priority B — Trust and policy</w:t>
      </w:r>
    </w:p>
    <w:p w14:paraId="41F2CBF6" w14:textId="77777777" w:rsidR="002852EF" w:rsidRDefault="000F35C1">
      <w:pPr>
        <w:pStyle w:val="ListNumber"/>
      </w:pPr>
      <w:r>
        <w:rPr>
          <w:rFonts w:eastAsia="Calibri"/>
        </w:rPr>
        <w:t>AI &gt;80% block on publish</w:t>
      </w:r>
    </w:p>
    <w:p w14:paraId="1A8777B5" w14:textId="77777777" w:rsidR="002852EF" w:rsidRDefault="000F35C1">
      <w:pPr>
        <w:pStyle w:val="ListNumber"/>
      </w:pPr>
      <w:r>
        <w:rPr>
          <w:rFonts w:eastAsia="Calibri"/>
        </w:rPr>
        <w:t>Gold / Silver / Bronze badge from authenticity signals</w:t>
      </w:r>
    </w:p>
    <w:p w14:paraId="5A081E57" w14:textId="77777777" w:rsidR="002852EF" w:rsidRDefault="000F35C1">
      <w:pPr>
        <w:pStyle w:val="ListNumber"/>
      </w:pPr>
      <w:r>
        <w:rPr>
          <w:rFonts w:eastAsia="Calibri"/>
        </w:rPr>
        <w:t>DNA / certificate summary on listing + checkout</w:t>
      </w:r>
    </w:p>
    <w:p w14:paraId="0480C34E" w14:textId="77777777" w:rsidR="002852EF" w:rsidRDefault="000F35C1">
      <w:pPr>
        <w:pStyle w:val="ListNumber"/>
      </w:pPr>
      <w:r>
        <w:rPr>
          <w:rFonts w:eastAsia="Calibri"/>
        </w:rPr>
        <w:t>License certificate after purchase</w:t>
      </w:r>
    </w:p>
    <w:p w14:paraId="5AD136B0" w14:textId="77777777" w:rsidR="002852EF" w:rsidRDefault="000F35C1">
      <w:pPr>
        <w:pStyle w:val="Heading3"/>
      </w:pPr>
      <w:r>
        <w:rPr>
          <w:rFonts w:ascii="Calibri" w:hAnsi="Calibri"/>
        </w:rPr>
        <w:t>Priority C — After sale</w:t>
      </w:r>
    </w:p>
    <w:p w14:paraId="272BF659" w14:textId="77777777" w:rsidR="002852EF" w:rsidRDefault="000F35C1">
      <w:pPr>
        <w:pStyle w:val="ListNumber"/>
      </w:pPr>
      <w:r>
        <w:rPr>
          <w:rFonts w:eastAsia="Calibri"/>
        </w:rPr>
        <w:t>On sale seal → create Hub monitoring/tracking job</w:t>
      </w:r>
    </w:p>
    <w:p w14:paraId="5C968A33" w14:textId="77777777" w:rsidR="002852EF" w:rsidRDefault="000F35C1">
      <w:pPr>
        <w:pStyle w:val="ListNumber"/>
      </w:pPr>
      <w:r>
        <w:rPr>
          <w:rFonts w:eastAsia="Calibri"/>
        </w:rPr>
        <w:t>Show tracking summary on creator desk</w:t>
      </w:r>
    </w:p>
    <w:p w14:paraId="1640A683" w14:textId="77777777" w:rsidR="002852EF" w:rsidRDefault="000F35C1">
      <w:pPr>
        <w:pStyle w:val="ListNumber"/>
      </w:pPr>
      <w:r>
        <w:rPr>
          <w:rFonts w:eastAsia="Calibri"/>
        </w:rPr>
        <w:t>Deep investigate remains Hub link-out</w:t>
      </w:r>
    </w:p>
    <w:p w14:paraId="4940BD37" w14:textId="77777777" w:rsidR="002852EF" w:rsidRDefault="000F35C1">
      <w:pPr>
        <w:pStyle w:val="Heading3"/>
      </w:pPr>
      <w:r>
        <w:rPr>
          <w:rFonts w:ascii="Calibri" w:hAnsi="Calibri"/>
        </w:rPr>
        <w:lastRenderedPageBreak/>
        <w:t>Priority D — Polish UI/UX</w:t>
      </w:r>
    </w:p>
    <w:p w14:paraId="53A7C7B6" w14:textId="77777777" w:rsidR="002852EF" w:rsidRDefault="000F35C1">
      <w:pPr>
        <w:pStyle w:val="ListNumber"/>
      </w:pPr>
      <w:r>
        <w:rPr>
          <w:rFonts w:eastAsia="Calibri"/>
        </w:rPr>
        <w:t>Clean desktop IA: Public marketplace + Creator desk + Settings</w:t>
      </w:r>
    </w:p>
    <w:p w14:paraId="66A57E10" w14:textId="77777777" w:rsidR="002852EF" w:rsidRDefault="000F35C1">
      <w:pPr>
        <w:pStyle w:val="ListNumber"/>
      </w:pPr>
      <w:r>
        <w:rPr>
          <w:rFonts w:eastAsia="Calibri"/>
        </w:rPr>
        <w:t>Empty states, loading, errors, success toasts</w:t>
      </w:r>
    </w:p>
    <w:p w14:paraId="75E209B2" w14:textId="77777777" w:rsidR="002852EF" w:rsidRDefault="000F35C1">
      <w:pPr>
        <w:pStyle w:val="ListNumber"/>
      </w:pPr>
      <w:r>
        <w:rPr>
          <w:rFonts w:eastAsia="Calibri"/>
        </w:rPr>
        <w:t>Adaptive defaults by creator type (photo/video/design/etc.)</w:t>
      </w:r>
    </w:p>
    <w:p w14:paraId="7B9AE25A" w14:textId="77777777" w:rsidR="002852EF" w:rsidRDefault="000F35C1">
      <w:pPr>
        <w:pStyle w:val="ListNumber"/>
      </w:pPr>
      <w:r>
        <w:rPr>
          <w:rFonts w:eastAsia="Calibri"/>
        </w:rPr>
        <w:t>Enterprise buyer flows only after A/B are solid</w:t>
      </w:r>
    </w:p>
    <w:p w14:paraId="7FEA9E16" w14:textId="77777777" w:rsidR="002852EF" w:rsidRDefault="002852EF">
      <w:pPr>
        <w:pBdr>
          <w:bottom w:val="single" w:sz="12" w:space="1" w:color="000000"/>
        </w:pBdr>
      </w:pPr>
    </w:p>
    <w:p w14:paraId="66BFBAE2" w14:textId="77777777" w:rsidR="002852EF" w:rsidRDefault="000F35C1">
      <w:pPr>
        <w:pStyle w:val="Heading2"/>
      </w:pPr>
      <w:r>
        <w:rPr>
          <w:rFonts w:ascii="Calibri" w:hAnsi="Calibri"/>
        </w:rPr>
        <w:t>13. Suggested screen map (clean IA)</w:t>
      </w:r>
    </w:p>
    <w:p w14:paraId="64716AE8" w14:textId="77777777" w:rsidR="002852EF" w:rsidRDefault="000F35C1">
      <w:pPr>
        <w:pStyle w:val="Heading3"/>
      </w:pPr>
      <w:r>
        <w:rPr>
          <w:rFonts w:ascii="Calibri" w:hAnsi="Calibri"/>
        </w:rPr>
        <w:t>Public</w:t>
      </w:r>
    </w:p>
    <w:p w14:paraId="6E1F3B51" w14:textId="77777777" w:rsidR="002852EF" w:rsidRDefault="000F35C1">
      <w:pPr>
        <w:pStyle w:val="ListBullet"/>
      </w:pPr>
      <w:r>
        <w:rPr>
          <w:rFonts w:eastAsia="Calibri"/>
        </w:rPr>
        <w:t>Home</w:t>
      </w:r>
    </w:p>
    <w:p w14:paraId="3F3387FD" w14:textId="77777777" w:rsidR="002852EF" w:rsidRDefault="000F35C1">
      <w:pPr>
        <w:pStyle w:val="ListBullet"/>
      </w:pPr>
      <w:r>
        <w:rPr>
          <w:rFonts w:eastAsia="Calibri"/>
        </w:rPr>
        <w:t>Browse / Search</w:t>
      </w:r>
    </w:p>
    <w:p w14:paraId="36F4CE9A" w14:textId="77777777" w:rsidR="002852EF" w:rsidRDefault="000F35C1">
      <w:pPr>
        <w:pStyle w:val="ListBullet"/>
      </w:pPr>
      <w:r>
        <w:rPr>
          <w:rFonts w:eastAsia="Calibri"/>
        </w:rPr>
        <w:t>Listing detail</w:t>
      </w:r>
    </w:p>
    <w:p w14:paraId="68A6ADAE" w14:textId="77777777" w:rsidR="002852EF" w:rsidRDefault="000F35C1">
      <w:pPr>
        <w:pStyle w:val="ListBullet"/>
      </w:pPr>
      <w:r>
        <w:rPr>
          <w:rFonts w:eastAsia="Calibri"/>
        </w:rPr>
        <w:t>Creator passport</w:t>
      </w:r>
    </w:p>
    <w:p w14:paraId="5D61CDD7" w14:textId="77777777" w:rsidR="002852EF" w:rsidRDefault="000F35C1">
      <w:pPr>
        <w:pStyle w:val="ListBullet"/>
      </w:pPr>
      <w:r>
        <w:rPr>
          <w:rFonts w:eastAsia="Calibri"/>
        </w:rPr>
        <w:t>Collections</w:t>
      </w:r>
    </w:p>
    <w:p w14:paraId="0C22A4F3" w14:textId="77777777" w:rsidR="002852EF" w:rsidRDefault="000F35C1">
      <w:pPr>
        <w:pStyle w:val="ListBullet"/>
      </w:pPr>
      <w:r>
        <w:rPr>
          <w:rFonts w:eastAsia="Calibri"/>
        </w:rPr>
        <w:t>Requirement Exchange</w:t>
      </w:r>
    </w:p>
    <w:p w14:paraId="281EAAB6" w14:textId="77777777" w:rsidR="002852EF" w:rsidRDefault="000F35C1">
      <w:pPr>
        <w:pStyle w:val="ListBullet"/>
      </w:pPr>
      <w:r>
        <w:rPr>
          <w:rFonts w:eastAsia="Calibri"/>
        </w:rPr>
        <w:t>Trust Center / Knowledge</w:t>
      </w:r>
    </w:p>
    <w:p w14:paraId="3B87D6F1" w14:textId="77777777" w:rsidR="002852EF" w:rsidRDefault="000F35C1">
      <w:pPr>
        <w:pStyle w:val="ListBullet"/>
      </w:pPr>
      <w:r>
        <w:rPr>
          <w:rFonts w:eastAsia="Calibri"/>
        </w:rPr>
        <w:t>Checkout</w:t>
      </w:r>
    </w:p>
    <w:p w14:paraId="654DB8AF" w14:textId="77777777" w:rsidR="002852EF" w:rsidRDefault="000F35C1">
      <w:pPr>
        <w:pStyle w:val="Heading3"/>
      </w:pPr>
      <w:r>
        <w:rPr>
          <w:rFonts w:ascii="Calibri" w:hAnsi="Calibri"/>
        </w:rPr>
        <w:t>Creator (logged in)</w:t>
      </w:r>
    </w:p>
    <w:p w14:paraId="71B3094F" w14:textId="77777777" w:rsidR="002852EF" w:rsidRDefault="000F35C1">
      <w:pPr>
        <w:pStyle w:val="ListBullet"/>
      </w:pPr>
      <w:r>
        <w:rPr>
          <w:rFonts w:eastAsia="Calibri"/>
        </w:rPr>
        <w:t>Desk overview</w:t>
      </w:r>
    </w:p>
    <w:p w14:paraId="7C78FF93" w14:textId="77777777" w:rsidR="002852EF" w:rsidRDefault="000F35C1">
      <w:pPr>
        <w:pStyle w:val="ListBullet"/>
      </w:pPr>
      <w:r>
        <w:rPr>
          <w:rFonts w:eastAsia="Calibri"/>
        </w:rPr>
        <w:t>List from Hub</w:t>
      </w:r>
    </w:p>
    <w:p w14:paraId="48F1AF8D" w14:textId="77777777" w:rsidR="002852EF" w:rsidRDefault="000F35C1">
      <w:pPr>
        <w:pStyle w:val="ListBullet"/>
      </w:pPr>
      <w:r>
        <w:rPr>
          <w:rFonts w:eastAsia="Calibri"/>
        </w:rPr>
        <w:t>My listings</w:t>
      </w:r>
    </w:p>
    <w:p w14:paraId="7AE88584" w14:textId="77777777" w:rsidR="002852EF" w:rsidRDefault="000F35C1">
      <w:pPr>
        <w:pStyle w:val="ListBullet"/>
      </w:pPr>
      <w:r>
        <w:rPr>
          <w:rFonts w:eastAsia="Calibri"/>
        </w:rPr>
        <w:t>Orders / sealed sales</w:t>
      </w:r>
    </w:p>
    <w:p w14:paraId="45571C3A" w14:textId="77777777" w:rsidR="002852EF" w:rsidRDefault="000F35C1">
      <w:pPr>
        <w:pStyle w:val="ListBullet"/>
      </w:pPr>
      <w:r>
        <w:rPr>
          <w:rFonts w:eastAsia="Calibri"/>
        </w:rPr>
        <w:t>Earnings</w:t>
      </w:r>
    </w:p>
    <w:p w14:paraId="39E2BFE7" w14:textId="77777777" w:rsidR="002852EF" w:rsidRDefault="000F35C1">
      <w:pPr>
        <w:pStyle w:val="ListBullet"/>
      </w:pPr>
      <w:r>
        <w:rPr>
          <w:rFonts w:eastAsia="Calibri"/>
        </w:rPr>
        <w:t>Requirements inbox</w:t>
      </w:r>
    </w:p>
    <w:p w14:paraId="4AE8CACC" w14:textId="77777777" w:rsidR="002852EF" w:rsidRDefault="000F35C1">
      <w:pPr>
        <w:pStyle w:val="ListBullet"/>
      </w:pPr>
      <w:r>
        <w:rPr>
          <w:rFonts w:eastAsia="Calibri"/>
        </w:rPr>
        <w:t>Tracking summary</w:t>
      </w:r>
    </w:p>
    <w:p w14:paraId="5FB8D1B1" w14:textId="77777777" w:rsidR="002852EF" w:rsidRDefault="000F35C1">
      <w:pPr>
        <w:pStyle w:val="ListBullet"/>
      </w:pPr>
      <w:r>
        <w:rPr>
          <w:rFonts w:eastAsia="Calibri"/>
        </w:rPr>
        <w:t>Profile / settings / billing</w:t>
      </w:r>
    </w:p>
    <w:p w14:paraId="50516E7B" w14:textId="77777777" w:rsidR="002852EF" w:rsidRDefault="000F35C1">
      <w:pPr>
        <w:pStyle w:val="Heading3"/>
      </w:pPr>
      <w:r>
        <w:rPr>
          <w:rFonts w:ascii="Calibri" w:hAnsi="Calibri"/>
        </w:rPr>
        <w:t>Hub (separate app, linked)</w:t>
      </w:r>
    </w:p>
    <w:p w14:paraId="5F085633" w14:textId="77777777" w:rsidR="002852EF" w:rsidRDefault="000F35C1">
      <w:pPr>
        <w:pStyle w:val="ListBullet"/>
      </w:pPr>
      <w:r>
        <w:rPr>
          <w:rFonts w:eastAsia="Calibri"/>
        </w:rPr>
        <w:t>Protect, Vault, Monitoring, Investigation, Certificates</w:t>
      </w:r>
    </w:p>
    <w:p w14:paraId="5DDFC37C" w14:textId="77777777" w:rsidR="002852EF" w:rsidRDefault="000F35C1">
      <w:r>
        <w:rPr>
          <w:rFonts w:eastAsia="Calibri"/>
        </w:rPr>
        <w:t xml:space="preserve">Use clear navigation labels and an app switcher: </w:t>
      </w:r>
      <w:r>
        <w:rPr>
          <w:rFonts w:eastAsia="Calibri"/>
          <w:b/>
        </w:rPr>
        <w:t>Hub ↔ Exchange</w:t>
      </w:r>
      <w:r>
        <w:rPr>
          <w:rFonts w:eastAsia="Calibri"/>
        </w:rPr>
        <w:t>.</w:t>
      </w:r>
    </w:p>
    <w:p w14:paraId="6C5B4788" w14:textId="77777777" w:rsidR="002852EF" w:rsidRDefault="002852EF">
      <w:pPr>
        <w:pBdr>
          <w:bottom w:val="single" w:sz="12" w:space="1" w:color="000000"/>
        </w:pBdr>
      </w:pPr>
    </w:p>
    <w:p w14:paraId="04D4244C" w14:textId="77777777" w:rsidR="002852EF" w:rsidRDefault="000F35C1">
      <w:pPr>
        <w:pStyle w:val="Heading2"/>
      </w:pPr>
      <w:r>
        <w:rPr>
          <w:rFonts w:ascii="Calibri" w:hAnsi="Calibri"/>
        </w:rPr>
        <w:t>14. Working agreement between Hub and Exchange builders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2852EF" w14:paraId="57A93424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59811CB3" w14:textId="77777777" w:rsidR="002852EF" w:rsidRDefault="000F35C1">
            <w:r>
              <w:rPr>
                <w:rFonts w:eastAsia="Calibri"/>
                <w:b/>
                <w:sz w:val="18"/>
              </w:rPr>
              <w:t>Topic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4936D57F" w14:textId="77777777" w:rsidR="002852EF" w:rsidRDefault="000F35C1">
            <w:r>
              <w:rPr>
                <w:rFonts w:eastAsia="Calibri"/>
                <w:b/>
                <w:sz w:val="18"/>
              </w:rPr>
              <w:t>Agreement</w:t>
            </w:r>
          </w:p>
        </w:tc>
      </w:tr>
      <w:tr w:rsidR="002852EF" w14:paraId="27D6D256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21C1A" w14:textId="77777777" w:rsidR="002852EF" w:rsidRDefault="000F35C1">
            <w:r>
              <w:rPr>
                <w:rFonts w:eastAsia="Calibri"/>
                <w:sz w:val="18"/>
              </w:rPr>
              <w:t>Source of protected assets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CCED0" w14:textId="77777777" w:rsidR="002852EF" w:rsidRDefault="000F35C1">
            <w:r>
              <w:rPr>
                <w:rFonts w:eastAsia="Calibri"/>
                <w:sz w:val="18"/>
              </w:rPr>
              <w:t>Hub first</w:t>
            </w:r>
          </w:p>
        </w:tc>
      </w:tr>
      <w:tr w:rsidR="002852EF" w14:paraId="139B1415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FFFBC" w14:textId="77777777" w:rsidR="002852EF" w:rsidRDefault="000F35C1">
            <w:r>
              <w:rPr>
                <w:rFonts w:eastAsia="Calibri"/>
                <w:sz w:val="18"/>
              </w:rPr>
              <w:t>Marketplace UX ownership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2CEF9" w14:textId="77777777" w:rsidR="002852EF" w:rsidRDefault="000F35C1">
            <w:r>
              <w:rPr>
                <w:rFonts w:eastAsia="Calibri"/>
                <w:sz w:val="18"/>
              </w:rPr>
              <w:t>Exchange builder</w:t>
            </w:r>
          </w:p>
        </w:tc>
      </w:tr>
      <w:tr w:rsidR="002852EF" w14:paraId="05C6529E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E1324" w14:textId="77777777" w:rsidR="002852EF" w:rsidRDefault="000F35C1">
            <w:r>
              <w:rPr>
                <w:rFonts w:eastAsia="Calibri"/>
                <w:sz w:val="18"/>
              </w:rPr>
              <w:t>DNA / monitor / investigate ownership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117AF" w14:textId="77777777" w:rsidR="002852EF" w:rsidRDefault="000F35C1">
            <w:r>
              <w:rPr>
                <w:rFonts w:eastAsia="Calibri"/>
                <w:sz w:val="18"/>
              </w:rPr>
              <w:t>Hub</w:t>
            </w:r>
          </w:p>
        </w:tc>
      </w:tr>
      <w:tr w:rsidR="002852EF" w14:paraId="2B15F872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C3A29" w14:textId="77777777" w:rsidR="002852EF" w:rsidRDefault="000F35C1">
            <w:r>
              <w:rPr>
                <w:rFonts w:eastAsia="Calibri"/>
                <w:sz w:val="18"/>
              </w:rPr>
              <w:lastRenderedPageBreak/>
              <w:t>Shared login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00AAB" w14:textId="77777777" w:rsidR="002852EF" w:rsidRDefault="000F35C1">
            <w:r>
              <w:rPr>
                <w:rFonts w:eastAsia="Calibri"/>
                <w:sz w:val="18"/>
              </w:rPr>
              <w:t>Must converge on PinIT identity</w:t>
            </w:r>
          </w:p>
        </w:tc>
      </w:tr>
      <w:tr w:rsidR="002852EF" w14:paraId="6DA2B371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8FB58" w14:textId="77777777" w:rsidR="002852EF" w:rsidRDefault="000F35C1">
            <w:r>
              <w:rPr>
                <w:rFonts w:eastAsia="Calibri"/>
                <w:sz w:val="18"/>
              </w:rPr>
              <w:t>Demo data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F1A59" w14:textId="77777777" w:rsidR="002852EF" w:rsidRDefault="000F35C1">
            <w:r>
              <w:rPr>
                <w:rFonts w:eastAsia="Calibri"/>
                <w:sz w:val="18"/>
              </w:rPr>
              <w:t>OK for prototype; must be replaceable by APIs</w:t>
            </w:r>
          </w:p>
        </w:tc>
      </w:tr>
      <w:tr w:rsidR="002852EF" w14:paraId="32AD1204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AD5E3" w14:textId="77777777" w:rsidR="002852EF" w:rsidRDefault="000F35C1">
            <w:r>
              <w:rPr>
                <w:rFonts w:eastAsia="Calibri"/>
                <w:sz w:val="18"/>
              </w:rPr>
              <w:t>Definition of done for a listing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C253B" w14:textId="77777777" w:rsidR="002852EF" w:rsidRDefault="000F35C1">
            <w:r>
              <w:rPr>
                <w:rFonts w:eastAsia="Calibri"/>
                <w:sz w:val="18"/>
              </w:rPr>
              <w:t>Real Hub asset link + badge policy + publish + buyable</w:t>
            </w:r>
          </w:p>
        </w:tc>
      </w:tr>
    </w:tbl>
    <w:p w14:paraId="3498E52B" w14:textId="77777777" w:rsidR="002852EF" w:rsidRDefault="002852EF">
      <w:pPr>
        <w:pBdr>
          <w:bottom w:val="single" w:sz="12" w:space="1" w:color="000000"/>
        </w:pBdr>
      </w:pPr>
    </w:p>
    <w:p w14:paraId="689C618F" w14:textId="77777777" w:rsidR="002852EF" w:rsidRDefault="000F35C1">
      <w:pPr>
        <w:pStyle w:val="Heading2"/>
      </w:pPr>
      <w:r>
        <w:rPr>
          <w:rFonts w:ascii="Calibri" w:hAnsi="Calibri"/>
        </w:rPr>
        <w:t>15. Final message to the Exchange builder</w:t>
      </w:r>
    </w:p>
    <w:p w14:paraId="52579AF7" w14:textId="77777777" w:rsidR="002852EF" w:rsidRDefault="000F35C1">
      <w:r>
        <w:rPr>
          <w:rFonts w:eastAsia="Calibri"/>
        </w:rPr>
        <w:t>Your current UI is a strong starting point for look-and-feel.</w:t>
      </w:r>
    </w:p>
    <w:p w14:paraId="05E0E4C7" w14:textId="77777777" w:rsidR="002852EF" w:rsidRDefault="000F35C1">
      <w:r>
        <w:rPr>
          <w:rFonts w:eastAsia="Calibri"/>
        </w:rPr>
        <w:t>To match the PinIT Exchange vision, the next work is not more fake cards — it is:</w:t>
      </w:r>
    </w:p>
    <w:p w14:paraId="1FB5611D" w14:textId="77777777" w:rsidR="002852EF" w:rsidRDefault="000F35C1">
      <w:pPr>
        <w:pStyle w:val="ListNumber"/>
      </w:pPr>
      <w:r>
        <w:rPr>
          <w:rFonts w:eastAsia="Calibri"/>
          <w:b/>
        </w:rPr>
        <w:t>Connect login/profile/billing to PinIT Hub identity</w:t>
      </w:r>
    </w:p>
    <w:p w14:paraId="0C5B5F91" w14:textId="77777777" w:rsidR="002852EF" w:rsidRDefault="000F35C1">
      <w:pPr>
        <w:pStyle w:val="ListNumber"/>
      </w:pPr>
      <w:r>
        <w:rPr>
          <w:rFonts w:eastAsia="Calibri"/>
          <w:b/>
        </w:rPr>
        <w:t>List real Hub assets</w:t>
      </w:r>
    </w:p>
    <w:p w14:paraId="286E02D6" w14:textId="77777777" w:rsidR="002852EF" w:rsidRDefault="000F35C1">
      <w:pPr>
        <w:pStyle w:val="ListNumber"/>
      </w:pPr>
      <w:r>
        <w:rPr>
          <w:rFonts w:eastAsia="Calibri"/>
          <w:b/>
        </w:rPr>
        <w:t>Sell and store real sealed sales</w:t>
      </w:r>
    </w:p>
    <w:p w14:paraId="1F6F9852" w14:textId="77777777" w:rsidR="002852EF" w:rsidRDefault="000F35C1">
      <w:pPr>
        <w:pStyle w:val="ListNumber"/>
      </w:pPr>
      <w:r>
        <w:rPr>
          <w:rFonts w:eastAsia="Calibri"/>
          <w:b/>
        </w:rPr>
        <w:t>Show a real creator activity dashboard</w:t>
      </w:r>
    </w:p>
    <w:p w14:paraId="17334DB2" w14:textId="77777777" w:rsidR="002852EF" w:rsidRDefault="000F35C1">
      <w:pPr>
        <w:pStyle w:val="ListNumber"/>
      </w:pPr>
      <w:r>
        <w:rPr>
          <w:rFonts w:eastAsia="Calibri"/>
          <w:b/>
        </w:rPr>
        <w:t>Enforce AI publish limits and Gold/Silver/Bronze badges</w:t>
      </w:r>
    </w:p>
    <w:p w14:paraId="26385937" w14:textId="77777777" w:rsidR="002852EF" w:rsidRDefault="000F35C1">
      <w:pPr>
        <w:pStyle w:val="ListNumber"/>
      </w:pPr>
      <w:r>
        <w:rPr>
          <w:rFonts w:eastAsia="Calibri"/>
          <w:b/>
        </w:rPr>
        <w:t>Keep tracking / monitoring / investigation powered by Hub behind Exchange</w:t>
      </w:r>
    </w:p>
    <w:p w14:paraId="5AC36B9F" w14:textId="77777777" w:rsidR="002852EF" w:rsidRDefault="000F35C1">
      <w:r>
        <w:rPr>
          <w:rFonts w:eastAsia="Calibri"/>
        </w:rPr>
        <w:t>If you follow this document, Exchange and Hub become one platform story:</w:t>
      </w:r>
    </w:p>
    <w:p w14:paraId="16048808" w14:textId="77777777" w:rsidR="002852EF" w:rsidRDefault="000F35C1">
      <w:r>
        <w:rPr>
          <w:rFonts w:eastAsia="Calibri"/>
          <w:b/>
        </w:rPr>
        <w:t>Hub protects. Exchange sells. Trust stays continuous.</w:t>
      </w:r>
    </w:p>
    <w:p w14:paraId="46E36982" w14:textId="77777777" w:rsidR="002852EF" w:rsidRDefault="002852EF">
      <w:pPr>
        <w:pBdr>
          <w:bottom w:val="single" w:sz="12" w:space="1" w:color="000000"/>
        </w:pBdr>
      </w:pPr>
    </w:p>
    <w:p w14:paraId="1D536876" w14:textId="77777777" w:rsidR="002852EF" w:rsidRDefault="000F35C1">
      <w:pPr>
        <w:pStyle w:val="Heading2"/>
      </w:pPr>
      <w:r>
        <w:rPr>
          <w:rFonts w:ascii="Calibri" w:hAnsi="Calibri"/>
        </w:rPr>
        <w:t>Document control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2852EF" w14:paraId="01214649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23DB2E3E" w14:textId="77777777" w:rsidR="002852EF" w:rsidRDefault="000F35C1">
            <w:r>
              <w:rPr>
                <w:rFonts w:eastAsia="Calibri"/>
                <w:b/>
                <w:sz w:val="18"/>
              </w:rPr>
              <w:t>Field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2A89BCEB" w14:textId="77777777" w:rsidR="002852EF" w:rsidRDefault="000F35C1">
            <w:r>
              <w:rPr>
                <w:rFonts w:eastAsia="Calibri"/>
                <w:b/>
                <w:sz w:val="18"/>
              </w:rPr>
              <w:t>Value</w:t>
            </w:r>
          </w:p>
        </w:tc>
      </w:tr>
      <w:tr w:rsidR="002852EF" w14:paraId="56F06B39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219DC" w14:textId="77777777" w:rsidR="002852EF" w:rsidRDefault="000F35C1">
            <w:r>
              <w:rPr>
                <w:rFonts w:eastAsia="Calibri"/>
                <w:sz w:val="18"/>
              </w:rPr>
              <w:t>Live UI reviewed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707BC" w14:textId="77777777" w:rsidR="002852EF" w:rsidRDefault="000F35C1">
            <w:r>
              <w:rPr>
                <w:rFonts w:eastAsia="Calibri"/>
                <w:sz w:val="18"/>
              </w:rPr>
              <w:t>https://pint-i-ts.vercel.app/</w:t>
            </w:r>
          </w:p>
        </w:tc>
      </w:tr>
      <w:tr w:rsidR="002852EF" w14:paraId="3945E2AF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3ED3" w14:textId="77777777" w:rsidR="002852EF" w:rsidRDefault="000F35C1">
            <w:r>
              <w:rPr>
                <w:rFonts w:eastAsia="Calibri"/>
                <w:sz w:val="18"/>
              </w:rPr>
              <w:t>Plan sources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D0BAE" w14:textId="77777777" w:rsidR="002852EF" w:rsidRDefault="000F35C1">
            <w:r>
              <w:rPr>
                <w:rFonts w:eastAsia="Calibri"/>
                <w:sz w:val="18"/>
              </w:rPr>
              <w:t>PinIT Exchange 2027 product docs + Hub current build</w:t>
            </w:r>
          </w:p>
        </w:tc>
      </w:tr>
      <w:tr w:rsidR="002852EF" w14:paraId="2368D683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6308F" w14:textId="77777777" w:rsidR="002852EF" w:rsidRDefault="000F35C1">
            <w:r>
              <w:rPr>
                <w:rFonts w:eastAsia="Calibri"/>
                <w:sz w:val="18"/>
              </w:rPr>
              <w:t>Output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1C7BF" w14:textId="77777777" w:rsidR="002852EF" w:rsidRDefault="000F35C1">
            <w:r>
              <w:rPr>
                <w:rFonts w:eastAsia="Calibri"/>
                <w:sz w:val="18"/>
              </w:rPr>
              <w:t>Word handoff for Exchange teammate</w:t>
            </w:r>
          </w:p>
        </w:tc>
      </w:tr>
    </w:tbl>
    <w:p w14:paraId="5A807EA1" w14:textId="77777777" w:rsidR="000F35C1" w:rsidRDefault="000F35C1"/>
    <w:sectPr w:rsidR="000F35C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5C6B8" w14:textId="77777777" w:rsidR="000F35C1" w:rsidRDefault="000F35C1">
      <w:pPr>
        <w:spacing w:after="0" w:line="240" w:lineRule="auto"/>
      </w:pPr>
      <w:r>
        <w:separator/>
      </w:r>
    </w:p>
  </w:endnote>
  <w:endnote w:type="continuationSeparator" w:id="0">
    <w:p w14:paraId="71758017" w14:textId="77777777" w:rsidR="000F35C1" w:rsidRDefault="000F3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F89CA" w14:textId="77777777" w:rsidR="00577547" w:rsidRDefault="005775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4BA7B" w14:textId="77777777" w:rsidR="00577547" w:rsidRDefault="000F35C1">
    <w:pPr>
      <w:pStyle w:val="Footer"/>
      <w:jc w:val="center"/>
      <w:rPr>
        <w:rFonts w:eastAsia="Calibri"/>
        <w:sz w:val="16"/>
      </w:rPr>
    </w:pPr>
    <w:r>
      <w:rPr>
        <w:rFonts w:eastAsia="Calibri"/>
        <w:sz w:val="16"/>
      </w:rPr>
      <w:t xml:space="preserve">PinIT Exchange Builder </w:t>
    </w:r>
    <w:r w:rsidR="00577547">
      <w:rPr>
        <w:rFonts w:eastAsia="Calibri"/>
        <w:sz w:val="16"/>
      </w:rPr>
      <w:t>Guide</w:t>
    </w:r>
  </w:p>
  <w:p w14:paraId="09AB16F1" w14:textId="21E2B90E" w:rsidR="002852EF" w:rsidRDefault="002852EF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366E4" w14:textId="77777777" w:rsidR="00577547" w:rsidRDefault="005775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F8ED7" w14:textId="77777777" w:rsidR="000F35C1" w:rsidRDefault="000F35C1">
      <w:pPr>
        <w:spacing w:after="0" w:line="240" w:lineRule="auto"/>
      </w:pPr>
      <w:r>
        <w:separator/>
      </w:r>
    </w:p>
  </w:footnote>
  <w:footnote w:type="continuationSeparator" w:id="0">
    <w:p w14:paraId="335FF586" w14:textId="77777777" w:rsidR="000F35C1" w:rsidRDefault="000F3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6BA50" w14:textId="77777777" w:rsidR="00577547" w:rsidRDefault="005775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3F008" w14:textId="77777777" w:rsidR="00577547" w:rsidRDefault="005775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7518A" w14:textId="77777777" w:rsidR="00577547" w:rsidRDefault="005775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5166211">
    <w:abstractNumId w:val="8"/>
  </w:num>
  <w:num w:numId="2" w16cid:durableId="1638754653">
    <w:abstractNumId w:val="6"/>
  </w:num>
  <w:num w:numId="3" w16cid:durableId="1450127496">
    <w:abstractNumId w:val="5"/>
  </w:num>
  <w:num w:numId="4" w16cid:durableId="1492214284">
    <w:abstractNumId w:val="4"/>
  </w:num>
  <w:num w:numId="5" w16cid:durableId="158742552">
    <w:abstractNumId w:val="7"/>
  </w:num>
  <w:num w:numId="6" w16cid:durableId="1489636921">
    <w:abstractNumId w:val="3"/>
  </w:num>
  <w:num w:numId="7" w16cid:durableId="1150636005">
    <w:abstractNumId w:val="2"/>
  </w:num>
  <w:num w:numId="8" w16cid:durableId="1778987784">
    <w:abstractNumId w:val="1"/>
  </w:num>
  <w:num w:numId="9" w16cid:durableId="835026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5C1"/>
    <w:rsid w:val="0015074B"/>
    <w:rsid w:val="002852EF"/>
    <w:rsid w:val="0029639D"/>
    <w:rsid w:val="00326F90"/>
    <w:rsid w:val="00577547"/>
    <w:rsid w:val="005B62B3"/>
    <w:rsid w:val="00907A72"/>
    <w:rsid w:val="009B0D98"/>
    <w:rsid w:val="00AA1D8D"/>
    <w:rsid w:val="00B47730"/>
    <w:rsid w:val="00CB0664"/>
    <w:rsid w:val="00EA49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AF9B99B-F055-44A2-990D-F3145B3E2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2253</Words>
  <Characters>12847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ashwithareddykavvam39@outlook.com</cp:lastModifiedBy>
  <cp:revision>5</cp:revision>
  <dcterms:created xsi:type="dcterms:W3CDTF">2013-12-23T23:15:00Z</dcterms:created>
  <dcterms:modified xsi:type="dcterms:W3CDTF">2026-07-31T16:08:00Z</dcterms:modified>
  <cp:category/>
</cp:coreProperties>
</file>