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jc w:val="both"/>
        <w:rPr>
          <w:b w:val="1"/>
          <w:color w:val="ff0000"/>
          <w:sz w:val="36"/>
          <w:szCs w:val="36"/>
        </w:rPr>
      </w:pPr>
      <w:r w:rsidDel="00000000" w:rsidR="00000000" w:rsidRPr="00000000">
        <w:rPr>
          <w:b w:val="1"/>
          <w:color w:val="ff0000"/>
          <w:sz w:val="36"/>
          <w:szCs w:val="36"/>
          <w:rtl w:val="0"/>
        </w:rPr>
        <w:t xml:space="preserve">Useful tips!</w:t>
      </w:r>
    </w:p>
    <w:p w:rsidR="00000000" w:rsidDel="00000000" w:rsidP="00000000" w:rsidRDefault="00000000" w:rsidRPr="00000000" w14:paraId="00000002">
      <w:pPr>
        <w:pageBreakBefore w:val="0"/>
        <w:numPr>
          <w:ilvl w:val="0"/>
          <w:numId w:val="1"/>
        </w:numPr>
        <w:spacing w:line="276" w:lineRule="auto"/>
        <w:ind w:left="720" w:hanging="360"/>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tab </w:t>
      </w:r>
      <w:r w:rsidDel="00000000" w:rsidR="00000000" w:rsidRPr="00000000">
        <w:rPr>
          <w:sz w:val="24"/>
          <w:szCs w:val="24"/>
          <w:rtl w:val="0"/>
        </w:rPr>
        <w:t xml:space="preserve">key can be used to autocomplete a word</w:t>
      </w:r>
    </w:p>
    <w:p w:rsidR="00000000" w:rsidDel="00000000" w:rsidP="00000000" w:rsidRDefault="00000000" w:rsidRPr="00000000" w14:paraId="00000003">
      <w:pPr>
        <w:pageBreakBefore w:val="0"/>
        <w:numPr>
          <w:ilvl w:val="1"/>
          <w:numId w:val="1"/>
        </w:numPr>
        <w:spacing w:line="276" w:lineRule="auto"/>
        <w:ind w:left="1440" w:hanging="360"/>
        <w:jc w:val="both"/>
        <w:rPr>
          <w:sz w:val="24"/>
          <w:szCs w:val="24"/>
        </w:rPr>
      </w:pPr>
      <w:r w:rsidDel="00000000" w:rsidR="00000000" w:rsidRPr="00000000">
        <w:rPr>
          <w:sz w:val="24"/>
          <w:szCs w:val="24"/>
          <w:rtl w:val="0"/>
        </w:rPr>
        <w:t xml:space="preserve">Example:</w:t>
      </w:r>
    </w:p>
    <w:p w:rsidR="00000000" w:rsidDel="00000000" w:rsidP="00000000" w:rsidRDefault="00000000" w:rsidRPr="00000000" w14:paraId="00000004">
      <w:pPr>
        <w:pageBreakBefore w:val="0"/>
        <w:numPr>
          <w:ilvl w:val="1"/>
          <w:numId w:val="1"/>
        </w:numPr>
        <w:spacing w:line="276" w:lineRule="auto"/>
        <w:ind w:left="1440" w:hanging="360"/>
        <w:jc w:val="both"/>
        <w:rPr>
          <w:sz w:val="24"/>
          <w:szCs w:val="24"/>
        </w:rPr>
      </w:pPr>
      <w:r w:rsidDel="00000000" w:rsidR="00000000" w:rsidRPr="00000000">
        <w:rPr>
          <w:sz w:val="24"/>
          <w:szCs w:val="24"/>
          <w:rtl w:val="0"/>
        </w:rPr>
        <w:t xml:space="preserve">Say you have a directory with three subdirectories: </w:t>
      </w:r>
      <w:r w:rsidDel="00000000" w:rsidR="00000000" w:rsidRPr="00000000">
        <w:rPr>
          <w:rFonts w:ascii="Courier New" w:cs="Courier New" w:eastAsia="Courier New" w:hAnsi="Courier New"/>
          <w:sz w:val="24"/>
          <w:szCs w:val="24"/>
          <w:rtl w:val="0"/>
        </w:rPr>
        <w:t xml:space="preserve">testFolder</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textFolder</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someFolder</w:t>
      </w:r>
    </w:p>
    <w:p w:rsidR="00000000" w:rsidDel="00000000" w:rsidP="00000000" w:rsidRDefault="00000000" w:rsidRPr="00000000" w14:paraId="00000005">
      <w:pPr>
        <w:pageBreakBefore w:val="0"/>
        <w:numPr>
          <w:ilvl w:val="1"/>
          <w:numId w:val="1"/>
        </w:numPr>
        <w:spacing w:line="276" w:lineRule="auto"/>
        <w:ind w:left="1440" w:hanging="360"/>
        <w:jc w:val="both"/>
        <w:rPr>
          <w:sz w:val="24"/>
          <w:szCs w:val="24"/>
        </w:rPr>
      </w:pPr>
      <w:r w:rsidDel="00000000" w:rsidR="00000000" w:rsidRPr="00000000">
        <w:rPr>
          <w:sz w:val="24"/>
          <w:szCs w:val="24"/>
          <w:rtl w:val="0"/>
        </w:rPr>
        <w:t xml:space="preserve">If you type “</w:t>
      </w:r>
      <w:r w:rsidDel="00000000" w:rsidR="00000000" w:rsidRPr="00000000">
        <w:rPr>
          <w:rFonts w:ascii="Courier New" w:cs="Courier New" w:eastAsia="Courier New" w:hAnsi="Courier New"/>
          <w:sz w:val="24"/>
          <w:szCs w:val="24"/>
          <w:rtl w:val="0"/>
        </w:rPr>
        <w:t xml:space="preserve">cd te</w:t>
      </w:r>
      <w:r w:rsidDel="00000000" w:rsidR="00000000" w:rsidRPr="00000000">
        <w:rPr>
          <w:sz w:val="24"/>
          <w:szCs w:val="24"/>
          <w:rtl w:val="0"/>
        </w:rPr>
        <w:t xml:space="preserve">” and then press the </w:t>
      </w:r>
      <w:r w:rsidDel="00000000" w:rsidR="00000000" w:rsidRPr="00000000">
        <w:rPr>
          <w:b w:val="1"/>
          <w:sz w:val="24"/>
          <w:szCs w:val="24"/>
          <w:rtl w:val="0"/>
        </w:rPr>
        <w:t xml:space="preserve">tab</w:t>
      </w:r>
      <w:r w:rsidDel="00000000" w:rsidR="00000000" w:rsidRPr="00000000">
        <w:rPr>
          <w:sz w:val="24"/>
          <w:szCs w:val="24"/>
          <w:rtl w:val="0"/>
        </w:rPr>
        <w:t xml:space="preserve"> key, it’ll list the subdirectories </w:t>
      </w:r>
      <w:r w:rsidDel="00000000" w:rsidR="00000000" w:rsidRPr="00000000">
        <w:rPr>
          <w:rFonts w:ascii="Courier New" w:cs="Courier New" w:eastAsia="Courier New" w:hAnsi="Courier New"/>
          <w:sz w:val="24"/>
          <w:szCs w:val="24"/>
          <w:rtl w:val="0"/>
        </w:rPr>
        <w:t xml:space="preserve">testFolder</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textFolder</w:t>
      </w:r>
      <w:r w:rsidDel="00000000" w:rsidR="00000000" w:rsidRPr="00000000">
        <w:rPr>
          <w:sz w:val="24"/>
          <w:szCs w:val="24"/>
          <w:rtl w:val="0"/>
        </w:rPr>
        <w:t xml:space="preserve"> as the options, but won’t autocomplete because it doesn’t know which directory you want to cd into</w:t>
      </w:r>
    </w:p>
    <w:p w:rsidR="00000000" w:rsidDel="00000000" w:rsidP="00000000" w:rsidRDefault="00000000" w:rsidRPr="00000000" w14:paraId="00000006">
      <w:pPr>
        <w:pageBreakBefore w:val="0"/>
        <w:numPr>
          <w:ilvl w:val="1"/>
          <w:numId w:val="1"/>
        </w:numPr>
        <w:spacing w:line="276" w:lineRule="auto"/>
        <w:ind w:left="1440" w:hanging="360"/>
        <w:jc w:val="both"/>
        <w:rPr>
          <w:sz w:val="24"/>
          <w:szCs w:val="24"/>
        </w:rPr>
      </w:pPr>
      <w:r w:rsidDel="00000000" w:rsidR="00000000" w:rsidRPr="00000000">
        <w:rPr>
          <w:sz w:val="24"/>
          <w:szCs w:val="24"/>
          <w:rtl w:val="0"/>
        </w:rPr>
        <w:t xml:space="preserve">If you type “</w:t>
      </w:r>
      <w:r w:rsidDel="00000000" w:rsidR="00000000" w:rsidRPr="00000000">
        <w:rPr>
          <w:rFonts w:ascii="Courier New" w:cs="Courier New" w:eastAsia="Courier New" w:hAnsi="Courier New"/>
          <w:sz w:val="24"/>
          <w:szCs w:val="24"/>
          <w:rtl w:val="0"/>
        </w:rPr>
        <w:t xml:space="preserve">cd tes</w:t>
      </w:r>
      <w:r w:rsidDel="00000000" w:rsidR="00000000" w:rsidRPr="00000000">
        <w:rPr>
          <w:sz w:val="24"/>
          <w:szCs w:val="24"/>
          <w:rtl w:val="0"/>
        </w:rPr>
        <w:t xml:space="preserve">” and then press the </w:t>
      </w:r>
      <w:r w:rsidDel="00000000" w:rsidR="00000000" w:rsidRPr="00000000">
        <w:rPr>
          <w:b w:val="1"/>
          <w:sz w:val="24"/>
          <w:szCs w:val="24"/>
          <w:rtl w:val="0"/>
        </w:rPr>
        <w:t xml:space="preserve">tab</w:t>
      </w:r>
      <w:r w:rsidDel="00000000" w:rsidR="00000000" w:rsidRPr="00000000">
        <w:rPr>
          <w:sz w:val="24"/>
          <w:szCs w:val="24"/>
          <w:rtl w:val="0"/>
        </w:rPr>
        <w:t xml:space="preserve"> key, the terminal will automatically fill your line as “</w:t>
      </w:r>
      <w:r w:rsidDel="00000000" w:rsidR="00000000" w:rsidRPr="00000000">
        <w:rPr>
          <w:rFonts w:ascii="Courier New" w:cs="Courier New" w:eastAsia="Courier New" w:hAnsi="Courier New"/>
          <w:sz w:val="24"/>
          <w:szCs w:val="24"/>
          <w:rtl w:val="0"/>
        </w:rPr>
        <w:t xml:space="preserve">cd testFolder</w:t>
      </w:r>
      <w:r w:rsidDel="00000000" w:rsidR="00000000" w:rsidRPr="00000000">
        <w:rPr>
          <w:sz w:val="24"/>
          <w:szCs w:val="24"/>
          <w:rtl w:val="0"/>
        </w:rPr>
        <w:t xml:space="preserve">”. </w:t>
      </w:r>
      <w:r w:rsidDel="00000000" w:rsidR="00000000" w:rsidRPr="00000000">
        <w:rPr>
          <w:color w:val="ff0000"/>
          <w:sz w:val="24"/>
          <w:szCs w:val="24"/>
          <w:rtl w:val="0"/>
        </w:rPr>
        <w:t xml:space="preserve">This is especially useful if you have a file or directory with a very long name and you can use tab to save some typing pains!</w:t>
      </w:r>
    </w:p>
    <w:p w:rsidR="00000000" w:rsidDel="00000000" w:rsidP="00000000" w:rsidRDefault="00000000" w:rsidRPr="00000000" w14:paraId="00000007">
      <w:pPr>
        <w:pageBreakBefore w:val="0"/>
        <w:numPr>
          <w:ilvl w:val="0"/>
          <w:numId w:val="1"/>
        </w:numPr>
        <w:spacing w:line="276" w:lineRule="auto"/>
        <w:ind w:left="720" w:hanging="360"/>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up and down arrows</w:t>
      </w:r>
      <w:r w:rsidDel="00000000" w:rsidR="00000000" w:rsidRPr="00000000">
        <w:rPr>
          <w:sz w:val="24"/>
          <w:szCs w:val="24"/>
          <w:rtl w:val="0"/>
        </w:rPr>
        <w:t xml:space="preserve"> can be used to scroll through and retrieve earlier commands, which can then be repeated by hitting enter.</w:t>
      </w:r>
    </w:p>
    <w:p w:rsidR="00000000" w:rsidDel="00000000" w:rsidP="00000000" w:rsidRDefault="00000000" w:rsidRPr="00000000" w14:paraId="00000008">
      <w:pPr>
        <w:pageBreakBefore w:val="0"/>
        <w:numPr>
          <w:ilvl w:val="0"/>
          <w:numId w:val="1"/>
        </w:numPr>
        <w:spacing w:line="276" w:lineRule="auto"/>
        <w:ind w:left="720" w:hanging="360"/>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Ctrl+C</w:t>
      </w:r>
      <w:r w:rsidDel="00000000" w:rsidR="00000000" w:rsidRPr="00000000">
        <w:rPr>
          <w:sz w:val="24"/>
          <w:szCs w:val="24"/>
          <w:rtl w:val="0"/>
        </w:rPr>
        <w:t xml:space="preserve"> keystroke can be used to stop running programs that have crashed or otherwise gotten stuck. </w:t>
      </w:r>
      <w:r w:rsidDel="00000000" w:rsidR="00000000" w:rsidRPr="00000000">
        <w:rPr>
          <w:b w:val="1"/>
          <w:color w:val="ff0000"/>
          <w:sz w:val="24"/>
          <w:szCs w:val="24"/>
          <w:rtl w:val="0"/>
        </w:rPr>
        <w:t xml:space="preserve">Yes, you still need to use Ctrl+C on Mac instead of CMD + C.</w:t>
      </w:r>
    </w:p>
    <w:p w:rsidR="00000000" w:rsidDel="00000000" w:rsidP="00000000" w:rsidRDefault="00000000" w:rsidRPr="00000000" w14:paraId="00000009">
      <w:pPr>
        <w:pageBreakBefore w:val="0"/>
        <w:numPr>
          <w:ilvl w:val="0"/>
          <w:numId w:val="1"/>
        </w:numPr>
        <w:spacing w:line="276" w:lineRule="auto"/>
        <w:ind w:left="720" w:hanging="360"/>
        <w:jc w:val="both"/>
        <w:rPr>
          <w:sz w:val="24"/>
          <w:szCs w:val="24"/>
        </w:rPr>
      </w:pPr>
      <w:r w:rsidDel="00000000" w:rsidR="00000000" w:rsidRPr="00000000">
        <w:rPr>
          <w:sz w:val="24"/>
          <w:szCs w:val="24"/>
          <w:rtl w:val="0"/>
        </w:rPr>
        <w:t xml:space="preserve">The </w:t>
      </w:r>
      <w:r w:rsidDel="00000000" w:rsidR="00000000" w:rsidRPr="00000000">
        <w:rPr>
          <w:b w:val="1"/>
          <w:i w:val="1"/>
          <w:sz w:val="24"/>
          <w:szCs w:val="24"/>
          <w:rtl w:val="0"/>
        </w:rPr>
        <w:t xml:space="preserve">&amp;</w:t>
      </w:r>
      <w:r w:rsidDel="00000000" w:rsidR="00000000" w:rsidRPr="00000000">
        <w:rPr>
          <w:sz w:val="24"/>
          <w:szCs w:val="24"/>
          <w:rtl w:val="0"/>
        </w:rPr>
        <w:t xml:space="preserve"> can be used at the end of a command to divorce GUI windows from the terminal.  This is useful when running programs like text editors, so that you can edit files and still use the same terminal to issue new commands. </w:t>
      </w:r>
      <w:r w:rsidDel="00000000" w:rsidR="00000000" w:rsidRPr="00000000">
        <w:rPr>
          <w:i w:val="1"/>
          <w:sz w:val="24"/>
          <w:szCs w:val="24"/>
          <w:rtl w:val="0"/>
        </w:rPr>
        <w:t xml:space="preserve">Note: this is only usable on Linux OS, not Macs.</w:t>
      </w:r>
    </w:p>
    <w:p w:rsidR="00000000" w:rsidDel="00000000" w:rsidP="00000000" w:rsidRDefault="00000000" w:rsidRPr="00000000" w14:paraId="0000000A">
      <w:pPr>
        <w:pageBreakBefore w:val="0"/>
        <w:numPr>
          <w:ilvl w:val="0"/>
          <w:numId w:val="1"/>
        </w:numPr>
        <w:spacing w:line="276" w:lineRule="auto"/>
        <w:ind w:left="720" w:hanging="360"/>
        <w:jc w:val="both"/>
        <w:rPr>
          <w:b w:val="1"/>
          <w:sz w:val="24"/>
          <w:szCs w:val="24"/>
        </w:rPr>
      </w:pPr>
      <w:r w:rsidDel="00000000" w:rsidR="00000000" w:rsidRPr="00000000">
        <w:rPr>
          <w:b w:val="1"/>
          <w:sz w:val="24"/>
          <w:szCs w:val="24"/>
          <w:rtl w:val="0"/>
        </w:rPr>
        <w:t xml:space="preserve">“clear”</w:t>
      </w:r>
      <w:r w:rsidDel="00000000" w:rsidR="00000000" w:rsidRPr="00000000">
        <w:rPr>
          <w:sz w:val="24"/>
          <w:szCs w:val="24"/>
          <w:rtl w:val="0"/>
        </w:rPr>
        <w:t xml:space="preserve"> clears your terminal</w:t>
      </w:r>
      <w:r w:rsidDel="00000000" w:rsidR="00000000" w:rsidRPr="00000000">
        <w:rPr>
          <w:rtl w:val="0"/>
        </w:rPr>
      </w:r>
    </w:p>
    <w:p w:rsidR="00000000" w:rsidDel="00000000" w:rsidP="00000000" w:rsidRDefault="00000000" w:rsidRPr="00000000" w14:paraId="0000000B">
      <w:pPr>
        <w:pageBreakBefore w:val="0"/>
        <w:spacing w:line="276" w:lineRule="auto"/>
        <w:jc w:val="both"/>
        <w:rPr>
          <w:sz w:val="36"/>
          <w:szCs w:val="36"/>
        </w:rPr>
      </w:pPr>
      <w:r w:rsidDel="00000000" w:rsidR="00000000" w:rsidRPr="00000000">
        <w:rPr>
          <w:rtl w:val="0"/>
        </w:rPr>
      </w:r>
    </w:p>
    <w:p w:rsidR="00000000" w:rsidDel="00000000" w:rsidP="00000000" w:rsidRDefault="00000000" w:rsidRPr="00000000" w14:paraId="0000000C">
      <w:pPr>
        <w:pageBreakBefore w:val="0"/>
        <w:spacing w:line="276" w:lineRule="auto"/>
        <w:jc w:val="both"/>
        <w:rPr>
          <w:i w:val="1"/>
          <w:sz w:val="36"/>
          <w:szCs w:val="36"/>
        </w:rPr>
      </w:pPr>
      <w:r w:rsidDel="00000000" w:rsidR="00000000" w:rsidRPr="00000000">
        <w:rPr>
          <w:i w:val="1"/>
          <w:sz w:val="36"/>
          <w:szCs w:val="36"/>
          <w:rtl w:val="0"/>
        </w:rPr>
        <w:t xml:space="preserve">Quick Guide of Linux Commands:</w:t>
      </w:r>
    </w:p>
    <w:p w:rsidR="00000000" w:rsidDel="00000000" w:rsidP="00000000" w:rsidRDefault="00000000" w:rsidRPr="00000000" w14:paraId="0000000D">
      <w:pPr>
        <w:pageBreakBefore w:val="0"/>
        <w:spacing w:line="276" w:lineRule="auto"/>
        <w:jc w:val="both"/>
        <w:rPr>
          <w:sz w:val="24"/>
          <w:szCs w:val="24"/>
        </w:rPr>
      </w:pPr>
      <w:commentRangeStart w:id="0"/>
      <w:r w:rsidDel="00000000" w:rsidR="00000000" w:rsidRPr="00000000">
        <w:rPr>
          <w:rFonts w:ascii="Arial Unicode MS" w:cs="Arial Unicode MS" w:eastAsia="Arial Unicode MS" w:hAnsi="Arial Unicode MS"/>
          <w:sz w:val="24"/>
          <w:szCs w:val="24"/>
          <w:rtl w:val="0"/>
        </w:rPr>
        <w:t xml:space="preserve">Note: These are Linux commands. Most are usable in Mac’s terminal (Open Finder → Terminal). Windows Command Prompt (cmd.exe) uses a different set of commands. If, at any time, you’d like to use Linux commands on Windows, Cygwin is a good option to download.</w:t>
      </w:r>
      <w:commentRangeEnd w:id="0"/>
      <w:r w:rsidDel="00000000" w:rsidR="00000000" w:rsidRPr="00000000">
        <w:commentReference w:id="0"/>
      </w:r>
      <w:r w:rsidDel="00000000" w:rsidR="00000000" w:rsidRPr="00000000">
        <w:rPr>
          <w:rtl w:val="0"/>
        </w:rPr>
      </w:r>
    </w:p>
    <w:tbl>
      <w:tblPr>
        <w:tblStyle w:val="Table1"/>
        <w:tblW w:w="929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40"/>
        <w:gridCol w:w="4655"/>
        <w:tblGridChange w:id="0">
          <w:tblGrid>
            <w:gridCol w:w="4640"/>
            <w:gridCol w:w="465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line="276" w:lineRule="auto"/>
              <w:jc w:val="both"/>
              <w:rPr>
                <w:b w:val="1"/>
                <w:color w:val="5f497a"/>
                <w:sz w:val="24"/>
                <w:szCs w:val="24"/>
              </w:rPr>
            </w:pPr>
            <w:r w:rsidDel="00000000" w:rsidR="00000000" w:rsidRPr="00000000">
              <w:rPr>
                <w:b w:val="1"/>
                <w:color w:val="5f497a"/>
                <w:sz w:val="24"/>
                <w:szCs w:val="24"/>
                <w:rtl w:val="0"/>
              </w:rPr>
              <w:t xml:space="preserve">Commands</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276" w:lineRule="auto"/>
              <w:jc w:val="both"/>
              <w:rPr>
                <w:b w:val="1"/>
                <w:color w:val="5f497a"/>
                <w:sz w:val="24"/>
                <w:szCs w:val="24"/>
              </w:rPr>
            </w:pPr>
            <w:r w:rsidDel="00000000" w:rsidR="00000000" w:rsidRPr="00000000">
              <w:rPr>
                <w:b w:val="1"/>
                <w:color w:val="5f497a"/>
                <w:sz w:val="24"/>
                <w:szCs w:val="24"/>
                <w:rtl w:val="0"/>
              </w:rPr>
              <w:t xml:space="preserve">Usage Summary</w:t>
            </w:r>
          </w:p>
        </w:tc>
      </w:tr>
      <w:tr>
        <w:trPr>
          <w:cantSplit w:val="0"/>
          <w:tblHeader w:val="0"/>
        </w:trPr>
        <w:tc>
          <w:tcPr>
            <w:tcBorders>
              <w:left w:color="000000" w:space="0" w:sz="8" w:val="single"/>
              <w:bottom w:color="000000" w:space="0" w:sz="8" w:val="single"/>
              <w:right w:color="000000" w:space="0" w:sz="8" w:val="single"/>
            </w:tcBorders>
            <w:shd w:fill="dfd8e8" w:val="clear"/>
            <w:tcMar>
              <w:top w:w="100.0" w:type="dxa"/>
              <w:left w:w="100.0" w:type="dxa"/>
              <w:bottom w:w="100.0" w:type="dxa"/>
              <w:right w:w="100.0" w:type="dxa"/>
            </w:tcMar>
            <w:vAlign w:val="top"/>
          </w:tcPr>
          <w:p w:rsidR="00000000" w:rsidDel="00000000" w:rsidP="00000000" w:rsidRDefault="00000000" w:rsidRPr="00000000" w14:paraId="00000010">
            <w:pPr>
              <w:pageBreakBefore w:val="0"/>
              <w:spacing w:line="276" w:lineRule="auto"/>
              <w:jc w:val="both"/>
              <w:rPr>
                <w:b w:val="1"/>
                <w:i w:val="1"/>
                <w:color w:val="5f497a"/>
                <w:sz w:val="24"/>
                <w:szCs w:val="24"/>
                <w:shd w:fill="dfd8e8" w:val="clear"/>
              </w:rPr>
            </w:pPr>
            <w:r w:rsidDel="00000000" w:rsidR="00000000" w:rsidRPr="00000000">
              <w:rPr>
                <w:b w:val="1"/>
                <w:i w:val="1"/>
                <w:color w:val="5f497a"/>
                <w:sz w:val="24"/>
                <w:szCs w:val="24"/>
                <w:shd w:fill="dfd8e8" w:val="clear"/>
                <w:rtl w:val="0"/>
              </w:rPr>
              <w:t xml:space="preserve">ls</w:t>
            </w:r>
          </w:p>
        </w:tc>
        <w:tc>
          <w:tcPr>
            <w:tcBorders>
              <w:bottom w:color="000000" w:space="0" w:sz="8" w:val="single"/>
              <w:right w:color="000000" w:space="0" w:sz="8" w:val="single"/>
            </w:tcBorders>
            <w:shd w:fill="dfd8e8" w:val="clear"/>
            <w:tcMar>
              <w:top w:w="100.0" w:type="dxa"/>
              <w:left w:w="100.0" w:type="dxa"/>
              <w:bottom w:w="100.0" w:type="dxa"/>
              <w:right w:w="100.0" w:type="dxa"/>
            </w:tcMar>
            <w:vAlign w:val="top"/>
          </w:tcPr>
          <w:p w:rsidR="00000000" w:rsidDel="00000000" w:rsidP="00000000" w:rsidRDefault="00000000" w:rsidRPr="00000000" w14:paraId="00000011">
            <w:pPr>
              <w:pageBreakBefore w:val="0"/>
              <w:spacing w:line="276" w:lineRule="auto"/>
              <w:jc w:val="both"/>
              <w:rPr>
                <w:color w:val="5f497a"/>
                <w:sz w:val="24"/>
                <w:szCs w:val="24"/>
                <w:shd w:fill="dfd8e8" w:val="clear"/>
              </w:rPr>
            </w:pPr>
            <w:r w:rsidDel="00000000" w:rsidR="00000000" w:rsidRPr="00000000">
              <w:rPr>
                <w:color w:val="5f497a"/>
                <w:sz w:val="24"/>
                <w:szCs w:val="24"/>
                <w:shd w:fill="dfd8e8" w:val="clear"/>
                <w:rtl w:val="0"/>
              </w:rPr>
              <w:t xml:space="preserve">List files in a directory</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spacing w:line="276" w:lineRule="auto"/>
              <w:jc w:val="both"/>
              <w:rPr>
                <w:b w:val="1"/>
                <w:i w:val="1"/>
                <w:color w:val="5f497a"/>
                <w:sz w:val="24"/>
                <w:szCs w:val="24"/>
              </w:rPr>
            </w:pPr>
            <w:r w:rsidDel="00000000" w:rsidR="00000000" w:rsidRPr="00000000">
              <w:rPr>
                <w:b w:val="1"/>
                <w:i w:val="1"/>
                <w:color w:val="5f497a"/>
                <w:sz w:val="24"/>
                <w:szCs w:val="24"/>
                <w:rtl w:val="0"/>
              </w:rPr>
              <w:t xml:space="preserve">cp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spacing w:line="276" w:lineRule="auto"/>
              <w:jc w:val="both"/>
              <w:rPr>
                <w:color w:val="5f497a"/>
                <w:sz w:val="24"/>
                <w:szCs w:val="24"/>
              </w:rPr>
            </w:pPr>
            <w:r w:rsidDel="00000000" w:rsidR="00000000" w:rsidRPr="00000000">
              <w:rPr>
                <w:color w:val="5f497a"/>
                <w:sz w:val="24"/>
                <w:szCs w:val="24"/>
                <w:rtl w:val="0"/>
              </w:rPr>
              <w:t xml:space="preserve">Copy files</w:t>
            </w:r>
          </w:p>
        </w:tc>
      </w:tr>
      <w:tr>
        <w:trPr>
          <w:cantSplit w:val="0"/>
          <w:tblHeader w:val="0"/>
        </w:trPr>
        <w:tc>
          <w:tcPr>
            <w:tcBorders>
              <w:left w:color="000000" w:space="0" w:sz="8" w:val="single"/>
              <w:bottom w:color="000000" w:space="0" w:sz="8" w:val="single"/>
              <w:right w:color="000000" w:space="0" w:sz="8" w:val="single"/>
            </w:tcBorders>
            <w:shd w:fill="dfd8e8" w:val="clear"/>
            <w:tcMar>
              <w:top w:w="100.0" w:type="dxa"/>
              <w:left w:w="100.0" w:type="dxa"/>
              <w:bottom w:w="100.0" w:type="dxa"/>
              <w:right w:w="100.0" w:type="dxa"/>
            </w:tcMar>
            <w:vAlign w:val="top"/>
          </w:tcPr>
          <w:p w:rsidR="00000000" w:rsidDel="00000000" w:rsidP="00000000" w:rsidRDefault="00000000" w:rsidRPr="00000000" w14:paraId="00000014">
            <w:pPr>
              <w:pageBreakBefore w:val="0"/>
              <w:spacing w:line="276" w:lineRule="auto"/>
              <w:jc w:val="both"/>
              <w:rPr>
                <w:b w:val="1"/>
                <w:i w:val="1"/>
                <w:color w:val="5f497a"/>
                <w:sz w:val="24"/>
                <w:szCs w:val="24"/>
                <w:shd w:fill="dfd8e8" w:val="clear"/>
              </w:rPr>
            </w:pPr>
            <w:r w:rsidDel="00000000" w:rsidR="00000000" w:rsidRPr="00000000">
              <w:rPr>
                <w:b w:val="1"/>
                <w:i w:val="1"/>
                <w:color w:val="5f497a"/>
                <w:sz w:val="24"/>
                <w:szCs w:val="24"/>
                <w:shd w:fill="dfd8e8" w:val="clear"/>
                <w:rtl w:val="0"/>
              </w:rPr>
              <w:t xml:space="preserve">mv</w:t>
            </w:r>
          </w:p>
        </w:tc>
        <w:tc>
          <w:tcPr>
            <w:tcBorders>
              <w:bottom w:color="000000" w:space="0" w:sz="8" w:val="single"/>
              <w:right w:color="000000" w:space="0" w:sz="8" w:val="single"/>
            </w:tcBorders>
            <w:shd w:fill="dfd8e8"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line="276" w:lineRule="auto"/>
              <w:jc w:val="both"/>
              <w:rPr>
                <w:color w:val="5f497a"/>
                <w:sz w:val="24"/>
                <w:szCs w:val="24"/>
                <w:shd w:fill="dfd8e8" w:val="clear"/>
              </w:rPr>
            </w:pPr>
            <w:r w:rsidDel="00000000" w:rsidR="00000000" w:rsidRPr="00000000">
              <w:rPr>
                <w:color w:val="5f497a"/>
                <w:sz w:val="24"/>
                <w:szCs w:val="24"/>
                <w:shd w:fill="dfd8e8" w:val="clear"/>
                <w:rtl w:val="0"/>
              </w:rPr>
              <w:t xml:space="preserve">Move files</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spacing w:line="276" w:lineRule="auto"/>
              <w:jc w:val="both"/>
              <w:rPr>
                <w:b w:val="1"/>
                <w:i w:val="1"/>
                <w:color w:val="5f497a"/>
                <w:sz w:val="24"/>
                <w:szCs w:val="24"/>
              </w:rPr>
            </w:pPr>
            <w:r w:rsidDel="00000000" w:rsidR="00000000" w:rsidRPr="00000000">
              <w:rPr>
                <w:b w:val="1"/>
                <w:i w:val="1"/>
                <w:color w:val="5f497a"/>
                <w:sz w:val="24"/>
                <w:szCs w:val="24"/>
                <w:rtl w:val="0"/>
              </w:rPr>
              <w:t xml:space="preserve">rm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spacing w:line="276" w:lineRule="auto"/>
              <w:jc w:val="both"/>
              <w:rPr>
                <w:color w:val="5f497a"/>
                <w:sz w:val="24"/>
                <w:szCs w:val="24"/>
              </w:rPr>
            </w:pPr>
            <w:r w:rsidDel="00000000" w:rsidR="00000000" w:rsidRPr="00000000">
              <w:rPr>
                <w:color w:val="5f497a"/>
                <w:sz w:val="24"/>
                <w:szCs w:val="24"/>
                <w:rtl w:val="0"/>
              </w:rPr>
              <w:t xml:space="preserve">Remove file</w:t>
            </w:r>
          </w:p>
        </w:tc>
      </w:tr>
      <w:tr>
        <w:trPr>
          <w:cantSplit w:val="0"/>
          <w:tblHeader w:val="0"/>
        </w:trPr>
        <w:tc>
          <w:tcPr>
            <w:tcBorders>
              <w:left w:color="000000" w:space="0" w:sz="8" w:val="single"/>
              <w:bottom w:color="000000" w:space="0" w:sz="8" w:val="single"/>
              <w:right w:color="000000" w:space="0" w:sz="8" w:val="single"/>
            </w:tcBorders>
            <w:shd w:fill="dfd8e8" w:val="clear"/>
            <w:tcMar>
              <w:top w:w="100.0" w:type="dxa"/>
              <w:left w:w="100.0" w:type="dxa"/>
              <w:bottom w:w="100.0" w:type="dxa"/>
              <w:right w:w="100.0" w:type="dxa"/>
            </w:tcMar>
            <w:vAlign w:val="top"/>
          </w:tcPr>
          <w:p w:rsidR="00000000" w:rsidDel="00000000" w:rsidP="00000000" w:rsidRDefault="00000000" w:rsidRPr="00000000" w14:paraId="00000018">
            <w:pPr>
              <w:pageBreakBefore w:val="0"/>
              <w:spacing w:line="276" w:lineRule="auto"/>
              <w:jc w:val="both"/>
              <w:rPr>
                <w:b w:val="1"/>
                <w:i w:val="1"/>
                <w:color w:val="5f497a"/>
                <w:sz w:val="24"/>
                <w:szCs w:val="24"/>
                <w:shd w:fill="dfd8e8" w:val="clear"/>
              </w:rPr>
            </w:pPr>
            <w:r w:rsidDel="00000000" w:rsidR="00000000" w:rsidRPr="00000000">
              <w:rPr>
                <w:b w:val="1"/>
                <w:i w:val="1"/>
                <w:color w:val="5f497a"/>
                <w:sz w:val="24"/>
                <w:szCs w:val="24"/>
                <w:shd w:fill="dfd8e8" w:val="clear"/>
                <w:rtl w:val="0"/>
              </w:rPr>
              <w:t xml:space="preserve">cd</w:t>
            </w:r>
          </w:p>
        </w:tc>
        <w:tc>
          <w:tcPr>
            <w:tcBorders>
              <w:bottom w:color="000000" w:space="0" w:sz="8" w:val="single"/>
              <w:right w:color="000000" w:space="0" w:sz="8" w:val="single"/>
            </w:tcBorders>
            <w:shd w:fill="dfd8e8"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line="276" w:lineRule="auto"/>
              <w:jc w:val="both"/>
              <w:rPr>
                <w:color w:val="5f497a"/>
                <w:sz w:val="24"/>
                <w:szCs w:val="24"/>
                <w:shd w:fill="dfd8e8" w:val="clear"/>
              </w:rPr>
            </w:pPr>
            <w:r w:rsidDel="00000000" w:rsidR="00000000" w:rsidRPr="00000000">
              <w:rPr>
                <w:color w:val="5f497a"/>
                <w:sz w:val="24"/>
                <w:szCs w:val="24"/>
                <w:shd w:fill="dfd8e8" w:val="clear"/>
                <w:rtl w:val="0"/>
              </w:rPr>
              <w:t xml:space="preserve">Change directory</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line="276" w:lineRule="auto"/>
              <w:jc w:val="both"/>
              <w:rPr>
                <w:b w:val="1"/>
                <w:i w:val="1"/>
                <w:color w:val="5f497a"/>
                <w:sz w:val="24"/>
                <w:szCs w:val="24"/>
              </w:rPr>
            </w:pPr>
            <w:r w:rsidDel="00000000" w:rsidR="00000000" w:rsidRPr="00000000">
              <w:rPr>
                <w:b w:val="1"/>
                <w:i w:val="1"/>
                <w:color w:val="5f497a"/>
                <w:sz w:val="24"/>
                <w:szCs w:val="24"/>
                <w:rtl w:val="0"/>
              </w:rPr>
              <w:t xml:space="preserve">pwd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line="276" w:lineRule="auto"/>
              <w:jc w:val="both"/>
              <w:rPr>
                <w:color w:val="5f497a"/>
                <w:sz w:val="24"/>
                <w:szCs w:val="24"/>
              </w:rPr>
            </w:pPr>
            <w:r w:rsidDel="00000000" w:rsidR="00000000" w:rsidRPr="00000000">
              <w:rPr>
                <w:color w:val="5f497a"/>
                <w:sz w:val="24"/>
                <w:szCs w:val="24"/>
                <w:rtl w:val="0"/>
              </w:rPr>
              <w:t xml:space="preserve">Print working directory</w:t>
            </w:r>
          </w:p>
        </w:tc>
      </w:tr>
      <w:tr>
        <w:trPr>
          <w:cantSplit w:val="0"/>
          <w:tblHeader w:val="0"/>
        </w:trPr>
        <w:tc>
          <w:tcPr>
            <w:tcBorders>
              <w:left w:color="000000" w:space="0" w:sz="8" w:val="single"/>
              <w:bottom w:color="000000" w:space="0" w:sz="8" w:val="single"/>
              <w:right w:color="000000" w:space="0" w:sz="8" w:val="single"/>
            </w:tcBorders>
            <w:shd w:fill="dfd8e8" w:val="clear"/>
            <w:tcMar>
              <w:top w:w="100.0" w:type="dxa"/>
              <w:left w:w="100.0" w:type="dxa"/>
              <w:bottom w:w="100.0" w:type="dxa"/>
              <w:right w:w="100.0" w:type="dxa"/>
            </w:tcMar>
            <w:vAlign w:val="top"/>
          </w:tcPr>
          <w:p w:rsidR="00000000" w:rsidDel="00000000" w:rsidP="00000000" w:rsidRDefault="00000000" w:rsidRPr="00000000" w14:paraId="0000001C">
            <w:pPr>
              <w:pageBreakBefore w:val="0"/>
              <w:spacing w:line="276" w:lineRule="auto"/>
              <w:jc w:val="both"/>
              <w:rPr>
                <w:b w:val="1"/>
                <w:i w:val="1"/>
                <w:color w:val="5f497a"/>
                <w:sz w:val="24"/>
                <w:szCs w:val="24"/>
                <w:shd w:fill="dfd8e8" w:val="clear"/>
              </w:rPr>
            </w:pPr>
            <w:r w:rsidDel="00000000" w:rsidR="00000000" w:rsidRPr="00000000">
              <w:rPr>
                <w:b w:val="1"/>
                <w:i w:val="1"/>
                <w:color w:val="5f497a"/>
                <w:sz w:val="24"/>
                <w:szCs w:val="24"/>
                <w:shd w:fill="dfd8e8" w:val="clear"/>
                <w:rtl w:val="0"/>
              </w:rPr>
              <w:t xml:space="preserve">mkdir</w:t>
            </w:r>
          </w:p>
        </w:tc>
        <w:tc>
          <w:tcPr>
            <w:tcBorders>
              <w:bottom w:color="000000" w:space="0" w:sz="8" w:val="single"/>
              <w:right w:color="000000" w:space="0" w:sz="8" w:val="single"/>
            </w:tcBorders>
            <w:shd w:fill="dfd8e8" w:val="clear"/>
            <w:tcMar>
              <w:top w:w="100.0" w:type="dxa"/>
              <w:left w:w="100.0" w:type="dxa"/>
              <w:bottom w:w="100.0" w:type="dxa"/>
              <w:right w:w="100.0" w:type="dxa"/>
            </w:tcMar>
            <w:vAlign w:val="top"/>
          </w:tcPr>
          <w:p w:rsidR="00000000" w:rsidDel="00000000" w:rsidP="00000000" w:rsidRDefault="00000000" w:rsidRPr="00000000" w14:paraId="0000001D">
            <w:pPr>
              <w:pageBreakBefore w:val="0"/>
              <w:spacing w:line="276" w:lineRule="auto"/>
              <w:jc w:val="both"/>
              <w:rPr>
                <w:color w:val="5f497a"/>
                <w:sz w:val="24"/>
                <w:szCs w:val="24"/>
                <w:shd w:fill="dfd8e8" w:val="clear"/>
              </w:rPr>
            </w:pPr>
            <w:r w:rsidDel="00000000" w:rsidR="00000000" w:rsidRPr="00000000">
              <w:rPr>
                <w:color w:val="5f497a"/>
                <w:sz w:val="24"/>
                <w:szCs w:val="24"/>
                <w:shd w:fill="dfd8e8" w:val="clear"/>
                <w:rtl w:val="0"/>
              </w:rPr>
              <w:t xml:space="preserve">Make directory</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spacing w:line="276" w:lineRule="auto"/>
              <w:jc w:val="both"/>
              <w:rPr>
                <w:b w:val="1"/>
                <w:i w:val="1"/>
                <w:color w:val="5f497a"/>
                <w:sz w:val="24"/>
                <w:szCs w:val="24"/>
              </w:rPr>
            </w:pPr>
            <w:r w:rsidDel="00000000" w:rsidR="00000000" w:rsidRPr="00000000">
              <w:rPr>
                <w:b w:val="1"/>
                <w:i w:val="1"/>
                <w:color w:val="5f497a"/>
                <w:sz w:val="24"/>
                <w:szCs w:val="24"/>
                <w:rtl w:val="0"/>
              </w:rPr>
              <w:t xml:space="preserve">rmdir / rm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spacing w:line="276" w:lineRule="auto"/>
              <w:jc w:val="both"/>
              <w:rPr>
                <w:color w:val="5f497a"/>
                <w:sz w:val="24"/>
                <w:szCs w:val="24"/>
              </w:rPr>
            </w:pPr>
            <w:r w:rsidDel="00000000" w:rsidR="00000000" w:rsidRPr="00000000">
              <w:rPr>
                <w:color w:val="5f497a"/>
                <w:sz w:val="24"/>
                <w:szCs w:val="24"/>
                <w:rtl w:val="0"/>
              </w:rPr>
              <w:t xml:space="preserve">Remove directory</w:t>
            </w:r>
          </w:p>
        </w:tc>
      </w:tr>
    </w:tbl>
    <w:p w:rsidR="00000000" w:rsidDel="00000000" w:rsidP="00000000" w:rsidRDefault="00000000" w:rsidRPr="00000000" w14:paraId="00000020">
      <w:pPr>
        <w:pageBreakBefore w:val="0"/>
        <w:spacing w:line="276" w:lineRule="auto"/>
        <w:jc w:val="both"/>
        <w:rPr>
          <w:color w:val="ff0000"/>
          <w:sz w:val="24"/>
          <w:szCs w:val="24"/>
        </w:rPr>
      </w:pPr>
      <w:r w:rsidDel="00000000" w:rsidR="00000000" w:rsidRPr="00000000">
        <w:rPr>
          <w:color w:val="ff0000"/>
          <w:sz w:val="24"/>
          <w:szCs w:val="24"/>
          <w:rtl w:val="0"/>
        </w:rPr>
        <w:t xml:space="preserve"> ** NOTE the absence of an ‘undo’ command…**</w:t>
      </w:r>
    </w:p>
    <w:p w:rsidR="00000000" w:rsidDel="00000000" w:rsidP="00000000" w:rsidRDefault="00000000" w:rsidRPr="00000000" w14:paraId="00000021">
      <w:pPr>
        <w:pageBreakBefore w:val="0"/>
        <w:spacing w:line="276" w:lineRule="auto"/>
        <w:jc w:val="both"/>
        <w:rPr>
          <w:color w:val="ff0000"/>
          <w:sz w:val="24"/>
          <w:szCs w:val="24"/>
        </w:rPr>
      </w:pPr>
      <w:r w:rsidDel="00000000" w:rsidR="00000000" w:rsidRPr="00000000">
        <w:rPr>
          <w:rtl w:val="0"/>
        </w:rPr>
      </w:r>
    </w:p>
    <w:p w:rsidR="00000000" w:rsidDel="00000000" w:rsidP="00000000" w:rsidRDefault="00000000" w:rsidRPr="00000000" w14:paraId="00000022">
      <w:pPr>
        <w:pageBreakBefore w:val="0"/>
        <w:spacing w:line="276" w:lineRule="auto"/>
        <w:jc w:val="both"/>
        <w:rPr>
          <w:color w:val="ff0000"/>
          <w:sz w:val="24"/>
          <w:szCs w:val="24"/>
        </w:rPr>
      </w:pPr>
      <w:r w:rsidDel="00000000" w:rsidR="00000000" w:rsidRPr="00000000">
        <w:rPr>
          <w:i w:val="1"/>
          <w:sz w:val="36"/>
          <w:szCs w:val="36"/>
          <w:rtl w:val="0"/>
        </w:rPr>
        <w:t xml:space="preserve">More In-Depth Reference for Each Command</w:t>
      </w:r>
      <w:r w:rsidDel="00000000" w:rsidR="00000000" w:rsidRPr="00000000">
        <w:rPr>
          <w:rtl w:val="0"/>
        </w:rPr>
      </w:r>
    </w:p>
    <w:p w:rsidR="00000000" w:rsidDel="00000000" w:rsidP="00000000" w:rsidRDefault="00000000" w:rsidRPr="00000000" w14:paraId="00000023">
      <w:pPr>
        <w:pageBreakBefore w:val="0"/>
        <w:spacing w:line="276" w:lineRule="auto"/>
        <w:jc w:val="both"/>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This is far from being an exhaustive list of commands! If you are curious, feel free to look up commands on your own and try them out!  Here’s a list of Linux Bash commands as a starting point</w:t>
      </w:r>
      <w:r w:rsidDel="00000000" w:rsidR="00000000" w:rsidRPr="00000000">
        <w:rPr>
          <w:i w:val="1"/>
          <w:sz w:val="24"/>
          <w:szCs w:val="24"/>
          <w:rtl w:val="0"/>
        </w:rPr>
        <w:t xml:space="preserve">: </w:t>
      </w:r>
      <w:hyperlink r:id="rId7">
        <w:r w:rsidDel="00000000" w:rsidR="00000000" w:rsidRPr="00000000">
          <w:rPr>
            <w:color w:val="1155cc"/>
            <w:sz w:val="24"/>
            <w:szCs w:val="24"/>
            <w:u w:val="single"/>
            <w:rtl w:val="0"/>
          </w:rPr>
          <w:t xml:space="preserve">https://ss64.com/bash/</w:t>
        </w:r>
      </w:hyperlink>
      <w:r w:rsidDel="00000000" w:rsidR="00000000" w:rsidRPr="00000000">
        <w:rPr>
          <w:sz w:val="24"/>
          <w:szCs w:val="24"/>
          <w:rtl w:val="0"/>
        </w:rPr>
        <w:t xml:space="preserve">. Depending on your operating system and shell, some of these commands may or may not work.</w:t>
      </w:r>
      <w:r w:rsidDel="00000000" w:rsidR="00000000" w:rsidRPr="00000000">
        <w:rPr>
          <w:rtl w:val="0"/>
        </w:rPr>
      </w:r>
    </w:p>
    <w:p w:rsidR="00000000" w:rsidDel="00000000" w:rsidP="00000000" w:rsidRDefault="00000000" w:rsidRPr="00000000" w14:paraId="00000024">
      <w:pPr>
        <w:pageBreakBefore w:val="0"/>
        <w:spacing w:line="276" w:lineRule="auto"/>
        <w:jc w:val="both"/>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spacing w:line="276" w:lineRule="auto"/>
              <w:jc w:val="both"/>
              <w:rPr>
                <w:color w:val="ff0000"/>
                <w:sz w:val="24"/>
                <w:szCs w:val="24"/>
              </w:rPr>
            </w:pPr>
            <w:r w:rsidDel="00000000" w:rsidR="00000000" w:rsidRPr="00000000">
              <w:rPr>
                <w:sz w:val="24"/>
                <w:szCs w:val="24"/>
                <w:rtl w:val="0"/>
              </w:rPr>
              <w:t xml:space="preserve"> </w:t>
            </w:r>
            <w:r w:rsidDel="00000000" w:rsidR="00000000" w:rsidRPr="00000000">
              <w:rPr>
                <w:i w:val="1"/>
                <w:color w:val="ff0000"/>
                <w:sz w:val="24"/>
                <w:szCs w:val="24"/>
                <w:rtl w:val="0"/>
              </w:rPr>
              <w:t xml:space="preserve">pwd</w:t>
            </w:r>
            <w:r w:rsidDel="00000000" w:rsidR="00000000" w:rsidRPr="00000000">
              <w:rPr>
                <w:rFonts w:ascii="Arial Unicode MS" w:cs="Arial Unicode MS" w:eastAsia="Arial Unicode MS" w:hAnsi="Arial Unicode MS"/>
                <w:color w:val="ff0000"/>
                <w:sz w:val="24"/>
                <w:szCs w:val="24"/>
                <w:rtl w:val="0"/>
              </w:rPr>
              <w:t xml:space="preserve"> → print working directory</w:t>
            </w:r>
            <w:r w:rsidDel="00000000" w:rsidR="00000000" w:rsidRPr="00000000">
              <w:rPr>
                <w:rtl w:val="0"/>
              </w:rPr>
            </w:r>
          </w:p>
          <w:p w:rsidR="00000000" w:rsidDel="00000000" w:rsidP="00000000" w:rsidRDefault="00000000" w:rsidRPr="00000000" w14:paraId="00000026">
            <w:pPr>
              <w:pageBreakBefore w:val="0"/>
              <w:spacing w:line="276" w:lineRule="auto"/>
              <w:jc w:val="both"/>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pwd</w:t>
            </w:r>
            <w:r w:rsidDel="00000000" w:rsidR="00000000" w:rsidRPr="00000000">
              <w:rPr>
                <w:sz w:val="24"/>
                <w:szCs w:val="24"/>
                <w:rtl w:val="0"/>
              </w:rPr>
              <w:t xml:space="preserve"> command prints the currently active (working) directory, also known as the pathname.  This is our current location in the directory tree structure. If no directory is specified, all file commands work on files in this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spacing w:line="276" w:lineRule="auto"/>
              <w:jc w:val="both"/>
              <w:rPr>
                <w:color w:val="ff0000"/>
                <w:sz w:val="24"/>
                <w:szCs w:val="24"/>
              </w:rPr>
            </w:pPr>
            <w:r w:rsidDel="00000000" w:rsidR="00000000" w:rsidRPr="00000000">
              <w:rPr>
                <w:sz w:val="14"/>
                <w:szCs w:val="14"/>
                <w:rtl w:val="0"/>
              </w:rPr>
              <w:t xml:space="preserve"> </w:t>
            </w:r>
            <w:r w:rsidDel="00000000" w:rsidR="00000000" w:rsidRPr="00000000">
              <w:rPr>
                <w:i w:val="1"/>
                <w:color w:val="ff0000"/>
                <w:sz w:val="24"/>
                <w:szCs w:val="24"/>
                <w:rtl w:val="0"/>
              </w:rPr>
              <w:t xml:space="preserve">cd</w:t>
            </w:r>
            <w:r w:rsidDel="00000000" w:rsidR="00000000" w:rsidRPr="00000000">
              <w:rPr>
                <w:rFonts w:ascii="Arial Unicode MS" w:cs="Arial Unicode MS" w:eastAsia="Arial Unicode MS" w:hAnsi="Arial Unicode MS"/>
                <w:color w:val="ff0000"/>
                <w:sz w:val="24"/>
                <w:szCs w:val="24"/>
                <w:rtl w:val="0"/>
              </w:rPr>
              <w:t xml:space="preserve"> → change directory</w:t>
            </w:r>
            <w:r w:rsidDel="00000000" w:rsidR="00000000" w:rsidRPr="00000000">
              <w:rPr>
                <w:rtl w:val="0"/>
              </w:rPr>
            </w:r>
          </w:p>
          <w:p w:rsidR="00000000" w:rsidDel="00000000" w:rsidP="00000000" w:rsidRDefault="00000000" w:rsidRPr="00000000" w14:paraId="00000028">
            <w:pPr>
              <w:pageBreakBefore w:val="0"/>
              <w:spacing w:line="276" w:lineRule="auto"/>
              <w:jc w:val="both"/>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cd</w:t>
            </w:r>
            <w:r w:rsidDel="00000000" w:rsidR="00000000" w:rsidRPr="00000000">
              <w:rPr>
                <w:sz w:val="24"/>
                <w:szCs w:val="24"/>
                <w:rtl w:val="0"/>
              </w:rPr>
              <w:t xml:space="preserve"> command is used to traverse the tree-like file system structure, changing the currently active (working) directory to a different directory.</w:t>
            </w:r>
          </w:p>
          <w:p w:rsidR="00000000" w:rsidDel="00000000" w:rsidP="00000000" w:rsidRDefault="00000000" w:rsidRPr="00000000" w14:paraId="00000029">
            <w:pPr>
              <w:pageBreakBefore w:val="0"/>
              <w:spacing w:line="276" w:lineRule="auto"/>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Note: the angle brackets “&lt; &gt;” are not part of the command</w:t>
            </w:r>
          </w:p>
          <w:p w:rsidR="00000000" w:rsidDel="00000000" w:rsidP="00000000" w:rsidRDefault="00000000" w:rsidRPr="00000000" w14:paraId="0000002A">
            <w:pPr>
              <w:pageBreakBefore w:val="0"/>
              <w:numPr>
                <w:ilvl w:val="0"/>
                <w:numId w:val="5"/>
              </w:numPr>
              <w:spacing w:line="276" w:lineRule="auto"/>
              <w:ind w:left="720" w:hanging="360"/>
              <w:jc w:val="both"/>
              <w:rPr>
                <w:sz w:val="24"/>
                <w:szCs w:val="24"/>
              </w:rPr>
            </w:pPr>
            <w:r w:rsidDel="00000000" w:rsidR="00000000" w:rsidRPr="00000000">
              <w:rPr>
                <w:i w:val="1"/>
                <w:sz w:val="24"/>
                <w:szCs w:val="24"/>
                <w:rtl w:val="0"/>
              </w:rPr>
              <w:t xml:space="preserve">cd &lt;directory_name&gt;</w:t>
            </w:r>
            <w:r w:rsidDel="00000000" w:rsidR="00000000" w:rsidRPr="00000000">
              <w:rPr>
                <w:sz w:val="24"/>
                <w:szCs w:val="24"/>
                <w:rtl w:val="0"/>
              </w:rPr>
              <w:t xml:space="preserve"> to take you from the working directory to the subdirectory named “</w:t>
            </w:r>
            <w:r w:rsidDel="00000000" w:rsidR="00000000" w:rsidRPr="00000000">
              <w:rPr>
                <w:i w:val="1"/>
                <w:sz w:val="24"/>
                <w:szCs w:val="24"/>
                <w:rtl w:val="0"/>
              </w:rPr>
              <w:t xml:space="preserve">directory_name”</w:t>
            </w:r>
            <w:r w:rsidDel="00000000" w:rsidR="00000000" w:rsidRPr="00000000">
              <w:rPr>
                <w:rtl w:val="0"/>
              </w:rPr>
            </w:r>
          </w:p>
          <w:p w:rsidR="00000000" w:rsidDel="00000000" w:rsidP="00000000" w:rsidRDefault="00000000" w:rsidRPr="00000000" w14:paraId="0000002B">
            <w:pPr>
              <w:pageBreakBefore w:val="0"/>
              <w:numPr>
                <w:ilvl w:val="0"/>
                <w:numId w:val="5"/>
              </w:numPr>
              <w:spacing w:line="276" w:lineRule="auto"/>
              <w:ind w:left="720" w:hanging="360"/>
              <w:jc w:val="both"/>
              <w:rPr>
                <w:sz w:val="24"/>
                <w:szCs w:val="24"/>
              </w:rPr>
            </w:pPr>
            <w:r w:rsidDel="00000000" w:rsidR="00000000" w:rsidRPr="00000000">
              <w:rPr>
                <w:i w:val="1"/>
                <w:sz w:val="24"/>
                <w:szCs w:val="24"/>
                <w:rtl w:val="0"/>
              </w:rPr>
              <w:t xml:space="preserve">cd .</w:t>
            </w:r>
            <w:r w:rsidDel="00000000" w:rsidR="00000000" w:rsidRPr="00000000">
              <w:rPr>
                <w:sz w:val="24"/>
                <w:szCs w:val="24"/>
                <w:rtl w:val="0"/>
              </w:rPr>
              <w:t xml:space="preserve"> to keep us at the current directory; note that there is a space between </w:t>
            </w:r>
            <w:r w:rsidDel="00000000" w:rsidR="00000000" w:rsidRPr="00000000">
              <w:rPr>
                <w:i w:val="1"/>
                <w:sz w:val="24"/>
                <w:szCs w:val="24"/>
                <w:rtl w:val="0"/>
              </w:rPr>
              <w:t xml:space="preserve">cd</w:t>
            </w:r>
            <w:r w:rsidDel="00000000" w:rsidR="00000000" w:rsidRPr="00000000">
              <w:rPr>
                <w:sz w:val="24"/>
                <w:szCs w:val="24"/>
                <w:rtl w:val="0"/>
              </w:rPr>
              <w:t xml:space="preserve"> and dot(</w:t>
            </w:r>
            <w:r w:rsidDel="00000000" w:rsidR="00000000" w:rsidRPr="00000000">
              <w:rPr>
                <w:i w:val="1"/>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2C">
            <w:pPr>
              <w:pageBreakBefore w:val="0"/>
              <w:numPr>
                <w:ilvl w:val="0"/>
                <w:numId w:val="5"/>
              </w:numPr>
              <w:spacing w:line="276" w:lineRule="auto"/>
              <w:ind w:left="720" w:hanging="360"/>
              <w:jc w:val="both"/>
              <w:rPr>
                <w:sz w:val="24"/>
                <w:szCs w:val="24"/>
              </w:rPr>
            </w:pPr>
            <w:r w:rsidDel="00000000" w:rsidR="00000000" w:rsidRPr="00000000">
              <w:rPr>
                <w:i w:val="1"/>
                <w:sz w:val="24"/>
                <w:szCs w:val="24"/>
                <w:rtl w:val="0"/>
              </w:rPr>
              <w:t xml:space="preserve">cd .. </w:t>
            </w:r>
            <w:r w:rsidDel="00000000" w:rsidR="00000000" w:rsidRPr="00000000">
              <w:rPr>
                <w:sz w:val="24"/>
                <w:szCs w:val="24"/>
                <w:rtl w:val="0"/>
              </w:rPr>
              <w:t xml:space="preserve"> to take you one directory up in the hierarchy (directory tree)</w:t>
            </w:r>
          </w:p>
          <w:p w:rsidR="00000000" w:rsidDel="00000000" w:rsidP="00000000" w:rsidRDefault="00000000" w:rsidRPr="00000000" w14:paraId="0000002D">
            <w:pPr>
              <w:pageBreakBefore w:val="0"/>
              <w:numPr>
                <w:ilvl w:val="0"/>
                <w:numId w:val="5"/>
              </w:numPr>
              <w:spacing w:line="276" w:lineRule="auto"/>
              <w:ind w:left="720" w:hanging="360"/>
              <w:jc w:val="both"/>
              <w:rPr>
                <w:sz w:val="24"/>
                <w:szCs w:val="24"/>
              </w:rPr>
            </w:pPr>
            <w:r w:rsidDel="00000000" w:rsidR="00000000" w:rsidRPr="00000000">
              <w:rPr>
                <w:i w:val="1"/>
                <w:sz w:val="24"/>
                <w:szCs w:val="24"/>
                <w:rtl w:val="0"/>
              </w:rPr>
              <w:t xml:space="preserve">cd ~</w:t>
            </w:r>
            <w:r w:rsidDel="00000000" w:rsidR="00000000" w:rsidRPr="00000000">
              <w:rPr>
                <w:sz w:val="24"/>
                <w:szCs w:val="24"/>
                <w:rtl w:val="0"/>
              </w:rPr>
              <w:t xml:space="preserve"> to take us back to our home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spacing w:line="276" w:lineRule="auto"/>
              <w:jc w:val="both"/>
              <w:rPr>
                <w:color w:val="ff0000"/>
                <w:sz w:val="24"/>
                <w:szCs w:val="24"/>
              </w:rPr>
            </w:pPr>
            <w:r w:rsidDel="00000000" w:rsidR="00000000" w:rsidRPr="00000000">
              <w:rPr>
                <w:i w:val="1"/>
                <w:color w:val="ff0000"/>
                <w:sz w:val="24"/>
                <w:szCs w:val="24"/>
                <w:rtl w:val="0"/>
              </w:rPr>
              <w:t xml:space="preserve">mkdir</w:t>
            </w:r>
            <w:r w:rsidDel="00000000" w:rsidR="00000000" w:rsidRPr="00000000">
              <w:rPr>
                <w:rFonts w:ascii="Arial Unicode MS" w:cs="Arial Unicode MS" w:eastAsia="Arial Unicode MS" w:hAnsi="Arial Unicode MS"/>
                <w:color w:val="ff0000"/>
                <w:sz w:val="24"/>
                <w:szCs w:val="24"/>
                <w:rtl w:val="0"/>
              </w:rPr>
              <w:t xml:space="preserve"> → make directory</w:t>
            </w:r>
            <w:r w:rsidDel="00000000" w:rsidR="00000000" w:rsidRPr="00000000">
              <w:rPr>
                <w:rtl w:val="0"/>
              </w:rPr>
            </w:r>
          </w:p>
          <w:p w:rsidR="00000000" w:rsidDel="00000000" w:rsidP="00000000" w:rsidRDefault="00000000" w:rsidRPr="00000000" w14:paraId="0000002F">
            <w:pPr>
              <w:pageBreakBefore w:val="0"/>
              <w:spacing w:line="276" w:lineRule="auto"/>
              <w:jc w:val="both"/>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mkdir</w:t>
            </w:r>
            <w:r w:rsidDel="00000000" w:rsidR="00000000" w:rsidRPr="00000000">
              <w:rPr>
                <w:sz w:val="24"/>
                <w:szCs w:val="24"/>
                <w:rtl w:val="0"/>
              </w:rPr>
              <w:t xml:space="preserve"> command creates an empty directory.</w:t>
            </w:r>
          </w:p>
          <w:p w:rsidR="00000000" w:rsidDel="00000000" w:rsidP="00000000" w:rsidRDefault="00000000" w:rsidRPr="00000000" w14:paraId="00000030">
            <w:pPr>
              <w:pageBreakBefore w:val="0"/>
              <w:numPr>
                <w:ilvl w:val="0"/>
                <w:numId w:val="4"/>
              </w:numPr>
              <w:spacing w:line="276" w:lineRule="auto"/>
              <w:ind w:left="720" w:hanging="360"/>
              <w:jc w:val="both"/>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mkdir &lt;newdirectory&gt;</w:t>
            </w:r>
            <w:r w:rsidDel="00000000" w:rsidR="00000000" w:rsidRPr="00000000">
              <w:rPr>
                <w:sz w:val="24"/>
                <w:szCs w:val="24"/>
                <w:rtl w:val="0"/>
              </w:rPr>
              <w:t xml:space="preserve"> creates a new empty directory called </w:t>
            </w:r>
            <w:r w:rsidDel="00000000" w:rsidR="00000000" w:rsidRPr="00000000">
              <w:rPr>
                <w:i w:val="1"/>
                <w:sz w:val="24"/>
                <w:szCs w:val="24"/>
                <w:rtl w:val="0"/>
              </w:rPr>
              <w:t xml:space="preserve">newdirectory</w:t>
            </w:r>
            <w:r w:rsidDel="00000000" w:rsidR="00000000" w:rsidRPr="00000000">
              <w:rPr>
                <w:sz w:val="24"/>
                <w:szCs w:val="24"/>
                <w:rtl w:val="0"/>
              </w:rPr>
              <w:t xml:space="preserve"> in the working directory</w:t>
            </w:r>
          </w:p>
          <w:p w:rsidR="00000000" w:rsidDel="00000000" w:rsidP="00000000" w:rsidRDefault="00000000" w:rsidRPr="00000000" w14:paraId="00000031">
            <w:pPr>
              <w:pageBreakBefore w:val="0"/>
              <w:spacing w:line="276" w:lineRule="auto"/>
              <w:jc w:val="both"/>
              <w:rPr>
                <w:b w:val="1"/>
                <w:color w:val="ff0000"/>
                <w:sz w:val="24"/>
                <w:szCs w:val="24"/>
              </w:rPr>
            </w:pPr>
            <w:r w:rsidDel="00000000" w:rsidR="00000000" w:rsidRPr="00000000">
              <w:rPr>
                <w:b w:val="1"/>
                <w:color w:val="ff0000"/>
                <w:sz w:val="24"/>
                <w:szCs w:val="24"/>
                <w:rtl w:val="0"/>
              </w:rPr>
              <w:t xml:space="preserve">Note: when using mkdir to make directories, you CANNOT have spaces. The same applies to using ANY commands that deal with files and directories with spaces!</w:t>
            </w:r>
          </w:p>
          <w:p w:rsidR="00000000" w:rsidDel="00000000" w:rsidP="00000000" w:rsidRDefault="00000000" w:rsidRPr="00000000" w14:paraId="00000032">
            <w:pPr>
              <w:pageBreakBefore w:val="0"/>
              <w:spacing w:line="276" w:lineRule="auto"/>
              <w:jc w:val="both"/>
              <w:rPr>
                <w:b w:val="1"/>
                <w:color w:val="ff0000"/>
                <w:sz w:val="24"/>
                <w:szCs w:val="24"/>
              </w:rPr>
            </w:pPr>
            <w:r w:rsidDel="00000000" w:rsidR="00000000" w:rsidRPr="00000000">
              <w:rPr>
                <w:rtl w:val="0"/>
              </w:rPr>
            </w:r>
          </w:p>
          <w:p w:rsidR="00000000" w:rsidDel="00000000" w:rsidP="00000000" w:rsidRDefault="00000000" w:rsidRPr="00000000" w14:paraId="00000033">
            <w:pPr>
              <w:pageBreakBefore w:val="0"/>
              <w:spacing w:line="276" w:lineRule="auto"/>
              <w:jc w:val="both"/>
              <w:rPr>
                <w:b w:val="1"/>
                <w:color w:val="ff0000"/>
                <w:sz w:val="24"/>
                <w:szCs w:val="24"/>
              </w:rPr>
            </w:pPr>
            <w:r w:rsidDel="00000000" w:rsidR="00000000" w:rsidRPr="00000000">
              <w:rPr>
                <w:b w:val="1"/>
                <w:color w:val="ff0000"/>
                <w:sz w:val="24"/>
                <w:szCs w:val="24"/>
                <w:rtl w:val="0"/>
              </w:rPr>
              <w:t xml:space="preserve">IF you want to have a directory with a space (or the backslash character!), make sure you use double quotes around the directory name. See the following wrong and right ways.</w:t>
            </w:r>
          </w:p>
          <w:p w:rsidR="00000000" w:rsidDel="00000000" w:rsidP="00000000" w:rsidRDefault="00000000" w:rsidRPr="00000000" w14:paraId="00000034">
            <w:pPr>
              <w:pageBreakBefore w:val="0"/>
              <w:spacing w:line="276" w:lineRule="auto"/>
              <w:jc w:val="both"/>
              <w:rPr>
                <w:sz w:val="24"/>
                <w:szCs w:val="24"/>
              </w:rPr>
            </w:pPr>
            <w:r w:rsidDel="00000000" w:rsidR="00000000" w:rsidRPr="00000000">
              <w:rPr>
                <w:sz w:val="24"/>
                <w:szCs w:val="24"/>
                <w:rtl w:val="0"/>
              </w:rPr>
              <w:t xml:space="preserve">Wrong way: </w:t>
            </w:r>
            <w:r w:rsidDel="00000000" w:rsidR="00000000" w:rsidRPr="00000000">
              <w:rPr>
                <w:rFonts w:ascii="Courier New" w:cs="Courier New" w:eastAsia="Courier New" w:hAnsi="Courier New"/>
                <w:sz w:val="24"/>
                <w:szCs w:val="24"/>
                <w:rtl w:val="0"/>
              </w:rPr>
              <w:t xml:space="preserve">mkdir ENGR 151</w:t>
            </w:r>
            <w:r w:rsidDel="00000000" w:rsidR="00000000" w:rsidRPr="00000000">
              <w:rPr>
                <w:sz w:val="24"/>
                <w:szCs w:val="24"/>
                <w:rtl w:val="0"/>
              </w:rPr>
              <w:t xml:space="preserve"> will make two separate directories. One called ENGR and one called 151. </w:t>
            </w:r>
          </w:p>
          <w:p w:rsidR="00000000" w:rsidDel="00000000" w:rsidP="00000000" w:rsidRDefault="00000000" w:rsidRPr="00000000" w14:paraId="00000035">
            <w:pPr>
              <w:pageBreakBefore w:val="0"/>
              <w:spacing w:line="276" w:lineRule="auto"/>
              <w:jc w:val="both"/>
              <w:rPr>
                <w:sz w:val="24"/>
                <w:szCs w:val="24"/>
              </w:rPr>
            </w:pPr>
            <w:r w:rsidDel="00000000" w:rsidR="00000000" w:rsidRPr="00000000">
              <w:rPr>
                <w:sz w:val="24"/>
                <w:szCs w:val="24"/>
                <w:rtl w:val="0"/>
              </w:rPr>
              <w:t xml:space="preserve">Right way: </w:t>
            </w:r>
            <w:r w:rsidDel="00000000" w:rsidR="00000000" w:rsidRPr="00000000">
              <w:rPr>
                <w:rFonts w:ascii="Courier New" w:cs="Courier New" w:eastAsia="Courier New" w:hAnsi="Courier New"/>
                <w:sz w:val="24"/>
                <w:szCs w:val="24"/>
                <w:rtl w:val="0"/>
              </w:rPr>
              <w:t xml:space="preserve">mkdir “ENGR 151”</w:t>
            </w:r>
            <w:r w:rsidDel="00000000" w:rsidR="00000000" w:rsidRPr="00000000">
              <w:rPr>
                <w:sz w:val="24"/>
                <w:szCs w:val="24"/>
                <w:rtl w:val="0"/>
              </w:rPr>
              <w:t xml:space="preserve"> will make one directory called ENGR 151.</w:t>
            </w:r>
          </w:p>
          <w:p w:rsidR="00000000" w:rsidDel="00000000" w:rsidP="00000000" w:rsidRDefault="00000000" w:rsidRPr="00000000" w14:paraId="00000036">
            <w:pPr>
              <w:pageBreakBefore w:val="0"/>
              <w:spacing w:line="276" w:lineRule="auto"/>
              <w:jc w:val="both"/>
              <w:rPr>
                <w:sz w:val="24"/>
                <w:szCs w:val="24"/>
              </w:rPr>
            </w:pPr>
            <w:r w:rsidDel="00000000" w:rsidR="00000000" w:rsidRPr="00000000">
              <w:rPr>
                <w:sz w:val="24"/>
                <w:szCs w:val="24"/>
                <w:rtl w:val="0"/>
              </w:rPr>
              <w:t xml:space="preserve">Alternative right way: </w:t>
            </w:r>
            <w:r w:rsidDel="00000000" w:rsidR="00000000" w:rsidRPr="00000000">
              <w:rPr>
                <w:rFonts w:ascii="Courier New" w:cs="Courier New" w:eastAsia="Courier New" w:hAnsi="Courier New"/>
                <w:sz w:val="24"/>
                <w:szCs w:val="24"/>
                <w:rtl w:val="0"/>
              </w:rPr>
              <w:t xml:space="preserve">mkdir ENGR\ 151</w:t>
            </w:r>
            <w:r w:rsidDel="00000000" w:rsidR="00000000" w:rsidRPr="00000000">
              <w:rPr>
                <w:sz w:val="24"/>
                <w:szCs w:val="24"/>
                <w:rtl w:val="0"/>
              </w:rPr>
              <w:t xml:space="preserve"> will make one directory called ENGR 151.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spacing w:line="276" w:lineRule="auto"/>
              <w:jc w:val="both"/>
              <w:rPr>
                <w:color w:val="ff0000"/>
                <w:sz w:val="24"/>
                <w:szCs w:val="24"/>
              </w:rPr>
            </w:pPr>
            <w:r w:rsidDel="00000000" w:rsidR="00000000" w:rsidRPr="00000000">
              <w:rPr>
                <w:i w:val="1"/>
                <w:color w:val="ff0000"/>
                <w:sz w:val="24"/>
                <w:szCs w:val="24"/>
                <w:rtl w:val="0"/>
              </w:rPr>
              <w:t xml:space="preserve">cp</w:t>
            </w:r>
            <w:r w:rsidDel="00000000" w:rsidR="00000000" w:rsidRPr="00000000">
              <w:rPr>
                <w:rFonts w:ascii="Arial Unicode MS" w:cs="Arial Unicode MS" w:eastAsia="Arial Unicode MS" w:hAnsi="Arial Unicode MS"/>
                <w:color w:val="ff0000"/>
                <w:sz w:val="24"/>
                <w:szCs w:val="24"/>
                <w:rtl w:val="0"/>
              </w:rPr>
              <w:t xml:space="preserve"> → copy file</w:t>
            </w:r>
            <w:r w:rsidDel="00000000" w:rsidR="00000000" w:rsidRPr="00000000">
              <w:rPr>
                <w:rtl w:val="0"/>
              </w:rPr>
            </w:r>
          </w:p>
          <w:p w:rsidR="00000000" w:rsidDel="00000000" w:rsidP="00000000" w:rsidRDefault="00000000" w:rsidRPr="00000000" w14:paraId="00000038">
            <w:pPr>
              <w:pageBreakBefore w:val="0"/>
              <w:spacing w:line="276" w:lineRule="auto"/>
              <w:jc w:val="both"/>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cp</w:t>
            </w:r>
            <w:r w:rsidDel="00000000" w:rsidR="00000000" w:rsidRPr="00000000">
              <w:rPr>
                <w:sz w:val="24"/>
                <w:szCs w:val="24"/>
                <w:rtl w:val="0"/>
              </w:rPr>
              <w:t xml:space="preserve"> command copies a file from a source to a destination.</w:t>
            </w:r>
          </w:p>
          <w:p w:rsidR="00000000" w:rsidDel="00000000" w:rsidP="00000000" w:rsidRDefault="00000000" w:rsidRPr="00000000" w14:paraId="00000039">
            <w:pPr>
              <w:pageBreakBefore w:val="0"/>
              <w:numPr>
                <w:ilvl w:val="0"/>
                <w:numId w:val="6"/>
              </w:numPr>
              <w:spacing w:line="276" w:lineRule="auto"/>
              <w:ind w:left="720" w:hanging="360"/>
              <w:jc w:val="both"/>
              <w:rPr>
                <w:sz w:val="24"/>
                <w:szCs w:val="24"/>
              </w:rPr>
            </w:pPr>
            <w:r w:rsidDel="00000000" w:rsidR="00000000" w:rsidRPr="00000000">
              <w:rPr>
                <w:i w:val="1"/>
                <w:sz w:val="24"/>
                <w:szCs w:val="24"/>
                <w:rtl w:val="0"/>
              </w:rPr>
              <w:t xml:space="preserve">cp &lt;source_file&gt; &lt;destination_file&gt;</w:t>
            </w:r>
            <w:r w:rsidDel="00000000" w:rsidR="00000000" w:rsidRPr="00000000">
              <w:rPr>
                <w:sz w:val="24"/>
                <w:szCs w:val="24"/>
                <w:rtl w:val="0"/>
              </w:rPr>
              <w:t xml:space="preserve"> copies the source file </w:t>
            </w:r>
            <w:r w:rsidDel="00000000" w:rsidR="00000000" w:rsidRPr="00000000">
              <w:rPr>
                <w:i w:val="1"/>
                <w:sz w:val="24"/>
                <w:szCs w:val="24"/>
                <w:rtl w:val="0"/>
              </w:rPr>
              <w:t xml:space="preserve">source</w:t>
            </w:r>
            <w:r w:rsidDel="00000000" w:rsidR="00000000" w:rsidRPr="00000000">
              <w:rPr>
                <w:sz w:val="24"/>
                <w:szCs w:val="24"/>
                <w:rtl w:val="0"/>
              </w:rPr>
              <w:t xml:space="preserve"> to </w:t>
            </w:r>
            <w:r w:rsidDel="00000000" w:rsidR="00000000" w:rsidRPr="00000000">
              <w:rPr>
                <w:i w:val="1"/>
                <w:sz w:val="24"/>
                <w:szCs w:val="24"/>
                <w:rtl w:val="0"/>
              </w:rPr>
              <w:t xml:space="preserve">destination</w:t>
            </w:r>
            <w:r w:rsidDel="00000000" w:rsidR="00000000" w:rsidRPr="00000000">
              <w:rPr>
                <w:sz w:val="24"/>
                <w:szCs w:val="24"/>
                <w:rtl w:val="0"/>
              </w:rPr>
              <w:t xml:space="preserve">, which can either be a file or a directory. Creates a new file, </w:t>
            </w:r>
            <w:r w:rsidDel="00000000" w:rsidR="00000000" w:rsidRPr="00000000">
              <w:rPr>
                <w:i w:val="1"/>
                <w:sz w:val="24"/>
                <w:szCs w:val="24"/>
                <w:rtl w:val="0"/>
              </w:rPr>
              <w:t xml:space="preserve">destination</w:t>
            </w:r>
            <w:r w:rsidDel="00000000" w:rsidR="00000000" w:rsidRPr="00000000">
              <w:rPr>
                <w:sz w:val="24"/>
                <w:szCs w:val="24"/>
                <w:rtl w:val="0"/>
              </w:rPr>
              <w:t xml:space="preserve">, if one does not exist already.</w:t>
            </w:r>
          </w:p>
          <w:p w:rsidR="00000000" w:rsidDel="00000000" w:rsidP="00000000" w:rsidRDefault="00000000" w:rsidRPr="00000000" w14:paraId="0000003A">
            <w:pPr>
              <w:pageBreakBefore w:val="0"/>
              <w:numPr>
                <w:ilvl w:val="0"/>
                <w:numId w:val="6"/>
              </w:numPr>
              <w:spacing w:line="276" w:lineRule="auto"/>
              <w:ind w:left="720" w:hanging="360"/>
              <w:jc w:val="both"/>
              <w:rPr>
                <w:sz w:val="24"/>
                <w:szCs w:val="24"/>
              </w:rPr>
            </w:pPr>
            <w:r w:rsidDel="00000000" w:rsidR="00000000" w:rsidRPr="00000000">
              <w:rPr>
                <w:sz w:val="24"/>
                <w:szCs w:val="24"/>
                <w:rtl w:val="0"/>
              </w:rPr>
              <w:t xml:space="preserve">Examples: </w:t>
            </w:r>
          </w:p>
          <w:p w:rsidR="00000000" w:rsidDel="00000000" w:rsidP="00000000" w:rsidRDefault="00000000" w:rsidRPr="00000000" w14:paraId="0000003B">
            <w:pPr>
              <w:pageBreakBefore w:val="0"/>
              <w:spacing w:line="276" w:lineRule="auto"/>
              <w:ind w:firstLine="720"/>
              <w:jc w:val="both"/>
              <w:rPr>
                <w:sz w:val="24"/>
                <w:szCs w:val="24"/>
              </w:rPr>
            </w:pPr>
            <w:r w:rsidDel="00000000" w:rsidR="00000000" w:rsidRPr="00000000">
              <w:rPr>
                <w:i w:val="1"/>
                <w:sz w:val="24"/>
                <w:szCs w:val="24"/>
                <w:rtl w:val="0"/>
              </w:rPr>
              <w:t xml:space="preserve">cp hw1.cpp hw2.cpp</w:t>
            </w:r>
            <w:r w:rsidDel="00000000" w:rsidR="00000000" w:rsidRPr="00000000">
              <w:rPr>
                <w:sz w:val="24"/>
                <w:szCs w:val="24"/>
                <w:rtl w:val="0"/>
              </w:rPr>
              <w:t xml:space="preserve"> copies the file named </w:t>
            </w:r>
            <w:r w:rsidDel="00000000" w:rsidR="00000000" w:rsidRPr="00000000">
              <w:rPr>
                <w:i w:val="1"/>
                <w:sz w:val="24"/>
                <w:szCs w:val="24"/>
                <w:rtl w:val="0"/>
              </w:rPr>
              <w:t xml:space="preserve">hw1.cpp</w:t>
            </w:r>
            <w:r w:rsidDel="00000000" w:rsidR="00000000" w:rsidRPr="00000000">
              <w:rPr>
                <w:sz w:val="24"/>
                <w:szCs w:val="24"/>
                <w:rtl w:val="0"/>
              </w:rPr>
              <w:t xml:space="preserve"> to a new file named </w:t>
            </w:r>
          </w:p>
          <w:p w:rsidR="00000000" w:rsidDel="00000000" w:rsidP="00000000" w:rsidRDefault="00000000" w:rsidRPr="00000000" w14:paraId="0000003C">
            <w:pPr>
              <w:pageBreakBefore w:val="0"/>
              <w:spacing w:line="276" w:lineRule="auto"/>
              <w:ind w:firstLine="720"/>
              <w:jc w:val="both"/>
              <w:rPr>
                <w:i w:val="1"/>
                <w:sz w:val="24"/>
                <w:szCs w:val="24"/>
              </w:rPr>
            </w:pPr>
            <w:r w:rsidDel="00000000" w:rsidR="00000000" w:rsidRPr="00000000">
              <w:rPr>
                <w:i w:val="1"/>
                <w:sz w:val="24"/>
                <w:szCs w:val="24"/>
                <w:rtl w:val="0"/>
              </w:rPr>
              <w:t xml:space="preserve">hw2.cpp</w:t>
            </w:r>
          </w:p>
          <w:p w:rsidR="00000000" w:rsidDel="00000000" w:rsidP="00000000" w:rsidRDefault="00000000" w:rsidRPr="00000000" w14:paraId="0000003D">
            <w:pPr>
              <w:pageBreakBefore w:val="0"/>
              <w:spacing w:line="276" w:lineRule="auto"/>
              <w:ind w:left="720" w:firstLine="0"/>
              <w:jc w:val="both"/>
              <w:rPr>
                <w:sz w:val="24"/>
                <w:szCs w:val="24"/>
              </w:rPr>
            </w:pPr>
            <w:r w:rsidDel="00000000" w:rsidR="00000000" w:rsidRPr="00000000">
              <w:rPr>
                <w:i w:val="1"/>
                <w:sz w:val="24"/>
                <w:szCs w:val="24"/>
                <w:rtl w:val="0"/>
              </w:rPr>
              <w:t xml:space="preserve">cp hw1.cpp Private</w:t>
            </w:r>
            <w:r w:rsidDel="00000000" w:rsidR="00000000" w:rsidRPr="00000000">
              <w:rPr>
                <w:sz w:val="24"/>
                <w:szCs w:val="24"/>
                <w:rtl w:val="0"/>
              </w:rPr>
              <w:t xml:space="preserve"> copies the file named </w:t>
            </w:r>
            <w:r w:rsidDel="00000000" w:rsidR="00000000" w:rsidRPr="00000000">
              <w:rPr>
                <w:i w:val="1"/>
                <w:sz w:val="24"/>
                <w:szCs w:val="24"/>
                <w:rtl w:val="0"/>
              </w:rPr>
              <w:t xml:space="preserve">hw1.cpp</w:t>
            </w:r>
            <w:r w:rsidDel="00000000" w:rsidR="00000000" w:rsidRPr="00000000">
              <w:rPr>
                <w:sz w:val="24"/>
                <w:szCs w:val="24"/>
                <w:rtl w:val="0"/>
              </w:rPr>
              <w:t xml:space="preserve"> to the directory </w:t>
            </w:r>
            <w:r w:rsidDel="00000000" w:rsidR="00000000" w:rsidRPr="00000000">
              <w:rPr>
                <w:i w:val="1"/>
                <w:sz w:val="24"/>
                <w:szCs w:val="24"/>
                <w:rtl w:val="0"/>
              </w:rPr>
              <w:t xml:space="preserve">Private</w:t>
            </w:r>
            <w:r w:rsidDel="00000000" w:rsidR="00000000" w:rsidRPr="00000000">
              <w:rPr>
                <w:sz w:val="24"/>
                <w:szCs w:val="24"/>
                <w:rtl w:val="0"/>
              </w:rPr>
              <w:t xml:space="preserve">.  (The original file </w:t>
            </w:r>
            <w:r w:rsidDel="00000000" w:rsidR="00000000" w:rsidRPr="00000000">
              <w:rPr>
                <w:i w:val="1"/>
                <w:sz w:val="24"/>
                <w:szCs w:val="24"/>
                <w:rtl w:val="0"/>
              </w:rPr>
              <w:t xml:space="preserve">hw1.cpp</w:t>
            </w:r>
            <w:r w:rsidDel="00000000" w:rsidR="00000000" w:rsidRPr="00000000">
              <w:rPr>
                <w:sz w:val="24"/>
                <w:szCs w:val="24"/>
                <w:rtl w:val="0"/>
              </w:rPr>
              <w:t xml:space="preserve"> is in the current directory, and the copy of that file is in the subdirectory </w:t>
            </w:r>
            <w:r w:rsidDel="00000000" w:rsidR="00000000" w:rsidRPr="00000000">
              <w:rPr>
                <w:i w:val="1"/>
                <w:sz w:val="24"/>
                <w:szCs w:val="24"/>
                <w:rtl w:val="0"/>
              </w:rPr>
              <w:t xml:space="preserve">Private</w:t>
            </w: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spacing w:line="276" w:lineRule="auto"/>
              <w:jc w:val="both"/>
              <w:rPr>
                <w:color w:val="ff0000"/>
                <w:sz w:val="24"/>
                <w:szCs w:val="24"/>
              </w:rPr>
            </w:pPr>
            <w:r w:rsidDel="00000000" w:rsidR="00000000" w:rsidRPr="00000000">
              <w:rPr>
                <w:i w:val="1"/>
                <w:color w:val="ff0000"/>
                <w:sz w:val="24"/>
                <w:szCs w:val="24"/>
                <w:rtl w:val="0"/>
              </w:rPr>
              <w:t xml:space="preserve">mv</w:t>
            </w:r>
            <w:r w:rsidDel="00000000" w:rsidR="00000000" w:rsidRPr="00000000">
              <w:rPr>
                <w:rFonts w:ascii="Arial Unicode MS" w:cs="Arial Unicode MS" w:eastAsia="Arial Unicode MS" w:hAnsi="Arial Unicode MS"/>
                <w:color w:val="ff0000"/>
                <w:sz w:val="24"/>
                <w:szCs w:val="24"/>
                <w:rtl w:val="0"/>
              </w:rPr>
              <w:t xml:space="preserve"> → move file</w:t>
            </w:r>
            <w:r w:rsidDel="00000000" w:rsidR="00000000" w:rsidRPr="00000000">
              <w:rPr>
                <w:rtl w:val="0"/>
              </w:rPr>
            </w:r>
          </w:p>
          <w:p w:rsidR="00000000" w:rsidDel="00000000" w:rsidP="00000000" w:rsidRDefault="00000000" w:rsidRPr="00000000" w14:paraId="0000003F">
            <w:pPr>
              <w:pageBreakBefore w:val="0"/>
              <w:spacing w:line="276" w:lineRule="auto"/>
              <w:jc w:val="both"/>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mv</w:t>
            </w:r>
            <w:r w:rsidDel="00000000" w:rsidR="00000000" w:rsidRPr="00000000">
              <w:rPr>
                <w:sz w:val="24"/>
                <w:szCs w:val="24"/>
                <w:rtl w:val="0"/>
              </w:rPr>
              <w:t xml:space="preserve"> command is used to move or rename files. It works in a similar manner to the </w:t>
            </w:r>
            <w:r w:rsidDel="00000000" w:rsidR="00000000" w:rsidRPr="00000000">
              <w:rPr>
                <w:i w:val="1"/>
                <w:sz w:val="24"/>
                <w:szCs w:val="24"/>
                <w:rtl w:val="0"/>
              </w:rPr>
              <w:t xml:space="preserve">cp</w:t>
            </w:r>
            <w:r w:rsidDel="00000000" w:rsidR="00000000" w:rsidRPr="00000000">
              <w:rPr>
                <w:sz w:val="24"/>
                <w:szCs w:val="24"/>
                <w:rtl w:val="0"/>
              </w:rPr>
              <w:t xml:space="preserve"> command, but the source (original) file is removed (no longer exists).  A good analogy is the “cut” command on a Windows or Mac.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spacing w:line="276" w:lineRule="auto"/>
              <w:jc w:val="both"/>
              <w:rPr>
                <w:sz w:val="24"/>
                <w:szCs w:val="24"/>
              </w:rPr>
            </w:pPr>
            <w:r w:rsidDel="00000000" w:rsidR="00000000" w:rsidRPr="00000000">
              <w:rPr>
                <w:i w:val="1"/>
                <w:color w:val="ff0000"/>
                <w:sz w:val="24"/>
                <w:szCs w:val="24"/>
                <w:rtl w:val="0"/>
              </w:rPr>
              <w:t xml:space="preserve">touch </w:t>
            </w:r>
            <w:r w:rsidDel="00000000" w:rsidR="00000000" w:rsidRPr="00000000">
              <w:rPr>
                <w:rFonts w:ascii="Arial Unicode MS" w:cs="Arial Unicode MS" w:eastAsia="Arial Unicode MS" w:hAnsi="Arial Unicode MS"/>
                <w:color w:val="ff0000"/>
                <w:sz w:val="24"/>
                <w:szCs w:val="24"/>
                <w:rtl w:val="0"/>
              </w:rPr>
              <w:t xml:space="preserve">→ make file (there are also other commands like </w:t>
            </w:r>
            <w:r w:rsidDel="00000000" w:rsidR="00000000" w:rsidRPr="00000000">
              <w:rPr>
                <w:i w:val="1"/>
                <w:color w:val="ff0000"/>
                <w:sz w:val="24"/>
                <w:szCs w:val="24"/>
                <w:rtl w:val="0"/>
              </w:rPr>
              <w:t xml:space="preserve">cat</w:t>
            </w:r>
            <w:r w:rsidDel="00000000" w:rsidR="00000000" w:rsidRPr="00000000">
              <w:rPr>
                <w:color w:val="ff0000"/>
                <w:sz w:val="24"/>
                <w:szCs w:val="24"/>
                <w:rtl w:val="0"/>
              </w:rPr>
              <w:t xml:space="preserve">; feel free to Google the many ways to create a file!)</w:t>
            </w:r>
            <w:r w:rsidDel="00000000" w:rsidR="00000000" w:rsidRPr="00000000">
              <w:rPr>
                <w:rtl w:val="0"/>
              </w:rPr>
            </w:r>
          </w:p>
          <w:p w:rsidR="00000000" w:rsidDel="00000000" w:rsidP="00000000" w:rsidRDefault="00000000" w:rsidRPr="00000000" w14:paraId="00000041">
            <w:pPr>
              <w:pageBreakBefore w:val="0"/>
              <w:numPr>
                <w:ilvl w:val="0"/>
                <w:numId w:val="9"/>
              </w:numPr>
              <w:spacing w:line="276" w:lineRule="auto"/>
              <w:ind w:left="720" w:hanging="360"/>
              <w:jc w:val="both"/>
              <w:rPr>
                <w:sz w:val="24"/>
                <w:szCs w:val="24"/>
              </w:rPr>
            </w:pPr>
            <w:r w:rsidDel="00000000" w:rsidR="00000000" w:rsidRPr="00000000">
              <w:rPr>
                <w:rFonts w:ascii="Courier New" w:cs="Courier New" w:eastAsia="Courier New" w:hAnsi="Courier New"/>
                <w:sz w:val="24"/>
                <w:szCs w:val="24"/>
                <w:rtl w:val="0"/>
              </w:rPr>
              <w:t xml:space="preserve">touch test.txt </w:t>
            </w:r>
            <w:r w:rsidDel="00000000" w:rsidR="00000000" w:rsidRPr="00000000">
              <w:rPr>
                <w:sz w:val="24"/>
                <w:szCs w:val="24"/>
                <w:rtl w:val="0"/>
              </w:rPr>
              <w:t xml:space="preserve">creates a blank text file called test</w:t>
            </w:r>
          </w:p>
          <w:p w:rsidR="00000000" w:rsidDel="00000000" w:rsidP="00000000" w:rsidRDefault="00000000" w:rsidRPr="00000000" w14:paraId="00000042">
            <w:pPr>
              <w:pageBreakBefore w:val="0"/>
              <w:numPr>
                <w:ilvl w:val="0"/>
                <w:numId w:val="9"/>
              </w:numPr>
              <w:spacing w:line="276" w:lineRule="auto"/>
              <w:ind w:left="720" w:hanging="360"/>
              <w:jc w:val="both"/>
              <w:rPr>
                <w:sz w:val="24"/>
                <w:szCs w:val="24"/>
              </w:rPr>
            </w:pPr>
            <w:r w:rsidDel="00000000" w:rsidR="00000000" w:rsidRPr="00000000">
              <w:rPr>
                <w:rFonts w:ascii="Courier New" w:cs="Courier New" w:eastAsia="Courier New" w:hAnsi="Courier New"/>
                <w:sz w:val="24"/>
                <w:szCs w:val="24"/>
                <w:rtl w:val="0"/>
              </w:rPr>
              <w:t xml:space="preserve">cat &gt; test.txt</w:t>
            </w:r>
            <w:r w:rsidDel="00000000" w:rsidR="00000000" w:rsidRPr="00000000">
              <w:rPr>
                <w:sz w:val="24"/>
                <w:szCs w:val="24"/>
                <w:rtl w:val="0"/>
              </w:rPr>
              <w:t xml:space="preserve"> creates a blank text file called test AND you can directly write into it. Then use Ctrl + C to exit out of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spacing w:line="276" w:lineRule="auto"/>
              <w:jc w:val="both"/>
              <w:rPr>
                <w:color w:val="ff0000"/>
                <w:sz w:val="24"/>
                <w:szCs w:val="24"/>
              </w:rPr>
            </w:pPr>
            <w:r w:rsidDel="00000000" w:rsidR="00000000" w:rsidRPr="00000000">
              <w:rPr>
                <w:i w:val="1"/>
                <w:color w:val="ff0000"/>
                <w:sz w:val="24"/>
                <w:szCs w:val="24"/>
                <w:rtl w:val="0"/>
              </w:rPr>
              <w:t xml:space="preserve">cat</w:t>
            </w:r>
            <w:r w:rsidDel="00000000" w:rsidR="00000000" w:rsidRPr="00000000">
              <w:rPr>
                <w:rFonts w:ascii="Arial Unicode MS" w:cs="Arial Unicode MS" w:eastAsia="Arial Unicode MS" w:hAnsi="Arial Unicode MS"/>
                <w:color w:val="ff0000"/>
                <w:sz w:val="24"/>
                <w:szCs w:val="24"/>
                <w:rtl w:val="0"/>
              </w:rPr>
              <w:t xml:space="preserve"> → view a file’s contents</w:t>
            </w:r>
          </w:p>
          <w:p w:rsidR="00000000" w:rsidDel="00000000" w:rsidP="00000000" w:rsidRDefault="00000000" w:rsidRPr="00000000" w14:paraId="00000044">
            <w:pPr>
              <w:pageBreakBefore w:val="0"/>
              <w:numPr>
                <w:ilvl w:val="0"/>
                <w:numId w:val="3"/>
              </w:numPr>
              <w:spacing w:line="276" w:lineRule="auto"/>
              <w:ind w:left="720" w:hanging="360"/>
              <w:jc w:val="both"/>
              <w:rPr>
                <w:sz w:val="24"/>
                <w:szCs w:val="24"/>
              </w:rPr>
            </w:pPr>
            <w:r w:rsidDel="00000000" w:rsidR="00000000" w:rsidRPr="00000000">
              <w:rPr>
                <w:rFonts w:ascii="Courier New" w:cs="Courier New" w:eastAsia="Courier New" w:hAnsi="Courier New"/>
                <w:sz w:val="24"/>
                <w:szCs w:val="24"/>
                <w:rtl w:val="0"/>
              </w:rPr>
              <w:t xml:space="preserve">cat test.txt</w:t>
            </w:r>
            <w:r w:rsidDel="00000000" w:rsidR="00000000" w:rsidRPr="00000000">
              <w:rPr>
                <w:sz w:val="24"/>
                <w:szCs w:val="24"/>
                <w:rtl w:val="0"/>
              </w:rPr>
              <w:t xml:space="preserve"> displays the contents inside the text file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spacing w:line="276" w:lineRule="auto"/>
              <w:jc w:val="both"/>
              <w:rPr>
                <w:sz w:val="24"/>
                <w:szCs w:val="24"/>
              </w:rPr>
            </w:pPr>
            <w:r w:rsidDel="00000000" w:rsidR="00000000" w:rsidRPr="00000000">
              <w:rPr>
                <w:i w:val="1"/>
                <w:color w:val="ff0000"/>
                <w:sz w:val="24"/>
                <w:szCs w:val="24"/>
                <w:rtl w:val="0"/>
              </w:rPr>
              <w:t xml:space="preserve">nano </w:t>
            </w:r>
            <w:r w:rsidDel="00000000" w:rsidR="00000000" w:rsidRPr="00000000">
              <w:rPr>
                <w:rFonts w:ascii="Arial Unicode MS" w:cs="Arial Unicode MS" w:eastAsia="Arial Unicode MS" w:hAnsi="Arial Unicode MS"/>
                <w:color w:val="ff0000"/>
                <w:sz w:val="24"/>
                <w:szCs w:val="24"/>
                <w:rtl w:val="0"/>
              </w:rPr>
              <w:t xml:space="preserve">→ ONE of the many ways to open a file and edit it from terminal</w:t>
            </w:r>
            <w:r w:rsidDel="00000000" w:rsidR="00000000" w:rsidRPr="00000000">
              <w:rPr>
                <w:rtl w:val="0"/>
              </w:rPr>
            </w:r>
          </w:p>
          <w:p w:rsidR="00000000" w:rsidDel="00000000" w:rsidP="00000000" w:rsidRDefault="00000000" w:rsidRPr="00000000" w14:paraId="00000046">
            <w:pPr>
              <w:pageBreakBefore w:val="0"/>
              <w:numPr>
                <w:ilvl w:val="0"/>
                <w:numId w:val="2"/>
              </w:numPr>
              <w:spacing w:line="276" w:lineRule="auto"/>
              <w:ind w:left="720" w:hanging="360"/>
              <w:jc w:val="both"/>
              <w:rPr>
                <w:sz w:val="24"/>
                <w:szCs w:val="24"/>
              </w:rPr>
            </w:pPr>
            <w:r w:rsidDel="00000000" w:rsidR="00000000" w:rsidRPr="00000000">
              <w:rPr>
                <w:rFonts w:ascii="Courier New" w:cs="Courier New" w:eastAsia="Courier New" w:hAnsi="Courier New"/>
                <w:sz w:val="24"/>
                <w:szCs w:val="24"/>
                <w:rtl w:val="0"/>
              </w:rPr>
              <w:t xml:space="preserve">nano test.txt</w:t>
            </w:r>
            <w:r w:rsidDel="00000000" w:rsidR="00000000" w:rsidRPr="00000000">
              <w:rPr>
                <w:sz w:val="24"/>
                <w:szCs w:val="24"/>
                <w:rtl w:val="0"/>
              </w:rPr>
              <w:t xml:space="preserve"> opens the test.txt file and you can type in it to edit its contents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spacing w:line="276" w:lineRule="auto"/>
              <w:jc w:val="both"/>
              <w:rPr>
                <w:color w:val="ff0000"/>
                <w:sz w:val="24"/>
                <w:szCs w:val="24"/>
              </w:rPr>
            </w:pPr>
            <w:r w:rsidDel="00000000" w:rsidR="00000000" w:rsidRPr="00000000">
              <w:rPr>
                <w:i w:val="1"/>
                <w:color w:val="ff0000"/>
                <w:sz w:val="24"/>
                <w:szCs w:val="24"/>
                <w:rtl w:val="0"/>
              </w:rPr>
              <w:t xml:space="preserve">rm</w:t>
            </w:r>
            <w:r w:rsidDel="00000000" w:rsidR="00000000" w:rsidRPr="00000000">
              <w:rPr>
                <w:rFonts w:ascii="Arial Unicode MS" w:cs="Arial Unicode MS" w:eastAsia="Arial Unicode MS" w:hAnsi="Arial Unicode MS"/>
                <w:color w:val="ff0000"/>
                <w:sz w:val="24"/>
                <w:szCs w:val="24"/>
                <w:rtl w:val="0"/>
              </w:rPr>
              <w:t xml:space="preserve"> → remove files</w:t>
            </w:r>
            <w:r w:rsidDel="00000000" w:rsidR="00000000" w:rsidRPr="00000000">
              <w:rPr>
                <w:rtl w:val="0"/>
              </w:rPr>
            </w:r>
          </w:p>
          <w:p w:rsidR="00000000" w:rsidDel="00000000" w:rsidP="00000000" w:rsidRDefault="00000000" w:rsidRPr="00000000" w14:paraId="00000048">
            <w:pPr>
              <w:pageBreakBefore w:val="0"/>
              <w:spacing w:line="276" w:lineRule="auto"/>
              <w:jc w:val="both"/>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rm</w:t>
            </w:r>
            <w:r w:rsidDel="00000000" w:rsidR="00000000" w:rsidRPr="00000000">
              <w:rPr>
                <w:sz w:val="24"/>
                <w:szCs w:val="24"/>
                <w:rtl w:val="0"/>
              </w:rPr>
              <w:t xml:space="preserve"> command is used to remove (delete) files from the computer.</w:t>
            </w:r>
          </w:p>
          <w:p w:rsidR="00000000" w:rsidDel="00000000" w:rsidP="00000000" w:rsidRDefault="00000000" w:rsidRPr="00000000" w14:paraId="00000049">
            <w:pPr>
              <w:pageBreakBefore w:val="0"/>
              <w:numPr>
                <w:ilvl w:val="0"/>
                <w:numId w:val="10"/>
              </w:numPr>
              <w:spacing w:line="276" w:lineRule="auto"/>
              <w:ind w:left="720" w:hanging="360"/>
              <w:jc w:val="both"/>
              <w:rPr>
                <w:sz w:val="24"/>
                <w:szCs w:val="24"/>
              </w:rPr>
            </w:pPr>
            <w:r w:rsidDel="00000000" w:rsidR="00000000" w:rsidRPr="00000000">
              <w:rPr>
                <w:i w:val="1"/>
                <w:sz w:val="24"/>
                <w:szCs w:val="24"/>
                <w:rtl w:val="0"/>
              </w:rPr>
              <w:t xml:space="preserve">rm &lt;filename&gt;</w:t>
            </w:r>
            <w:r w:rsidDel="00000000" w:rsidR="00000000" w:rsidRPr="00000000">
              <w:rPr>
                <w:sz w:val="24"/>
                <w:szCs w:val="24"/>
                <w:rtl w:val="0"/>
              </w:rPr>
              <w:t xml:space="preserve"> removes the file named </w:t>
            </w:r>
            <w:r w:rsidDel="00000000" w:rsidR="00000000" w:rsidRPr="00000000">
              <w:rPr>
                <w:i w:val="1"/>
                <w:sz w:val="24"/>
                <w:szCs w:val="24"/>
                <w:rtl w:val="0"/>
              </w:rPr>
              <w:t xml:space="preserve">filename</w:t>
            </w:r>
            <w:r w:rsidDel="00000000" w:rsidR="00000000" w:rsidRPr="00000000">
              <w:rPr>
                <w:sz w:val="24"/>
                <w:szCs w:val="24"/>
                <w:rtl w:val="0"/>
              </w:rPr>
              <w:t xml:space="preserve"> in the working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spacing w:line="276" w:lineRule="auto"/>
              <w:jc w:val="both"/>
              <w:rPr>
                <w:color w:val="ff0000"/>
                <w:sz w:val="24"/>
                <w:szCs w:val="24"/>
              </w:rPr>
            </w:pPr>
            <w:r w:rsidDel="00000000" w:rsidR="00000000" w:rsidRPr="00000000">
              <w:rPr>
                <w:color w:val="ff0000"/>
                <w:sz w:val="14"/>
                <w:szCs w:val="14"/>
                <w:rtl w:val="0"/>
              </w:rPr>
              <w:t xml:space="preserve"> </w:t>
            </w:r>
            <w:r w:rsidDel="00000000" w:rsidR="00000000" w:rsidRPr="00000000">
              <w:rPr>
                <w:i w:val="1"/>
                <w:color w:val="ff0000"/>
                <w:sz w:val="24"/>
                <w:szCs w:val="24"/>
                <w:rtl w:val="0"/>
              </w:rPr>
              <w:t xml:space="preserve">rmdir</w:t>
            </w:r>
            <w:r w:rsidDel="00000000" w:rsidR="00000000" w:rsidRPr="00000000">
              <w:rPr>
                <w:rFonts w:ascii="Arial Unicode MS" w:cs="Arial Unicode MS" w:eastAsia="Arial Unicode MS" w:hAnsi="Arial Unicode MS"/>
                <w:color w:val="ff0000"/>
                <w:sz w:val="24"/>
                <w:szCs w:val="24"/>
                <w:rtl w:val="0"/>
              </w:rPr>
              <w:t xml:space="preserve"> → remove directory</w:t>
            </w:r>
            <w:r w:rsidDel="00000000" w:rsidR="00000000" w:rsidRPr="00000000">
              <w:rPr>
                <w:rtl w:val="0"/>
              </w:rPr>
            </w:r>
          </w:p>
          <w:p w:rsidR="00000000" w:rsidDel="00000000" w:rsidP="00000000" w:rsidRDefault="00000000" w:rsidRPr="00000000" w14:paraId="0000004B">
            <w:pPr>
              <w:pageBreakBefore w:val="0"/>
              <w:spacing w:line="276" w:lineRule="auto"/>
              <w:jc w:val="both"/>
              <w:rPr>
                <w:sz w:val="24"/>
                <w:szCs w:val="24"/>
              </w:rPr>
            </w:pPr>
            <w:r w:rsidDel="00000000" w:rsidR="00000000" w:rsidRPr="00000000">
              <w:rPr>
                <w:sz w:val="24"/>
                <w:szCs w:val="24"/>
                <w:rtl w:val="0"/>
              </w:rPr>
              <w:t xml:space="preserve">The rmdir command removes (deletes) an empty directory.  </w:t>
            </w:r>
            <w:r w:rsidDel="00000000" w:rsidR="00000000" w:rsidRPr="00000000">
              <w:rPr>
                <w:b w:val="1"/>
                <w:sz w:val="24"/>
                <w:szCs w:val="24"/>
                <w:rtl w:val="0"/>
              </w:rPr>
              <w:t xml:space="preserve">If the directory is not empty, the contents of the directory must first be removed using </w:t>
            </w:r>
            <w:r w:rsidDel="00000000" w:rsidR="00000000" w:rsidRPr="00000000">
              <w:rPr>
                <w:b w:val="1"/>
                <w:i w:val="1"/>
                <w:sz w:val="24"/>
                <w:szCs w:val="24"/>
                <w:rtl w:val="0"/>
              </w:rPr>
              <w:t xml:space="preserve">rm</w:t>
            </w:r>
            <w:r w:rsidDel="00000000" w:rsidR="00000000" w:rsidRPr="00000000">
              <w:rPr>
                <w:sz w:val="24"/>
                <w:szCs w:val="24"/>
                <w:rtl w:val="0"/>
              </w:rPr>
              <w:t xml:space="preserve">.</w:t>
            </w:r>
          </w:p>
          <w:p w:rsidR="00000000" w:rsidDel="00000000" w:rsidP="00000000" w:rsidRDefault="00000000" w:rsidRPr="00000000" w14:paraId="0000004C">
            <w:pPr>
              <w:pageBreakBefore w:val="0"/>
              <w:numPr>
                <w:ilvl w:val="0"/>
                <w:numId w:val="8"/>
              </w:numPr>
              <w:spacing w:line="276" w:lineRule="auto"/>
              <w:ind w:left="720" w:hanging="360"/>
              <w:jc w:val="both"/>
              <w:rPr>
                <w:sz w:val="24"/>
                <w:szCs w:val="24"/>
              </w:rPr>
            </w:pPr>
            <w:r w:rsidDel="00000000" w:rsidR="00000000" w:rsidRPr="00000000">
              <w:rPr>
                <w:i w:val="1"/>
                <w:sz w:val="24"/>
                <w:szCs w:val="24"/>
                <w:rtl w:val="0"/>
              </w:rPr>
              <w:t xml:space="preserve">rmdir &lt;mydirectory&gt;</w:t>
            </w:r>
            <w:r w:rsidDel="00000000" w:rsidR="00000000" w:rsidRPr="00000000">
              <w:rPr>
                <w:sz w:val="24"/>
                <w:szCs w:val="24"/>
                <w:rtl w:val="0"/>
              </w:rPr>
              <w:t xml:space="preserve"> removes the </w:t>
            </w:r>
            <w:r w:rsidDel="00000000" w:rsidR="00000000" w:rsidRPr="00000000">
              <w:rPr>
                <w:b w:val="1"/>
                <w:sz w:val="24"/>
                <w:szCs w:val="24"/>
                <w:u w:val="single"/>
                <w:rtl w:val="0"/>
              </w:rPr>
              <w:t xml:space="preserve">empty directory</w:t>
            </w:r>
            <w:r w:rsidDel="00000000" w:rsidR="00000000" w:rsidRPr="00000000">
              <w:rPr>
                <w:sz w:val="24"/>
                <w:szCs w:val="24"/>
                <w:rtl w:val="0"/>
              </w:rPr>
              <w:t xml:space="preserve"> </w:t>
            </w:r>
            <w:r w:rsidDel="00000000" w:rsidR="00000000" w:rsidRPr="00000000">
              <w:rPr>
                <w:i w:val="1"/>
                <w:sz w:val="24"/>
                <w:szCs w:val="24"/>
                <w:rtl w:val="0"/>
              </w:rPr>
              <w:t xml:space="preserve">mydirectory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spacing w:line="276" w:lineRule="auto"/>
              <w:jc w:val="both"/>
              <w:rPr>
                <w:color w:val="ff0000"/>
                <w:sz w:val="24"/>
                <w:szCs w:val="24"/>
              </w:rPr>
            </w:pPr>
            <w:r w:rsidDel="00000000" w:rsidR="00000000" w:rsidRPr="00000000">
              <w:rPr>
                <w:i w:val="1"/>
                <w:color w:val="ff0000"/>
                <w:sz w:val="24"/>
                <w:szCs w:val="24"/>
                <w:rtl w:val="0"/>
              </w:rPr>
              <w:t xml:space="preserve">ls</w:t>
            </w:r>
            <w:r w:rsidDel="00000000" w:rsidR="00000000" w:rsidRPr="00000000">
              <w:rPr>
                <w:rFonts w:ascii="Arial Unicode MS" w:cs="Arial Unicode MS" w:eastAsia="Arial Unicode MS" w:hAnsi="Arial Unicode MS"/>
                <w:color w:val="ff0000"/>
                <w:sz w:val="24"/>
                <w:szCs w:val="24"/>
                <w:rtl w:val="0"/>
              </w:rPr>
              <w:t xml:space="preserve"> → list files in a directory</w:t>
            </w:r>
            <w:r w:rsidDel="00000000" w:rsidR="00000000" w:rsidRPr="00000000">
              <w:rPr>
                <w:rtl w:val="0"/>
              </w:rPr>
            </w:r>
          </w:p>
          <w:p w:rsidR="00000000" w:rsidDel="00000000" w:rsidP="00000000" w:rsidRDefault="00000000" w:rsidRPr="00000000" w14:paraId="0000004E">
            <w:pPr>
              <w:pageBreakBefore w:val="0"/>
              <w:spacing w:line="276" w:lineRule="auto"/>
              <w:jc w:val="both"/>
              <w:rPr>
                <w:i w:val="1"/>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ls</w:t>
            </w:r>
            <w:r w:rsidDel="00000000" w:rsidR="00000000" w:rsidRPr="00000000">
              <w:rPr>
                <w:sz w:val="24"/>
                <w:szCs w:val="24"/>
                <w:rtl w:val="0"/>
              </w:rPr>
              <w:t xml:space="preserve"> command lists all the files in a directory.  If no directory is specified, it lists files in the working directory i.e. the directory that you are currently in.</w:t>
            </w:r>
            <w:r w:rsidDel="00000000" w:rsidR="00000000" w:rsidRPr="00000000">
              <w:rPr>
                <w:rtl w:val="0"/>
              </w:rPr>
            </w:r>
          </w:p>
          <w:p w:rsidR="00000000" w:rsidDel="00000000" w:rsidP="00000000" w:rsidRDefault="00000000" w:rsidRPr="00000000" w14:paraId="0000004F">
            <w:pPr>
              <w:pageBreakBefore w:val="0"/>
              <w:numPr>
                <w:ilvl w:val="0"/>
                <w:numId w:val="7"/>
              </w:numPr>
              <w:spacing w:line="276" w:lineRule="auto"/>
              <w:ind w:left="720" w:hanging="360"/>
              <w:jc w:val="both"/>
              <w:rPr>
                <w:sz w:val="24"/>
                <w:szCs w:val="24"/>
              </w:rPr>
            </w:pPr>
            <w:r w:rsidDel="00000000" w:rsidR="00000000" w:rsidRPr="00000000">
              <w:rPr>
                <w:i w:val="1"/>
                <w:sz w:val="24"/>
                <w:szCs w:val="24"/>
                <w:rtl w:val="0"/>
              </w:rPr>
              <w:t xml:space="preserve">ls &lt;subdirectory_name&gt; </w:t>
            </w:r>
            <w:r w:rsidDel="00000000" w:rsidR="00000000" w:rsidRPr="00000000">
              <w:rPr>
                <w:sz w:val="24"/>
                <w:szCs w:val="24"/>
                <w:rtl w:val="0"/>
              </w:rPr>
              <w:t xml:space="preserve">to list the files in a subdirectory of my directory</w:t>
            </w:r>
          </w:p>
          <w:p w:rsidR="00000000" w:rsidDel="00000000" w:rsidP="00000000" w:rsidRDefault="00000000" w:rsidRPr="00000000" w14:paraId="00000050">
            <w:pPr>
              <w:pageBreakBefore w:val="0"/>
              <w:numPr>
                <w:ilvl w:val="0"/>
                <w:numId w:val="7"/>
              </w:numPr>
              <w:spacing w:line="276" w:lineRule="auto"/>
              <w:ind w:left="720" w:hanging="360"/>
              <w:jc w:val="both"/>
              <w:rPr>
                <w:sz w:val="24"/>
                <w:szCs w:val="24"/>
              </w:rPr>
            </w:pPr>
            <w:r w:rsidDel="00000000" w:rsidR="00000000" w:rsidRPr="00000000">
              <w:rPr>
                <w:i w:val="1"/>
                <w:sz w:val="24"/>
                <w:szCs w:val="24"/>
                <w:rtl w:val="0"/>
              </w:rPr>
              <w:t xml:space="preserve">ls &lt;subdirectory_name&gt;/&lt;subdirectory_name&gt; </w:t>
            </w:r>
            <w:r w:rsidDel="00000000" w:rsidR="00000000" w:rsidRPr="00000000">
              <w:rPr>
                <w:sz w:val="24"/>
                <w:szCs w:val="24"/>
                <w:rtl w:val="0"/>
              </w:rPr>
              <w:t xml:space="preserve">to list the files in a subdirectory of a subdirectory of the working directory</w:t>
            </w:r>
          </w:p>
          <w:p w:rsidR="00000000" w:rsidDel="00000000" w:rsidP="00000000" w:rsidRDefault="00000000" w:rsidRPr="00000000" w14:paraId="00000051">
            <w:pPr>
              <w:pageBreakBefore w:val="0"/>
              <w:numPr>
                <w:ilvl w:val="0"/>
                <w:numId w:val="7"/>
              </w:numPr>
              <w:spacing w:line="276" w:lineRule="auto"/>
              <w:ind w:left="720" w:hanging="360"/>
              <w:jc w:val="both"/>
              <w:rPr>
                <w:sz w:val="24"/>
                <w:szCs w:val="24"/>
              </w:rPr>
            </w:pPr>
            <w:r w:rsidDel="00000000" w:rsidR="00000000" w:rsidRPr="00000000">
              <w:rPr>
                <w:i w:val="1"/>
                <w:sz w:val="24"/>
                <w:szCs w:val="24"/>
                <w:rtl w:val="0"/>
              </w:rPr>
              <w:t xml:space="preserve">ls ~/&lt;subdirectory_name&gt; </w:t>
            </w:r>
            <w:r w:rsidDel="00000000" w:rsidR="00000000" w:rsidRPr="00000000">
              <w:rPr>
                <w:sz w:val="24"/>
                <w:szCs w:val="24"/>
                <w:rtl w:val="0"/>
              </w:rPr>
              <w:t xml:space="preserve">to list the files in a subdirectory of your home directory; You can use this to look in any folder in your home directory, no matter where you are currently located (aka it is not relative to your current location) </w:t>
            </w:r>
          </w:p>
        </w:tc>
      </w:tr>
    </w:tbl>
    <w:p w:rsidR="00000000" w:rsidDel="00000000" w:rsidP="00000000" w:rsidRDefault="00000000" w:rsidRPr="00000000" w14:paraId="00000052">
      <w:pPr>
        <w:pageBreakBefore w:val="0"/>
        <w:spacing w:line="276" w:lineRule="auto"/>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ashish Harikrishnan" w:id="0" w:date="2020-09-28T00:43:58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students will install WSL, so no need for Cygwin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s64.com/bas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