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Implementing EC2 Instance Recovery Strategies</w:t>
      </w:r>
    </w:p>
    <w:p w:rsidR="00000000" w:rsidDel="00000000" w:rsidP="00000000" w:rsidRDefault="00000000" w:rsidRPr="00000000" w14:paraId="00000002">
      <w:pPr>
        <w:spacing w:after="240" w:before="240" w:lineRule="auto"/>
        <w:rPr/>
      </w:pPr>
      <w:r w:rsidDel="00000000" w:rsidR="00000000" w:rsidRPr="00000000">
        <w:rPr>
          <w:rtl w:val="0"/>
        </w:rPr>
        <w:t xml:space="preserve">When an Amazon EC2 instance enters a failed state, promptly restoring its functionality is essential to minimize downtime and ensure uninterrupted service. AWS provides a variety of recovery options tailored to address this issue, including automated recovery actions and the ability to create backups of your instances using Amazon Machine Images (AMI). These recovery tools are available through both the EC2 Management Console and the AWS Command Line Interface (CLI), offering you the flexibility to choose the management approach that best suits your operational needs. By leveraging these resources, you can effectively manage and mitigate potential disruptions, maintaining the resilience and reliability of your infrastructure.</w:t>
      </w:r>
    </w:p>
    <w:p w:rsidR="00000000" w:rsidDel="00000000" w:rsidP="00000000" w:rsidRDefault="00000000" w:rsidRPr="00000000" w14:paraId="00000003">
      <w:pPr>
        <w:spacing w:after="240" w:before="240" w:lineRule="auto"/>
        <w:rPr>
          <w:b w:val="1"/>
          <w:sz w:val="24"/>
          <w:szCs w:val="24"/>
        </w:rPr>
      </w:pPr>
      <w:r w:rsidDel="00000000" w:rsidR="00000000" w:rsidRPr="00000000">
        <w:rPr>
          <w:rtl w:val="0"/>
        </w:rPr>
        <w:t xml:space="preserve"> </w:t>
      </w:r>
      <w:r w:rsidDel="00000000" w:rsidR="00000000" w:rsidRPr="00000000">
        <w:rPr>
          <w:b w:val="1"/>
          <w:sz w:val="24"/>
          <w:szCs w:val="24"/>
          <w:rtl w:val="0"/>
        </w:rPr>
        <w:t xml:space="preserve">Accessing Recovery Options via the EC2 Dashboard</w:t>
      </w:r>
    </w:p>
    <w:p w:rsidR="00000000" w:rsidDel="00000000" w:rsidP="00000000" w:rsidRDefault="00000000" w:rsidRPr="00000000" w14:paraId="00000004">
      <w:pPr>
        <w:spacing w:after="240" w:before="240" w:lineRule="auto"/>
        <w:rPr/>
      </w:pPr>
      <w:r w:rsidDel="00000000" w:rsidR="00000000" w:rsidRPr="00000000">
        <w:rPr>
          <w:rtl w:val="0"/>
        </w:rPr>
        <w:t xml:space="preserve">The EC2 dashboard offers an intuitive interface for managing recovery operations, allowing you to quickly restore functionality when an instance encounters issues. Follow these steps to access the recovery features:</w:t>
      </w:r>
    </w:p>
    <w:p w:rsidR="00000000" w:rsidDel="00000000" w:rsidP="00000000" w:rsidRDefault="00000000" w:rsidRPr="00000000" w14:paraId="00000005">
      <w:pPr>
        <w:spacing w:after="240" w:before="240" w:lineRule="auto"/>
        <w:rPr/>
      </w:pPr>
      <w:r w:rsidDel="00000000" w:rsidR="00000000" w:rsidRPr="00000000">
        <w:rPr>
          <w:rtl w:val="0"/>
        </w:rPr>
        <w:t xml:space="preserve">1. Log into the AWS Management Console: Start by logging into your AWS account and navigating to the EC2 dashboard.</w:t>
      </w:r>
    </w:p>
    <w:p w:rsidR="00000000" w:rsidDel="00000000" w:rsidP="00000000" w:rsidRDefault="00000000" w:rsidRPr="00000000" w14:paraId="00000006">
      <w:pPr>
        <w:spacing w:after="240" w:before="240" w:lineRule="auto"/>
        <w:rPr/>
      </w:pPr>
      <w:r w:rsidDel="00000000" w:rsidR="00000000" w:rsidRPr="00000000">
        <w:rPr>
          <w:rtl w:val="0"/>
        </w:rPr>
        <w:t xml:space="preserve">2. Select the Affected Instance: In the Instances section, locate and select the instance that is experiencing problems.</w:t>
      </w:r>
    </w:p>
    <w:p w:rsidR="00000000" w:rsidDel="00000000" w:rsidP="00000000" w:rsidRDefault="00000000" w:rsidRPr="00000000" w14:paraId="00000007">
      <w:pPr>
        <w:spacing w:after="240" w:before="240" w:lineRule="auto"/>
        <w:rPr/>
      </w:pPr>
      <w:r w:rsidDel="00000000" w:rsidR="00000000" w:rsidRPr="00000000">
        <w:rPr>
          <w:rtl w:val="0"/>
        </w:rPr>
        <w:t xml:space="preserve">3. Initiate Recovery: Open the "Instance Actions" dropdown menu, and choose `Instance State &gt; Recover`. This option triggers the instance recovery process, which automatically attempts to restart your instance on a new host if AWS detects an irrecoverable hardware failure on the original host.</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1.Using AMI to Recover Instances</w:t>
      </w:r>
    </w:p>
    <w:p w:rsidR="00000000" w:rsidDel="00000000" w:rsidP="00000000" w:rsidRDefault="00000000" w:rsidRPr="00000000" w14:paraId="00000009">
      <w:pPr>
        <w:spacing w:after="240" w:before="240" w:lineRule="auto"/>
        <w:rPr/>
      </w:pPr>
      <w:r w:rsidDel="00000000" w:rsidR="00000000" w:rsidRPr="00000000">
        <w:rPr>
          <w:rtl w:val="0"/>
        </w:rPr>
        <w:t xml:space="preserve">Creating an Amazon Machine Image (AMI) of your instance before issues arise is a critical recovery strategy. AMIs serve as snapshots of your instances, enabling you to restore them to a previous state if needed. Here’s how to create and manage AMIs through the EC2 dashboard:</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Create an AMI:</w:t>
      </w:r>
    </w:p>
    <w:p w:rsidR="00000000" w:rsidDel="00000000" w:rsidP="00000000" w:rsidRDefault="00000000" w:rsidRPr="00000000" w14:paraId="0000000B">
      <w:pPr>
        <w:spacing w:after="240" w:before="240" w:lineRule="auto"/>
        <w:rPr/>
      </w:pPr>
      <w:r w:rsidDel="00000000" w:rsidR="00000000" w:rsidRPr="00000000">
        <w:rPr>
          <w:rtl w:val="0"/>
        </w:rPr>
        <w:t xml:space="preserve"> 1. Select the Instance: Choose the instance you wish to back up.</w:t>
      </w:r>
    </w:p>
    <w:p w:rsidR="00000000" w:rsidDel="00000000" w:rsidP="00000000" w:rsidRDefault="00000000" w:rsidRPr="00000000" w14:paraId="0000000C">
      <w:pPr>
        <w:spacing w:after="240" w:before="240" w:lineRule="auto"/>
        <w:rPr/>
      </w:pPr>
      <w:r w:rsidDel="00000000" w:rsidR="00000000" w:rsidRPr="00000000">
        <w:rPr>
          <w:rtl w:val="0"/>
        </w:rPr>
        <w:t xml:space="preserve">  2. Navigate to AMI Creation: Go to `Actions &gt; Image and templates &gt; Create image`.</w:t>
      </w:r>
    </w:p>
    <w:p w:rsidR="00000000" w:rsidDel="00000000" w:rsidP="00000000" w:rsidRDefault="00000000" w:rsidRPr="00000000" w14:paraId="0000000D">
      <w:pPr>
        <w:spacing w:after="240" w:before="240" w:lineRule="auto"/>
        <w:rPr/>
      </w:pPr>
      <w:r w:rsidDel="00000000" w:rsidR="00000000" w:rsidRPr="00000000">
        <w:rPr>
          <w:rtl w:val="0"/>
        </w:rPr>
        <w:t xml:space="preserve">  3. Specify Image Details: Provide a name and description for the image, and decide whether to include the instance’s volumes in the AMI.</w:t>
      </w:r>
    </w:p>
    <w:p w:rsidR="00000000" w:rsidDel="00000000" w:rsidP="00000000" w:rsidRDefault="00000000" w:rsidRPr="00000000" w14:paraId="0000000E">
      <w:pPr>
        <w:spacing w:after="240" w:before="240" w:lineRule="auto"/>
        <w:rPr/>
      </w:pPr>
      <w:r w:rsidDel="00000000" w:rsidR="00000000" w:rsidRPr="00000000">
        <w:rPr>
          <w:rtl w:val="0"/>
        </w:rPr>
        <w:t xml:space="preserve">  4. Create the Image:Click `Create Image` to start the backup process.</w:t>
      </w:r>
    </w:p>
    <w:p w:rsidR="00000000" w:rsidDel="00000000" w:rsidP="00000000" w:rsidRDefault="00000000" w:rsidRPr="00000000" w14:paraId="0000000F">
      <w:pPr>
        <w:spacing w:after="240" w:before="240" w:lineRule="auto"/>
        <w:rPr/>
      </w:pPr>
      <w:r w:rsidDel="00000000" w:rsidR="00000000" w:rsidRPr="00000000">
        <w:rPr>
          <w:rtl w:val="0"/>
        </w:rPr>
        <w:t xml:space="preserve"> The resulting AMI serves as a comprehensive backup of your instance at the time of creation. You can use this image to launch new instances with identical configurations, enabling a swift recovery of your original setup.</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2. Automating Recovery with AWS CLI</w:t>
      </w:r>
    </w:p>
    <w:p w:rsidR="00000000" w:rsidDel="00000000" w:rsidP="00000000" w:rsidRDefault="00000000" w:rsidRPr="00000000" w14:paraId="00000011">
      <w:pPr>
        <w:spacing w:after="240" w:before="240" w:lineRule="auto"/>
        <w:rPr/>
      </w:pPr>
      <w:r w:rsidDel="00000000" w:rsidR="00000000" w:rsidRPr="00000000">
        <w:rPr>
          <w:rtl w:val="0"/>
        </w:rPr>
        <w:t xml:space="preserve">For users who prefer script-based management or require automated recovery processes, the AWS Command Line Interface (CLI) offers powerful commands for handling instance recovery and image management:</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Recover an Instance:</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rFonts w:ascii="Consolas" w:cs="Consolas" w:eastAsia="Consolas" w:hAnsi="Consolas"/>
          <w:color w:val="dddddd"/>
          <w:shd w:fill="444444" w:val="clear"/>
          <w:rtl w:val="0"/>
        </w:rPr>
        <w:t xml:space="preserve"> aws ec2 recover-</w:t>
      </w:r>
      <w:r w:rsidDel="00000000" w:rsidR="00000000" w:rsidRPr="00000000">
        <w:rPr>
          <w:rFonts w:ascii="Consolas" w:cs="Consolas" w:eastAsia="Consolas" w:hAnsi="Consolas"/>
          <w:b w:val="1"/>
          <w:color w:val="ffffff"/>
          <w:shd w:fill="444444" w:val="clear"/>
          <w:rtl w:val="0"/>
        </w:rPr>
        <w:t xml:space="preserve">instances </w:t>
      </w:r>
      <w:r w:rsidDel="00000000" w:rsidR="00000000" w:rsidRPr="00000000">
        <w:rPr>
          <w:rFonts w:ascii="Consolas" w:cs="Consolas" w:eastAsia="Consolas" w:hAnsi="Consolas"/>
          <w:color w:val="dddddd"/>
          <w:shd w:fill="444444" w:val="clear"/>
          <w:rtl w:val="0"/>
        </w:rPr>
        <w:t xml:space="preserve">--</w:t>
      </w:r>
      <w:r w:rsidDel="00000000" w:rsidR="00000000" w:rsidRPr="00000000">
        <w:rPr>
          <w:rFonts w:ascii="Consolas" w:cs="Consolas" w:eastAsia="Consolas" w:hAnsi="Consolas"/>
          <w:b w:val="1"/>
          <w:color w:val="ffffff"/>
          <w:shd w:fill="444444" w:val="clear"/>
          <w:rtl w:val="0"/>
        </w:rPr>
        <w:t xml:space="preserve">instance-ids </w:t>
      </w:r>
      <w:r w:rsidDel="00000000" w:rsidR="00000000" w:rsidRPr="00000000">
        <w:rPr>
          <w:rFonts w:ascii="Consolas" w:cs="Consolas" w:eastAsia="Consolas" w:hAnsi="Consolas"/>
          <w:color w:val="dddddd"/>
          <w:shd w:fill="444444" w:val="clear"/>
          <w:rtl w:val="0"/>
        </w:rPr>
        <w:t xml:space="preserve">i-1234567890abcdef0</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  This command attempts to recover the specified instance by utilizing Amazon EC2 Auto Recovery to restart it on a new host if necessary.</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Copy an AMI:</w:t>
      </w:r>
    </w:p>
    <w:p w:rsidR="00000000" w:rsidDel="00000000" w:rsidP="00000000" w:rsidRDefault="00000000" w:rsidRPr="00000000" w14:paraId="00000018">
      <w:pPr>
        <w:spacing w:after="240" w:before="240" w:lineRule="auto"/>
        <w:rPr/>
      </w:pPr>
      <w:r w:rsidDel="00000000" w:rsidR="00000000" w:rsidRPr="00000000">
        <w:rPr>
          <w:rtl w:val="0"/>
        </w:rPr>
        <w:t xml:space="preserve">  </w:t>
      </w:r>
      <w:r w:rsidDel="00000000" w:rsidR="00000000" w:rsidRPr="00000000">
        <w:rPr>
          <w:rFonts w:ascii="Consolas" w:cs="Consolas" w:eastAsia="Consolas" w:hAnsi="Consolas"/>
          <w:color w:val="dddddd"/>
          <w:shd w:fill="444444" w:val="clear"/>
          <w:rtl w:val="0"/>
        </w:rPr>
        <w:t xml:space="preserve">aws ec2 </w:t>
      </w:r>
      <w:r w:rsidDel="00000000" w:rsidR="00000000" w:rsidRPr="00000000">
        <w:rPr>
          <w:rFonts w:ascii="Consolas" w:cs="Consolas" w:eastAsia="Consolas" w:hAnsi="Consolas"/>
          <w:color w:val="dd8888"/>
          <w:shd w:fill="444444" w:val="clear"/>
          <w:rtl w:val="0"/>
        </w:rPr>
        <w:t xml:space="preserve">copy</w:t>
      </w:r>
      <w:r w:rsidDel="00000000" w:rsidR="00000000" w:rsidRPr="00000000">
        <w:rPr>
          <w:rFonts w:ascii="Consolas" w:cs="Consolas" w:eastAsia="Consolas" w:hAnsi="Consolas"/>
          <w:color w:val="dddddd"/>
          <w:shd w:fill="444444" w:val="clear"/>
          <w:rtl w:val="0"/>
        </w:rPr>
        <w:t xml:space="preserve">-</w:t>
      </w:r>
      <w:r w:rsidDel="00000000" w:rsidR="00000000" w:rsidRPr="00000000">
        <w:rPr>
          <w:rFonts w:ascii="Consolas" w:cs="Consolas" w:eastAsia="Consolas" w:hAnsi="Consolas"/>
          <w:color w:val="dd8888"/>
          <w:shd w:fill="444444" w:val="clear"/>
          <w:rtl w:val="0"/>
        </w:rPr>
        <w:t xml:space="preserve">image</w:t>
      </w:r>
      <w:r w:rsidDel="00000000" w:rsidR="00000000" w:rsidRPr="00000000">
        <w:rPr>
          <w:rFonts w:ascii="Consolas" w:cs="Consolas" w:eastAsia="Consolas" w:hAnsi="Consolas"/>
          <w:color w:val="dddddd"/>
          <w:shd w:fill="444444" w:val="clear"/>
          <w:rtl w:val="0"/>
        </w:rPr>
        <w:t xml:space="preserve"> --source-</w:t>
      </w:r>
      <w:r w:rsidDel="00000000" w:rsidR="00000000" w:rsidRPr="00000000">
        <w:rPr>
          <w:rFonts w:ascii="Consolas" w:cs="Consolas" w:eastAsia="Consolas" w:hAnsi="Consolas"/>
          <w:color w:val="dd8888"/>
          <w:shd w:fill="444444" w:val="clear"/>
          <w:rtl w:val="0"/>
        </w:rPr>
        <w:t xml:space="preserve">image</w:t>
      </w:r>
      <w:r w:rsidDel="00000000" w:rsidR="00000000" w:rsidRPr="00000000">
        <w:rPr>
          <w:rFonts w:ascii="Consolas" w:cs="Consolas" w:eastAsia="Consolas" w:hAnsi="Consolas"/>
          <w:color w:val="dddddd"/>
          <w:shd w:fill="444444" w:val="clear"/>
          <w:rtl w:val="0"/>
        </w:rPr>
        <w:t xml:space="preserve">-id ami-abcdef01 --source-</w:t>
      </w:r>
      <w:r w:rsidDel="00000000" w:rsidR="00000000" w:rsidRPr="00000000">
        <w:rPr>
          <w:rFonts w:ascii="Consolas" w:cs="Consolas" w:eastAsia="Consolas" w:hAnsi="Consolas"/>
          <w:color w:val="dd8888"/>
          <w:shd w:fill="444444" w:val="clear"/>
          <w:rtl w:val="0"/>
        </w:rPr>
        <w:t xml:space="preserve">region</w:t>
      </w:r>
      <w:r w:rsidDel="00000000" w:rsidR="00000000" w:rsidRPr="00000000">
        <w:rPr>
          <w:rFonts w:ascii="Consolas" w:cs="Consolas" w:eastAsia="Consolas" w:hAnsi="Consolas"/>
          <w:color w:val="dddddd"/>
          <w:shd w:fill="444444" w:val="clear"/>
          <w:rtl w:val="0"/>
        </w:rPr>
        <w:t xml:space="preserve"> us-west-2 --</w:t>
      </w:r>
      <w:r w:rsidDel="00000000" w:rsidR="00000000" w:rsidRPr="00000000">
        <w:rPr>
          <w:rFonts w:ascii="Consolas" w:cs="Consolas" w:eastAsia="Consolas" w:hAnsi="Consolas"/>
          <w:color w:val="dd8888"/>
          <w:shd w:fill="444444" w:val="clear"/>
          <w:rtl w:val="0"/>
        </w:rPr>
        <w:t xml:space="preserve">region</w:t>
      </w:r>
      <w:r w:rsidDel="00000000" w:rsidR="00000000" w:rsidRPr="00000000">
        <w:rPr>
          <w:rFonts w:ascii="Consolas" w:cs="Consolas" w:eastAsia="Consolas" w:hAnsi="Consolas"/>
          <w:color w:val="dddddd"/>
          <w:shd w:fill="444444" w:val="clear"/>
          <w:rtl w:val="0"/>
        </w:rPr>
        <w:t xml:space="preserve"> us-east-1 --name </w:t>
      </w:r>
      <w:r w:rsidDel="00000000" w:rsidR="00000000" w:rsidRPr="00000000">
        <w:rPr>
          <w:rFonts w:ascii="Consolas" w:cs="Consolas" w:eastAsia="Consolas" w:hAnsi="Consolas"/>
          <w:color w:val="dd8888"/>
          <w:shd w:fill="444444" w:val="clear"/>
          <w:rtl w:val="0"/>
        </w:rPr>
        <w:t xml:space="preserve">"My copied image"</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  This command creates a copy of an existing AMI, which is useful for achieving regional redundancy or recovering instances across different AWS regions.</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b w:val="1"/>
          <w:sz w:val="24"/>
          <w:szCs w:val="24"/>
        </w:rPr>
      </w:pPr>
      <w:r w:rsidDel="00000000" w:rsidR="00000000" w:rsidRPr="00000000">
        <w:rPr>
          <w:rtl w:val="0"/>
        </w:rPr>
        <w:t xml:space="preserve"> </w:t>
      </w:r>
      <w:r w:rsidDel="00000000" w:rsidR="00000000" w:rsidRPr="00000000">
        <w:rPr>
          <w:b w:val="1"/>
          <w:sz w:val="24"/>
          <w:szCs w:val="24"/>
          <w:rtl w:val="0"/>
        </w:rPr>
        <w:t xml:space="preserve">Best Practices for Instance Recovery</w:t>
      </w:r>
    </w:p>
    <w:p w:rsidR="00000000" w:rsidDel="00000000" w:rsidP="00000000" w:rsidRDefault="00000000" w:rsidRPr="00000000" w14:paraId="0000001E">
      <w:pPr>
        <w:spacing w:after="240" w:before="240" w:lineRule="auto"/>
        <w:rPr/>
      </w:pPr>
      <w:r w:rsidDel="00000000" w:rsidR="00000000" w:rsidRPr="00000000">
        <w:rPr>
          <w:rtl w:val="0"/>
        </w:rPr>
        <w:t xml:space="preserve">To optimize your instance recovery strategy, consider the following best practices:</w:t>
      </w:r>
    </w:p>
    <w:p w:rsidR="00000000" w:rsidDel="00000000" w:rsidP="00000000" w:rsidRDefault="00000000" w:rsidRPr="00000000" w14:paraId="0000001F">
      <w:pPr>
        <w:spacing w:after="240" w:before="240" w:lineRule="auto"/>
        <w:rPr/>
      </w:pPr>
      <w:r w:rsidDel="00000000" w:rsidR="00000000" w:rsidRPr="00000000">
        <w:rPr>
          <w:rtl w:val="0"/>
        </w:rPr>
        <w:t xml:space="preserve">Regular Backups: Schedule regular AMI creation to ensure you have up-to-date backups of your instances.</w:t>
      </w:r>
    </w:p>
    <w:p w:rsidR="00000000" w:rsidDel="00000000" w:rsidP="00000000" w:rsidRDefault="00000000" w:rsidRPr="00000000" w14:paraId="00000020">
      <w:pPr>
        <w:spacing w:after="240" w:before="240" w:lineRule="auto"/>
        <w:rPr/>
      </w:pPr>
      <w:r w:rsidDel="00000000" w:rsidR="00000000" w:rsidRPr="00000000">
        <w:rPr>
          <w:rtl w:val="0"/>
        </w:rPr>
        <w:t xml:space="preserve"> Instance Health: Use Amazon CloudWatch to monitor the health of your instances and set up alarms to detect failures early.</w:t>
      </w:r>
    </w:p>
    <w:p w:rsidR="00000000" w:rsidDel="00000000" w:rsidP="00000000" w:rsidRDefault="00000000" w:rsidRPr="00000000" w14:paraId="00000021">
      <w:pPr>
        <w:spacing w:after="240" w:before="240" w:lineRule="auto"/>
        <w:rPr/>
      </w:pPr>
      <w:r w:rsidDel="00000000" w:rsidR="00000000" w:rsidRPr="00000000">
        <w:rPr>
          <w:rtl w:val="0"/>
        </w:rPr>
        <w:t xml:space="preserve">Test Recovery Procedures: Regularly test your recovery processes to confirm that they function correctly in real-world scenarios.</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By leveraging these EC2 instance recovery options, you can significantly enhance the resilience of your AWS environment. Whether you prefer the graphical interface of the EC2 dashboard or the automation capabilities of the AWS CLI, these tools empower you to swiftly respond to and recover from instance failures, ensuring the reliability and availability of your services.</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