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before="0" w:line="276"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Load Balancing and High Availability: Ensuring Continuous Service Delivery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Sustaining customer satisfaction and operational effectiveness in the modern digital environment depends on applications and services being constantly and readily available. Load balancing is an essential technology crucial for achieving high availability and fault tolerance. In this series, we will cover the numerous approaches load balancing contributes to high availability, look at actual situations where it guarantees continuous service delivery, and emphasize the benefits of using efficient load-balancing techniques.</w:t>
      </w:r>
    </w:p>
    <w:p w:rsidR="00000000" w:rsidDel="00000000" w:rsidP="00000000" w:rsidRDefault="00000000" w:rsidRPr="00000000" w14:paraId="0000000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Understanding High Availability and Fault Tolerance</w:t>
      </w:r>
      <w:r w:rsidDel="00000000" w:rsidR="00000000" w:rsidRPr="00000000">
        <w:rPr>
          <w:rtl w:val="0"/>
        </w:rPr>
      </w:r>
    </w:p>
    <w:p w:rsidR="00000000" w:rsidDel="00000000" w:rsidP="00000000" w:rsidRDefault="00000000" w:rsidRPr="00000000" w14:paraId="0000000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Availability (HA) refers to the ability of a system to remain operational and accessible even in the face of failures. HA is achieved by designing systems to minimize downtime and system failures and maintain service continuity. Fault Tolerance, however, is the system's ability to continue functioning correctly even when one or more components fail.</w:t>
      </w:r>
    </w:p>
    <w:p w:rsidR="00000000" w:rsidDel="00000000" w:rsidP="00000000" w:rsidRDefault="00000000" w:rsidRPr="00000000" w14:paraId="0000000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Role of Load Balancing in High Availability</w:t>
      </w:r>
    </w:p>
    <w:p w:rsidR="00000000" w:rsidDel="00000000" w:rsidP="00000000" w:rsidRDefault="00000000" w:rsidRPr="00000000" w14:paraId="0000000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balancing facilitates high availability by distributing incoming traffic across multiple servers, improving reliability and performance.</w:t>
      </w:r>
    </w:p>
    <w:p w:rsidR="00000000" w:rsidDel="00000000" w:rsidP="00000000" w:rsidRDefault="00000000" w:rsidRPr="00000000" w14:paraId="0000000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Traffic Distribution: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balancers distribute client requests across a pool of servers. By spreading the load, they prevent any single server from being overworked and becoming a bottleneck or point of failure. This distribution ensures that the system can handle higher traffic volumes and reduces the risk of overload.</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balancers make horizontal scaling possible by letting more computers be added to the pool as demand rises. This flexibility ensures that the system can handle different amounts of traffic while being highly available.</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Automatic Failover: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server fails in a load-balanced environment, the load balancer can send data to other servers that are still working. This backup feature ensures that users get service without any problems.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36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 Checks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balancers use health checks to keep an eye on the health of computers all the time. If a server becomes unresponsive or malfunctions, it is removed from the pool of active servers until it is operational again. This proactive method helps keep the quality and availability of service high. </w:t>
      </w:r>
    </w:p>
    <w:p w:rsidR="00000000" w:rsidDel="00000000" w:rsidP="00000000" w:rsidRDefault="00000000" w:rsidRPr="00000000" w14:paraId="0000000E">
      <w:pPr>
        <w:spacing w:after="0" w:line="276" w:lineRule="auto"/>
        <w:ind w:firstLine="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Real-world scenarios demonstrating load Balancing for High Availability</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E-Commerce Platforms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E-commerce platforms often experience fluctuating traffic, especially during peak shopping seasons or promotional events. Load balancing helps these platforms handle high volumes of concurrent users by distributing traffic across multiple web servers. For example, an online retailer like Amazon or Jumia uses load balancing to ensure its website remains responsive and available even during massive sales events.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Online Gaming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gaming services require real-time responsiveness and availability. Load balancing distributes player connections across multiple game servers to ensure a seamless gaming experience. When a particular game server encounters issues, load balancers can redirect players to other servers, minimizing downtime and maintaining gameplay continuity.</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Financial Services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institutions, such as banks and trading platforms, rely on load balancing to ensure services remain available and reliable. Load balancers help distribute transaction requests across multiple servers, preventing any single server from becoming a point of failure. This approach is critical for maintaining uptime during peak trading hours or high transaction volumes.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Streaming Services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Streaming platforms like Netflix and YouTube deliver content to millions of users globally. Load balancing helps these services handle large volumes of concurrent streams by distributing user requests across multiple content delivery servers. In case of server issues or high traffic spikes, load balancers ensure that content delivery remains uninterrupted.</w:t>
      </w:r>
    </w:p>
    <w:p w:rsidR="00000000" w:rsidDel="00000000" w:rsidP="00000000" w:rsidRDefault="00000000" w:rsidRPr="00000000" w14:paraId="00000019">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Implementing Effective Load-Balancing Strategies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Choose the Right Load Balancer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software, and cloud-based load balancers offer unique advantages to address varying infrastructure and scalability needs. Assess the requirements and select the type of load balancer that best aligns with the specific needs.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Configure Health Checks: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up comprehensive health checks to monitor the status of the servers. This ensures that only healthy servers receive traffic and helps maintain high availability.</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Leverage Auto-Scaling: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Integrate load balancing with auto-scaling mechanisms to dynamically adjust the number of servers based on traffic conditions. This ensures optimal performance and availability.</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Regularly Review and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Review the load balancing configuration and test failover scenarios to ensure the system remains resilient to failures.</w:t>
      </w:r>
    </w:p>
    <w:p w:rsidR="00000000" w:rsidDel="00000000" w:rsidP="00000000" w:rsidRDefault="00000000" w:rsidRPr="00000000" w14:paraId="0000001E">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Advantages of Load Balancing in Achieving High Availability</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More uptime and reliability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server becomes a point of failure because load balancing spreads traffic across many servers. This spread lowers the chance of downtime and ensures that if a server has problems, the load balancer can send traffic to servers that are still up and running. This makes the service more stable and always available.</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Enhanced Scalability</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balancing supports horizontal scaling, allowing businesses and organizations to add servers to handle more traffic. This ability to grow is vital for handling growth and high usage times without affecting speed or availability. Load balancers can change how requests are distributed on the fly to ensure the best speed as traffic needs change.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Effective use of resources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spreading traffic fairly among servers, load balancers help get the most out of available resources. This ensures that no server is overworked while others are not getting enough work. Allocating resources well keeps servers from getting too busy, reduces latency, and improves user experience.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Simplified Maintenance and Upgrades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repair or upgrades, servers can be taken offline with load balancing, and service will still be available. During maintenance, the load balancer can independently send data to other servers in the pool. This smooth process ensures that users do not have too many problems. </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Enhanced Security</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balancers can help keep the network safe by blocking incoming data from outside the network to servers. They help protect against attacks like Distributed Denial of Service (DDoS) attacks by spreading insufficient data among several servers so that no one server gets too busy. </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Efficiency</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Companies can use load balancers to get the most out of their infrastructure prices. If traffic is evenly distributed, over-provision may not be needed, and many computers may not be required to handle traffic spikes. This leads to better scaling and control of resources that save money. </w:t>
        <w:tab/>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Better performance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balancers can improve service speed by sending user requests to different servers. This spread of the load shortens reaction times and makes applications faster and more responsive, which gives users a better experience.</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load balancing is a critical component of modern network architecture, playing a vital role in ensuring high availability and fault tolerance. By distributing traffic, enabling automatic failover, and supporting scalability, load balancers help maintain continuous service delivery across various applications and industries.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8692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48692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48692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4452D"/>
    <w:pPr>
      <w:ind w:left="720"/>
      <w:contextualSpacing w:val="1"/>
    </w:pPr>
  </w:style>
  <w:style w:type="character" w:styleId="Heading1Char" w:customStyle="1">
    <w:name w:val="Heading 1 Char"/>
    <w:basedOn w:val="DefaultParagraphFont"/>
    <w:link w:val="Heading1"/>
    <w:uiPriority w:val="9"/>
    <w:rsid w:val="0048692F"/>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48692F"/>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48692F"/>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MSd4sHPOfGN8WgHkE/rsZLcRcw==">CgMxLjA4AHIhMTZlTGtkaEN0eDFXRzJmamNrY1VObk5SYXY4dmRUVjM3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2024-08-12T18:57:00Z</dcterms:created>
  <dc:creator>Ayomide Aiyegbusi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4ff4224a-719e-41e6-9d9f-f56d06b13876</vt:lpwstr>
  </property>
</Properties>
</file>