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D96" w:rsidRDefault="008632CD">
      <w:pPr>
        <w:pStyle w:val="normal0"/>
        <w:spacing w:after="280" w:line="240" w:lineRule="auto"/>
        <w:jc w:val="center"/>
      </w:pPr>
      <w:r>
        <w:rPr>
          <w:noProof/>
        </w:rPr>
        <w:drawing>
          <wp:anchor distT="0" distB="0" distL="114300" distR="114300" simplePos="0" relativeHeight="251658240" behindDoc="0" locked="0" layoutInCell="1" allowOverlap="1">
            <wp:simplePos x="0" y="0"/>
            <wp:positionH relativeFrom="column">
              <wp:posOffset>581025</wp:posOffset>
            </wp:positionH>
            <wp:positionV relativeFrom="paragraph">
              <wp:posOffset>0</wp:posOffset>
            </wp:positionV>
            <wp:extent cx="4347845" cy="1104900"/>
            <wp:effectExtent l="0" t="0" r="0" b="0"/>
            <wp:wrapSquare wrapText="bothSides" distT="0" distB="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347845" cy="1104900"/>
                    </a:xfrm>
                    <a:prstGeom prst="rect">
                      <a:avLst/>
                    </a:prstGeom>
                    <a:ln/>
                  </pic:spPr>
                </pic:pic>
              </a:graphicData>
            </a:graphic>
          </wp:anchor>
        </w:drawing>
      </w:r>
    </w:p>
    <w:tbl>
      <w:tblPr>
        <w:tblStyle w:val="a"/>
        <w:tblW w:w="11340" w:type="dxa"/>
        <w:tblInd w:w="-983" w:type="dxa"/>
        <w:tblLayout w:type="fixed"/>
        <w:tblLook w:val="0400"/>
      </w:tblPr>
      <w:tblGrid>
        <w:gridCol w:w="11340"/>
      </w:tblGrid>
      <w:tr w:rsidR="00503D96">
        <w:trPr>
          <w:cantSplit/>
          <w:trHeight w:val="300"/>
          <w:tblHeader/>
        </w:trPr>
        <w:tc>
          <w:tcPr>
            <w:tcW w:w="11340" w:type="dxa"/>
            <w:tcBorders>
              <w:top w:val="nil"/>
              <w:left w:val="nil"/>
              <w:bottom w:val="nil"/>
              <w:right w:val="nil"/>
            </w:tcBorders>
            <w:vAlign w:val="center"/>
          </w:tcPr>
          <w:p w:rsidR="00503D96" w:rsidRDefault="008632CD">
            <w:pPr>
              <w:pStyle w:val="normal0"/>
              <w:spacing w:line="240" w:lineRule="auto"/>
              <w:jc w:val="center"/>
              <w:rPr>
                <w:rFonts w:ascii="Cambria" w:eastAsia="Cambria" w:hAnsi="Cambria" w:cs="Cambria"/>
                <w:b/>
                <w:bCs/>
                <w:color w:val="000000"/>
                <w:sz w:val="28"/>
                <w:szCs w:val="28"/>
              </w:rPr>
            </w:pPr>
            <w:r>
              <w:rPr>
                <w:rFonts w:ascii="Cambria" w:eastAsia="Cambria" w:hAnsi="Cambria" w:cs="Cambria"/>
                <w:b/>
                <w:bCs/>
                <w:color w:val="000000"/>
                <w:sz w:val="28"/>
                <w:szCs w:val="28"/>
              </w:rPr>
              <w:t>RAJALAKSHMI INSTITUTE OF TECHNOLOGY</w:t>
            </w:r>
          </w:p>
        </w:tc>
      </w:tr>
      <w:tr w:rsidR="00503D96">
        <w:trPr>
          <w:cantSplit/>
          <w:trHeight w:val="300"/>
          <w:tblHeader/>
        </w:trPr>
        <w:tc>
          <w:tcPr>
            <w:tcW w:w="11340" w:type="dxa"/>
            <w:tcBorders>
              <w:top w:val="nil"/>
              <w:left w:val="nil"/>
              <w:bottom w:val="nil"/>
              <w:right w:val="nil"/>
            </w:tcBorders>
            <w:vAlign w:val="center"/>
          </w:tcPr>
          <w:p w:rsidR="00503D96" w:rsidRDefault="008632CD">
            <w:pPr>
              <w:pStyle w:val="normal0"/>
              <w:spacing w:line="240" w:lineRule="auto"/>
              <w:jc w:val="center"/>
              <w:rPr>
                <w:rFonts w:ascii="Cambria" w:eastAsia="Cambria" w:hAnsi="Cambria" w:cs="Cambria"/>
                <w:color w:val="000000"/>
                <w:sz w:val="28"/>
                <w:szCs w:val="28"/>
              </w:rPr>
            </w:pPr>
            <w:r>
              <w:rPr>
                <w:rFonts w:ascii="Cambria" w:eastAsia="Cambria" w:hAnsi="Cambria" w:cs="Cambria"/>
                <w:color w:val="000000"/>
                <w:sz w:val="28"/>
                <w:szCs w:val="28"/>
              </w:rPr>
              <w:t>(An Autonomous Institution, Affiliated to Anna University, Chennai)</w:t>
            </w:r>
          </w:p>
        </w:tc>
      </w:tr>
    </w:tbl>
    <w:p w:rsidR="00503D96" w:rsidRDefault="00503D96">
      <w:pPr>
        <w:pStyle w:val="normal0"/>
        <w:spacing w:before="280" w:after="280" w:line="240" w:lineRule="auto"/>
        <w:jc w:val="center"/>
      </w:pPr>
    </w:p>
    <w:p w:rsidR="00503D96" w:rsidRDefault="008632CD">
      <w:pPr>
        <w:pStyle w:val="normal0"/>
        <w:spacing w:before="280"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DEPARTMENT OF CSE (ARTIFICIAL INTELLIGENCE AND MACHINE LEARNING)</w:t>
      </w:r>
    </w:p>
    <w:p w:rsidR="00503D96" w:rsidRDefault="008632CD">
      <w:pPr>
        <w:pStyle w:val="normal0"/>
        <w:spacing w:before="280"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t>ACADEMIC YEAR 2025 - 2026</w:t>
      </w:r>
    </w:p>
    <w:p w:rsidR="00503D96" w:rsidRDefault="008632CD">
      <w:pPr>
        <w:pStyle w:val="normal0"/>
        <w:spacing w:before="280"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SEMESTER IV</w:t>
      </w:r>
    </w:p>
    <w:p w:rsidR="00503D96" w:rsidRDefault="008632CD">
      <w:pPr>
        <w:pStyle w:val="normal0"/>
        <w:pBdr>
          <w:top w:val="nil"/>
          <w:left w:val="nil"/>
          <w:bottom w:val="nil"/>
          <w:right w:val="nil"/>
          <w:between w:val="nil"/>
        </w:pBdr>
        <w:tabs>
          <w:tab w:val="center" w:pos="4680"/>
          <w:tab w:val="right" w:pos="9360"/>
        </w:tabs>
        <w:spacing w:before="280" w:after="28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AL23421 - MACHINE LEARNING LABORATORY</w:t>
      </w:r>
    </w:p>
    <w:p w:rsidR="00503D96" w:rsidRDefault="008632CD" w:rsidP="009F4A93">
      <w:pPr>
        <w:pStyle w:val="normal0"/>
        <w:pBdr>
          <w:top w:val="nil"/>
          <w:left w:val="nil"/>
          <w:bottom w:val="nil"/>
          <w:right w:val="nil"/>
          <w:between w:val="nil"/>
        </w:pBdr>
        <w:tabs>
          <w:tab w:val="center" w:pos="4680"/>
          <w:tab w:val="right" w:pos="9360"/>
        </w:tabs>
        <w:spacing w:before="280" w:after="28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b/>
        <w:t>MINI PROJECT REPORT</w:t>
      </w:r>
    </w:p>
    <w:p w:rsidR="00503D96" w:rsidRDefault="008632CD">
      <w:pPr>
        <w:pStyle w:val="normal0"/>
        <w:tabs>
          <w:tab w:val="left" w:pos="3570"/>
        </w:tabs>
        <w:spacing w:before="280" w:after="280" w:line="240" w:lineRule="auto"/>
      </w:pPr>
      <w:r>
        <w:tab/>
      </w:r>
    </w:p>
    <w:tbl>
      <w:tblPr>
        <w:tblStyle w:val="a0"/>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605"/>
        <w:gridCol w:w="6745"/>
      </w:tblGrid>
      <w:tr w:rsidR="00503D96">
        <w:trPr>
          <w:cantSplit/>
          <w:trHeight w:val="512"/>
          <w:tblHeader/>
          <w:jc w:val="center"/>
        </w:trPr>
        <w:tc>
          <w:tcPr>
            <w:tcW w:w="2605" w:type="dxa"/>
            <w:vAlign w:val="center"/>
          </w:tcPr>
          <w:p w:rsidR="00503D96" w:rsidRDefault="008632CD">
            <w:pPr>
              <w:pStyle w:val="normal0"/>
              <w:rPr>
                <w:b/>
                <w:bCs/>
              </w:rPr>
            </w:pPr>
            <w:r>
              <w:rPr>
                <w:b/>
                <w:bCs/>
              </w:rPr>
              <w:t>REGISTER NUMBER</w:t>
            </w:r>
          </w:p>
        </w:tc>
        <w:tc>
          <w:tcPr>
            <w:tcW w:w="6745" w:type="dxa"/>
            <w:vAlign w:val="center"/>
          </w:tcPr>
          <w:p w:rsidR="00503D96" w:rsidRDefault="00FC6E05">
            <w:pPr>
              <w:pStyle w:val="normal0"/>
            </w:pPr>
            <w:r>
              <w:t>2117240030075</w:t>
            </w:r>
          </w:p>
        </w:tc>
      </w:tr>
      <w:tr w:rsidR="00503D96">
        <w:trPr>
          <w:cantSplit/>
          <w:trHeight w:val="530"/>
          <w:tblHeader/>
          <w:jc w:val="center"/>
        </w:trPr>
        <w:tc>
          <w:tcPr>
            <w:tcW w:w="2605" w:type="dxa"/>
            <w:vAlign w:val="center"/>
          </w:tcPr>
          <w:p w:rsidR="00503D96" w:rsidRDefault="008632CD">
            <w:pPr>
              <w:pStyle w:val="normal0"/>
              <w:rPr>
                <w:b/>
                <w:bCs/>
              </w:rPr>
            </w:pPr>
            <w:r>
              <w:rPr>
                <w:b/>
                <w:bCs/>
              </w:rPr>
              <w:t>NAME</w:t>
            </w:r>
          </w:p>
        </w:tc>
        <w:tc>
          <w:tcPr>
            <w:tcW w:w="6745" w:type="dxa"/>
            <w:vAlign w:val="center"/>
          </w:tcPr>
          <w:p w:rsidR="00503D96" w:rsidRPr="00FC6E05" w:rsidRDefault="00FC6E05">
            <w:pPr>
              <w:pStyle w:val="normal0"/>
              <w:rPr>
                <w:b/>
              </w:rPr>
            </w:pPr>
            <w:r w:rsidRPr="00FC6E05">
              <w:t>LOKESH R</w:t>
            </w:r>
          </w:p>
        </w:tc>
      </w:tr>
      <w:tr w:rsidR="00503D96">
        <w:trPr>
          <w:cantSplit/>
          <w:trHeight w:val="620"/>
          <w:tblHeader/>
          <w:jc w:val="center"/>
        </w:trPr>
        <w:tc>
          <w:tcPr>
            <w:tcW w:w="2605" w:type="dxa"/>
            <w:vAlign w:val="center"/>
          </w:tcPr>
          <w:p w:rsidR="00503D96" w:rsidRDefault="008632CD">
            <w:pPr>
              <w:pStyle w:val="normal0"/>
              <w:rPr>
                <w:b/>
                <w:bCs/>
              </w:rPr>
            </w:pPr>
            <w:r>
              <w:rPr>
                <w:b/>
                <w:bCs/>
              </w:rPr>
              <w:t>PROJECT TITLE</w:t>
            </w:r>
          </w:p>
        </w:tc>
        <w:tc>
          <w:tcPr>
            <w:tcW w:w="6745" w:type="dxa"/>
            <w:vAlign w:val="center"/>
          </w:tcPr>
          <w:p w:rsidR="00503D96" w:rsidRPr="009F4A93" w:rsidRDefault="00FC6E05">
            <w:pPr>
              <w:pStyle w:val="normal0"/>
              <w:rPr>
                <w:rFonts w:ascii="Times New Roman" w:hAnsi="Times New Roman" w:cs="Times New Roman"/>
              </w:rPr>
            </w:pPr>
            <w:r w:rsidRPr="009F4A93">
              <w:rPr>
                <w:rFonts w:ascii="Times New Roman" w:hAnsi="Times New Roman" w:cs="Times New Roman"/>
              </w:rPr>
              <w:t>Weather-Based Crop Recommendation System</w:t>
            </w:r>
          </w:p>
        </w:tc>
      </w:tr>
      <w:tr w:rsidR="00503D96">
        <w:trPr>
          <w:cantSplit/>
          <w:trHeight w:val="530"/>
          <w:tblHeader/>
          <w:jc w:val="center"/>
        </w:trPr>
        <w:tc>
          <w:tcPr>
            <w:tcW w:w="2605" w:type="dxa"/>
            <w:vAlign w:val="center"/>
          </w:tcPr>
          <w:p w:rsidR="00503D96" w:rsidRDefault="008632CD">
            <w:pPr>
              <w:pStyle w:val="normal0"/>
              <w:rPr>
                <w:b/>
                <w:bCs/>
              </w:rPr>
            </w:pPr>
            <w:r>
              <w:rPr>
                <w:b/>
                <w:bCs/>
              </w:rPr>
              <w:t>DATE OF SUBMISSION</w:t>
            </w:r>
          </w:p>
        </w:tc>
        <w:tc>
          <w:tcPr>
            <w:tcW w:w="6745" w:type="dxa"/>
            <w:vAlign w:val="center"/>
          </w:tcPr>
          <w:p w:rsidR="00503D96" w:rsidRDefault="00503D96">
            <w:pPr>
              <w:pStyle w:val="normal0"/>
            </w:pPr>
          </w:p>
        </w:tc>
      </w:tr>
      <w:tr w:rsidR="00503D96">
        <w:trPr>
          <w:cantSplit/>
          <w:trHeight w:val="647"/>
          <w:tblHeader/>
          <w:jc w:val="center"/>
        </w:trPr>
        <w:tc>
          <w:tcPr>
            <w:tcW w:w="2605" w:type="dxa"/>
            <w:vAlign w:val="center"/>
          </w:tcPr>
          <w:p w:rsidR="00503D96" w:rsidRDefault="008632CD">
            <w:pPr>
              <w:pStyle w:val="normal0"/>
              <w:rPr>
                <w:b/>
                <w:bCs/>
              </w:rPr>
            </w:pPr>
            <w:r>
              <w:rPr>
                <w:b/>
                <w:bCs/>
              </w:rPr>
              <w:t>FACULTY IN-CHARGE</w:t>
            </w:r>
          </w:p>
        </w:tc>
        <w:tc>
          <w:tcPr>
            <w:tcW w:w="6745" w:type="dxa"/>
            <w:vAlign w:val="center"/>
          </w:tcPr>
          <w:p w:rsidR="00503D96" w:rsidRPr="009F4A93" w:rsidRDefault="009F4A93">
            <w:pPr>
              <w:pStyle w:val="normal0"/>
              <w:rPr>
                <w:rFonts w:ascii="Times New Roman" w:hAnsi="Times New Roman" w:cs="Times New Roman"/>
                <w:bCs/>
              </w:rPr>
            </w:pPr>
            <w:r w:rsidRPr="009F4A93">
              <w:rPr>
                <w:rFonts w:ascii="Times New Roman" w:hAnsi="Times New Roman" w:cs="Times New Roman"/>
                <w:bCs/>
              </w:rPr>
              <w:t>Mrs. VIJAYALAKSHMI R., M.E.</w:t>
            </w:r>
          </w:p>
        </w:tc>
      </w:tr>
    </w:tbl>
    <w:p w:rsidR="00503D96" w:rsidRDefault="00503D96">
      <w:pPr>
        <w:pStyle w:val="normal0"/>
        <w:spacing w:before="280" w:after="280" w:line="240" w:lineRule="auto"/>
        <w:jc w:val="right"/>
        <w:rPr>
          <w:b/>
          <w:bCs/>
        </w:rPr>
      </w:pPr>
    </w:p>
    <w:p w:rsidR="009F4A93" w:rsidRDefault="009F4A93" w:rsidP="009F4A93">
      <w:pPr>
        <w:pStyle w:val="normal0"/>
        <w:spacing w:before="280" w:after="280" w:line="240" w:lineRule="auto"/>
        <w:jc w:val="center"/>
        <w:rPr>
          <w:b/>
          <w:bCs/>
        </w:rPr>
      </w:pPr>
      <w:r>
        <w:rPr>
          <w:b/>
          <w:bCs/>
        </w:rPr>
        <w:t xml:space="preserve">Signature of Faculty In-charge                                                                                     Signature of HoD </w:t>
      </w:r>
    </w:p>
    <w:p w:rsidR="00503D96" w:rsidRDefault="00503D96" w:rsidP="009F4A93">
      <w:pPr>
        <w:pStyle w:val="normal0"/>
        <w:spacing w:before="280" w:after="280" w:line="240" w:lineRule="auto"/>
        <w:rPr>
          <w:b/>
          <w:bCs/>
        </w:rPr>
      </w:pPr>
    </w:p>
    <w:p w:rsidR="00503D96" w:rsidRDefault="008632CD" w:rsidP="009F4A93">
      <w:pPr>
        <w:pStyle w:val="normal0"/>
        <w:spacing w:before="280" w:after="280" w:line="240" w:lineRule="auto"/>
        <w:rPr>
          <w:b/>
          <w:bCs/>
        </w:rPr>
      </w:pPr>
      <w:r>
        <w:rPr>
          <w:b/>
          <w:bCs/>
        </w:rPr>
        <w:t>Signature of</w:t>
      </w:r>
      <w:r w:rsidR="009F4A93">
        <w:rPr>
          <w:b/>
          <w:bCs/>
        </w:rPr>
        <w:t xml:space="preserve"> Internal</w:t>
      </w:r>
      <w:r>
        <w:rPr>
          <w:b/>
          <w:bCs/>
        </w:rPr>
        <w:t xml:space="preserve"> </w:t>
      </w:r>
      <w:r w:rsidR="009F4A93" w:rsidRPr="009F4A93">
        <w:rPr>
          <w:b/>
          <w:bCs/>
        </w:rPr>
        <w:t xml:space="preserve">Examiner </w:t>
      </w:r>
      <w:r>
        <w:rPr>
          <w:b/>
          <w:bCs/>
        </w:rPr>
        <w:t xml:space="preserve">                                                   </w:t>
      </w:r>
      <w:r w:rsidR="009F4A93">
        <w:rPr>
          <w:b/>
          <w:bCs/>
        </w:rPr>
        <w:t xml:space="preserve">       </w:t>
      </w:r>
      <w:r>
        <w:rPr>
          <w:b/>
          <w:bCs/>
        </w:rPr>
        <w:t xml:space="preserve">Signature of </w:t>
      </w:r>
      <w:r w:rsidR="009F4A93" w:rsidRPr="009F4A93">
        <w:rPr>
          <w:b/>
          <w:bCs/>
        </w:rPr>
        <w:t>External Examiner</w:t>
      </w:r>
      <w:r>
        <w:rPr>
          <w:b/>
          <w:bCs/>
        </w:rPr>
        <w:t xml:space="preserve"> </w:t>
      </w:r>
    </w:p>
    <w:p w:rsidR="009F4A93" w:rsidRDefault="009F4A93" w:rsidP="009F4A93">
      <w:pPr>
        <w:pStyle w:val="normal0"/>
        <w:jc w:val="center"/>
        <w:rPr>
          <w:rFonts w:ascii="Times New Roman" w:hAnsi="Times New Roman" w:cs="Times New Roman"/>
        </w:rPr>
      </w:pPr>
    </w:p>
    <w:p w:rsidR="009F4A93" w:rsidRPr="009F4A93" w:rsidRDefault="009F4A93" w:rsidP="009F4A93">
      <w:pPr>
        <w:pStyle w:val="normal0"/>
        <w:jc w:val="center"/>
        <w:rPr>
          <w:rFonts w:ascii="Times New Roman" w:hAnsi="Times New Roman" w:cs="Times New Roman"/>
          <w:b/>
          <w:sz w:val="32"/>
          <w:szCs w:val="32"/>
        </w:rPr>
      </w:pPr>
      <w:r w:rsidRPr="009F4A93">
        <w:rPr>
          <w:rFonts w:ascii="Times New Roman" w:hAnsi="Times New Roman" w:cs="Times New Roman"/>
          <w:b/>
          <w:sz w:val="32"/>
          <w:szCs w:val="32"/>
        </w:rPr>
        <w:lastRenderedPageBreak/>
        <w:t>Weather-Based Crop Recommendation System</w:t>
      </w:r>
    </w:p>
    <w:p w:rsidR="00503D96" w:rsidRDefault="00503D96">
      <w:pPr>
        <w:pStyle w:val="normal0"/>
        <w:spacing w:before="280" w:after="280" w:line="240" w:lineRule="auto"/>
        <w:jc w:val="center"/>
        <w:rPr>
          <w:b/>
          <w:bCs/>
        </w:rPr>
      </w:pPr>
    </w:p>
    <w:p w:rsidR="00503D96" w:rsidRDefault="00503D96" w:rsidP="00147522">
      <w:pPr>
        <w:pStyle w:val="normal0"/>
        <w:spacing w:before="280" w:after="280" w:line="240" w:lineRule="auto"/>
        <w:jc w:val="both"/>
        <w:rPr>
          <w:b/>
          <w:bCs/>
        </w:rPr>
      </w:pP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INTRODUCTION</w:t>
      </w:r>
      <w:r w:rsidR="00E464A5">
        <w:rPr>
          <w:rFonts w:ascii="Times New Roman" w:eastAsia="Times New Roman" w:hAnsi="Times New Roman" w:cs="Times New Roman"/>
          <w:b/>
          <w:bCs/>
        </w:rPr>
        <w:t>:</w:t>
      </w:r>
    </w:p>
    <w:p w:rsidR="00147522" w:rsidRDefault="00147522" w:rsidP="00147522">
      <w:pPr>
        <w:pStyle w:val="NormalWeb"/>
        <w:jc w:val="both"/>
      </w:pPr>
      <w:r>
        <w:t>Agriculture plays a vital role in the economy, and crop productivity is highly influenced by environmental conditions such as temperature, rainfall, and humidity. Selecting the right crop for a given set of weather conditions is essential to ensure high yield and reduce the risk of crop failure. Traditionally, farmers rely on experience and historical practices, which may not always provide accurate results due to changing climatic conditions.</w:t>
      </w:r>
    </w:p>
    <w:p w:rsidR="00147522" w:rsidRDefault="00147522" w:rsidP="00147522">
      <w:pPr>
        <w:pStyle w:val="NormalWeb"/>
        <w:jc w:val="both"/>
      </w:pPr>
      <w:r>
        <w:t>Machine Learning (ML), a subset of Artificial Intelligence, provides data-driven solutions to such problems by analyzing patterns in historical data and making predictions. In this project, a Weather-Based Crop Recommendation System is developed using supervised learning techniques to recommend the most suitable crop based on weather parameters.</w:t>
      </w:r>
    </w:p>
    <w:p w:rsidR="00147522" w:rsidRDefault="00147522" w:rsidP="00147522">
      <w:pPr>
        <w:pStyle w:val="NormalWeb"/>
        <w:jc w:val="both"/>
      </w:pPr>
      <w:r>
        <w:t xml:space="preserve">Two classification algorithms, </w:t>
      </w:r>
      <w:r>
        <w:rPr>
          <w:rStyle w:val="Strong"/>
        </w:rPr>
        <w:t>Decision Tree</w:t>
      </w:r>
      <w:r>
        <w:t xml:space="preserve"> and </w:t>
      </w:r>
      <w:r>
        <w:rPr>
          <w:rStyle w:val="Strong"/>
        </w:rPr>
        <w:t>K-Nearest Neighbors (KNN)</w:t>
      </w:r>
      <w:r>
        <w:t>, are implemented and compared. The system takes inputs such as temperature and rainfall and predicts the best crop to grow. The project also analyzes how rainfall and temperature influence crop selection and evaluates the correctness of the recommendations using performance metrics.</w:t>
      </w:r>
    </w:p>
    <w:p w:rsidR="00FC6E05" w:rsidRPr="00FC6E05" w:rsidRDefault="00FC6E05" w:rsidP="00147522">
      <w:pPr>
        <w:spacing w:before="100" w:beforeAutospacing="1" w:after="100" w:afterAutospacing="1" w:line="240" w:lineRule="auto"/>
        <w:jc w:val="both"/>
        <w:rPr>
          <w:rFonts w:ascii="Times New Roman" w:eastAsia="Times New Roman" w:hAnsi="Times New Roman" w:cs="Times New Roman"/>
        </w:rPr>
      </w:pPr>
      <w:r w:rsidRPr="00FC6E05">
        <w:rPr>
          <w:rFonts w:ascii="Times New Roman" w:eastAsia="Times New Roman" w:hAnsi="Times New Roman" w:cs="Times New Roman"/>
          <w:b/>
          <w:bCs/>
        </w:rPr>
        <w:t>Why important:</w:t>
      </w:r>
    </w:p>
    <w:p w:rsidR="00FC6E05" w:rsidRPr="00FC6E05" w:rsidRDefault="00FC6E05" w:rsidP="00147522">
      <w:pPr>
        <w:numPr>
          <w:ilvl w:val="0"/>
          <w:numId w:val="10"/>
        </w:numPr>
        <w:spacing w:before="100" w:beforeAutospacing="1" w:after="100" w:afterAutospacing="1" w:line="240" w:lineRule="auto"/>
        <w:jc w:val="both"/>
        <w:rPr>
          <w:rFonts w:ascii="Times New Roman" w:eastAsia="Times New Roman" w:hAnsi="Times New Roman" w:cs="Times New Roman"/>
        </w:rPr>
      </w:pPr>
      <w:r w:rsidRPr="00FC6E05">
        <w:rPr>
          <w:rFonts w:ascii="Times New Roman" w:eastAsia="Times New Roman" w:hAnsi="Times New Roman" w:cs="Times New Roman"/>
        </w:rPr>
        <w:t xml:space="preserve">Reduces crop failure </w:t>
      </w:r>
    </w:p>
    <w:p w:rsidR="00FC6E05" w:rsidRPr="00FC6E05" w:rsidRDefault="00FC6E05" w:rsidP="00147522">
      <w:pPr>
        <w:numPr>
          <w:ilvl w:val="0"/>
          <w:numId w:val="10"/>
        </w:numPr>
        <w:spacing w:before="100" w:beforeAutospacing="1" w:after="100" w:afterAutospacing="1" w:line="240" w:lineRule="auto"/>
        <w:jc w:val="both"/>
        <w:rPr>
          <w:rFonts w:ascii="Times New Roman" w:eastAsia="Times New Roman" w:hAnsi="Times New Roman" w:cs="Times New Roman"/>
        </w:rPr>
      </w:pPr>
      <w:r w:rsidRPr="00FC6E05">
        <w:rPr>
          <w:rFonts w:ascii="Times New Roman" w:eastAsia="Times New Roman" w:hAnsi="Times New Roman" w:cs="Times New Roman"/>
        </w:rPr>
        <w:t xml:space="preserve">Improves yield </w:t>
      </w:r>
    </w:p>
    <w:p w:rsidR="00FC6E05" w:rsidRPr="00FC6E05" w:rsidRDefault="00FC6E05" w:rsidP="00147522">
      <w:pPr>
        <w:numPr>
          <w:ilvl w:val="0"/>
          <w:numId w:val="10"/>
        </w:numPr>
        <w:spacing w:before="100" w:beforeAutospacing="1" w:after="100" w:afterAutospacing="1" w:line="240" w:lineRule="auto"/>
        <w:jc w:val="both"/>
        <w:rPr>
          <w:rFonts w:ascii="Times New Roman" w:eastAsia="Times New Roman" w:hAnsi="Times New Roman" w:cs="Times New Roman"/>
        </w:rPr>
      </w:pPr>
      <w:r w:rsidRPr="00FC6E05">
        <w:rPr>
          <w:rFonts w:ascii="Times New Roman" w:eastAsia="Times New Roman" w:hAnsi="Times New Roman" w:cs="Times New Roman"/>
        </w:rPr>
        <w:t xml:space="preserve">Supports smart farming  </w:t>
      </w:r>
    </w:p>
    <w:p w:rsidR="00FC6E05" w:rsidRPr="00FC6E05" w:rsidRDefault="00FC6E05" w:rsidP="00147522">
      <w:pPr>
        <w:spacing w:before="100" w:beforeAutospacing="1" w:after="100" w:afterAutospacing="1" w:line="240" w:lineRule="auto"/>
        <w:jc w:val="both"/>
        <w:rPr>
          <w:rFonts w:ascii="Times New Roman" w:eastAsia="Times New Roman" w:hAnsi="Times New Roman" w:cs="Times New Roman"/>
        </w:rPr>
      </w:pPr>
      <w:r w:rsidRPr="00FC6E05">
        <w:rPr>
          <w:rFonts w:ascii="Times New Roman" w:eastAsia="Times New Roman" w:hAnsi="Times New Roman" w:cs="Times New Roman"/>
          <w:b/>
          <w:bCs/>
        </w:rPr>
        <w:t>Aim:</w:t>
      </w:r>
    </w:p>
    <w:p w:rsidR="00FC6E05" w:rsidRPr="00FC6E05" w:rsidRDefault="00FC6E05" w:rsidP="00147522">
      <w:pPr>
        <w:numPr>
          <w:ilvl w:val="0"/>
          <w:numId w:val="11"/>
        </w:numPr>
        <w:spacing w:before="100" w:beforeAutospacing="1" w:after="100" w:afterAutospacing="1" w:line="240" w:lineRule="auto"/>
        <w:jc w:val="both"/>
        <w:rPr>
          <w:rFonts w:ascii="Times New Roman" w:eastAsia="Times New Roman" w:hAnsi="Times New Roman" w:cs="Times New Roman"/>
        </w:rPr>
      </w:pPr>
      <w:r w:rsidRPr="00FC6E05">
        <w:rPr>
          <w:rFonts w:ascii="Times New Roman" w:eastAsia="Times New Roman" w:hAnsi="Times New Roman" w:cs="Times New Roman"/>
        </w:rPr>
        <w:t>Recommend the most suitable crop based on weather conditions.</w:t>
      </w:r>
    </w:p>
    <w:p w:rsidR="00FC6E05" w:rsidRPr="00FC6E05" w:rsidRDefault="00FC6E05" w:rsidP="00147522">
      <w:pPr>
        <w:pStyle w:val="ListParagraph"/>
        <w:spacing w:before="100" w:beforeAutospacing="1" w:after="100" w:afterAutospacing="1" w:line="240" w:lineRule="auto"/>
        <w:ind w:left="1080"/>
        <w:jc w:val="both"/>
        <w:rPr>
          <w:rFonts w:ascii="Times New Roman" w:eastAsia="Times New Roman" w:hAnsi="Times New Roman" w:cs="Times New Roman"/>
        </w:rPr>
      </w:pP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PROBLEM STATEMENT</w:t>
      </w:r>
      <w:r w:rsidR="00E464A5">
        <w:rPr>
          <w:rFonts w:ascii="Times New Roman" w:eastAsia="Times New Roman" w:hAnsi="Times New Roman" w:cs="Times New Roman"/>
          <w:b/>
          <w:bCs/>
        </w:rPr>
        <w:t>:</w:t>
      </w:r>
    </w:p>
    <w:p w:rsidR="00147522" w:rsidRPr="00147522" w:rsidRDefault="00147522" w:rsidP="00147522">
      <w:pPr>
        <w:pStyle w:val="normal0"/>
        <w:spacing w:before="280" w:after="280" w:line="240" w:lineRule="auto"/>
        <w:jc w:val="both"/>
        <w:rPr>
          <w:rFonts w:ascii="Times New Roman" w:hAnsi="Times New Roman" w:cs="Times New Roman"/>
        </w:rPr>
      </w:pPr>
      <w:r w:rsidRPr="00147522">
        <w:rPr>
          <w:rFonts w:ascii="Times New Roman" w:hAnsi="Times New Roman" w:cs="Times New Roman"/>
        </w:rPr>
        <w:t>The problem addressed in this project is to develop an efficient and accurate system that can recommend the most suitable crop based on weather conditions such as temperature and rainfall. The system should also compare the performance of different machine learning algorithms, specifically Decision Tree and KNN, and analyze the impact of environmental factors on crop prediction accuracy.</w:t>
      </w:r>
    </w:p>
    <w:p w:rsidR="00147522" w:rsidRDefault="00147522" w:rsidP="00147522">
      <w:pPr>
        <w:pStyle w:val="normal0"/>
        <w:spacing w:before="280" w:after="280" w:line="240" w:lineRule="auto"/>
        <w:jc w:val="both"/>
      </w:pP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GOAL</w:t>
      </w:r>
      <w:r w:rsidR="00E464A5">
        <w:rPr>
          <w:rFonts w:ascii="Times New Roman" w:eastAsia="Times New Roman" w:hAnsi="Times New Roman" w:cs="Times New Roman"/>
          <w:b/>
          <w:bCs/>
        </w:rPr>
        <w:t>:</w:t>
      </w:r>
    </w:p>
    <w:p w:rsidR="00147522" w:rsidRPr="00147522" w:rsidRDefault="00147522" w:rsidP="00147522">
      <w:pPr>
        <w:spacing w:before="100" w:beforeAutospacing="1" w:after="100" w:afterAutospacing="1" w:line="240" w:lineRule="auto"/>
        <w:jc w:val="both"/>
        <w:rPr>
          <w:rFonts w:ascii="Times New Roman" w:eastAsia="Times New Roman" w:hAnsi="Times New Roman" w:cs="Times New Roman"/>
        </w:rPr>
      </w:pPr>
      <w:r w:rsidRPr="00147522">
        <w:rPr>
          <w:rFonts w:ascii="Times New Roman" w:eastAsia="Times New Roman" w:hAnsi="Times New Roman" w:cs="Times New Roman"/>
        </w:rPr>
        <w:t>The primary goal of this project is to design and implement a machine learning-based crop recommendation system that predicts suitable crops using weather data. The expected outcome is to achieve high prediction accuracy and identify the most effective algorithm between Decision Tree and KNN.</w:t>
      </w:r>
    </w:p>
    <w:p w:rsidR="00147522" w:rsidRPr="00147522" w:rsidRDefault="00147522" w:rsidP="00147522">
      <w:pPr>
        <w:spacing w:before="100" w:beforeAutospacing="1" w:after="100" w:afterAutospacing="1" w:line="240" w:lineRule="auto"/>
        <w:jc w:val="both"/>
        <w:rPr>
          <w:rFonts w:ascii="Times New Roman" w:eastAsia="Times New Roman" w:hAnsi="Times New Roman" w:cs="Times New Roman"/>
        </w:rPr>
      </w:pPr>
      <w:r w:rsidRPr="00147522">
        <w:rPr>
          <w:rFonts w:ascii="Times New Roman" w:eastAsia="Times New Roman" w:hAnsi="Times New Roman" w:cs="Times New Roman"/>
        </w:rPr>
        <w:t>Additionally, the project aims to:</w:t>
      </w:r>
    </w:p>
    <w:p w:rsidR="00147522" w:rsidRPr="00147522" w:rsidRDefault="00147522" w:rsidP="00147522">
      <w:pPr>
        <w:numPr>
          <w:ilvl w:val="0"/>
          <w:numId w:val="26"/>
        </w:numPr>
        <w:spacing w:before="100" w:beforeAutospacing="1" w:after="100" w:afterAutospacing="1" w:line="240" w:lineRule="auto"/>
        <w:jc w:val="both"/>
        <w:rPr>
          <w:rFonts w:ascii="Times New Roman" w:eastAsia="Times New Roman" w:hAnsi="Times New Roman" w:cs="Times New Roman"/>
        </w:rPr>
      </w:pPr>
      <w:r w:rsidRPr="00147522">
        <w:rPr>
          <w:rFonts w:ascii="Times New Roman" w:eastAsia="Times New Roman" w:hAnsi="Times New Roman" w:cs="Times New Roman"/>
        </w:rPr>
        <w:t xml:space="preserve">Analyze the influence of rainfall and temperature on crop selection </w:t>
      </w:r>
    </w:p>
    <w:p w:rsidR="00147522" w:rsidRPr="00147522" w:rsidRDefault="00147522" w:rsidP="00147522">
      <w:pPr>
        <w:numPr>
          <w:ilvl w:val="0"/>
          <w:numId w:val="26"/>
        </w:numPr>
        <w:spacing w:before="100" w:beforeAutospacing="1" w:after="100" w:afterAutospacing="1" w:line="240" w:lineRule="auto"/>
        <w:jc w:val="both"/>
        <w:rPr>
          <w:rFonts w:ascii="Times New Roman" w:eastAsia="Times New Roman" w:hAnsi="Times New Roman" w:cs="Times New Roman"/>
        </w:rPr>
      </w:pPr>
      <w:r w:rsidRPr="00147522">
        <w:rPr>
          <w:rFonts w:ascii="Times New Roman" w:eastAsia="Times New Roman" w:hAnsi="Times New Roman" w:cs="Times New Roman"/>
        </w:rPr>
        <w:t xml:space="preserve">Evaluate recommendation correctness using performance metrics </w:t>
      </w:r>
    </w:p>
    <w:p w:rsidR="00147522" w:rsidRPr="00147522" w:rsidRDefault="00147522" w:rsidP="00147522">
      <w:pPr>
        <w:numPr>
          <w:ilvl w:val="0"/>
          <w:numId w:val="26"/>
        </w:numPr>
        <w:spacing w:before="100" w:beforeAutospacing="1" w:after="100" w:afterAutospacing="1" w:line="240" w:lineRule="auto"/>
        <w:jc w:val="both"/>
        <w:rPr>
          <w:rFonts w:ascii="Times New Roman" w:eastAsia="Times New Roman" w:hAnsi="Times New Roman" w:cs="Times New Roman"/>
        </w:rPr>
      </w:pPr>
      <w:r w:rsidRPr="00147522">
        <w:rPr>
          <w:rFonts w:ascii="Times New Roman" w:eastAsia="Times New Roman" w:hAnsi="Times New Roman" w:cs="Times New Roman"/>
        </w:rPr>
        <w:t xml:space="preserve">Provide insights that can help farmers make better decisions </w:t>
      </w:r>
    </w:p>
    <w:p w:rsidR="00147522" w:rsidRPr="00147522" w:rsidRDefault="00147522" w:rsidP="00147522">
      <w:pPr>
        <w:spacing w:before="100" w:beforeAutospacing="1" w:after="100" w:afterAutospacing="1" w:line="240" w:lineRule="auto"/>
        <w:jc w:val="both"/>
        <w:rPr>
          <w:rFonts w:ascii="Times New Roman" w:eastAsia="Times New Roman" w:hAnsi="Times New Roman" w:cs="Times New Roman"/>
        </w:rPr>
      </w:pPr>
      <w:r w:rsidRPr="00147522">
        <w:rPr>
          <w:rFonts w:ascii="Times New Roman" w:eastAsia="Times New Roman" w:hAnsi="Times New Roman" w:cs="Times New Roman"/>
        </w:rPr>
        <w:t>Future possibilities include integrating real-time weather data, adding soil parameters, and developing a mobile-based recommendation system.</w:t>
      </w:r>
    </w:p>
    <w:p w:rsidR="00E464A5" w:rsidRPr="00E464A5" w:rsidRDefault="00E464A5" w:rsidP="00147522">
      <w:pPr>
        <w:spacing w:before="100" w:beforeAutospacing="1" w:after="100" w:afterAutospacing="1" w:line="240" w:lineRule="auto"/>
        <w:jc w:val="both"/>
        <w:rPr>
          <w:rFonts w:ascii="Times New Roman" w:eastAsia="Times New Roman" w:hAnsi="Times New Roman" w:cs="Times New Roman"/>
        </w:rPr>
      </w:pPr>
      <w:r w:rsidRPr="00E464A5">
        <w:rPr>
          <w:rFonts w:ascii="Times New Roman" w:eastAsia="Times New Roman" w:hAnsi="Times New Roman" w:cs="Times New Roman"/>
          <w:b/>
          <w:bCs/>
        </w:rPr>
        <w:t>Expected Outcome:</w:t>
      </w:r>
    </w:p>
    <w:p w:rsidR="00E464A5" w:rsidRPr="00E464A5" w:rsidRDefault="00E464A5" w:rsidP="00147522">
      <w:pPr>
        <w:numPr>
          <w:ilvl w:val="0"/>
          <w:numId w:val="14"/>
        </w:numPr>
        <w:spacing w:before="100" w:beforeAutospacing="1" w:after="100" w:afterAutospacing="1" w:line="240" w:lineRule="auto"/>
        <w:jc w:val="both"/>
        <w:rPr>
          <w:rFonts w:ascii="Times New Roman" w:eastAsia="Times New Roman" w:hAnsi="Times New Roman" w:cs="Times New Roman"/>
        </w:rPr>
      </w:pPr>
      <w:r w:rsidRPr="00E464A5">
        <w:rPr>
          <w:rFonts w:ascii="Times New Roman" w:eastAsia="Times New Roman" w:hAnsi="Times New Roman" w:cs="Times New Roman"/>
        </w:rPr>
        <w:t xml:space="preserve">Best performing model </w:t>
      </w:r>
    </w:p>
    <w:p w:rsidR="00E464A5" w:rsidRPr="00E464A5" w:rsidRDefault="00E464A5" w:rsidP="00147522">
      <w:pPr>
        <w:numPr>
          <w:ilvl w:val="0"/>
          <w:numId w:val="14"/>
        </w:numPr>
        <w:spacing w:before="100" w:beforeAutospacing="1" w:after="100" w:afterAutospacing="1" w:line="240" w:lineRule="auto"/>
        <w:jc w:val="both"/>
        <w:rPr>
          <w:rFonts w:ascii="Times New Roman" w:eastAsia="Times New Roman" w:hAnsi="Times New Roman" w:cs="Times New Roman"/>
        </w:rPr>
      </w:pPr>
      <w:r w:rsidRPr="00E464A5">
        <w:rPr>
          <w:rFonts w:ascii="Times New Roman" w:eastAsia="Times New Roman" w:hAnsi="Times New Roman" w:cs="Times New Roman"/>
        </w:rPr>
        <w:t>Accurate crop recommendations</w:t>
      </w:r>
    </w:p>
    <w:p w:rsidR="00E464A5" w:rsidRPr="00E464A5" w:rsidRDefault="00E464A5" w:rsidP="00147522">
      <w:pPr>
        <w:spacing w:before="100" w:beforeAutospacing="1" w:after="100" w:afterAutospacing="1" w:line="240" w:lineRule="auto"/>
        <w:ind w:left="720"/>
        <w:jc w:val="both"/>
        <w:rPr>
          <w:rFonts w:ascii="Times New Roman" w:eastAsia="Times New Roman" w:hAnsi="Times New Roman" w:cs="Times New Roman"/>
        </w:rPr>
      </w:pP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THEORETICAL BACKGROUND</w:t>
      </w:r>
    </w:p>
    <w:p w:rsidR="00E464A5" w:rsidRPr="00FC384D" w:rsidRDefault="00E464A5" w:rsidP="00147522">
      <w:pPr>
        <w:pStyle w:val="Heading3"/>
        <w:jc w:val="both"/>
        <w:rPr>
          <w:rFonts w:ascii="Times New Roman" w:hAnsi="Times New Roman" w:cs="Times New Roman"/>
          <w:b/>
          <w:color w:val="000000" w:themeColor="text1"/>
          <w:sz w:val="24"/>
          <w:szCs w:val="24"/>
        </w:rPr>
      </w:pPr>
      <w:r w:rsidRPr="00FC384D">
        <w:rPr>
          <w:rFonts w:ascii="Times New Roman" w:hAnsi="Times New Roman" w:cs="Times New Roman"/>
          <w:b/>
          <w:color w:val="000000" w:themeColor="text1"/>
          <w:sz w:val="24"/>
          <w:szCs w:val="24"/>
        </w:rPr>
        <w:t>1</w:t>
      </w:r>
      <w:r w:rsidRPr="00E464A5">
        <w:rPr>
          <w:rFonts w:ascii="Times New Roman" w:hAnsi="Times New Roman" w:cs="Times New Roman"/>
          <w:color w:val="000000" w:themeColor="text1"/>
          <w:sz w:val="24"/>
          <w:szCs w:val="24"/>
        </w:rPr>
        <w:t xml:space="preserve">. </w:t>
      </w:r>
      <w:r w:rsidRPr="00FC384D">
        <w:rPr>
          <w:rFonts w:ascii="Times New Roman" w:hAnsi="Times New Roman" w:cs="Times New Roman"/>
          <w:b/>
          <w:color w:val="000000" w:themeColor="text1"/>
          <w:sz w:val="24"/>
          <w:szCs w:val="24"/>
        </w:rPr>
        <w:t>Decision Tree Algorithm:</w:t>
      </w:r>
    </w:p>
    <w:p w:rsidR="00E464A5" w:rsidRPr="00E464A5" w:rsidRDefault="00E464A5" w:rsidP="00147522">
      <w:pPr>
        <w:pStyle w:val="NormalWeb"/>
        <w:jc w:val="both"/>
      </w:pPr>
      <w:r w:rsidRPr="00E464A5">
        <w:rPr>
          <w:rStyle w:val="katex-mathml"/>
          <w:rFonts w:eastAsiaTheme="majorEastAsia"/>
        </w:rPr>
        <w:t>Entropy(S)=</w:t>
      </w:r>
      <w:r w:rsidRPr="00E464A5">
        <w:t xml:space="preserve"> </w:t>
      </w:r>
      <w:r w:rsidRPr="00E464A5">
        <w:rPr>
          <w:rStyle w:val="mord"/>
        </w:rPr>
        <w:t>−</w:t>
      </w:r>
      <w:r w:rsidRPr="00E464A5">
        <w:rPr>
          <w:rStyle w:val="mop"/>
        </w:rPr>
        <w:t>∑</w:t>
      </w:r>
      <w:r w:rsidRPr="00E464A5">
        <w:rPr>
          <w:rStyle w:val="mord"/>
          <w:vertAlign w:val="superscript"/>
        </w:rPr>
        <w:t>n</w:t>
      </w:r>
      <w:r w:rsidRPr="00E464A5">
        <w:rPr>
          <w:rStyle w:val="mord"/>
          <w:vertAlign w:val="subscript"/>
        </w:rPr>
        <w:t>i=1</w:t>
      </w:r>
      <w:r w:rsidRPr="00E464A5">
        <w:rPr>
          <w:rStyle w:val="mord"/>
        </w:rPr>
        <w:t>p</w:t>
      </w:r>
      <w:r w:rsidRPr="00E464A5">
        <w:rPr>
          <w:rStyle w:val="mord"/>
          <w:vertAlign w:val="subscript"/>
        </w:rPr>
        <w:t>i</w:t>
      </w:r>
      <w:r w:rsidRPr="00E464A5">
        <w:rPr>
          <w:rStyle w:val="mord"/>
        </w:rPr>
        <w:t>log</w:t>
      </w:r>
      <w:r w:rsidRPr="00E464A5">
        <w:rPr>
          <w:rStyle w:val="mord"/>
          <w:vertAlign w:val="subscript"/>
        </w:rPr>
        <w:t>2</w:t>
      </w:r>
      <w:r w:rsidRPr="00E464A5">
        <w:rPr>
          <w:rStyle w:val="mord"/>
        </w:rPr>
        <w:t>p</w:t>
      </w:r>
      <w:r w:rsidRPr="00E464A5">
        <w:rPr>
          <w:rStyle w:val="mord"/>
          <w:vertAlign w:val="subscript"/>
        </w:rPr>
        <w:t>i</w:t>
      </w:r>
      <w:r w:rsidRPr="00E464A5">
        <w:rPr>
          <w:rStyle w:val="vlist-s"/>
        </w:rPr>
        <w:t>​</w:t>
      </w:r>
    </w:p>
    <w:p w:rsidR="00E464A5" w:rsidRPr="00E464A5" w:rsidRDefault="00E464A5" w:rsidP="00147522">
      <w:pPr>
        <w:numPr>
          <w:ilvl w:val="0"/>
          <w:numId w:val="15"/>
        </w:numPr>
        <w:spacing w:before="100" w:beforeAutospacing="1" w:after="100" w:afterAutospacing="1" w:line="240" w:lineRule="auto"/>
        <w:jc w:val="both"/>
        <w:rPr>
          <w:rFonts w:ascii="Times New Roman" w:hAnsi="Times New Roman" w:cs="Times New Roman"/>
        </w:rPr>
      </w:pPr>
      <w:r w:rsidRPr="00E464A5">
        <w:rPr>
          <w:rFonts w:ascii="Times New Roman" w:hAnsi="Times New Roman" w:cs="Times New Roman"/>
        </w:rPr>
        <w:t xml:space="preserve">Splits data based on features </w:t>
      </w:r>
    </w:p>
    <w:p w:rsidR="00E464A5" w:rsidRPr="00E464A5" w:rsidRDefault="00E464A5" w:rsidP="00147522">
      <w:pPr>
        <w:numPr>
          <w:ilvl w:val="0"/>
          <w:numId w:val="15"/>
        </w:numPr>
        <w:spacing w:before="100" w:beforeAutospacing="1" w:after="100" w:afterAutospacing="1" w:line="240" w:lineRule="auto"/>
        <w:jc w:val="both"/>
        <w:rPr>
          <w:rFonts w:ascii="Times New Roman" w:hAnsi="Times New Roman" w:cs="Times New Roman"/>
          <w:sz w:val="28"/>
          <w:szCs w:val="28"/>
        </w:rPr>
      </w:pPr>
      <w:r w:rsidRPr="00E464A5">
        <w:rPr>
          <w:rFonts w:ascii="Times New Roman" w:hAnsi="Times New Roman" w:cs="Times New Roman"/>
        </w:rPr>
        <w:t>Uses entropy &amp; information gain</w:t>
      </w:r>
    </w:p>
    <w:p w:rsidR="00E464A5" w:rsidRPr="00FC384D" w:rsidRDefault="00E464A5" w:rsidP="00147522">
      <w:pPr>
        <w:pStyle w:val="Heading3"/>
        <w:jc w:val="both"/>
        <w:rPr>
          <w:rFonts w:ascii="Times New Roman" w:hAnsi="Times New Roman" w:cs="Times New Roman"/>
          <w:b/>
          <w:color w:val="000000" w:themeColor="text1"/>
        </w:rPr>
      </w:pPr>
      <w:r w:rsidRPr="00FC384D">
        <w:rPr>
          <w:rFonts w:ascii="Times New Roman" w:hAnsi="Times New Roman" w:cs="Times New Roman"/>
          <w:b/>
          <w:color w:val="000000" w:themeColor="text1"/>
        </w:rPr>
        <w:t>2. KNN Algorithm:</w:t>
      </w:r>
    </w:p>
    <w:p w:rsidR="00E464A5" w:rsidRPr="00FC384D" w:rsidRDefault="00E464A5" w:rsidP="00147522">
      <w:pPr>
        <w:pStyle w:val="NormalWeb"/>
        <w:tabs>
          <w:tab w:val="right" w:pos="9360"/>
        </w:tabs>
        <w:jc w:val="both"/>
        <w:rPr>
          <w:rStyle w:val="katex-mathml"/>
          <w:rFonts w:eastAsiaTheme="majorEastAsia"/>
        </w:rPr>
      </w:pPr>
      <w:r w:rsidRPr="00FC384D">
        <w:rPr>
          <w:rStyle w:val="katex-mathml"/>
          <w:rFonts w:eastAsiaTheme="majorEastAsia"/>
        </w:rPr>
        <w:t>d(x,y)=</w:t>
      </w:r>
      <m:oMath>
        <m:r>
          <w:rPr>
            <w:rStyle w:val="katex-mathml"/>
            <w:rFonts w:ascii="Cambria Math" w:eastAsiaTheme="majorEastAsia"/>
          </w:rPr>
          <m:t>√</m:t>
        </m:r>
        <m:nary>
          <m:naryPr>
            <m:chr m:val="∑"/>
            <m:limLoc m:val="subSup"/>
            <m:ctrlPr>
              <w:rPr>
                <w:rStyle w:val="mop"/>
                <w:rFonts w:ascii="Cambria Math" w:eastAsiaTheme="majorEastAsia"/>
                <w:i/>
              </w:rPr>
            </m:ctrlPr>
          </m:naryPr>
          <m:sub>
            <m:r>
              <w:rPr>
                <w:rStyle w:val="mop"/>
                <w:rFonts w:ascii="Cambria Math" w:eastAsiaTheme="majorEastAsia" w:hAnsi="Cambria Math"/>
              </w:rPr>
              <m:t>i</m:t>
            </m:r>
            <m:r>
              <w:rPr>
                <w:rStyle w:val="mop"/>
                <w:rFonts w:ascii="Cambria Math" w:eastAsiaTheme="majorEastAsia"/>
              </w:rPr>
              <m:t>=1</m:t>
            </m:r>
          </m:sub>
          <m:sup>
            <m:r>
              <w:rPr>
                <w:rStyle w:val="mop"/>
                <w:rFonts w:ascii="Cambria Math" w:eastAsiaTheme="majorEastAsia"/>
              </w:rPr>
              <m:t>1</m:t>
            </m:r>
          </m:sup>
          <m:e>
            <m:sSup>
              <m:sSupPr>
                <m:ctrlPr>
                  <w:rPr>
                    <w:rStyle w:val="mop"/>
                    <w:rFonts w:ascii="Cambria Math" w:eastAsiaTheme="majorEastAsia"/>
                    <w:i/>
                  </w:rPr>
                </m:ctrlPr>
              </m:sSupPr>
              <m:e>
                <m:r>
                  <w:rPr>
                    <w:rStyle w:val="mop"/>
                    <w:rFonts w:ascii="Cambria Math" w:eastAsiaTheme="majorEastAsia"/>
                  </w:rPr>
                  <m:t>(</m:t>
                </m:r>
                <m:r>
                  <w:rPr>
                    <w:rStyle w:val="mop"/>
                    <w:rFonts w:ascii="Cambria Math" w:eastAsiaTheme="majorEastAsia" w:hAnsi="Cambria Math"/>
                  </w:rPr>
                  <m:t>xi</m:t>
                </m:r>
                <m:r>
                  <w:rPr>
                    <w:rStyle w:val="mop"/>
                    <w:rFonts w:eastAsiaTheme="majorEastAsia"/>
                  </w:rPr>
                  <m:t>-</m:t>
                </m:r>
                <m:r>
                  <w:rPr>
                    <w:rStyle w:val="mop"/>
                    <w:rFonts w:ascii="Cambria Math" w:eastAsiaTheme="majorEastAsia" w:hAnsi="Cambria Math"/>
                  </w:rPr>
                  <m:t>yi</m:t>
                </m:r>
                <m:r>
                  <w:rPr>
                    <w:rStyle w:val="mop"/>
                    <w:rFonts w:ascii="Cambria Math" w:eastAsiaTheme="majorEastAsia"/>
                  </w:rPr>
                  <m:t>)</m:t>
                </m:r>
              </m:e>
              <m:sup>
                <m:r>
                  <w:rPr>
                    <w:rStyle w:val="mop"/>
                    <w:rFonts w:ascii="Cambria Math" w:eastAsiaTheme="majorEastAsia"/>
                  </w:rPr>
                  <m:t>2</m:t>
                </m:r>
              </m:sup>
            </m:sSup>
          </m:e>
        </m:nary>
      </m:oMath>
    </w:p>
    <w:p w:rsidR="00E464A5" w:rsidRPr="00FC384D" w:rsidRDefault="00E464A5" w:rsidP="00147522">
      <w:pPr>
        <w:pStyle w:val="NormalWeb"/>
        <w:numPr>
          <w:ilvl w:val="0"/>
          <w:numId w:val="12"/>
        </w:numPr>
        <w:tabs>
          <w:tab w:val="right" w:pos="9360"/>
        </w:tabs>
        <w:jc w:val="both"/>
      </w:pPr>
      <w:r w:rsidRPr="00FC384D">
        <w:t xml:space="preserve">Based on distance between data points </w:t>
      </w:r>
    </w:p>
    <w:p w:rsidR="00790A7F" w:rsidRDefault="00E464A5" w:rsidP="00147522">
      <w:pPr>
        <w:numPr>
          <w:ilvl w:val="0"/>
          <w:numId w:val="16"/>
        </w:numPr>
        <w:spacing w:before="100" w:beforeAutospacing="1" w:after="100" w:afterAutospacing="1" w:line="240" w:lineRule="auto"/>
        <w:jc w:val="both"/>
      </w:pPr>
      <w:r w:rsidRPr="00FC384D">
        <w:rPr>
          <w:rFonts w:ascii="Times New Roman" w:hAnsi="Times New Roman" w:cs="Times New Roman"/>
        </w:rPr>
        <w:t>Classifies using nearest neighbors</w:t>
      </w:r>
    </w:p>
    <w:p w:rsidR="00790A7F" w:rsidRPr="00FC384D" w:rsidRDefault="00FC384D" w:rsidP="00147522">
      <w:pPr>
        <w:pStyle w:val="Heading3"/>
        <w:jc w:val="both"/>
        <w:rPr>
          <w:rFonts w:ascii="Times New Roman" w:hAnsi="Times New Roman" w:cs="Times New Roman"/>
          <w:b/>
          <w:color w:val="000000" w:themeColor="text1"/>
        </w:rPr>
      </w:pPr>
      <w:r>
        <w:rPr>
          <w:rFonts w:ascii="Times New Roman" w:hAnsi="Times New Roman" w:cs="Times New Roman"/>
          <w:b/>
          <w:color w:val="000000" w:themeColor="text1"/>
        </w:rPr>
        <w:t>3.</w:t>
      </w:r>
      <w:r w:rsidR="00790A7F" w:rsidRPr="00FC384D">
        <w:rPr>
          <w:rFonts w:ascii="Times New Roman" w:hAnsi="Times New Roman" w:cs="Times New Roman"/>
          <w:b/>
          <w:color w:val="000000" w:themeColor="text1"/>
        </w:rPr>
        <w:t>Literature Survey</w:t>
      </w:r>
      <w:r>
        <w:rPr>
          <w:rFonts w:ascii="Times New Roman" w:hAnsi="Times New Roman" w:cs="Times New Roman"/>
          <w:b/>
          <w:color w:val="000000" w:themeColor="text1"/>
        </w:rPr>
        <w:t>:</w:t>
      </w:r>
    </w:p>
    <w:p w:rsidR="00790A7F" w:rsidRPr="00FC384D" w:rsidRDefault="00790A7F" w:rsidP="00147522">
      <w:pPr>
        <w:pStyle w:val="ListParagraph"/>
        <w:numPr>
          <w:ilvl w:val="0"/>
          <w:numId w:val="12"/>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t xml:space="preserve">Smart agriculture using ML (IEEE, Springer papers) </w:t>
      </w:r>
    </w:p>
    <w:p w:rsidR="00790A7F" w:rsidRPr="00FC384D" w:rsidRDefault="00790A7F" w:rsidP="00147522">
      <w:pPr>
        <w:pStyle w:val="ListParagraph"/>
        <w:numPr>
          <w:ilvl w:val="0"/>
          <w:numId w:val="12"/>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t xml:space="preserve">Common algorithms: </w:t>
      </w:r>
    </w:p>
    <w:p w:rsidR="00790A7F" w:rsidRPr="00FC384D" w:rsidRDefault="00790A7F" w:rsidP="00147522">
      <w:pPr>
        <w:pStyle w:val="ListParagraph"/>
        <w:numPr>
          <w:ilvl w:val="1"/>
          <w:numId w:val="12"/>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t xml:space="preserve">Random Forest </w:t>
      </w:r>
    </w:p>
    <w:p w:rsidR="00790A7F" w:rsidRPr="00FC384D" w:rsidRDefault="00790A7F" w:rsidP="00147522">
      <w:pPr>
        <w:pStyle w:val="ListParagraph"/>
        <w:numPr>
          <w:ilvl w:val="1"/>
          <w:numId w:val="12"/>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lastRenderedPageBreak/>
        <w:t xml:space="preserve">SVM </w:t>
      </w:r>
    </w:p>
    <w:p w:rsidR="00790A7F" w:rsidRPr="00FC384D" w:rsidRDefault="00790A7F" w:rsidP="00147522">
      <w:pPr>
        <w:pStyle w:val="ListParagraph"/>
        <w:numPr>
          <w:ilvl w:val="1"/>
          <w:numId w:val="12"/>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t>Neural Networks</w:t>
      </w:r>
    </w:p>
    <w:p w:rsidR="00FC384D" w:rsidRPr="00FC384D" w:rsidRDefault="00FC384D" w:rsidP="00147522">
      <w:pPr>
        <w:pStyle w:val="Heading3"/>
        <w:jc w:val="both"/>
        <w:rPr>
          <w:rFonts w:ascii="Times New Roman" w:hAnsi="Times New Roman" w:cs="Times New Roman"/>
          <w:b/>
          <w:color w:val="000000" w:themeColor="text1"/>
        </w:rPr>
      </w:pPr>
      <w:r>
        <w:rPr>
          <w:rFonts w:ascii="Times New Roman" w:hAnsi="Times New Roman" w:cs="Times New Roman"/>
          <w:b/>
          <w:color w:val="000000" w:themeColor="text1"/>
        </w:rPr>
        <w:t>4.</w:t>
      </w:r>
      <w:r w:rsidRPr="00FC384D">
        <w:rPr>
          <w:rFonts w:ascii="Times New Roman" w:hAnsi="Times New Roman" w:cs="Times New Roman"/>
          <w:b/>
          <w:color w:val="000000" w:themeColor="text1"/>
        </w:rPr>
        <w:t>Justification</w:t>
      </w:r>
      <w:r>
        <w:rPr>
          <w:rFonts w:ascii="Times New Roman" w:hAnsi="Times New Roman" w:cs="Times New Roman"/>
          <w:b/>
          <w:color w:val="000000" w:themeColor="text1"/>
        </w:rPr>
        <w:t>:</w:t>
      </w:r>
    </w:p>
    <w:p w:rsidR="00147522" w:rsidRDefault="00FC384D" w:rsidP="00147522">
      <w:pPr>
        <w:numPr>
          <w:ilvl w:val="0"/>
          <w:numId w:val="18"/>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t xml:space="preserve">Decision Tree: </w:t>
      </w:r>
    </w:p>
    <w:p w:rsidR="00FC384D" w:rsidRPr="00147522" w:rsidRDefault="00FC384D" w:rsidP="00147522">
      <w:pPr>
        <w:numPr>
          <w:ilvl w:val="0"/>
          <w:numId w:val="18"/>
        </w:numPr>
        <w:spacing w:before="100" w:beforeAutospacing="1" w:after="100" w:afterAutospacing="1" w:line="240" w:lineRule="auto"/>
        <w:jc w:val="both"/>
        <w:rPr>
          <w:rFonts w:ascii="Times New Roman" w:hAnsi="Times New Roman" w:cs="Times New Roman"/>
        </w:rPr>
      </w:pPr>
      <w:r w:rsidRPr="00147522">
        <w:rPr>
          <w:rFonts w:ascii="Times New Roman" w:hAnsi="Times New Roman" w:cs="Times New Roman"/>
        </w:rPr>
        <w:t xml:space="preserve">Easy to interpret </w:t>
      </w:r>
    </w:p>
    <w:p w:rsidR="00FC384D" w:rsidRPr="00FC384D" w:rsidRDefault="00FC384D" w:rsidP="00147522">
      <w:pPr>
        <w:numPr>
          <w:ilvl w:val="0"/>
          <w:numId w:val="18"/>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t xml:space="preserve">KNN: </w:t>
      </w:r>
    </w:p>
    <w:p w:rsidR="00147522" w:rsidRDefault="00FC384D" w:rsidP="00147522">
      <w:pPr>
        <w:numPr>
          <w:ilvl w:val="1"/>
          <w:numId w:val="18"/>
        </w:numPr>
        <w:spacing w:before="100" w:beforeAutospacing="1" w:after="100" w:afterAutospacing="1" w:line="240" w:lineRule="auto"/>
        <w:jc w:val="both"/>
        <w:rPr>
          <w:rFonts w:ascii="Times New Roman" w:hAnsi="Times New Roman" w:cs="Times New Roman"/>
        </w:rPr>
      </w:pPr>
      <w:r w:rsidRPr="00FC384D">
        <w:rPr>
          <w:rFonts w:ascii="Times New Roman" w:hAnsi="Times New Roman" w:cs="Times New Roman"/>
        </w:rPr>
        <w:t>Simple and effective</w:t>
      </w:r>
    </w:p>
    <w:p w:rsidR="00147522" w:rsidRPr="00147522" w:rsidRDefault="00147522" w:rsidP="00147522">
      <w:pPr>
        <w:spacing w:before="100" w:beforeAutospacing="1" w:after="100" w:afterAutospacing="1" w:line="240" w:lineRule="auto"/>
        <w:ind w:left="720"/>
        <w:jc w:val="both"/>
        <w:rPr>
          <w:rFonts w:ascii="Times New Roman" w:hAnsi="Times New Roman" w:cs="Times New Roman"/>
        </w:rPr>
      </w:pPr>
    </w:p>
    <w:p w:rsidR="009F4A93" w:rsidRPr="009F4A93" w:rsidRDefault="009F4A93" w:rsidP="00147522">
      <w:pPr>
        <w:pStyle w:val="Heading3"/>
        <w:jc w:val="both"/>
        <w:rPr>
          <w:rFonts w:ascii="Times New Roman" w:hAnsi="Times New Roman" w:cs="Times New Roman"/>
          <w:b/>
          <w:color w:val="auto"/>
        </w:rPr>
      </w:pPr>
      <w:r>
        <w:rPr>
          <w:rFonts w:ascii="Times New Roman" w:hAnsi="Times New Roman" w:cs="Times New Roman"/>
          <w:b/>
          <w:color w:val="auto"/>
        </w:rPr>
        <w:t>METHODOLOGY :</w:t>
      </w:r>
    </w:p>
    <w:p w:rsidR="009F4A93" w:rsidRDefault="009F4A93" w:rsidP="00147522">
      <w:pPr>
        <w:pStyle w:val="NormalWeb"/>
        <w:jc w:val="both"/>
      </w:pPr>
      <w:r>
        <w:t>The Weather-Based Crop Recommendation System is developed using a supervised machine learning approach to predict suitable crops based on environmental factors such as temperature, rainfall, and humidity. Initially, the dataset is collected from public sources or created manually and then preprocessed to handle missing values, remove inconsistencies, and ensure proper formatting of features and target labels. Relevant features like temperature and rainfall are selected as input variables, while the crop type is considered the target variable. The dataset is then divided into training and testing sets, typically in an 80:20 ratio, to evaluate model performance effectively. Two machine learning algorithms, Decision Tree and K-Nearest Neighbors (KNN), are implemented, where the Decision Tree model classifies data by creating a tree structure based on feature importance using metrics like entropy, and the KNN model predicts the crop based on similarity using distance measures such as Euclidean distance. Both models are trained on the training dataset and tested on unseen data to generate predictions. The performance of the models is evaluated using metrics such as accuracy, precision, recall, and F1-score, along with confusion matrix visualization. A comparative analysis is performed to determine the better-performing model, and feature impact analysis is conducted to understand the influence of rainfall and temperature on crop recommendations using graphical visualization. Finally, the model with higher accuracy and better generalization, typically the Decision Tree, is selected as the final model for recommending suitable crops.</w:t>
      </w:r>
    </w:p>
    <w:p w:rsidR="00FC384D" w:rsidRDefault="00FC384D" w:rsidP="00147522">
      <w:pPr>
        <w:spacing w:before="100" w:beforeAutospacing="1" w:after="100" w:afterAutospacing="1" w:line="240" w:lineRule="auto"/>
        <w:jc w:val="both"/>
      </w:pP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ALGORITHM EXPLANATION WITH EXAMPLE</w:t>
      </w:r>
    </w:p>
    <w:p w:rsidR="00FC384D" w:rsidRDefault="00FC384D" w:rsidP="00147522">
      <w:pPr>
        <w:pStyle w:val="normal0"/>
        <w:spacing w:before="280" w:after="280" w:line="240" w:lineRule="auto"/>
        <w:jc w:val="both"/>
        <w:rPr>
          <w:rFonts w:ascii="Times New Roman" w:hAnsi="Times New Roman" w:cs="Times New Roman"/>
          <w:b/>
        </w:rPr>
      </w:pPr>
      <w:r w:rsidRPr="00FC384D">
        <w:rPr>
          <w:rFonts w:ascii="Times New Roman" w:hAnsi="Times New Roman" w:cs="Times New Roman"/>
          <w:b/>
        </w:rPr>
        <w:t>Sample Dataset</w:t>
      </w:r>
      <w:r>
        <w:rPr>
          <w:rFonts w:ascii="Times New Roman" w:hAnsi="Times New Roman" w:cs="Times New Roman"/>
          <w:b/>
        </w:rPr>
        <w:t>:</w:t>
      </w:r>
    </w:p>
    <w:tbl>
      <w:tblPr>
        <w:tblStyle w:val="TableGrid"/>
        <w:tblW w:w="0" w:type="auto"/>
        <w:tblLook w:val="04A0"/>
      </w:tblPr>
      <w:tblGrid>
        <w:gridCol w:w="3192"/>
        <w:gridCol w:w="3192"/>
        <w:gridCol w:w="3192"/>
      </w:tblGrid>
      <w:tr w:rsidR="00FC384D" w:rsidTr="00FC384D">
        <w:tc>
          <w:tcPr>
            <w:tcW w:w="3192" w:type="dxa"/>
          </w:tcPr>
          <w:p w:rsidR="00FC384D" w:rsidRPr="00FC384D" w:rsidRDefault="00FC384D" w:rsidP="00147522">
            <w:pPr>
              <w:pStyle w:val="normal0"/>
              <w:spacing w:before="280" w:after="280"/>
              <w:jc w:val="both"/>
              <w:rPr>
                <w:rFonts w:ascii="Times New Roman" w:hAnsi="Times New Roman" w:cs="Times New Roman"/>
                <w:b/>
              </w:rPr>
            </w:pPr>
            <w:r w:rsidRPr="00FC384D">
              <w:rPr>
                <w:rFonts w:ascii="Times New Roman" w:hAnsi="Times New Roman" w:cs="Times New Roman"/>
                <w:b/>
              </w:rPr>
              <w:t>Temp (°C)</w:t>
            </w:r>
          </w:p>
        </w:tc>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t>Rainfall(mm)</w:t>
            </w:r>
          </w:p>
        </w:tc>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t>Crop</w:t>
            </w:r>
          </w:p>
        </w:tc>
      </w:tr>
      <w:tr w:rsidR="00FC384D" w:rsidTr="00FC384D">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t>30</w:t>
            </w:r>
          </w:p>
        </w:tc>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t>200</w:t>
            </w:r>
          </w:p>
        </w:tc>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t>Rice</w:t>
            </w:r>
          </w:p>
        </w:tc>
      </w:tr>
      <w:tr w:rsidR="00FC384D" w:rsidTr="00FC384D">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lastRenderedPageBreak/>
              <w:t>25</w:t>
            </w:r>
          </w:p>
        </w:tc>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t>100</w:t>
            </w:r>
          </w:p>
        </w:tc>
        <w:tc>
          <w:tcPr>
            <w:tcW w:w="3192" w:type="dxa"/>
          </w:tcPr>
          <w:p w:rsidR="00FC384D" w:rsidRDefault="0079608B" w:rsidP="00147522">
            <w:pPr>
              <w:pStyle w:val="normal0"/>
              <w:spacing w:before="280" w:after="280"/>
              <w:jc w:val="both"/>
              <w:rPr>
                <w:rFonts w:ascii="Times New Roman" w:hAnsi="Times New Roman" w:cs="Times New Roman"/>
                <w:b/>
              </w:rPr>
            </w:pPr>
            <w:r>
              <w:rPr>
                <w:rFonts w:ascii="Times New Roman" w:hAnsi="Times New Roman" w:cs="Times New Roman"/>
                <w:b/>
              </w:rPr>
              <w:t>Wheat</w:t>
            </w:r>
          </w:p>
        </w:tc>
      </w:tr>
    </w:tbl>
    <w:p w:rsidR="00FC384D" w:rsidRDefault="00FC384D" w:rsidP="00147522">
      <w:pPr>
        <w:pStyle w:val="normal0"/>
        <w:tabs>
          <w:tab w:val="left" w:pos="2265"/>
        </w:tabs>
        <w:spacing w:before="280" w:after="280" w:line="240" w:lineRule="auto"/>
        <w:jc w:val="both"/>
        <w:rPr>
          <w:rFonts w:ascii="Times New Roman" w:hAnsi="Times New Roman" w:cs="Times New Roman"/>
          <w:b/>
        </w:rPr>
      </w:pPr>
    </w:p>
    <w:p w:rsidR="0079608B" w:rsidRPr="0079608B" w:rsidRDefault="0079608B" w:rsidP="00147522">
      <w:pPr>
        <w:pStyle w:val="Heading3"/>
        <w:jc w:val="both"/>
        <w:rPr>
          <w:rFonts w:ascii="Times New Roman" w:hAnsi="Times New Roman" w:cs="Times New Roman"/>
          <w:b/>
          <w:color w:val="000000" w:themeColor="text1"/>
        </w:rPr>
      </w:pPr>
      <w:r w:rsidRPr="0079608B">
        <w:rPr>
          <w:rFonts w:ascii="Times New Roman" w:hAnsi="Times New Roman" w:cs="Times New Roman"/>
          <w:b/>
          <w:color w:val="000000" w:themeColor="text1"/>
        </w:rPr>
        <w:t>Working</w:t>
      </w:r>
      <w:r>
        <w:rPr>
          <w:rFonts w:ascii="Times New Roman" w:hAnsi="Times New Roman" w:cs="Times New Roman"/>
          <w:b/>
          <w:color w:val="000000" w:themeColor="text1"/>
        </w:rPr>
        <w:t>:</w:t>
      </w:r>
    </w:p>
    <w:p w:rsidR="0079608B" w:rsidRPr="00D715C2" w:rsidRDefault="0079608B" w:rsidP="00147522">
      <w:pPr>
        <w:numPr>
          <w:ilvl w:val="0"/>
          <w:numId w:val="19"/>
        </w:numPr>
        <w:spacing w:before="100" w:beforeAutospacing="1" w:after="100" w:afterAutospacing="1" w:line="240" w:lineRule="auto"/>
        <w:jc w:val="both"/>
        <w:rPr>
          <w:rFonts w:ascii="Times New Roman" w:hAnsi="Times New Roman" w:cs="Times New Roman"/>
        </w:rPr>
      </w:pPr>
      <w:r w:rsidRPr="00D715C2">
        <w:rPr>
          <w:rFonts w:ascii="Times New Roman" w:hAnsi="Times New Roman" w:cs="Times New Roman"/>
        </w:rPr>
        <w:t xml:space="preserve">Input: </w:t>
      </w:r>
    </w:p>
    <w:p w:rsidR="0079608B" w:rsidRPr="00D715C2" w:rsidRDefault="0079608B" w:rsidP="00147522">
      <w:pPr>
        <w:numPr>
          <w:ilvl w:val="1"/>
          <w:numId w:val="19"/>
        </w:numPr>
        <w:spacing w:before="100" w:beforeAutospacing="1" w:after="100" w:afterAutospacing="1" w:line="240" w:lineRule="auto"/>
        <w:jc w:val="both"/>
        <w:rPr>
          <w:rFonts w:ascii="Times New Roman" w:hAnsi="Times New Roman" w:cs="Times New Roman"/>
        </w:rPr>
      </w:pPr>
      <w:r w:rsidRPr="00D715C2">
        <w:rPr>
          <w:rFonts w:ascii="Times New Roman" w:hAnsi="Times New Roman" w:cs="Times New Roman"/>
        </w:rPr>
        <w:t xml:space="preserve">Temperature </w:t>
      </w:r>
    </w:p>
    <w:p w:rsidR="0079608B" w:rsidRPr="00D715C2" w:rsidRDefault="0079608B" w:rsidP="00147522">
      <w:pPr>
        <w:numPr>
          <w:ilvl w:val="1"/>
          <w:numId w:val="19"/>
        </w:numPr>
        <w:spacing w:before="100" w:beforeAutospacing="1" w:after="100" w:afterAutospacing="1" w:line="240" w:lineRule="auto"/>
        <w:jc w:val="both"/>
        <w:rPr>
          <w:rFonts w:ascii="Times New Roman" w:hAnsi="Times New Roman" w:cs="Times New Roman"/>
        </w:rPr>
      </w:pPr>
      <w:r w:rsidRPr="00D715C2">
        <w:rPr>
          <w:rFonts w:ascii="Times New Roman" w:hAnsi="Times New Roman" w:cs="Times New Roman"/>
        </w:rPr>
        <w:t xml:space="preserve">Rainfall </w:t>
      </w:r>
    </w:p>
    <w:p w:rsidR="0079608B" w:rsidRPr="00D715C2" w:rsidRDefault="0079608B" w:rsidP="00147522">
      <w:pPr>
        <w:numPr>
          <w:ilvl w:val="0"/>
          <w:numId w:val="19"/>
        </w:numPr>
        <w:spacing w:before="100" w:beforeAutospacing="1" w:after="100" w:afterAutospacing="1" w:line="240" w:lineRule="auto"/>
        <w:jc w:val="both"/>
        <w:rPr>
          <w:rFonts w:ascii="Times New Roman" w:hAnsi="Times New Roman" w:cs="Times New Roman"/>
        </w:rPr>
      </w:pPr>
      <w:r w:rsidRPr="00D715C2">
        <w:rPr>
          <w:rFonts w:ascii="Times New Roman" w:hAnsi="Times New Roman" w:cs="Times New Roman"/>
        </w:rPr>
        <w:t xml:space="preserve">Output: </w:t>
      </w:r>
    </w:p>
    <w:p w:rsidR="0079608B" w:rsidRDefault="0079608B" w:rsidP="00147522">
      <w:pPr>
        <w:numPr>
          <w:ilvl w:val="1"/>
          <w:numId w:val="19"/>
        </w:numPr>
        <w:spacing w:before="100" w:beforeAutospacing="1" w:after="100" w:afterAutospacing="1" w:line="240" w:lineRule="auto"/>
        <w:jc w:val="both"/>
        <w:rPr>
          <w:rFonts w:ascii="Times New Roman" w:hAnsi="Times New Roman" w:cs="Times New Roman"/>
        </w:rPr>
      </w:pPr>
      <w:r w:rsidRPr="00D715C2">
        <w:rPr>
          <w:rFonts w:ascii="Times New Roman" w:hAnsi="Times New Roman" w:cs="Times New Roman"/>
        </w:rPr>
        <w:t xml:space="preserve">Recommended Crop </w:t>
      </w:r>
    </w:p>
    <w:p w:rsidR="00D715C2" w:rsidRPr="00D715C2" w:rsidRDefault="00D715C2" w:rsidP="00147522">
      <w:pPr>
        <w:pStyle w:val="Heading3"/>
        <w:jc w:val="both"/>
        <w:rPr>
          <w:rFonts w:ascii="Times New Roman" w:hAnsi="Times New Roman" w:cs="Times New Roman"/>
          <w:color w:val="000000" w:themeColor="text1"/>
        </w:rPr>
      </w:pPr>
      <w:r w:rsidRPr="00D715C2">
        <w:rPr>
          <w:rFonts w:ascii="Times New Roman" w:hAnsi="Times New Roman" w:cs="Times New Roman"/>
          <w:color w:val="000000" w:themeColor="text1"/>
        </w:rPr>
        <w:t>Graphs:</w:t>
      </w:r>
    </w:p>
    <w:p w:rsidR="00D715C2" w:rsidRDefault="00D715C2" w:rsidP="00147522">
      <w:pPr>
        <w:numPr>
          <w:ilvl w:val="0"/>
          <w:numId w:val="20"/>
        </w:numPr>
        <w:spacing w:before="100" w:beforeAutospacing="1" w:after="100" w:afterAutospacing="1" w:line="240" w:lineRule="auto"/>
        <w:jc w:val="both"/>
      </w:pPr>
      <w:r>
        <w:t xml:space="preserve">Rainfall vs Crop </w:t>
      </w:r>
    </w:p>
    <w:p w:rsidR="00D715C2" w:rsidRDefault="00D715C2" w:rsidP="00147522">
      <w:pPr>
        <w:numPr>
          <w:ilvl w:val="0"/>
          <w:numId w:val="20"/>
        </w:numPr>
        <w:spacing w:before="100" w:beforeAutospacing="1" w:after="100" w:afterAutospacing="1" w:line="240" w:lineRule="auto"/>
        <w:jc w:val="both"/>
      </w:pPr>
      <w:r>
        <w:t xml:space="preserve">Temperature vs Crop </w:t>
      </w:r>
    </w:p>
    <w:p w:rsidR="00D715C2" w:rsidRDefault="00D715C2" w:rsidP="00147522">
      <w:pPr>
        <w:numPr>
          <w:ilvl w:val="0"/>
          <w:numId w:val="20"/>
        </w:numPr>
        <w:spacing w:before="100" w:beforeAutospacing="1" w:after="100" w:afterAutospacing="1" w:line="240" w:lineRule="auto"/>
        <w:jc w:val="both"/>
      </w:pPr>
      <w:r>
        <w:t>KNN distance visualization</w:t>
      </w:r>
    </w:p>
    <w:p w:rsidR="00FC384D" w:rsidRDefault="00FC384D" w:rsidP="00147522">
      <w:pPr>
        <w:pStyle w:val="normal0"/>
        <w:spacing w:before="280" w:after="280" w:line="240" w:lineRule="auto"/>
        <w:jc w:val="both"/>
      </w:pP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IMPLEMENTATION CODE AND DATASET USED</w:t>
      </w:r>
    </w:p>
    <w:p w:rsidR="00503D96" w:rsidRDefault="008632CD" w:rsidP="00147522">
      <w:pPr>
        <w:pStyle w:val="normal0"/>
        <w:pBdr>
          <w:top w:val="nil"/>
          <w:left w:val="nil"/>
          <w:bottom w:val="nil"/>
          <w:right w:val="nil"/>
          <w:between w:val="nil"/>
        </w:pBdr>
        <w:spacing w:before="280" w:after="280" w:line="24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bl>
      <w:tblPr>
        <w:tblStyle w:val="a1"/>
        <w:tblW w:w="8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515"/>
        <w:gridCol w:w="5361"/>
      </w:tblGrid>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Category</w:t>
            </w:r>
          </w:p>
        </w:tc>
        <w:tc>
          <w:tcPr>
            <w:tcW w:w="5361"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Description / Example</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Dataset Name</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Crop Recommendation Dataset</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Domain</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Agriculture</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Objective</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Classification</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Data Source</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Kaggle</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Number of Samples</w:t>
            </w:r>
          </w:p>
        </w:tc>
        <w:tc>
          <w:tcPr>
            <w:tcW w:w="5361" w:type="dxa"/>
            <w:vAlign w:val="center"/>
          </w:tcPr>
          <w:p w:rsidR="00503D96"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t>~2200</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Data Type</w:t>
            </w:r>
          </w:p>
        </w:tc>
        <w:tc>
          <w:tcPr>
            <w:tcW w:w="5361"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Tabular</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Instance Description</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One record = soil + weather</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Features (Inputs)</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Temp, Rainfall, Humidity</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Feature Types</w:t>
            </w:r>
          </w:p>
        </w:tc>
        <w:tc>
          <w:tcPr>
            <w:tcW w:w="5361"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Numerical </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Target Variable</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Crop Type</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Number of Classes</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Multiple crops</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License</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Open</w:t>
            </w:r>
          </w:p>
        </w:tc>
      </w:tr>
      <w:tr w:rsidR="00503D96">
        <w:trPr>
          <w:cantSplit/>
          <w:tblHeader/>
        </w:trPr>
        <w:tc>
          <w:tcPr>
            <w:tcW w:w="3515" w:type="dxa"/>
            <w:vAlign w:val="center"/>
          </w:tcPr>
          <w:p w:rsidR="00503D96" w:rsidRDefault="008632CD"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Version</w:t>
            </w:r>
          </w:p>
        </w:tc>
        <w:tc>
          <w:tcPr>
            <w:tcW w:w="5361" w:type="dxa"/>
            <w:vAlign w:val="center"/>
          </w:tcPr>
          <w:p w:rsidR="00503D96" w:rsidRPr="00D715C2" w:rsidRDefault="00D715C2" w:rsidP="00147522">
            <w:pPr>
              <w:pStyle w:val="normal0"/>
              <w:pBdr>
                <w:top w:val="nil"/>
                <w:left w:val="nil"/>
                <w:bottom w:val="nil"/>
                <w:right w:val="nil"/>
                <w:between w:val="nil"/>
              </w:pBdr>
              <w:ind w:left="1440"/>
              <w:jc w:val="both"/>
              <w:rPr>
                <w:rFonts w:ascii="Times New Roman" w:eastAsia="Times New Roman" w:hAnsi="Times New Roman" w:cs="Times New Roman"/>
                <w:color w:val="000000"/>
              </w:rPr>
            </w:pPr>
            <w:r w:rsidRPr="00D715C2">
              <w:rPr>
                <w:rFonts w:ascii="Times New Roman" w:hAnsi="Times New Roman" w:cs="Times New Roman"/>
              </w:rPr>
              <w:t>v1</w:t>
            </w:r>
          </w:p>
        </w:tc>
      </w:tr>
    </w:tbl>
    <w:p w:rsidR="00D715C2" w:rsidRDefault="00D715C2" w:rsidP="00147522">
      <w:pPr>
        <w:pStyle w:val="normal0"/>
        <w:pBdr>
          <w:top w:val="nil"/>
          <w:left w:val="nil"/>
          <w:bottom w:val="nil"/>
          <w:right w:val="nil"/>
          <w:between w:val="nil"/>
        </w:pBdr>
        <w:spacing w:before="280" w:after="280" w:line="240" w:lineRule="auto"/>
        <w:jc w:val="both"/>
        <w:rPr>
          <w:rFonts w:ascii="Times New Roman" w:eastAsia="Times New Roman" w:hAnsi="Times New Roman" w:cs="Times New Roman"/>
          <w:b/>
          <w:color w:val="000000"/>
        </w:rPr>
      </w:pPr>
    </w:p>
    <w:p w:rsidR="009F4A93" w:rsidRDefault="009F4A93" w:rsidP="00147522">
      <w:pPr>
        <w:pStyle w:val="normal0"/>
        <w:pBdr>
          <w:top w:val="nil"/>
          <w:left w:val="nil"/>
          <w:bottom w:val="nil"/>
          <w:right w:val="nil"/>
          <w:between w:val="nil"/>
        </w:pBdr>
        <w:spacing w:before="280" w:after="280" w:line="240" w:lineRule="auto"/>
        <w:jc w:val="both"/>
        <w:rPr>
          <w:rFonts w:ascii="Times New Roman" w:eastAsia="Times New Roman" w:hAnsi="Times New Roman" w:cs="Times New Roman"/>
          <w:b/>
          <w:color w:val="000000"/>
        </w:rPr>
      </w:pPr>
    </w:p>
    <w:p w:rsidR="00503D96" w:rsidRDefault="008632CD" w:rsidP="00147522">
      <w:pPr>
        <w:pStyle w:val="normal0"/>
        <w:numPr>
          <w:ilvl w:val="0"/>
          <w:numId w:val="21"/>
        </w:numPr>
        <w:pBdr>
          <w:top w:val="nil"/>
          <w:left w:val="nil"/>
          <w:bottom w:val="nil"/>
          <w:right w:val="nil"/>
          <w:between w:val="nil"/>
        </w:pBdr>
        <w:spacing w:before="280" w:after="280" w:line="240" w:lineRule="auto"/>
        <w:jc w:val="both"/>
        <w:rPr>
          <w:rFonts w:ascii="Times New Roman" w:eastAsia="Times New Roman" w:hAnsi="Times New Roman" w:cs="Times New Roman"/>
          <w:b/>
          <w:color w:val="000000"/>
        </w:rPr>
      </w:pPr>
      <w:r w:rsidRPr="00D715C2">
        <w:rPr>
          <w:rFonts w:ascii="Times New Roman" w:eastAsia="Times New Roman" w:hAnsi="Times New Roman" w:cs="Times New Roman"/>
          <w:b/>
          <w:color w:val="000000"/>
        </w:rPr>
        <w:t>Python code</w:t>
      </w:r>
      <w:r w:rsidR="00D715C2">
        <w:rPr>
          <w:rFonts w:ascii="Times New Roman" w:eastAsia="Times New Roman" w:hAnsi="Times New Roman" w:cs="Times New Roman"/>
          <w:b/>
          <w:color w:val="000000"/>
        </w:rPr>
        <w:t>:</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import pandas as pd</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import matplotlib.pyplot as plt</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from sklearn.model_selection import train_test_split</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from sklearn.tree import DecisionTreeClassifier</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from sklearn.neighbors import KNeighborsClassifier</w:t>
      </w:r>
    </w:p>
    <w:p w:rsid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from sklearn.metrics import accuracy_score, confusion_matrix, ConfusionMatrixDisplay</w:t>
      </w:r>
    </w:p>
    <w:p w:rsid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data = pd.read_csv("crop.csv")</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X = data[['temperature','rainfall']]</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y = data['crop']</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X_train, X_test, y_train, y_test = train_test_split(X,y,test_size=0.2, random_state=42)</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dt = DecisionTreeClassifier()</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dt.fit(X_train,y_train)</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dt_pred = dt.predict(X_test)</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knn = KNeighborsClassifier(n_neighbors=5)</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knn.fit(X_train,y_train)</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knn_pred = knn.predict(X_test)</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lastRenderedPageBreak/>
        <w:t>dt_acc = accuracy_score(y_test, dt_pred)</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knn_acc = accuracy_score(y_test, knn_pred)</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print("Decision Tree Accuracy:", dt_acc)</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print("KNN Accuracy:", knn_acc)</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models = ['Decision Tree', 'KNN']</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accuracies = [dt_acc, knn_acc]</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plt.figure()</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plt.bar(models, accuracies)</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plt.title("Model Accuracy Comparison")</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plt.xlabel("Models")</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plt.ylabel("Accuracy")</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plt.ylim(0,1)</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plt.show()</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cm_dt = confusion_matrix(y_test, dt_pred)</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ConfusionMatrixDisplay(cm_dt).plot()</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plt.title("Decision Tree Confusion Matrix")</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plt.show()</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cm_knn = confusion_matrix(y_test, knn_pred)</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ConfusionMatrixDisplay(cm_knn).plot()</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plt.title("KNN Confusion Matrix")</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plt.show()</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plt.figure()</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lastRenderedPageBreak/>
        <w:t>for crop in data['crop'].unique():</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 xml:space="preserve">    subset = data[data['crop'] == crop]</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 xml:space="preserve">    plt.scatter(subset['rainfall'], subset['temperature'], label=crop)</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plt.xlabel("Rainfall")</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plt.ylabel("Temperature")</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plt.title("Rainfall vs Temperature vs Crop")</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plt.legend()</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plt.show()</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importance = dt.feature_importances_</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features = X.columns</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plt.figure()</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plt.bar(features, importance)</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plt.title("Feature Importance (Decision Tree)")</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plt.xlabel("Features")</w:t>
      </w:r>
    </w:p>
    <w:p w:rsidR="009F4A93" w:rsidRPr="009F4A93"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plt.ylabel("Importance")</w:t>
      </w:r>
    </w:p>
    <w:p w:rsidR="00D715C2" w:rsidRPr="00D715C2" w:rsidRDefault="009F4A93" w:rsidP="00147522">
      <w:pPr>
        <w:pStyle w:val="normal0"/>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rPr>
      </w:pPr>
      <w:r w:rsidRPr="009F4A93">
        <w:rPr>
          <w:rFonts w:ascii="Times New Roman" w:eastAsia="Times New Roman" w:hAnsi="Times New Roman" w:cs="Times New Roman"/>
          <w:color w:val="000000"/>
        </w:rPr>
        <w:t>plt.show()</w:t>
      </w: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OUTPUT</w:t>
      </w:r>
      <w:r w:rsidR="00C95F1C">
        <w:rPr>
          <w:rFonts w:ascii="Times New Roman" w:eastAsia="Times New Roman" w:hAnsi="Times New Roman" w:cs="Times New Roman"/>
          <w:b/>
          <w:bCs/>
        </w:rPr>
        <w:t>:</w:t>
      </w:r>
    </w:p>
    <w:p w:rsidR="00C95F1C" w:rsidRDefault="00147522"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extent cx="5943600" cy="147963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43600" cy="1479630"/>
                    </a:xfrm>
                    <a:prstGeom prst="rect">
                      <a:avLst/>
                    </a:prstGeom>
                    <a:noFill/>
                    <a:ln w="9525">
                      <a:noFill/>
                      <a:miter lim="800000"/>
                      <a:headEnd/>
                      <a:tailEnd/>
                    </a:ln>
                  </pic:spPr>
                </pic:pic>
              </a:graphicData>
            </a:graphic>
          </wp:inline>
        </w:drawing>
      </w:r>
    </w:p>
    <w:p w:rsidR="00147522" w:rsidRDefault="00147522"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extent cx="5852172" cy="4389129"/>
            <wp:effectExtent l="19050" t="0" r="0" b="0"/>
            <wp:docPr id="9" name="Picture 4" descr="m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1.png"/>
                    <pic:cNvPicPr/>
                  </pic:nvPicPr>
                  <pic:blipFill>
                    <a:blip r:embed="rId11"/>
                    <a:stretch>
                      <a:fillRect/>
                    </a:stretch>
                  </pic:blipFill>
                  <pic:spPr>
                    <a:xfrm>
                      <a:off x="0" y="0"/>
                      <a:ext cx="5852172" cy="4389129"/>
                    </a:xfrm>
                    <a:prstGeom prst="rect">
                      <a:avLst/>
                    </a:prstGeom>
                  </pic:spPr>
                </pic:pic>
              </a:graphicData>
            </a:graphic>
          </wp:inline>
        </w:drawing>
      </w:r>
      <w:r>
        <w:rPr>
          <w:rFonts w:ascii="Times New Roman" w:eastAsia="Times New Roman" w:hAnsi="Times New Roman" w:cs="Times New Roman"/>
          <w:b/>
          <w:bCs/>
          <w:noProof/>
        </w:rPr>
        <w:lastRenderedPageBreak/>
        <w:drawing>
          <wp:inline distT="0" distB="0" distL="0" distR="0">
            <wp:extent cx="5852172" cy="4389129"/>
            <wp:effectExtent l="19050" t="0" r="0" b="0"/>
            <wp:docPr id="4" name="Picture 3" descr="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ng"/>
                    <pic:cNvPicPr/>
                  </pic:nvPicPr>
                  <pic:blipFill>
                    <a:blip r:embed="rId12"/>
                    <a:stretch>
                      <a:fillRect/>
                    </a:stretch>
                  </pic:blipFill>
                  <pic:spPr>
                    <a:xfrm>
                      <a:off x="0" y="0"/>
                      <a:ext cx="5852172" cy="4389129"/>
                    </a:xfrm>
                    <a:prstGeom prst="rect">
                      <a:avLst/>
                    </a:prstGeom>
                  </pic:spPr>
                </pic:pic>
              </a:graphicData>
            </a:graphic>
          </wp:inline>
        </w:drawing>
      </w:r>
    </w:p>
    <w:p w:rsidR="00147522" w:rsidRDefault="00147522" w:rsidP="00147522">
      <w:pPr>
        <w:pStyle w:val="normal0"/>
        <w:spacing w:before="280" w:after="280" w:line="240" w:lineRule="auto"/>
        <w:jc w:val="both"/>
        <w:rPr>
          <w:rFonts w:ascii="Times New Roman" w:eastAsia="Times New Roman" w:hAnsi="Times New Roman" w:cs="Times New Roman"/>
          <w:b/>
          <w:bCs/>
        </w:rPr>
      </w:pPr>
    </w:p>
    <w:p w:rsidR="00147522" w:rsidRDefault="00147522"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extent cx="5852172" cy="4389129"/>
            <wp:effectExtent l="19050" t="0" r="0" b="0"/>
            <wp:docPr id="6" name="Picture 5" descr="m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2.png"/>
                    <pic:cNvPicPr/>
                  </pic:nvPicPr>
                  <pic:blipFill>
                    <a:blip r:embed="rId13"/>
                    <a:stretch>
                      <a:fillRect/>
                    </a:stretch>
                  </pic:blipFill>
                  <pic:spPr>
                    <a:xfrm>
                      <a:off x="0" y="0"/>
                      <a:ext cx="5852172" cy="4389129"/>
                    </a:xfrm>
                    <a:prstGeom prst="rect">
                      <a:avLst/>
                    </a:prstGeom>
                  </pic:spPr>
                </pic:pic>
              </a:graphicData>
            </a:graphic>
          </wp:inline>
        </w:drawing>
      </w:r>
    </w:p>
    <w:p w:rsidR="00147522" w:rsidRDefault="00147522"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extent cx="5852172" cy="4389129"/>
            <wp:effectExtent l="19050" t="0" r="0" b="0"/>
            <wp:docPr id="7" name="Picture 6" descr="m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3.png"/>
                    <pic:cNvPicPr/>
                  </pic:nvPicPr>
                  <pic:blipFill>
                    <a:blip r:embed="rId14"/>
                    <a:stretch>
                      <a:fillRect/>
                    </a:stretch>
                  </pic:blipFill>
                  <pic:spPr>
                    <a:xfrm>
                      <a:off x="0" y="0"/>
                      <a:ext cx="5852172" cy="4389129"/>
                    </a:xfrm>
                    <a:prstGeom prst="rect">
                      <a:avLst/>
                    </a:prstGeom>
                  </pic:spPr>
                </pic:pic>
              </a:graphicData>
            </a:graphic>
          </wp:inline>
        </w:drawing>
      </w:r>
    </w:p>
    <w:p w:rsidR="00147522" w:rsidRDefault="00147522"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extent cx="5852172" cy="4389129"/>
            <wp:effectExtent l="19050" t="0" r="0" b="0"/>
            <wp:docPr id="8" name="Picture 7" descr="m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4.png"/>
                    <pic:cNvPicPr/>
                  </pic:nvPicPr>
                  <pic:blipFill>
                    <a:blip r:embed="rId15"/>
                    <a:stretch>
                      <a:fillRect/>
                    </a:stretch>
                  </pic:blipFill>
                  <pic:spPr>
                    <a:xfrm>
                      <a:off x="0" y="0"/>
                      <a:ext cx="5852172" cy="4389129"/>
                    </a:xfrm>
                    <a:prstGeom prst="rect">
                      <a:avLst/>
                    </a:prstGeom>
                  </pic:spPr>
                </pic:pic>
              </a:graphicData>
            </a:graphic>
          </wp:inline>
        </w:drawing>
      </w:r>
    </w:p>
    <w:p w:rsidR="00503D96" w:rsidRDefault="008632CD" w:rsidP="00147522">
      <w:pPr>
        <w:pStyle w:val="normal0"/>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RESULTS AND FUTURE ENHANCEMENT</w:t>
      </w:r>
    </w:p>
    <w:tbl>
      <w:tblPr>
        <w:tblStyle w:val="TableGrid"/>
        <w:tblW w:w="0" w:type="auto"/>
        <w:tblLook w:val="04A0"/>
      </w:tblPr>
      <w:tblGrid>
        <w:gridCol w:w="3192"/>
        <w:gridCol w:w="3192"/>
        <w:gridCol w:w="3192"/>
      </w:tblGrid>
      <w:tr w:rsidR="00C95F1C" w:rsidTr="00C95F1C">
        <w:tc>
          <w:tcPr>
            <w:tcW w:w="3192" w:type="dxa"/>
          </w:tcPr>
          <w:p w:rsidR="00C95F1C" w:rsidRPr="00C95F1C" w:rsidRDefault="00C95F1C" w:rsidP="00147522">
            <w:pPr>
              <w:pStyle w:val="normal0"/>
              <w:spacing w:before="280"/>
              <w:jc w:val="both"/>
              <w:rPr>
                <w:rFonts w:ascii="Times New Roman" w:eastAsia="Times New Roman" w:hAnsi="Times New Roman" w:cs="Times New Roman"/>
                <w:b/>
                <w:color w:val="000000"/>
              </w:rPr>
            </w:pPr>
            <w:r w:rsidRPr="00C95F1C">
              <w:rPr>
                <w:rFonts w:ascii="Times New Roman" w:eastAsia="Times New Roman" w:hAnsi="Times New Roman" w:cs="Times New Roman"/>
                <w:b/>
                <w:color w:val="000000"/>
              </w:rPr>
              <w:t>Factor</w:t>
            </w:r>
          </w:p>
        </w:tc>
        <w:tc>
          <w:tcPr>
            <w:tcW w:w="3192" w:type="dxa"/>
          </w:tcPr>
          <w:p w:rsidR="00C95F1C" w:rsidRPr="00C95F1C" w:rsidRDefault="00C95F1C" w:rsidP="00147522">
            <w:pPr>
              <w:pStyle w:val="normal0"/>
              <w:spacing w:before="280"/>
              <w:jc w:val="both"/>
              <w:rPr>
                <w:rFonts w:ascii="Times New Roman" w:eastAsia="Times New Roman" w:hAnsi="Times New Roman" w:cs="Times New Roman"/>
                <w:b/>
                <w:color w:val="000000"/>
              </w:rPr>
            </w:pPr>
            <w:r w:rsidRPr="00C95F1C">
              <w:rPr>
                <w:rFonts w:ascii="Times New Roman" w:eastAsia="Times New Roman" w:hAnsi="Times New Roman" w:cs="Times New Roman"/>
                <w:b/>
                <w:color w:val="000000"/>
              </w:rPr>
              <w:t>Decision Tree</w:t>
            </w:r>
          </w:p>
        </w:tc>
        <w:tc>
          <w:tcPr>
            <w:tcW w:w="3192" w:type="dxa"/>
          </w:tcPr>
          <w:p w:rsidR="00C95F1C" w:rsidRPr="00C95F1C" w:rsidRDefault="00C95F1C" w:rsidP="00147522">
            <w:pPr>
              <w:pStyle w:val="normal0"/>
              <w:spacing w:before="280"/>
              <w:jc w:val="both"/>
              <w:rPr>
                <w:rFonts w:ascii="Times New Roman" w:eastAsia="Times New Roman" w:hAnsi="Times New Roman" w:cs="Times New Roman"/>
                <w:color w:val="000000"/>
              </w:rPr>
            </w:pPr>
            <w:r w:rsidRPr="00C95F1C">
              <w:rPr>
                <w:rFonts w:ascii="Times New Roman" w:eastAsia="Times New Roman" w:hAnsi="Times New Roman" w:cs="Times New Roman"/>
                <w:color w:val="000000"/>
              </w:rPr>
              <w:t>KNN</w:t>
            </w:r>
          </w:p>
        </w:tc>
      </w:tr>
      <w:tr w:rsidR="00C95F1C" w:rsidTr="00C95F1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Accuracy</w:t>
            </w:r>
          </w:p>
        </w:t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High</w:t>
            </w:r>
          </w:p>
        </w:t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Moderate</w:t>
            </w:r>
          </w:p>
        </w:tc>
      </w:tr>
      <w:tr w:rsidR="00C95F1C" w:rsidTr="00C95F1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Speed</w:t>
            </w:r>
          </w:p>
        </w:t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Fast</w:t>
            </w:r>
          </w:p>
        </w:t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Slow</w:t>
            </w:r>
          </w:p>
        </w:tc>
      </w:tr>
      <w:tr w:rsidR="00C95F1C" w:rsidTr="00C95F1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Interpertability</w:t>
            </w:r>
          </w:p>
        </w:t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Easy</w:t>
            </w:r>
          </w:p>
        </w:tc>
        <w:tc>
          <w:tcPr>
            <w:tcW w:w="3192" w:type="dxa"/>
          </w:tcPr>
          <w:p w:rsidR="00C95F1C" w:rsidRDefault="00C95F1C" w:rsidP="00147522">
            <w:pPr>
              <w:pStyle w:val="normal0"/>
              <w:spacing w:before="280"/>
              <w:jc w:val="both"/>
              <w:rPr>
                <w:rFonts w:ascii="Times New Roman" w:eastAsia="Times New Roman" w:hAnsi="Times New Roman" w:cs="Times New Roman"/>
                <w:color w:val="000000"/>
              </w:rPr>
            </w:pPr>
            <w:r>
              <w:rPr>
                <w:rFonts w:ascii="Times New Roman" w:eastAsia="Times New Roman" w:hAnsi="Times New Roman" w:cs="Times New Roman"/>
                <w:color w:val="000000"/>
              </w:rPr>
              <w:t>Difficult</w:t>
            </w:r>
          </w:p>
        </w:tc>
      </w:tr>
    </w:tbl>
    <w:p w:rsidR="00C95F1C" w:rsidRDefault="00C95F1C" w:rsidP="00147522">
      <w:pPr>
        <w:pStyle w:val="Heading3"/>
        <w:jc w:val="both"/>
        <w:rPr>
          <w:rFonts w:ascii="Times New Roman" w:hAnsi="Times New Roman" w:cs="Times New Roman"/>
          <w:b/>
          <w:color w:val="000000" w:themeColor="text1"/>
        </w:rPr>
      </w:pPr>
    </w:p>
    <w:p w:rsidR="00C95F1C" w:rsidRPr="00C95F1C" w:rsidRDefault="00C95F1C" w:rsidP="00147522">
      <w:pPr>
        <w:pStyle w:val="Heading3"/>
        <w:jc w:val="both"/>
        <w:rPr>
          <w:rFonts w:ascii="Times New Roman" w:hAnsi="Times New Roman" w:cs="Times New Roman"/>
          <w:b/>
          <w:color w:val="000000" w:themeColor="text1"/>
        </w:rPr>
      </w:pPr>
      <w:r w:rsidRPr="00C95F1C">
        <w:rPr>
          <w:rFonts w:ascii="Times New Roman" w:hAnsi="Times New Roman" w:cs="Times New Roman"/>
          <w:b/>
          <w:color w:val="000000" w:themeColor="text1"/>
        </w:rPr>
        <w:t>Impact Analysis</w:t>
      </w:r>
      <w:r>
        <w:rPr>
          <w:rFonts w:ascii="Times New Roman" w:hAnsi="Times New Roman" w:cs="Times New Roman"/>
          <w:b/>
          <w:color w:val="000000" w:themeColor="text1"/>
        </w:rPr>
        <w:t>:</w:t>
      </w:r>
    </w:p>
    <w:p w:rsidR="00C95F1C" w:rsidRPr="00C95F1C" w:rsidRDefault="00C95F1C" w:rsidP="00147522">
      <w:pPr>
        <w:numPr>
          <w:ilvl w:val="0"/>
          <w:numId w:val="22"/>
        </w:numPr>
        <w:spacing w:before="100" w:beforeAutospacing="1" w:after="100" w:afterAutospacing="1" w:line="240" w:lineRule="auto"/>
        <w:jc w:val="both"/>
        <w:rPr>
          <w:rFonts w:ascii="Times New Roman" w:hAnsi="Times New Roman" w:cs="Times New Roman"/>
        </w:rPr>
      </w:pPr>
      <w:r w:rsidRPr="00C95F1C">
        <w:rPr>
          <w:rStyle w:val="Strong"/>
          <w:rFonts w:ascii="Times New Roman" w:hAnsi="Times New Roman" w:cs="Times New Roman"/>
        </w:rPr>
        <w:t>Rainfall:</w:t>
      </w:r>
      <w:r w:rsidRPr="00C95F1C">
        <w:rPr>
          <w:rFonts w:ascii="Times New Roman" w:hAnsi="Times New Roman" w:cs="Times New Roman"/>
        </w:rPr>
        <w:t xml:space="preserve"> </w:t>
      </w:r>
    </w:p>
    <w:p w:rsidR="00C95F1C" w:rsidRPr="00C95F1C" w:rsidRDefault="00C95F1C" w:rsidP="00147522">
      <w:pPr>
        <w:numPr>
          <w:ilvl w:val="1"/>
          <w:numId w:val="22"/>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 xml:space="preserve">High → Rice </w:t>
      </w:r>
    </w:p>
    <w:p w:rsidR="00C95F1C" w:rsidRPr="00C95F1C" w:rsidRDefault="00C95F1C" w:rsidP="00147522">
      <w:pPr>
        <w:numPr>
          <w:ilvl w:val="1"/>
          <w:numId w:val="22"/>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 xml:space="preserve">Low → Wheat  </w:t>
      </w:r>
    </w:p>
    <w:p w:rsidR="00C95F1C" w:rsidRPr="00C95F1C" w:rsidRDefault="00C95F1C" w:rsidP="00147522">
      <w:pPr>
        <w:numPr>
          <w:ilvl w:val="0"/>
          <w:numId w:val="22"/>
        </w:numPr>
        <w:spacing w:before="100" w:beforeAutospacing="1" w:after="100" w:afterAutospacing="1" w:line="240" w:lineRule="auto"/>
        <w:jc w:val="both"/>
        <w:rPr>
          <w:rFonts w:ascii="Times New Roman" w:hAnsi="Times New Roman" w:cs="Times New Roman"/>
        </w:rPr>
      </w:pPr>
      <w:r w:rsidRPr="00C95F1C">
        <w:rPr>
          <w:rStyle w:val="Strong"/>
          <w:rFonts w:ascii="Times New Roman" w:hAnsi="Times New Roman" w:cs="Times New Roman"/>
        </w:rPr>
        <w:t>Temperature:</w:t>
      </w:r>
      <w:r w:rsidRPr="00C95F1C">
        <w:rPr>
          <w:rFonts w:ascii="Times New Roman" w:hAnsi="Times New Roman" w:cs="Times New Roman"/>
        </w:rPr>
        <w:t xml:space="preserve"> </w:t>
      </w:r>
    </w:p>
    <w:p w:rsidR="00C95F1C" w:rsidRPr="00C95F1C" w:rsidRDefault="00C95F1C" w:rsidP="00147522">
      <w:pPr>
        <w:numPr>
          <w:ilvl w:val="1"/>
          <w:numId w:val="22"/>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 xml:space="preserve">High → Maize  </w:t>
      </w:r>
    </w:p>
    <w:p w:rsidR="00C95F1C" w:rsidRPr="00C95F1C" w:rsidRDefault="00C95F1C" w:rsidP="00147522">
      <w:pPr>
        <w:numPr>
          <w:ilvl w:val="1"/>
          <w:numId w:val="22"/>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lastRenderedPageBreak/>
        <w:t>Moderate → Pulses</w:t>
      </w:r>
    </w:p>
    <w:p w:rsidR="00C95F1C" w:rsidRDefault="00C95F1C" w:rsidP="00147522">
      <w:pPr>
        <w:spacing w:before="100" w:beforeAutospacing="1" w:after="100" w:afterAutospacing="1" w:line="240" w:lineRule="auto"/>
        <w:jc w:val="both"/>
      </w:pPr>
    </w:p>
    <w:p w:rsidR="00C95F1C" w:rsidRPr="00C95F1C" w:rsidRDefault="00C95F1C" w:rsidP="00147522">
      <w:pPr>
        <w:pStyle w:val="Heading3"/>
        <w:jc w:val="both"/>
        <w:rPr>
          <w:rFonts w:ascii="Times New Roman" w:hAnsi="Times New Roman" w:cs="Times New Roman"/>
          <w:b/>
          <w:color w:val="000000" w:themeColor="text1"/>
        </w:rPr>
      </w:pPr>
      <w:r w:rsidRPr="00C95F1C">
        <w:rPr>
          <w:rFonts w:ascii="Times New Roman" w:hAnsi="Times New Roman" w:cs="Times New Roman"/>
          <w:b/>
          <w:color w:val="000000" w:themeColor="text1"/>
        </w:rPr>
        <w:t>Recommendation Correctness</w:t>
      </w:r>
      <w:r>
        <w:rPr>
          <w:rFonts w:ascii="Times New Roman" w:hAnsi="Times New Roman" w:cs="Times New Roman"/>
          <w:b/>
          <w:color w:val="000000" w:themeColor="text1"/>
        </w:rPr>
        <w:t>:</w:t>
      </w:r>
    </w:p>
    <w:p w:rsidR="00C95F1C" w:rsidRPr="00C95F1C" w:rsidRDefault="00C95F1C" w:rsidP="00147522">
      <w:pPr>
        <w:numPr>
          <w:ilvl w:val="0"/>
          <w:numId w:val="23"/>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 xml:space="preserve">Based on real dataset validation </w:t>
      </w:r>
    </w:p>
    <w:p w:rsidR="00C95F1C" w:rsidRPr="00C95F1C" w:rsidRDefault="00C95F1C" w:rsidP="00147522">
      <w:pPr>
        <w:numPr>
          <w:ilvl w:val="0"/>
          <w:numId w:val="23"/>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 xml:space="preserve">Higher accuracy = better recommendation </w:t>
      </w:r>
    </w:p>
    <w:p w:rsidR="00C95F1C" w:rsidRDefault="00C95F1C" w:rsidP="00147522">
      <w:pPr>
        <w:numPr>
          <w:ilvl w:val="0"/>
          <w:numId w:val="23"/>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Decision Tree performed better overall</w:t>
      </w:r>
    </w:p>
    <w:p w:rsidR="00C95F1C" w:rsidRPr="00C95F1C" w:rsidRDefault="00C95F1C" w:rsidP="00147522">
      <w:pPr>
        <w:pStyle w:val="Heading3"/>
        <w:jc w:val="both"/>
        <w:rPr>
          <w:rFonts w:ascii="Times New Roman" w:hAnsi="Times New Roman" w:cs="Times New Roman"/>
          <w:b/>
          <w:color w:val="000000" w:themeColor="text1"/>
        </w:rPr>
      </w:pPr>
      <w:r w:rsidRPr="00C95F1C">
        <w:rPr>
          <w:rFonts w:ascii="Times New Roman" w:hAnsi="Times New Roman" w:cs="Times New Roman"/>
          <w:b/>
          <w:color w:val="000000" w:themeColor="text1"/>
        </w:rPr>
        <w:t>Future Enhancements</w:t>
      </w:r>
      <w:r>
        <w:rPr>
          <w:rFonts w:ascii="Times New Roman" w:hAnsi="Times New Roman" w:cs="Times New Roman"/>
          <w:b/>
          <w:color w:val="000000" w:themeColor="text1"/>
        </w:rPr>
        <w:t>:</w:t>
      </w:r>
    </w:p>
    <w:p w:rsidR="00C95F1C" w:rsidRPr="00C95F1C" w:rsidRDefault="00C95F1C" w:rsidP="00147522">
      <w:pPr>
        <w:numPr>
          <w:ilvl w:val="0"/>
          <w:numId w:val="24"/>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 xml:space="preserve">Add soil nutrients data </w:t>
      </w:r>
    </w:p>
    <w:p w:rsidR="00C95F1C" w:rsidRPr="00C95F1C" w:rsidRDefault="00C95F1C" w:rsidP="00147522">
      <w:pPr>
        <w:numPr>
          <w:ilvl w:val="0"/>
          <w:numId w:val="24"/>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 xml:space="preserve">Use Deep Learning </w:t>
      </w:r>
    </w:p>
    <w:p w:rsidR="00C95F1C" w:rsidRDefault="00C95F1C" w:rsidP="00147522">
      <w:pPr>
        <w:numPr>
          <w:ilvl w:val="0"/>
          <w:numId w:val="24"/>
        </w:numPr>
        <w:spacing w:before="100" w:beforeAutospacing="1" w:after="100" w:afterAutospacing="1" w:line="240" w:lineRule="auto"/>
        <w:jc w:val="both"/>
        <w:rPr>
          <w:rFonts w:ascii="Times New Roman" w:hAnsi="Times New Roman" w:cs="Times New Roman"/>
        </w:rPr>
      </w:pPr>
      <w:r w:rsidRPr="00C95F1C">
        <w:rPr>
          <w:rFonts w:ascii="Times New Roman" w:hAnsi="Times New Roman" w:cs="Times New Roman"/>
        </w:rPr>
        <w:t>Real-time weather API integration</w:t>
      </w:r>
    </w:p>
    <w:p w:rsidR="00503D96" w:rsidRDefault="00503D96" w:rsidP="00147522">
      <w:pPr>
        <w:pStyle w:val="normal0"/>
        <w:pBdr>
          <w:top w:val="nil"/>
          <w:left w:val="nil"/>
          <w:bottom w:val="nil"/>
          <w:right w:val="nil"/>
          <w:between w:val="nil"/>
        </w:pBdr>
        <w:spacing w:after="280" w:line="240" w:lineRule="auto"/>
        <w:jc w:val="both"/>
        <w:rPr>
          <w:rFonts w:ascii="Times New Roman" w:eastAsia="Times New Roman" w:hAnsi="Times New Roman" w:cs="Times New Roman"/>
          <w:b/>
          <w:bCs/>
          <w:color w:val="000000"/>
        </w:rPr>
      </w:pPr>
    </w:p>
    <w:tbl>
      <w:tblPr>
        <w:tblStyle w:val="a2"/>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20"/>
        <w:gridCol w:w="5035"/>
      </w:tblGrid>
      <w:tr w:rsidR="00503D96">
        <w:trPr>
          <w:cantSplit/>
          <w:tblHeader/>
        </w:trPr>
        <w:tc>
          <w:tcPr>
            <w:tcW w:w="4320" w:type="dxa"/>
          </w:tcPr>
          <w:p w:rsidR="00503D96" w:rsidRDefault="008632CD" w:rsidP="00147522">
            <w:pPr>
              <w:pStyle w:val="normal0"/>
              <w:pBdr>
                <w:top w:val="nil"/>
                <w:left w:val="nil"/>
                <w:bottom w:val="nil"/>
                <w:right w:val="nil"/>
                <w:between w:val="nil"/>
              </w:pBdr>
              <w:spacing w:after="160" w:line="278"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Git Hub Link of the project along with the report</w:t>
            </w:r>
          </w:p>
        </w:tc>
        <w:tc>
          <w:tcPr>
            <w:tcW w:w="5035" w:type="dxa"/>
          </w:tcPr>
          <w:p w:rsidR="00503D96" w:rsidRPr="00E55D8B" w:rsidRDefault="00E55D8B" w:rsidP="00147522">
            <w:pPr>
              <w:pStyle w:val="normal0"/>
              <w:pBdr>
                <w:top w:val="nil"/>
                <w:left w:val="nil"/>
                <w:bottom w:val="nil"/>
                <w:right w:val="nil"/>
                <w:between w:val="nil"/>
              </w:pBdr>
              <w:spacing w:after="160" w:line="278" w:lineRule="auto"/>
              <w:jc w:val="both"/>
              <w:rPr>
                <w:rFonts w:ascii="Times New Roman" w:eastAsia="Times New Roman" w:hAnsi="Times New Roman" w:cs="Times New Roman"/>
                <w:bCs/>
                <w:color w:val="000000"/>
              </w:rPr>
            </w:pPr>
            <w:r w:rsidRPr="00E55D8B">
              <w:rPr>
                <w:rFonts w:ascii="Times New Roman" w:eastAsia="Times New Roman" w:hAnsi="Times New Roman" w:cs="Times New Roman"/>
                <w:bCs/>
                <w:color w:val="000000"/>
              </w:rPr>
              <w:t>https://github.com/PIxel-bloom-cloud/Weather-Crop-Recommendation</w:t>
            </w:r>
          </w:p>
        </w:tc>
      </w:tr>
    </w:tbl>
    <w:p w:rsidR="0043066F" w:rsidRDefault="0043066F" w:rsidP="00147522">
      <w:pPr>
        <w:pStyle w:val="Heading2"/>
        <w:jc w:val="both"/>
        <w:rPr>
          <w:rFonts w:ascii="Times New Roman" w:hAnsi="Times New Roman" w:cs="Times New Roman"/>
          <w:b/>
          <w:color w:val="000000" w:themeColor="text1"/>
        </w:rPr>
      </w:pPr>
    </w:p>
    <w:p w:rsidR="0043066F" w:rsidRPr="0043066F" w:rsidRDefault="0043066F" w:rsidP="00147522">
      <w:pPr>
        <w:pStyle w:val="Heading2"/>
        <w:jc w:val="both"/>
        <w:rPr>
          <w:rFonts w:ascii="Times New Roman" w:hAnsi="Times New Roman" w:cs="Times New Roman"/>
          <w:b/>
          <w:color w:val="000000" w:themeColor="text1"/>
        </w:rPr>
      </w:pPr>
      <w:r w:rsidRPr="0043066F">
        <w:rPr>
          <w:rFonts w:ascii="Times New Roman" w:hAnsi="Times New Roman" w:cs="Times New Roman"/>
          <w:b/>
          <w:color w:val="000000" w:themeColor="text1"/>
        </w:rPr>
        <w:t>REFERENCES</w:t>
      </w:r>
      <w:r>
        <w:rPr>
          <w:rFonts w:ascii="Times New Roman" w:hAnsi="Times New Roman" w:cs="Times New Roman"/>
          <w:b/>
          <w:color w:val="000000" w:themeColor="text1"/>
        </w:rPr>
        <w:t>:</w:t>
      </w:r>
    </w:p>
    <w:p w:rsidR="0043066F" w:rsidRPr="0043066F" w:rsidRDefault="0043066F" w:rsidP="00147522">
      <w:pPr>
        <w:numPr>
          <w:ilvl w:val="0"/>
          <w:numId w:val="25"/>
        </w:numPr>
        <w:spacing w:before="100" w:beforeAutospacing="1" w:after="100" w:afterAutospacing="1" w:line="240" w:lineRule="auto"/>
        <w:jc w:val="both"/>
        <w:rPr>
          <w:rFonts w:ascii="Times New Roman" w:hAnsi="Times New Roman" w:cs="Times New Roman"/>
        </w:rPr>
      </w:pPr>
      <w:r w:rsidRPr="0043066F">
        <w:rPr>
          <w:rFonts w:ascii="Times New Roman" w:hAnsi="Times New Roman" w:cs="Times New Roman"/>
        </w:rPr>
        <w:t xml:space="preserve">Kaggle Crop Dataset </w:t>
      </w:r>
    </w:p>
    <w:p w:rsidR="0043066F" w:rsidRPr="0043066F" w:rsidRDefault="0043066F" w:rsidP="00147522">
      <w:pPr>
        <w:numPr>
          <w:ilvl w:val="0"/>
          <w:numId w:val="25"/>
        </w:numPr>
        <w:spacing w:before="100" w:beforeAutospacing="1" w:after="100" w:afterAutospacing="1" w:line="240" w:lineRule="auto"/>
        <w:jc w:val="both"/>
        <w:rPr>
          <w:rFonts w:ascii="Times New Roman" w:hAnsi="Times New Roman" w:cs="Times New Roman"/>
        </w:rPr>
      </w:pPr>
      <w:r w:rsidRPr="0043066F">
        <w:rPr>
          <w:rFonts w:ascii="Times New Roman" w:hAnsi="Times New Roman" w:cs="Times New Roman"/>
        </w:rPr>
        <w:t xml:space="preserve">Scikit-learn Docs </w:t>
      </w:r>
    </w:p>
    <w:p w:rsidR="0043066F" w:rsidRPr="0043066F" w:rsidRDefault="0043066F" w:rsidP="00147522">
      <w:pPr>
        <w:numPr>
          <w:ilvl w:val="0"/>
          <w:numId w:val="25"/>
        </w:numPr>
        <w:spacing w:before="100" w:beforeAutospacing="1" w:after="100" w:afterAutospacing="1" w:line="240" w:lineRule="auto"/>
        <w:jc w:val="both"/>
        <w:rPr>
          <w:rFonts w:ascii="Times New Roman" w:hAnsi="Times New Roman" w:cs="Times New Roman"/>
        </w:rPr>
      </w:pPr>
      <w:r w:rsidRPr="0043066F">
        <w:rPr>
          <w:rFonts w:ascii="Times New Roman" w:hAnsi="Times New Roman" w:cs="Times New Roman"/>
        </w:rPr>
        <w:t xml:space="preserve">IEEE Smart Agriculture Papers </w:t>
      </w:r>
    </w:p>
    <w:p w:rsidR="0043066F" w:rsidRPr="0043066F" w:rsidRDefault="0043066F" w:rsidP="00147522">
      <w:pPr>
        <w:numPr>
          <w:ilvl w:val="0"/>
          <w:numId w:val="25"/>
        </w:numPr>
        <w:spacing w:before="100" w:beforeAutospacing="1" w:after="100" w:afterAutospacing="1" w:line="240" w:lineRule="auto"/>
        <w:jc w:val="both"/>
        <w:rPr>
          <w:rFonts w:ascii="Times New Roman" w:hAnsi="Times New Roman" w:cs="Times New Roman"/>
        </w:rPr>
      </w:pPr>
      <w:r w:rsidRPr="0043066F">
        <w:rPr>
          <w:rFonts w:ascii="Times New Roman" w:hAnsi="Times New Roman" w:cs="Times New Roman"/>
        </w:rPr>
        <w:t xml:space="preserve">Springer ML Agriculture Research </w:t>
      </w:r>
    </w:p>
    <w:p w:rsidR="0043066F" w:rsidRPr="0043066F" w:rsidRDefault="0043066F" w:rsidP="00147522">
      <w:pPr>
        <w:numPr>
          <w:ilvl w:val="0"/>
          <w:numId w:val="25"/>
        </w:numPr>
        <w:spacing w:before="100" w:beforeAutospacing="1" w:after="100" w:afterAutospacing="1" w:line="240" w:lineRule="auto"/>
        <w:jc w:val="both"/>
        <w:rPr>
          <w:rFonts w:ascii="Times New Roman" w:hAnsi="Times New Roman" w:cs="Times New Roman"/>
        </w:rPr>
      </w:pPr>
      <w:r w:rsidRPr="0043066F">
        <w:rPr>
          <w:rFonts w:ascii="Times New Roman" w:hAnsi="Times New Roman" w:cs="Times New Roman"/>
        </w:rPr>
        <w:t>Agricultural Data Science Blogs</w:t>
      </w:r>
    </w:p>
    <w:p w:rsidR="00503D96" w:rsidRDefault="00503D96" w:rsidP="00147522">
      <w:pPr>
        <w:pStyle w:val="normal0"/>
        <w:pBdr>
          <w:top w:val="nil"/>
          <w:left w:val="nil"/>
          <w:bottom w:val="nil"/>
          <w:right w:val="nil"/>
          <w:between w:val="nil"/>
        </w:pBdr>
        <w:spacing w:before="280" w:line="240" w:lineRule="auto"/>
        <w:ind w:left="1440"/>
        <w:jc w:val="both"/>
        <w:rPr>
          <w:rFonts w:ascii="Times New Roman" w:eastAsia="Times New Roman" w:hAnsi="Times New Roman" w:cs="Times New Roman"/>
          <w:color w:val="000000"/>
        </w:rPr>
      </w:pPr>
    </w:p>
    <w:p w:rsidR="0043066F" w:rsidRDefault="0043066F" w:rsidP="00147522">
      <w:pPr>
        <w:pStyle w:val="normal0"/>
        <w:pBdr>
          <w:top w:val="nil"/>
          <w:left w:val="nil"/>
          <w:bottom w:val="nil"/>
          <w:right w:val="nil"/>
          <w:between w:val="nil"/>
        </w:pBdr>
        <w:spacing w:before="280" w:line="240" w:lineRule="auto"/>
        <w:ind w:left="1440"/>
        <w:jc w:val="both"/>
        <w:rPr>
          <w:rFonts w:ascii="Times New Roman" w:eastAsia="Times New Roman" w:hAnsi="Times New Roman" w:cs="Times New Roman"/>
          <w:color w:val="000000"/>
        </w:rPr>
      </w:pPr>
    </w:p>
    <w:sectPr w:rsidR="0043066F" w:rsidSect="00E55D8B">
      <w:headerReference w:type="default" r:id="rId16"/>
      <w:footerReference w:type="default" r:id="rId17"/>
      <w:pgSz w:w="12240" w:h="15840"/>
      <w:pgMar w:top="1440" w:right="1440" w:bottom="1440" w:left="1440" w:header="720" w:footer="72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1B96" w:rsidRDefault="00371B96" w:rsidP="00503D96">
      <w:pPr>
        <w:spacing w:after="0" w:line="240" w:lineRule="auto"/>
      </w:pPr>
      <w:r>
        <w:separator/>
      </w:r>
    </w:p>
  </w:endnote>
  <w:endnote w:type="continuationSeparator" w:id="1">
    <w:p w:rsidR="00371B96" w:rsidRDefault="00371B96" w:rsidP="00503D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embedRegular r:id="rId1" w:fontKey="{0D88C1BC-A177-49D5-9B4F-0B4914C7336E}"/>
  </w:font>
  <w:font w:name="Calibri">
    <w:panose1 w:val="020F0502020204030204"/>
    <w:charset w:val="00"/>
    <w:family w:val="swiss"/>
    <w:pitch w:val="variable"/>
    <w:sig w:usb0="E4002EFF" w:usb1="C000247B" w:usb2="00000009" w:usb3="00000000" w:csb0="000001FF" w:csb1="00000000"/>
    <w:embedRegular r:id="rId2" w:fontKey="{3341D209-281F-4539-BC9F-EEEA4BBFB8BC}"/>
    <w:embedBold r:id="rId3" w:fontKey="{50BEBA11-C879-4091-9B1F-5FBAC00C56E5}"/>
    <w:embedItalic r:id="rId4" w:fontKey="{C845751F-F0D2-4C90-B682-7EECF885DC0A}"/>
  </w:font>
  <w:font w:name="Calibri Light">
    <w:panose1 w:val="020F0302020204030204"/>
    <w:charset w:val="00"/>
    <w:family w:val="swiss"/>
    <w:pitch w:val="variable"/>
    <w:sig w:usb0="E4002EFF" w:usb1="C000247B" w:usb2="00000009" w:usb3="00000000" w:csb0="000001FF" w:csb1="00000000"/>
    <w:embedRegular r:id="rId5" w:fontKey="{E8679491-F18C-4C85-A7DF-4CAF77C3DCCB}"/>
  </w:font>
  <w:font w:name="Tahoma">
    <w:panose1 w:val="020B0604030504040204"/>
    <w:charset w:val="00"/>
    <w:family w:val="swiss"/>
    <w:pitch w:val="variable"/>
    <w:sig w:usb0="E1002EFF" w:usb1="C000605B" w:usb2="00000029" w:usb3="00000000" w:csb0="000101FF" w:csb1="00000000"/>
    <w:embedRegular r:id="rId6" w:fontKey="{802218E7-689C-4414-AC9E-227EC9B179DF}"/>
  </w:font>
  <w:font w:name="Cambria">
    <w:panose1 w:val="02040503050406030204"/>
    <w:charset w:val="00"/>
    <w:family w:val="roman"/>
    <w:pitch w:val="variable"/>
    <w:sig w:usb0="E00006FF" w:usb1="420024FF" w:usb2="02000000" w:usb3="00000000" w:csb0="0000019F" w:csb1="00000000"/>
    <w:embedRegular r:id="rId7" w:fontKey="{56B59037-7428-4FE8-B5C6-AD0649A86F34}"/>
    <w:embedBold r:id="rId8" w:fontKey="{C92C5677-731F-4C4A-8E43-B28516ED260E}"/>
  </w:font>
  <w:font w:name="Cambria Math">
    <w:panose1 w:val="02040503050406030204"/>
    <w:charset w:val="00"/>
    <w:family w:val="roman"/>
    <w:pitch w:val="variable"/>
    <w:sig w:usb0="E00006FF" w:usb1="420024FF" w:usb2="02000000" w:usb3="00000000" w:csb0="0000019F" w:csb1="00000000"/>
    <w:embedItalic r:id="rId9" w:fontKey="{1BBBAB3E-A2BF-46BC-9405-5839F72581F2}"/>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D96" w:rsidRDefault="00503D96">
    <w:pPr>
      <w:pStyle w:val="normal0"/>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1B96" w:rsidRDefault="00371B96" w:rsidP="00503D96">
      <w:pPr>
        <w:spacing w:after="0" w:line="240" w:lineRule="auto"/>
      </w:pPr>
      <w:r>
        <w:separator/>
      </w:r>
    </w:p>
  </w:footnote>
  <w:footnote w:type="continuationSeparator" w:id="1">
    <w:p w:rsidR="00371B96" w:rsidRDefault="00371B96" w:rsidP="00503D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D96" w:rsidRDefault="00503D96">
    <w:pPr>
      <w:pStyle w:val="normal0"/>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A6642"/>
    <w:multiLevelType w:val="hybridMultilevel"/>
    <w:tmpl w:val="68286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112FA"/>
    <w:multiLevelType w:val="hybridMultilevel"/>
    <w:tmpl w:val="AB5EE612"/>
    <w:lvl w:ilvl="0" w:tplc="E0BE9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535AB3"/>
    <w:multiLevelType w:val="multilevel"/>
    <w:tmpl w:val="93D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602C1"/>
    <w:multiLevelType w:val="multilevel"/>
    <w:tmpl w:val="42C01A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nsid w:val="16E75CCF"/>
    <w:multiLevelType w:val="multilevel"/>
    <w:tmpl w:val="888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847696"/>
    <w:multiLevelType w:val="multilevel"/>
    <w:tmpl w:val="31B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5D1282"/>
    <w:multiLevelType w:val="multilevel"/>
    <w:tmpl w:val="87D0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343554"/>
    <w:multiLevelType w:val="multilevel"/>
    <w:tmpl w:val="08A06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4E4B5D"/>
    <w:multiLevelType w:val="hybridMultilevel"/>
    <w:tmpl w:val="D3C0EC84"/>
    <w:lvl w:ilvl="0" w:tplc="E0BE90E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ADF35C1"/>
    <w:multiLevelType w:val="multilevel"/>
    <w:tmpl w:val="BC1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3C79E7"/>
    <w:multiLevelType w:val="multilevel"/>
    <w:tmpl w:val="B51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E11E4C"/>
    <w:multiLevelType w:val="hybridMultilevel"/>
    <w:tmpl w:val="02B2E0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B241A0"/>
    <w:multiLevelType w:val="multilevel"/>
    <w:tmpl w:val="9B7E997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nsid w:val="40861BA2"/>
    <w:multiLevelType w:val="multilevel"/>
    <w:tmpl w:val="97A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A16649"/>
    <w:multiLevelType w:val="multilevel"/>
    <w:tmpl w:val="74FA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CE4707"/>
    <w:multiLevelType w:val="multilevel"/>
    <w:tmpl w:val="31A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A808DA"/>
    <w:multiLevelType w:val="multilevel"/>
    <w:tmpl w:val="9CC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DF70BA"/>
    <w:multiLevelType w:val="multilevel"/>
    <w:tmpl w:val="A46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9A60E4"/>
    <w:multiLevelType w:val="hybridMultilevel"/>
    <w:tmpl w:val="A8369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8D36BCF"/>
    <w:multiLevelType w:val="multilevel"/>
    <w:tmpl w:val="4B9AB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5E7D2BFD"/>
    <w:multiLevelType w:val="hybridMultilevel"/>
    <w:tmpl w:val="6C7C2C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860A17"/>
    <w:multiLevelType w:val="multilevel"/>
    <w:tmpl w:val="755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973D24"/>
    <w:multiLevelType w:val="multilevel"/>
    <w:tmpl w:val="82A2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03148E0"/>
    <w:multiLevelType w:val="multilevel"/>
    <w:tmpl w:val="1B04CB24"/>
    <w:lvl w:ilvl="0">
      <w:start w:val="1"/>
      <w:numFmt w:val="bullet"/>
      <w:lvlText w:val="⮚"/>
      <w:lvlJc w:val="left"/>
      <w:pPr>
        <w:ind w:left="1980" w:hanging="360"/>
      </w:pPr>
      <w:rPr>
        <w:rFonts w:ascii="Noto Sans Symbols" w:eastAsia="Noto Sans Symbols" w:hAnsi="Noto Sans Symbols" w:cs="Noto Sans Symbols"/>
      </w:rPr>
    </w:lvl>
    <w:lvl w:ilvl="1">
      <w:start w:val="1"/>
      <w:numFmt w:val="bullet"/>
      <w:lvlText w:val="o"/>
      <w:lvlJc w:val="left"/>
      <w:pPr>
        <w:ind w:left="2700" w:hanging="360"/>
      </w:pPr>
      <w:rPr>
        <w:rFonts w:ascii="Courier New" w:eastAsia="Courier New" w:hAnsi="Courier New" w:cs="Courier New"/>
      </w:rPr>
    </w:lvl>
    <w:lvl w:ilvl="2">
      <w:start w:val="1"/>
      <w:numFmt w:val="bullet"/>
      <w:lvlText w:val="▪"/>
      <w:lvlJc w:val="left"/>
      <w:pPr>
        <w:ind w:left="3420" w:hanging="360"/>
      </w:pPr>
      <w:rPr>
        <w:rFonts w:ascii="Noto Sans Symbols" w:eastAsia="Noto Sans Symbols" w:hAnsi="Noto Sans Symbols" w:cs="Noto Sans Symbols"/>
      </w:rPr>
    </w:lvl>
    <w:lvl w:ilvl="3">
      <w:start w:val="1"/>
      <w:numFmt w:val="bullet"/>
      <w:lvlText w:val="●"/>
      <w:lvlJc w:val="left"/>
      <w:pPr>
        <w:ind w:left="4140" w:hanging="360"/>
      </w:pPr>
      <w:rPr>
        <w:rFonts w:ascii="Noto Sans Symbols" w:eastAsia="Noto Sans Symbols" w:hAnsi="Noto Sans Symbols" w:cs="Noto Sans Symbols"/>
      </w:rPr>
    </w:lvl>
    <w:lvl w:ilvl="4">
      <w:start w:val="1"/>
      <w:numFmt w:val="bullet"/>
      <w:lvlText w:val="o"/>
      <w:lvlJc w:val="left"/>
      <w:pPr>
        <w:ind w:left="4860" w:hanging="360"/>
      </w:pPr>
      <w:rPr>
        <w:rFonts w:ascii="Courier New" w:eastAsia="Courier New" w:hAnsi="Courier New" w:cs="Courier New"/>
      </w:rPr>
    </w:lvl>
    <w:lvl w:ilvl="5">
      <w:start w:val="1"/>
      <w:numFmt w:val="bullet"/>
      <w:lvlText w:val="▪"/>
      <w:lvlJc w:val="left"/>
      <w:pPr>
        <w:ind w:left="5580" w:hanging="360"/>
      </w:pPr>
      <w:rPr>
        <w:rFonts w:ascii="Noto Sans Symbols" w:eastAsia="Noto Sans Symbols" w:hAnsi="Noto Sans Symbols" w:cs="Noto Sans Symbols"/>
      </w:rPr>
    </w:lvl>
    <w:lvl w:ilvl="6">
      <w:start w:val="1"/>
      <w:numFmt w:val="bullet"/>
      <w:lvlText w:val="●"/>
      <w:lvlJc w:val="left"/>
      <w:pPr>
        <w:ind w:left="6300" w:hanging="360"/>
      </w:pPr>
      <w:rPr>
        <w:rFonts w:ascii="Noto Sans Symbols" w:eastAsia="Noto Sans Symbols" w:hAnsi="Noto Sans Symbols" w:cs="Noto Sans Symbols"/>
      </w:rPr>
    </w:lvl>
    <w:lvl w:ilvl="7">
      <w:start w:val="1"/>
      <w:numFmt w:val="bullet"/>
      <w:lvlText w:val="o"/>
      <w:lvlJc w:val="left"/>
      <w:pPr>
        <w:ind w:left="7020" w:hanging="360"/>
      </w:pPr>
      <w:rPr>
        <w:rFonts w:ascii="Courier New" w:eastAsia="Courier New" w:hAnsi="Courier New" w:cs="Courier New"/>
      </w:rPr>
    </w:lvl>
    <w:lvl w:ilvl="8">
      <w:start w:val="1"/>
      <w:numFmt w:val="bullet"/>
      <w:lvlText w:val="▪"/>
      <w:lvlJc w:val="left"/>
      <w:pPr>
        <w:ind w:left="7740" w:hanging="360"/>
      </w:pPr>
      <w:rPr>
        <w:rFonts w:ascii="Noto Sans Symbols" w:eastAsia="Noto Sans Symbols" w:hAnsi="Noto Sans Symbols" w:cs="Noto Sans Symbols"/>
      </w:rPr>
    </w:lvl>
  </w:abstractNum>
  <w:abstractNum w:abstractNumId="24">
    <w:nsid w:val="7C7C7242"/>
    <w:multiLevelType w:val="multilevel"/>
    <w:tmpl w:val="1FC05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E66703"/>
    <w:multiLevelType w:val="multilevel"/>
    <w:tmpl w:val="B4524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19"/>
  </w:num>
  <w:num w:numId="4">
    <w:abstractNumId w:val="12"/>
  </w:num>
  <w:num w:numId="5">
    <w:abstractNumId w:val="14"/>
  </w:num>
  <w:num w:numId="6">
    <w:abstractNumId w:val="0"/>
  </w:num>
  <w:num w:numId="7">
    <w:abstractNumId w:val="1"/>
  </w:num>
  <w:num w:numId="8">
    <w:abstractNumId w:val="8"/>
  </w:num>
  <w:num w:numId="9">
    <w:abstractNumId w:val="18"/>
  </w:num>
  <w:num w:numId="10">
    <w:abstractNumId w:val="10"/>
  </w:num>
  <w:num w:numId="11">
    <w:abstractNumId w:val="4"/>
  </w:num>
  <w:num w:numId="12">
    <w:abstractNumId w:val="20"/>
  </w:num>
  <w:num w:numId="13">
    <w:abstractNumId w:val="5"/>
  </w:num>
  <w:num w:numId="14">
    <w:abstractNumId w:val="9"/>
  </w:num>
  <w:num w:numId="15">
    <w:abstractNumId w:val="15"/>
  </w:num>
  <w:num w:numId="16">
    <w:abstractNumId w:val="17"/>
  </w:num>
  <w:num w:numId="17">
    <w:abstractNumId w:val="6"/>
  </w:num>
  <w:num w:numId="18">
    <w:abstractNumId w:val="25"/>
  </w:num>
  <w:num w:numId="19">
    <w:abstractNumId w:val="7"/>
  </w:num>
  <w:num w:numId="20">
    <w:abstractNumId w:val="13"/>
  </w:num>
  <w:num w:numId="21">
    <w:abstractNumId w:val="11"/>
  </w:num>
  <w:num w:numId="22">
    <w:abstractNumId w:val="24"/>
  </w:num>
  <w:num w:numId="23">
    <w:abstractNumId w:val="21"/>
  </w:num>
  <w:num w:numId="24">
    <w:abstractNumId w:val="2"/>
  </w:num>
  <w:num w:numId="25">
    <w:abstractNumId w:val="22"/>
  </w:num>
  <w:num w:numId="26">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503D96"/>
    <w:rsid w:val="00147522"/>
    <w:rsid w:val="001C74DB"/>
    <w:rsid w:val="00371B96"/>
    <w:rsid w:val="0043066F"/>
    <w:rsid w:val="00503D96"/>
    <w:rsid w:val="00790A7F"/>
    <w:rsid w:val="0079608B"/>
    <w:rsid w:val="008632CD"/>
    <w:rsid w:val="008E7852"/>
    <w:rsid w:val="009F4A93"/>
    <w:rsid w:val="00B20078"/>
    <w:rsid w:val="00BF1D19"/>
    <w:rsid w:val="00C95F1C"/>
    <w:rsid w:val="00D715C2"/>
    <w:rsid w:val="00E367D9"/>
    <w:rsid w:val="00E464A5"/>
    <w:rsid w:val="00E55D8B"/>
    <w:rsid w:val="00FC384D"/>
    <w:rsid w:val="00FC6E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A93"/>
  </w:style>
  <w:style w:type="paragraph" w:styleId="Heading1">
    <w:name w:val="heading 1"/>
    <w:basedOn w:val="normal0"/>
    <w:next w:val="normal0"/>
    <w:link w:val="Heading1Char"/>
    <w:rsid w:val="00503D96"/>
    <w:pPr>
      <w:keepNext/>
      <w:keepLines/>
      <w:spacing w:before="360" w:after="80"/>
      <w:outlineLvl w:val="0"/>
    </w:pPr>
    <w:rPr>
      <w:color w:val="2F5496"/>
      <w:sz w:val="40"/>
      <w:szCs w:val="40"/>
    </w:rPr>
  </w:style>
  <w:style w:type="paragraph" w:styleId="Heading2">
    <w:name w:val="heading 2"/>
    <w:basedOn w:val="normal0"/>
    <w:next w:val="normal0"/>
    <w:link w:val="Heading2Char"/>
    <w:rsid w:val="00503D96"/>
    <w:pPr>
      <w:keepNext/>
      <w:keepLines/>
      <w:spacing w:before="160" w:after="80"/>
      <w:outlineLvl w:val="1"/>
    </w:pPr>
    <w:rPr>
      <w:color w:val="2F5496"/>
      <w:sz w:val="32"/>
      <w:szCs w:val="32"/>
    </w:rPr>
  </w:style>
  <w:style w:type="paragraph" w:styleId="Heading3">
    <w:name w:val="heading 3"/>
    <w:basedOn w:val="normal0"/>
    <w:next w:val="normal0"/>
    <w:link w:val="Heading3Char"/>
    <w:rsid w:val="00503D96"/>
    <w:pPr>
      <w:keepNext/>
      <w:keepLines/>
      <w:spacing w:before="160" w:after="80"/>
      <w:outlineLvl w:val="2"/>
    </w:pPr>
    <w:rPr>
      <w:color w:val="2F5496"/>
      <w:sz w:val="28"/>
      <w:szCs w:val="28"/>
    </w:rPr>
  </w:style>
  <w:style w:type="paragraph" w:styleId="Heading4">
    <w:name w:val="heading 4"/>
    <w:basedOn w:val="normal0"/>
    <w:next w:val="normal0"/>
    <w:link w:val="Heading4Char"/>
    <w:rsid w:val="00503D96"/>
    <w:pPr>
      <w:keepNext/>
      <w:keepLines/>
      <w:spacing w:before="80" w:after="40"/>
      <w:outlineLvl w:val="3"/>
    </w:pPr>
    <w:rPr>
      <w:i/>
      <w:iCs/>
      <w:color w:val="2F5496"/>
    </w:rPr>
  </w:style>
  <w:style w:type="paragraph" w:styleId="Heading5">
    <w:name w:val="heading 5"/>
    <w:basedOn w:val="normal0"/>
    <w:next w:val="normal0"/>
    <w:link w:val="Heading5Char"/>
    <w:rsid w:val="00503D96"/>
    <w:pPr>
      <w:keepNext/>
      <w:keepLines/>
      <w:spacing w:before="80" w:after="40"/>
      <w:outlineLvl w:val="4"/>
    </w:pPr>
    <w:rPr>
      <w:color w:val="2F5496"/>
    </w:rPr>
  </w:style>
  <w:style w:type="paragraph" w:styleId="Heading6">
    <w:name w:val="heading 6"/>
    <w:basedOn w:val="normal0"/>
    <w:next w:val="normal0"/>
    <w:link w:val="Heading6Char"/>
    <w:rsid w:val="00503D96"/>
    <w:pPr>
      <w:keepNext/>
      <w:keepLines/>
      <w:spacing w:before="40" w:after="0"/>
      <w:outlineLvl w:val="5"/>
    </w:pPr>
    <w:rPr>
      <w:i/>
      <w:iCs/>
      <w:color w:val="595959"/>
    </w:rPr>
  </w:style>
  <w:style w:type="paragraph" w:styleId="Heading7">
    <w:name w:val="heading 7"/>
    <w:basedOn w:val="normal0"/>
    <w:next w:val="normal0"/>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03D96"/>
    <w:tblPr>
      <w:tblCellMar>
        <w:top w:w="100" w:type="dxa"/>
        <w:left w:w="100" w:type="dxa"/>
        <w:bottom w:w="100" w:type="dxa"/>
        <w:right w:w="100" w:type="dxa"/>
      </w:tblCellMar>
    </w:tblPr>
  </w:style>
  <w:style w:type="paragraph" w:customStyle="1" w:styleId="normal0">
    <w:name w:val="normal"/>
    <w:rsid w:val="00503D96"/>
  </w:style>
  <w:style w:type="paragraph" w:styleId="Title">
    <w:name w:val="Title"/>
    <w:basedOn w:val="normal0"/>
    <w:next w:val="normal0"/>
    <w:link w:val="TitleChar"/>
    <w:rsid w:val="00503D96"/>
    <w:pPr>
      <w:spacing w:after="80" w:line="240" w:lineRule="auto"/>
    </w:pPr>
    <w:rPr>
      <w:sz w:val="56"/>
      <w:szCs w:val="56"/>
    </w:rPr>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0"/>
    <w:next w:val="normal0"/>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0"/>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0"/>
    <w:next w:val="normal0"/>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0"/>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0"/>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0"/>
    <w:next w:val="normal0"/>
    <w:link w:val="SubtitleChar"/>
    <w:rsid w:val="00503D96"/>
    <w:rPr>
      <w:color w:val="595959"/>
      <w:sz w:val="28"/>
      <w:szCs w:val="28"/>
    </w:rPr>
  </w:style>
  <w:style w:type="table" w:customStyle="1" w:styleId="a">
    <w:basedOn w:val="TableNormal"/>
    <w:rsid w:val="00503D96"/>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503D96"/>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503D96"/>
    <w:tblPr>
      <w:tblStyleRowBandSize w:val="1"/>
      <w:tblStyleColBandSize w:val="1"/>
      <w:tblInd w:w="0" w:type="dxa"/>
      <w:tblCellMar>
        <w:top w:w="15" w:type="dxa"/>
        <w:left w:w="15" w:type="dxa"/>
        <w:bottom w:w="15" w:type="dxa"/>
        <w:right w:w="15" w:type="dxa"/>
      </w:tblCellMar>
    </w:tblPr>
  </w:style>
  <w:style w:type="table" w:customStyle="1" w:styleId="a2">
    <w:basedOn w:val="TableNormal"/>
    <w:rsid w:val="00503D96"/>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FC6E05"/>
    <w:rPr>
      <w:b/>
      <w:bCs/>
    </w:rPr>
  </w:style>
  <w:style w:type="paragraph" w:styleId="NormalWeb">
    <w:name w:val="Normal (Web)"/>
    <w:basedOn w:val="Normal"/>
    <w:uiPriority w:val="99"/>
    <w:unhideWhenUsed/>
    <w:rsid w:val="00FC6E05"/>
    <w:pPr>
      <w:spacing w:before="100" w:beforeAutospacing="1" w:after="100" w:afterAutospacing="1" w:line="240" w:lineRule="auto"/>
    </w:pPr>
    <w:rPr>
      <w:rFonts w:ascii="Times New Roman" w:eastAsia="Times New Roman" w:hAnsi="Times New Roman" w:cs="Times New Roman"/>
    </w:rPr>
  </w:style>
  <w:style w:type="character" w:customStyle="1" w:styleId="katex-mathml">
    <w:name w:val="katex-mathml"/>
    <w:basedOn w:val="DefaultParagraphFont"/>
    <w:rsid w:val="00E464A5"/>
  </w:style>
  <w:style w:type="character" w:customStyle="1" w:styleId="mord">
    <w:name w:val="mord"/>
    <w:basedOn w:val="DefaultParagraphFont"/>
    <w:rsid w:val="00E464A5"/>
  </w:style>
  <w:style w:type="character" w:customStyle="1" w:styleId="mopen">
    <w:name w:val="mopen"/>
    <w:basedOn w:val="DefaultParagraphFont"/>
    <w:rsid w:val="00E464A5"/>
  </w:style>
  <w:style w:type="character" w:customStyle="1" w:styleId="mclose">
    <w:name w:val="mclose"/>
    <w:basedOn w:val="DefaultParagraphFont"/>
    <w:rsid w:val="00E464A5"/>
  </w:style>
  <w:style w:type="character" w:customStyle="1" w:styleId="mrel">
    <w:name w:val="mrel"/>
    <w:basedOn w:val="DefaultParagraphFont"/>
    <w:rsid w:val="00E464A5"/>
  </w:style>
  <w:style w:type="character" w:customStyle="1" w:styleId="mop">
    <w:name w:val="mop"/>
    <w:basedOn w:val="DefaultParagraphFont"/>
    <w:rsid w:val="00E464A5"/>
  </w:style>
  <w:style w:type="character" w:customStyle="1" w:styleId="vlist-s">
    <w:name w:val="vlist-s"/>
    <w:basedOn w:val="DefaultParagraphFont"/>
    <w:rsid w:val="00E464A5"/>
  </w:style>
  <w:style w:type="character" w:customStyle="1" w:styleId="mpunct">
    <w:name w:val="mpunct"/>
    <w:basedOn w:val="DefaultParagraphFont"/>
    <w:rsid w:val="00E464A5"/>
  </w:style>
  <w:style w:type="character" w:customStyle="1" w:styleId="mbin">
    <w:name w:val="mbin"/>
    <w:basedOn w:val="DefaultParagraphFont"/>
    <w:rsid w:val="00E464A5"/>
  </w:style>
  <w:style w:type="character" w:styleId="PlaceholderText">
    <w:name w:val="Placeholder Text"/>
    <w:basedOn w:val="DefaultParagraphFont"/>
    <w:uiPriority w:val="99"/>
    <w:semiHidden/>
    <w:rsid w:val="00E464A5"/>
    <w:rPr>
      <w:color w:val="808080"/>
    </w:rPr>
  </w:style>
  <w:style w:type="paragraph" w:styleId="BalloonText">
    <w:name w:val="Balloon Text"/>
    <w:basedOn w:val="Normal"/>
    <w:link w:val="BalloonTextChar"/>
    <w:uiPriority w:val="99"/>
    <w:semiHidden/>
    <w:unhideWhenUsed/>
    <w:rsid w:val="00E464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4A5"/>
    <w:rPr>
      <w:rFonts w:ascii="Tahoma" w:hAnsi="Tahoma" w:cs="Tahoma"/>
      <w:sz w:val="16"/>
      <w:szCs w:val="16"/>
    </w:rPr>
  </w:style>
  <w:style w:type="paragraph" w:customStyle="1" w:styleId="DecimalAligned">
    <w:name w:val="Decimal Aligned"/>
    <w:basedOn w:val="Normal"/>
    <w:uiPriority w:val="40"/>
    <w:qFormat/>
    <w:rsid w:val="00C95F1C"/>
    <w:pPr>
      <w:tabs>
        <w:tab w:val="decimal" w:pos="360"/>
      </w:tabs>
      <w:spacing w:after="200" w:line="276" w:lineRule="auto"/>
    </w:pPr>
    <w:rPr>
      <w:rFonts w:asciiTheme="minorHAnsi" w:eastAsiaTheme="minorEastAsia" w:hAnsiTheme="minorHAnsi" w:cstheme="minorBidi"/>
      <w:sz w:val="22"/>
      <w:szCs w:val="22"/>
    </w:rPr>
  </w:style>
  <w:style w:type="paragraph" w:styleId="FootnoteText">
    <w:name w:val="footnote text"/>
    <w:basedOn w:val="Normal"/>
    <w:link w:val="FootnoteTextChar"/>
    <w:uiPriority w:val="99"/>
    <w:unhideWhenUsed/>
    <w:rsid w:val="00C95F1C"/>
    <w:pPr>
      <w:spacing w:after="0" w:line="240" w:lineRule="auto"/>
    </w:pPr>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rsid w:val="00C95F1C"/>
    <w:rPr>
      <w:rFonts w:asciiTheme="minorHAnsi" w:eastAsiaTheme="minorEastAsia" w:hAnsiTheme="minorHAnsi" w:cstheme="minorBidi"/>
      <w:sz w:val="20"/>
      <w:szCs w:val="20"/>
    </w:rPr>
  </w:style>
  <w:style w:type="character" w:styleId="SubtleEmphasis">
    <w:name w:val="Subtle Emphasis"/>
    <w:basedOn w:val="DefaultParagraphFont"/>
    <w:uiPriority w:val="19"/>
    <w:qFormat/>
    <w:rsid w:val="00C95F1C"/>
    <w:rPr>
      <w:rFonts w:eastAsiaTheme="minorEastAsia" w:cstheme="minorBidi"/>
      <w:bCs w:val="0"/>
      <w:i/>
      <w:iCs/>
      <w:color w:val="808080" w:themeColor="text1" w:themeTint="7F"/>
      <w:szCs w:val="22"/>
      <w:lang w:val="en-US"/>
    </w:rPr>
  </w:style>
  <w:style w:type="table" w:customStyle="1" w:styleId="LightShading-Accent1">
    <w:name w:val="Light Shading Accent 1"/>
    <w:basedOn w:val="TableNormal"/>
    <w:uiPriority w:val="60"/>
    <w:rsid w:val="00C95F1C"/>
    <w:pPr>
      <w:spacing w:after="0" w:line="240" w:lineRule="auto"/>
    </w:pPr>
    <w:rPr>
      <w:rFonts w:asciiTheme="minorHAnsi" w:eastAsiaTheme="minorEastAsia" w:hAnsiTheme="minorHAnsi" w:cstheme="minorBidi"/>
      <w:color w:val="2F5496" w:themeColor="accent1" w:themeShade="BF"/>
      <w:sz w:val="22"/>
      <w:szCs w:val="22"/>
      <w:lang w:bidi="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338894117">
      <w:bodyDiv w:val="1"/>
      <w:marLeft w:val="0"/>
      <w:marRight w:val="0"/>
      <w:marTop w:val="0"/>
      <w:marBottom w:val="0"/>
      <w:divBdr>
        <w:top w:val="none" w:sz="0" w:space="0" w:color="auto"/>
        <w:left w:val="none" w:sz="0" w:space="0" w:color="auto"/>
        <w:bottom w:val="none" w:sz="0" w:space="0" w:color="auto"/>
        <w:right w:val="none" w:sz="0" w:space="0" w:color="auto"/>
      </w:divBdr>
    </w:div>
    <w:div w:id="434909380">
      <w:bodyDiv w:val="1"/>
      <w:marLeft w:val="0"/>
      <w:marRight w:val="0"/>
      <w:marTop w:val="0"/>
      <w:marBottom w:val="0"/>
      <w:divBdr>
        <w:top w:val="none" w:sz="0" w:space="0" w:color="auto"/>
        <w:left w:val="none" w:sz="0" w:space="0" w:color="auto"/>
        <w:bottom w:val="none" w:sz="0" w:space="0" w:color="auto"/>
        <w:right w:val="none" w:sz="0" w:space="0" w:color="auto"/>
      </w:divBdr>
    </w:div>
    <w:div w:id="441461286">
      <w:bodyDiv w:val="1"/>
      <w:marLeft w:val="0"/>
      <w:marRight w:val="0"/>
      <w:marTop w:val="0"/>
      <w:marBottom w:val="0"/>
      <w:divBdr>
        <w:top w:val="none" w:sz="0" w:space="0" w:color="auto"/>
        <w:left w:val="none" w:sz="0" w:space="0" w:color="auto"/>
        <w:bottom w:val="none" w:sz="0" w:space="0" w:color="auto"/>
        <w:right w:val="none" w:sz="0" w:space="0" w:color="auto"/>
      </w:divBdr>
    </w:div>
    <w:div w:id="530148838">
      <w:bodyDiv w:val="1"/>
      <w:marLeft w:val="0"/>
      <w:marRight w:val="0"/>
      <w:marTop w:val="0"/>
      <w:marBottom w:val="0"/>
      <w:divBdr>
        <w:top w:val="none" w:sz="0" w:space="0" w:color="auto"/>
        <w:left w:val="none" w:sz="0" w:space="0" w:color="auto"/>
        <w:bottom w:val="none" w:sz="0" w:space="0" w:color="auto"/>
        <w:right w:val="none" w:sz="0" w:space="0" w:color="auto"/>
      </w:divBdr>
    </w:div>
    <w:div w:id="592980662">
      <w:bodyDiv w:val="1"/>
      <w:marLeft w:val="0"/>
      <w:marRight w:val="0"/>
      <w:marTop w:val="0"/>
      <w:marBottom w:val="0"/>
      <w:divBdr>
        <w:top w:val="none" w:sz="0" w:space="0" w:color="auto"/>
        <w:left w:val="none" w:sz="0" w:space="0" w:color="auto"/>
        <w:bottom w:val="none" w:sz="0" w:space="0" w:color="auto"/>
        <w:right w:val="none" w:sz="0" w:space="0" w:color="auto"/>
      </w:divBdr>
    </w:div>
    <w:div w:id="610212587">
      <w:bodyDiv w:val="1"/>
      <w:marLeft w:val="0"/>
      <w:marRight w:val="0"/>
      <w:marTop w:val="0"/>
      <w:marBottom w:val="0"/>
      <w:divBdr>
        <w:top w:val="none" w:sz="0" w:space="0" w:color="auto"/>
        <w:left w:val="none" w:sz="0" w:space="0" w:color="auto"/>
        <w:bottom w:val="none" w:sz="0" w:space="0" w:color="auto"/>
        <w:right w:val="none" w:sz="0" w:space="0" w:color="auto"/>
      </w:divBdr>
    </w:div>
    <w:div w:id="634527410">
      <w:bodyDiv w:val="1"/>
      <w:marLeft w:val="0"/>
      <w:marRight w:val="0"/>
      <w:marTop w:val="0"/>
      <w:marBottom w:val="0"/>
      <w:divBdr>
        <w:top w:val="none" w:sz="0" w:space="0" w:color="auto"/>
        <w:left w:val="none" w:sz="0" w:space="0" w:color="auto"/>
        <w:bottom w:val="none" w:sz="0" w:space="0" w:color="auto"/>
        <w:right w:val="none" w:sz="0" w:space="0" w:color="auto"/>
      </w:divBdr>
    </w:div>
    <w:div w:id="727925352">
      <w:bodyDiv w:val="1"/>
      <w:marLeft w:val="0"/>
      <w:marRight w:val="0"/>
      <w:marTop w:val="0"/>
      <w:marBottom w:val="0"/>
      <w:divBdr>
        <w:top w:val="none" w:sz="0" w:space="0" w:color="auto"/>
        <w:left w:val="none" w:sz="0" w:space="0" w:color="auto"/>
        <w:bottom w:val="none" w:sz="0" w:space="0" w:color="auto"/>
        <w:right w:val="none" w:sz="0" w:space="0" w:color="auto"/>
      </w:divBdr>
    </w:div>
    <w:div w:id="731392918">
      <w:bodyDiv w:val="1"/>
      <w:marLeft w:val="0"/>
      <w:marRight w:val="0"/>
      <w:marTop w:val="0"/>
      <w:marBottom w:val="0"/>
      <w:divBdr>
        <w:top w:val="none" w:sz="0" w:space="0" w:color="auto"/>
        <w:left w:val="none" w:sz="0" w:space="0" w:color="auto"/>
        <w:bottom w:val="none" w:sz="0" w:space="0" w:color="auto"/>
        <w:right w:val="none" w:sz="0" w:space="0" w:color="auto"/>
      </w:divBdr>
    </w:div>
    <w:div w:id="871922841">
      <w:bodyDiv w:val="1"/>
      <w:marLeft w:val="0"/>
      <w:marRight w:val="0"/>
      <w:marTop w:val="0"/>
      <w:marBottom w:val="0"/>
      <w:divBdr>
        <w:top w:val="none" w:sz="0" w:space="0" w:color="auto"/>
        <w:left w:val="none" w:sz="0" w:space="0" w:color="auto"/>
        <w:bottom w:val="none" w:sz="0" w:space="0" w:color="auto"/>
        <w:right w:val="none" w:sz="0" w:space="0" w:color="auto"/>
      </w:divBdr>
    </w:div>
    <w:div w:id="906189760">
      <w:bodyDiv w:val="1"/>
      <w:marLeft w:val="0"/>
      <w:marRight w:val="0"/>
      <w:marTop w:val="0"/>
      <w:marBottom w:val="0"/>
      <w:divBdr>
        <w:top w:val="none" w:sz="0" w:space="0" w:color="auto"/>
        <w:left w:val="none" w:sz="0" w:space="0" w:color="auto"/>
        <w:bottom w:val="none" w:sz="0" w:space="0" w:color="auto"/>
        <w:right w:val="none" w:sz="0" w:space="0" w:color="auto"/>
      </w:divBdr>
    </w:div>
    <w:div w:id="1009404716">
      <w:bodyDiv w:val="1"/>
      <w:marLeft w:val="0"/>
      <w:marRight w:val="0"/>
      <w:marTop w:val="0"/>
      <w:marBottom w:val="0"/>
      <w:divBdr>
        <w:top w:val="none" w:sz="0" w:space="0" w:color="auto"/>
        <w:left w:val="none" w:sz="0" w:space="0" w:color="auto"/>
        <w:bottom w:val="none" w:sz="0" w:space="0" w:color="auto"/>
        <w:right w:val="none" w:sz="0" w:space="0" w:color="auto"/>
      </w:divBdr>
    </w:div>
    <w:div w:id="1024597889">
      <w:bodyDiv w:val="1"/>
      <w:marLeft w:val="0"/>
      <w:marRight w:val="0"/>
      <w:marTop w:val="0"/>
      <w:marBottom w:val="0"/>
      <w:divBdr>
        <w:top w:val="none" w:sz="0" w:space="0" w:color="auto"/>
        <w:left w:val="none" w:sz="0" w:space="0" w:color="auto"/>
        <w:bottom w:val="none" w:sz="0" w:space="0" w:color="auto"/>
        <w:right w:val="none" w:sz="0" w:space="0" w:color="auto"/>
      </w:divBdr>
    </w:div>
    <w:div w:id="1399210130">
      <w:bodyDiv w:val="1"/>
      <w:marLeft w:val="0"/>
      <w:marRight w:val="0"/>
      <w:marTop w:val="0"/>
      <w:marBottom w:val="0"/>
      <w:divBdr>
        <w:top w:val="none" w:sz="0" w:space="0" w:color="auto"/>
        <w:left w:val="none" w:sz="0" w:space="0" w:color="auto"/>
        <w:bottom w:val="none" w:sz="0" w:space="0" w:color="auto"/>
        <w:right w:val="none" w:sz="0" w:space="0" w:color="auto"/>
      </w:divBdr>
    </w:div>
    <w:div w:id="1544057740">
      <w:bodyDiv w:val="1"/>
      <w:marLeft w:val="0"/>
      <w:marRight w:val="0"/>
      <w:marTop w:val="0"/>
      <w:marBottom w:val="0"/>
      <w:divBdr>
        <w:top w:val="none" w:sz="0" w:space="0" w:color="auto"/>
        <w:left w:val="none" w:sz="0" w:space="0" w:color="auto"/>
        <w:bottom w:val="none" w:sz="0" w:space="0" w:color="auto"/>
        <w:right w:val="none" w:sz="0" w:space="0" w:color="auto"/>
      </w:divBdr>
    </w:div>
    <w:div w:id="1605378730">
      <w:bodyDiv w:val="1"/>
      <w:marLeft w:val="0"/>
      <w:marRight w:val="0"/>
      <w:marTop w:val="0"/>
      <w:marBottom w:val="0"/>
      <w:divBdr>
        <w:top w:val="none" w:sz="0" w:space="0" w:color="auto"/>
        <w:left w:val="none" w:sz="0" w:space="0" w:color="auto"/>
        <w:bottom w:val="none" w:sz="0" w:space="0" w:color="auto"/>
        <w:right w:val="none" w:sz="0" w:space="0" w:color="auto"/>
      </w:divBdr>
    </w:div>
    <w:div w:id="1698189079">
      <w:bodyDiv w:val="1"/>
      <w:marLeft w:val="0"/>
      <w:marRight w:val="0"/>
      <w:marTop w:val="0"/>
      <w:marBottom w:val="0"/>
      <w:divBdr>
        <w:top w:val="none" w:sz="0" w:space="0" w:color="auto"/>
        <w:left w:val="none" w:sz="0" w:space="0" w:color="auto"/>
        <w:bottom w:val="none" w:sz="0" w:space="0" w:color="auto"/>
        <w:right w:val="none" w:sz="0" w:space="0" w:color="auto"/>
      </w:divBdr>
    </w:div>
    <w:div w:id="1824808431">
      <w:bodyDiv w:val="1"/>
      <w:marLeft w:val="0"/>
      <w:marRight w:val="0"/>
      <w:marTop w:val="0"/>
      <w:marBottom w:val="0"/>
      <w:divBdr>
        <w:top w:val="none" w:sz="0" w:space="0" w:color="auto"/>
        <w:left w:val="none" w:sz="0" w:space="0" w:color="auto"/>
        <w:bottom w:val="none" w:sz="0" w:space="0" w:color="auto"/>
        <w:right w:val="none" w:sz="0" w:space="0" w:color="auto"/>
      </w:divBdr>
    </w:div>
    <w:div w:id="1889025775">
      <w:bodyDiv w:val="1"/>
      <w:marLeft w:val="0"/>
      <w:marRight w:val="0"/>
      <w:marTop w:val="0"/>
      <w:marBottom w:val="0"/>
      <w:divBdr>
        <w:top w:val="none" w:sz="0" w:space="0" w:color="auto"/>
        <w:left w:val="none" w:sz="0" w:space="0" w:color="auto"/>
        <w:bottom w:val="none" w:sz="0" w:space="0" w:color="auto"/>
        <w:right w:val="none" w:sz="0" w:space="0" w:color="auto"/>
      </w:divBdr>
    </w:div>
    <w:div w:id="1930772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5Bo7AoGNFd/hFw3uZskPcLIAQ==">CgMxLjA4AHIhMWJXMEZUbW11Q19PaWUtNFpXMFh5am1iRmp3Wkliek9y</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6A72E06-71BA-4E27-8971-662A8C6C1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GANESH K</dc:creator>
  <cp:lastModifiedBy>Dell</cp:lastModifiedBy>
  <cp:revision>5</cp:revision>
  <dcterms:created xsi:type="dcterms:W3CDTF">2026-04-25T16:14:00Z</dcterms:created>
  <dcterms:modified xsi:type="dcterms:W3CDTF">2026-04-26T10:41:00Z</dcterms:modified>
</cp:coreProperties>
</file>