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color="000000" w:space="31" w:sz="48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240" w:before="240" w:line="640" w:lineRule="auto"/>
        <w:ind w:left="0" w:right="0" w:firstLine="0"/>
        <w:jc w:val="righ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bottom w:color="000000" w:space="1" w:sz="4" w:val="single"/>
        </w:pBdr>
        <w:ind w:left="0" w:firstLine="0"/>
        <w:jc w:val="left"/>
        <w:rPr>
          <w:rFonts w:ascii="Malgun Gothic" w:cs="Malgun Gothic" w:eastAsia="Malgun Gothic" w:hAnsi="Malgun Gothic"/>
          <w:sz w:val="72"/>
          <w:szCs w:val="72"/>
        </w:rPr>
      </w:pPr>
      <w:r w:rsidDel="00000000" w:rsidR="00000000" w:rsidRPr="00000000">
        <w:rPr>
          <w:rFonts w:ascii="Malgun Gothic" w:cs="Malgun Gothic" w:eastAsia="Malgun Gothic" w:hAnsi="Malgun Gothic"/>
          <w:sz w:val="72"/>
          <w:szCs w:val="72"/>
          <w:rtl w:val="0"/>
        </w:rPr>
        <w:t xml:space="preserve">Smart Supplement Scheduler  설계서</w:t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color="000000" w:space="0" w:sz="0" w:val="non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360" w:lineRule="auto"/>
        <w:ind w:left="0" w:right="0" w:firstLine="0"/>
        <w:jc w:val="right"/>
        <w:rPr>
          <w:rFonts w:ascii="Malgun Gothic" w:cs="Malgun Gothic" w:eastAsia="Malgun Gothic" w:hAnsi="Malgun Gothic"/>
          <w:sz w:val="32"/>
          <w:szCs w:val="3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버전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Malgun Gothic" w:cs="Malgun Gothic" w:eastAsia="Malgun Gothic" w:hAnsi="Malgun Gothic"/>
          <w:sz w:val="32"/>
          <w:szCs w:val="32"/>
          <w:rtl w:val="0"/>
        </w:rPr>
        <w:t xml:space="preserve">2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Malgun Gothic" w:cs="Malgun Gothic" w:eastAsia="Malgun Gothic" w:hAnsi="Malgun Gothic"/>
          <w:sz w:val="32"/>
          <w:szCs w:val="32"/>
          <w:rtl w:val="0"/>
        </w:rPr>
        <w:t xml:space="preserve">0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sz w:val="32"/>
          <w:szCs w:val="32"/>
          <w:rtl w:val="0"/>
        </w:rPr>
        <w:t xml:space="preserve">&lt;2022/12/11&gt;</w:t>
      </w:r>
    </w:p>
    <w:p w:rsidR="00000000" w:rsidDel="00000000" w:rsidP="00000000" w:rsidRDefault="00000000" w:rsidRPr="00000000" w14:paraId="00000005">
      <w:pPr>
        <w:keepNext w:val="1"/>
        <w:keepLines w:val="1"/>
        <w:pageBreakBefore w:val="0"/>
        <w:widowControl w:val="1"/>
        <w:pBdr>
          <w:top w:color="000000" w:space="0" w:sz="0" w:val="non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360" w:lineRule="auto"/>
        <w:ind w:left="0" w:right="0" w:firstLine="0"/>
        <w:jc w:val="right"/>
        <w:rPr>
          <w:rFonts w:ascii="Malgun Gothic" w:cs="Malgun Gothic" w:eastAsia="Malgun Gothic" w:hAnsi="Malgun Gothic"/>
          <w:b w:val="1"/>
          <w:sz w:val="56"/>
          <w:szCs w:val="56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56"/>
          <w:szCs w:val="56"/>
          <w:rtl w:val="0"/>
        </w:rPr>
        <w:t xml:space="preserve">3조</w:t>
      </w:r>
    </w:p>
    <w:p w:rsidR="00000000" w:rsidDel="00000000" w:rsidP="00000000" w:rsidRDefault="00000000" w:rsidRPr="00000000" w14:paraId="00000006">
      <w:pPr>
        <w:keepNext w:val="1"/>
        <w:keepLines w:val="1"/>
        <w:pageBreakBefore w:val="0"/>
        <w:widowControl w:val="1"/>
        <w:pBdr>
          <w:top w:color="000000" w:space="0" w:sz="0" w:val="non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jc w:val="right"/>
        <w:rPr>
          <w:rFonts w:ascii="Malgun Gothic" w:cs="Malgun Gothic" w:eastAsia="Malgun Gothic" w:hAnsi="Malgun Gothic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080.7559055118118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040.3779527559059"/>
        <w:gridCol w:w="2040.3779527559059"/>
        <w:tblGridChange w:id="0">
          <w:tblGrid>
            <w:gridCol w:w="2040.3779527559059"/>
            <w:gridCol w:w="2040.3779527559059"/>
          </w:tblGrid>
        </w:tblGridChange>
      </w:tblGrid>
      <w:tr>
        <w:trPr>
          <w:cantSplit w:val="0"/>
          <w:trHeight w:val="566.929133858267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Title"/>
              <w:spacing w:after="240" w:before="240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학번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Title"/>
              <w:spacing w:after="240" w:before="240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이름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Title"/>
              <w:spacing w:after="240" w:befor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20191527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Title"/>
              <w:spacing w:after="240" w:befor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이지현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Style w:val="Title"/>
              <w:spacing w:after="240" w:befor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20201499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Style w:val="Title"/>
              <w:spacing w:after="240" w:befor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박지혜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Style w:val="Title"/>
              <w:spacing w:after="240" w:befor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20201537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Style w:val="Title"/>
              <w:spacing w:after="240" w:befor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bookmarkStart w:colFirst="0" w:colLast="0" w:name="_heading=h.grdk0vunfsh" w:id="1"/>
            <w:bookmarkEnd w:id="1"/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박가현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Style w:val="Title"/>
              <w:spacing w:after="240" w:befor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20201693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Style w:val="Title"/>
              <w:spacing w:after="240" w:befor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bookmarkStart w:colFirst="0" w:colLast="0" w:name="_heading=h.grdk0vunfsh" w:id="1"/>
            <w:bookmarkEnd w:id="1"/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조찬호</w:t>
            </w:r>
          </w:p>
        </w:tc>
      </w:tr>
    </w:tbl>
    <w:p w:rsidR="00000000" w:rsidDel="00000000" w:rsidP="00000000" w:rsidRDefault="00000000" w:rsidRPr="00000000" w14:paraId="00000011">
      <w:pPr>
        <w:pStyle w:val="Title"/>
        <w:ind w:firstLine="0"/>
        <w:jc w:val="both"/>
        <w:rPr>
          <w:rFonts w:ascii="Malgun Gothic" w:cs="Malgun Gothic" w:eastAsia="Malgun Gothic" w:hAnsi="Malgun Gothic"/>
          <w:sz w:val="32"/>
          <w:szCs w:val="32"/>
        </w:rPr>
      </w:pPr>
      <w:r w:rsidDel="00000000" w:rsidR="00000000" w:rsidRPr="00000000">
        <w:rPr>
          <w:rFonts w:ascii="Malgun Gothic" w:cs="Malgun Gothic" w:eastAsia="Malgun Gothic" w:hAnsi="Malgun Gothic"/>
          <w:sz w:val="32"/>
          <w:szCs w:val="32"/>
          <w:rtl w:val="0"/>
        </w:rPr>
        <w:tab/>
        <w:tab/>
        <w:tab/>
        <w:tab/>
      </w:r>
    </w:p>
    <w:p w:rsidR="00000000" w:rsidDel="00000000" w:rsidP="00000000" w:rsidRDefault="00000000" w:rsidRPr="00000000" w14:paraId="00000012">
      <w:pPr>
        <w:pStyle w:val="Title"/>
        <w:ind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제정 및 개정 이력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46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61"/>
        <w:gridCol w:w="4820"/>
        <w:gridCol w:w="1204"/>
        <w:gridCol w:w="1205"/>
        <w:gridCol w:w="1474"/>
        <w:tblGridChange w:id="0">
          <w:tblGrid>
            <w:gridCol w:w="761"/>
            <w:gridCol w:w="4820"/>
            <w:gridCol w:w="1204"/>
            <w:gridCol w:w="1205"/>
            <w:gridCol w:w="1474"/>
          </w:tblGrid>
        </w:tblGridChange>
      </w:tblGrid>
      <w:tr>
        <w:trPr>
          <w:cantSplit w:val="0"/>
          <w:tblHeader w:val="0"/>
        </w:trPr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1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버전</w:t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1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개정 내용</w:t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1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작성자</w:t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1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승인자</w:t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1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적용 날짜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pStyle w:val="Title"/>
              <w:spacing w:after="0" w:before="0" w:lineRule="auto"/>
              <w:ind w:firstLine="0"/>
              <w:jc w:val="both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아이디어 확정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조찬호</w:t>
            </w:r>
          </w:p>
          <w:p w:rsidR="00000000" w:rsidDel="00000000" w:rsidP="00000000" w:rsidRDefault="00000000" w:rsidRPr="00000000" w14:paraId="0000001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이지현</w:t>
            </w:r>
          </w:p>
          <w:p w:rsidR="00000000" w:rsidDel="00000000" w:rsidP="00000000" w:rsidRDefault="00000000" w:rsidRPr="00000000" w14:paraId="0000001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박지혜</w:t>
            </w:r>
          </w:p>
          <w:p w:rsidR="00000000" w:rsidDel="00000000" w:rsidP="00000000" w:rsidRDefault="00000000" w:rsidRPr="00000000" w14:paraId="0000001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박가현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2022.09.20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pStyle w:val="Title"/>
              <w:spacing w:after="0" w:before="0" w:lineRule="auto"/>
              <w:ind w:firstLine="0"/>
              <w:jc w:val="both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Title"/>
              <w:spacing w:after="0" w:before="0" w:lineRule="auto"/>
              <w:ind w:firstLine="0"/>
              <w:jc w:val="both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개요 (아이디어 목적, 개요) </w:t>
            </w:r>
          </w:p>
          <w:p w:rsidR="00000000" w:rsidDel="00000000" w:rsidP="00000000" w:rsidRDefault="00000000" w:rsidRPr="00000000" w14:paraId="00000024">
            <w:pPr>
              <w:pStyle w:val="Title"/>
              <w:spacing w:after="0" w:before="0" w:lineRule="auto"/>
              <w:ind w:left="435" w:firstLine="0"/>
              <w:jc w:val="both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조찬호</w:t>
            </w:r>
          </w:p>
          <w:p w:rsidR="00000000" w:rsidDel="00000000" w:rsidP="00000000" w:rsidRDefault="00000000" w:rsidRPr="00000000" w14:paraId="0000002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이지현</w:t>
            </w:r>
          </w:p>
          <w:p w:rsidR="00000000" w:rsidDel="00000000" w:rsidP="00000000" w:rsidRDefault="00000000" w:rsidRPr="00000000" w14:paraId="0000002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박지혜</w:t>
            </w:r>
          </w:p>
          <w:p w:rsidR="00000000" w:rsidDel="00000000" w:rsidP="00000000" w:rsidRDefault="00000000" w:rsidRPr="00000000" w14:paraId="0000002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박가현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2022.09.27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pStyle w:val="Title"/>
              <w:spacing w:after="0" w:before="0" w:lineRule="auto"/>
              <w:ind w:firstLine="0"/>
              <w:jc w:val="both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아이디어 구체화 – 하드웨어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조찬호</w:t>
            </w:r>
          </w:p>
          <w:p w:rsidR="00000000" w:rsidDel="00000000" w:rsidP="00000000" w:rsidRDefault="00000000" w:rsidRPr="00000000" w14:paraId="0000002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이지현</w:t>
            </w:r>
          </w:p>
          <w:p w:rsidR="00000000" w:rsidDel="00000000" w:rsidP="00000000" w:rsidRDefault="00000000" w:rsidRPr="00000000" w14:paraId="0000002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박지혜</w:t>
            </w:r>
          </w:p>
          <w:p w:rsidR="00000000" w:rsidDel="00000000" w:rsidP="00000000" w:rsidRDefault="00000000" w:rsidRPr="00000000" w14:paraId="0000003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박가현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2022.10.04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pStyle w:val="Title"/>
              <w:spacing w:after="0" w:before="0" w:lineRule="auto"/>
              <w:ind w:firstLine="0"/>
              <w:jc w:val="both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분류 방법, 소프트 웨어, 구체적인 기능 등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조찬호</w:t>
            </w:r>
          </w:p>
          <w:p w:rsidR="00000000" w:rsidDel="00000000" w:rsidP="00000000" w:rsidRDefault="00000000" w:rsidRPr="00000000" w14:paraId="0000003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이지현</w:t>
            </w:r>
          </w:p>
          <w:p w:rsidR="00000000" w:rsidDel="00000000" w:rsidP="00000000" w:rsidRDefault="00000000" w:rsidRPr="00000000" w14:paraId="0000003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박지혜</w:t>
            </w:r>
          </w:p>
          <w:p w:rsidR="00000000" w:rsidDel="00000000" w:rsidP="00000000" w:rsidRDefault="00000000" w:rsidRPr="00000000" w14:paraId="0000003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박가현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2022.11.06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pStyle w:val="Title"/>
              <w:spacing w:after="0" w:before="0" w:lineRule="auto"/>
              <w:ind w:firstLine="0"/>
              <w:jc w:val="both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기능 테스트 케이스, 시스템 테스트 케이스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조찬호</w:t>
            </w:r>
          </w:p>
          <w:p w:rsidR="00000000" w:rsidDel="00000000" w:rsidP="00000000" w:rsidRDefault="00000000" w:rsidRPr="00000000" w14:paraId="0000003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이지현</w:t>
            </w:r>
          </w:p>
          <w:p w:rsidR="00000000" w:rsidDel="00000000" w:rsidP="00000000" w:rsidRDefault="00000000" w:rsidRPr="00000000" w14:paraId="0000003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박지혜</w:t>
            </w:r>
          </w:p>
          <w:p w:rsidR="00000000" w:rsidDel="00000000" w:rsidP="00000000" w:rsidRDefault="00000000" w:rsidRPr="00000000" w14:paraId="0000004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박가현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2022.11.12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2.0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pStyle w:val="Title"/>
              <w:spacing w:after="0" w:before="0" w:lineRule="auto"/>
              <w:ind w:firstLine="0"/>
              <w:jc w:val="both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데이터베이스, API, 웹, 앱 연동 방식 구성 및 사용할 프레임워크 결정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pStyle w:val="Title"/>
              <w:spacing w:after="0" w:before="0" w:lineRule="auto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조찬호</w:t>
            </w:r>
          </w:p>
          <w:p w:rsidR="00000000" w:rsidDel="00000000" w:rsidP="00000000" w:rsidRDefault="00000000" w:rsidRPr="00000000" w14:paraId="00000046">
            <w:pPr>
              <w:pStyle w:val="Title"/>
              <w:spacing w:after="0" w:before="0" w:lineRule="auto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이지현</w:t>
            </w:r>
          </w:p>
          <w:p w:rsidR="00000000" w:rsidDel="00000000" w:rsidP="00000000" w:rsidRDefault="00000000" w:rsidRPr="00000000" w14:paraId="00000047">
            <w:pPr>
              <w:pStyle w:val="Title"/>
              <w:spacing w:after="0" w:before="0" w:lineRule="auto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bookmarkStart w:colFirst="0" w:colLast="0" w:name="_heading=h.7ed81g81da7p" w:id="2"/>
            <w:bookmarkEnd w:id="2"/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박지혜</w:t>
            </w:r>
          </w:p>
          <w:p w:rsidR="00000000" w:rsidDel="00000000" w:rsidP="00000000" w:rsidRDefault="00000000" w:rsidRPr="00000000" w14:paraId="00000048">
            <w:pPr>
              <w:pStyle w:val="Title"/>
              <w:spacing w:after="0" w:before="0" w:lineRule="auto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bookmarkStart w:colFirst="0" w:colLast="0" w:name="_heading=h.mqpj8tnx3fu5" w:id="3"/>
            <w:bookmarkEnd w:id="3"/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박가현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2022.12.11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pStyle w:val="Title"/>
              <w:spacing w:after="0" w:before="0" w:lineRule="auto"/>
              <w:ind w:firstLine="0"/>
              <w:jc w:val="both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pStyle w:val="Title"/>
        <w:ind w:firstLine="0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20" w:before="18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40"/>
          <w:szCs w:val="40"/>
        </w:rPr>
      </w:pPr>
      <w:bookmarkStart w:colFirst="0" w:colLast="0" w:name="_heading=h.30j0zll" w:id="4"/>
      <w:bookmarkEnd w:id="4"/>
      <w:r w:rsidDel="00000000" w:rsidR="00000000" w:rsidRPr="00000000">
        <w:br w:type="page"/>
      </w:r>
      <w:r w:rsidDel="00000000" w:rsidR="00000000" w:rsidRPr="00000000">
        <w:rPr>
          <w:rFonts w:ascii="Malgun Gothic" w:cs="Malgun Gothic" w:eastAsia="Malgun Gothic" w:hAnsi="Malgun Gothic"/>
          <w:b w:val="1"/>
          <w:sz w:val="40"/>
          <w:szCs w:val="40"/>
          <w:rtl w:val="0"/>
        </w:rPr>
        <w:t xml:space="preserve">목   차</w:t>
      </w:r>
    </w:p>
    <w:p w:rsidR="00000000" w:rsidDel="00000000" w:rsidP="00000000" w:rsidRDefault="00000000" w:rsidRPr="00000000" w14:paraId="00000052">
      <w:pPr>
        <w:spacing w:after="120" w:before="180" w:lineRule="auto"/>
        <w:ind w:left="0" w:firstLine="0"/>
        <w:jc w:val="center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3">
          <w:pPr>
            <w:tabs>
              <w:tab w:val="right" w:pos="9360.000000000002"/>
            </w:tabs>
            <w:spacing w:before="80" w:line="240" w:lineRule="auto"/>
            <w:ind w:left="0" w:firstLine="0"/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fob9te"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개요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54">
          <w:pPr>
            <w:tabs>
              <w:tab w:val="right" w:pos="9360.000000000002"/>
            </w:tabs>
            <w:spacing w:before="60" w:line="240" w:lineRule="auto"/>
            <w:ind w:left="36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목적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                                                                                             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360.000000000002"/>
            </w:tabs>
            <w:spacing w:before="60" w:line="240" w:lineRule="auto"/>
            <w:ind w:left="36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개발 배경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                                                                                      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360.000000000002"/>
            </w:tabs>
            <w:spacing w:before="60" w:line="240" w:lineRule="auto"/>
            <w:ind w:left="36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주 기능</w:t>
            </w:r>
          </w:hyperlink>
          <w:hyperlink w:anchor="_heading=h.1t3h5sf"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                                                                                       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360.000000000002"/>
            </w:tabs>
            <w:spacing w:before="60" w:line="240" w:lineRule="auto"/>
            <w:ind w:left="36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 기대 효과</w:t>
            </w:r>
          </w:hyperlink>
          <w:hyperlink w:anchor="_heading=h.4d34og8"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                                                                                    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360.000000000002"/>
            </w:tabs>
            <w:spacing w:before="60" w:line="240" w:lineRule="auto"/>
            <w:ind w:left="360" w:firstLine="0"/>
            <w:rPr>
              <w:rFonts w:ascii="Malgun Gothic" w:cs="Malgun Gothic" w:eastAsia="Malgun Gothic" w:hAnsi="Malgun Gothic"/>
            </w:rPr>
          </w:pPr>
          <w:hyperlink w:anchor="_heading=h.2s8eyo1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 시나리오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360.000000000002"/>
            </w:tabs>
            <w:spacing w:before="60" w:line="240" w:lineRule="auto"/>
            <w:ind w:left="0" w:firstLine="0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         1.5.1 사용자 기본 세팅</w:t>
          </w:r>
        </w:p>
        <w:p w:rsidR="00000000" w:rsidDel="00000000" w:rsidP="00000000" w:rsidRDefault="00000000" w:rsidRPr="00000000" w14:paraId="0000005A">
          <w:pPr>
            <w:tabs>
              <w:tab w:val="right" w:pos="9360.000000000002"/>
            </w:tabs>
            <w:spacing w:before="60" w:line="240" w:lineRule="auto"/>
            <w:ind w:left="0" w:firstLine="0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         1.5.2 사용자 서비스 이용</w:t>
          </w:r>
        </w:p>
        <w:p w:rsidR="00000000" w:rsidDel="00000000" w:rsidP="00000000" w:rsidRDefault="00000000" w:rsidRPr="00000000" w14:paraId="0000005B">
          <w:pPr>
            <w:tabs>
              <w:tab w:val="right" w:pos="9360.000000000002"/>
            </w:tabs>
            <w:spacing w:before="60" w:line="240" w:lineRule="auto"/>
            <w:ind w:left="0" w:firstLine="0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         1.5.3 유지보수</w:t>
          </w:r>
        </w:p>
        <w:p w:rsidR="00000000" w:rsidDel="00000000" w:rsidP="00000000" w:rsidRDefault="00000000" w:rsidRPr="00000000" w14:paraId="0000005C">
          <w:pPr>
            <w:tabs>
              <w:tab w:val="right" w:pos="9360.000000000002"/>
            </w:tabs>
            <w:spacing w:before="60" w:line="240" w:lineRule="auto"/>
            <w:ind w:left="0" w:firstLine="0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360.000000000002"/>
            </w:tabs>
            <w:spacing w:before="60" w:line="240" w:lineRule="auto"/>
            <w:ind w:left="360" w:firstLine="0"/>
            <w:rPr>
              <w:rFonts w:ascii="Malgun Gothic" w:cs="Malgun Gothic" w:eastAsia="Malgun Gothic" w:hAnsi="Malgun Gothic"/>
            </w:rPr>
          </w:pPr>
          <w:hyperlink w:anchor="_heading=h.17dp8vu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 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기존 제품 분석                                                                                 </w:t>
          </w:r>
        </w:p>
        <w:p w:rsidR="00000000" w:rsidDel="00000000" w:rsidP="00000000" w:rsidRDefault="00000000" w:rsidRPr="00000000" w14:paraId="0000005E">
          <w:pPr>
            <w:spacing w:after="0" w:before="0" w:lineRule="auto"/>
            <w:ind w:left="0" w:firstLine="720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1.6.1 케어틱 알약 배출 디스펜서 _ 주식회사 브릿지 벤쳐스</w:t>
            <w:tab/>
            <w:tab/>
            <w:tab/>
            <w:t xml:space="preserve">      </w:t>
          </w:r>
        </w:p>
        <w:p w:rsidR="00000000" w:rsidDel="00000000" w:rsidP="00000000" w:rsidRDefault="00000000" w:rsidRPr="00000000" w14:paraId="0000005F">
          <w:pPr>
            <w:spacing w:after="0" w:before="0" w:lineRule="auto"/>
            <w:ind w:left="0" w:firstLine="720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1.6.2 가시안 스마트 약통</w:t>
            <w:tab/>
            <w:tab/>
            <w:tab/>
            <w:tab/>
            <w:tab/>
            <w:tab/>
            <w:tab/>
            <w:tab/>
            <w:t xml:space="preserve">      </w:t>
          </w:r>
        </w:p>
        <w:p w:rsidR="00000000" w:rsidDel="00000000" w:rsidP="00000000" w:rsidRDefault="00000000" w:rsidRPr="00000000" w14:paraId="00000060">
          <w:pPr>
            <w:spacing w:after="0" w:before="0" w:lineRule="auto"/>
            <w:ind w:left="0" w:firstLine="720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1.6.3 캐비넷 스마트 약상자                                                                 </w:t>
          </w:r>
        </w:p>
        <w:p w:rsidR="00000000" w:rsidDel="00000000" w:rsidP="00000000" w:rsidRDefault="00000000" w:rsidRPr="00000000" w14:paraId="00000061">
          <w:pPr>
            <w:spacing w:after="0" w:before="0" w:line="360" w:lineRule="auto"/>
            <w:ind w:left="0" w:firstLine="720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1.6.4 기존 제품과 의 차별점                                                               </w:t>
          </w:r>
        </w:p>
        <w:p w:rsidR="00000000" w:rsidDel="00000000" w:rsidP="00000000" w:rsidRDefault="00000000" w:rsidRPr="00000000" w14:paraId="00000062">
          <w:pPr>
            <w:tabs>
              <w:tab w:val="right" w:pos="9360.000000000002"/>
            </w:tabs>
            <w:spacing w:before="60" w:line="240" w:lineRule="auto"/>
            <w:ind w:left="360" w:firstLine="0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1.7 개발 일정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360.000000000002"/>
            </w:tabs>
            <w:spacing w:before="200" w:line="240" w:lineRule="auto"/>
            <w:ind w:left="0" w:firstLine="0"/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요구사항 정의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64">
          <w:pPr>
            <w:tabs>
              <w:tab w:val="right" w:pos="9360.000000000002"/>
            </w:tabs>
            <w:spacing w:before="60" w:line="240" w:lineRule="auto"/>
            <w:ind w:left="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Malgun Gothic" w:cs="Malgun Gothic" w:eastAsia="Malgun Gothic" w:hAnsi="Malgun Gothic"/>
              <w:b w:val="1"/>
              <w:smallCaps w:val="1"/>
              <w:rtl w:val="0"/>
            </w:rPr>
            <w:t xml:space="preserve">   </w:t>
          </w:r>
          <w:hyperlink w:anchor="_heading=h.lnxbz9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하드웨어 기능 요구사항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65">
          <w:pPr>
            <w:tabs>
              <w:tab w:val="right" w:pos="9360.000000000002"/>
            </w:tabs>
            <w:spacing w:before="60" w:line="240" w:lineRule="auto"/>
            <w:ind w:left="36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소프트웨어 기능 요구사항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66">
          <w:pPr>
            <w:tabs>
              <w:tab w:val="right" w:pos="9360.000000000002"/>
            </w:tabs>
            <w:spacing w:before="60" w:line="240" w:lineRule="auto"/>
            <w:ind w:left="36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성능 요구사항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67">
          <w:pPr>
            <w:tabs>
              <w:tab w:val="right" w:pos="9360.000000000002"/>
            </w:tabs>
            <w:spacing w:before="200" w:line="240" w:lineRule="auto"/>
            <w:ind w:left="0" w:firstLine="0"/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요구 기능 설계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68">
          <w:pPr>
            <w:tabs>
              <w:tab w:val="right" w:pos="9360.000000000002"/>
            </w:tabs>
            <w:spacing w:before="60" w:line="240" w:lineRule="auto"/>
            <w:ind w:left="36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하드웨어 기능 설계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69">
          <w:pPr>
            <w:tabs>
              <w:tab w:val="right" w:pos="9360.000000000002"/>
            </w:tabs>
            <w:spacing w:before="60" w:line="240" w:lineRule="auto"/>
            <w:ind w:left="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         </w:t>
          </w:r>
          <w:hyperlink w:anchor="_heading=h.z337ya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3.1.1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 H-FR-1:</w:t>
          </w:r>
          <w:r w:rsidDel="00000000" w:rsidR="00000000" w:rsidRPr="00000000">
            <w:rPr>
              <w:rFonts w:ascii="Malgun Gothic" w:cs="Malgun Gothic" w:eastAsia="Malgun Gothic" w:hAnsi="Malgun Gothic"/>
              <w:b w:val="1"/>
              <w:rtl w:val="0"/>
            </w:rPr>
            <w:t xml:space="preserve"> 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약이 약통 내부에서 녹거나 변형 되어서는 안된다. 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6A">
          <w:pPr>
            <w:tabs>
              <w:tab w:val="right" w:pos="9360.000000000002"/>
            </w:tabs>
            <w:spacing w:before="60" w:line="240" w:lineRule="auto"/>
            <w:ind w:left="72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3.1.2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 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H-FR-2:</w:t>
          </w:r>
          <w:r w:rsidDel="00000000" w:rsidR="00000000" w:rsidRPr="00000000">
            <w:rPr>
              <w:rFonts w:ascii="Malgun Gothic" w:cs="Malgun Gothic" w:eastAsia="Malgun Gothic" w:hAnsi="Malgun Gothic"/>
              <w:b w:val="1"/>
              <w:rtl w:val="0"/>
            </w:rPr>
            <w:t xml:space="preserve"> 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디스플레이를 통한 직관적인 명시가 필요하다.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6B">
          <w:pPr>
            <w:tabs>
              <w:tab w:val="right" w:pos="9360.000000000002"/>
            </w:tabs>
            <w:spacing w:before="60" w:line="240" w:lineRule="auto"/>
            <w:ind w:left="72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3.1.3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 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H-FR-3:</w:t>
          </w:r>
          <w:r w:rsidDel="00000000" w:rsidR="00000000" w:rsidRPr="00000000">
            <w:rPr>
              <w:rFonts w:ascii="Malgun Gothic" w:cs="Malgun Gothic" w:eastAsia="Malgun Gothic" w:hAnsi="Malgun Gothic"/>
              <w:b w:val="1"/>
              <w:rtl w:val="0"/>
            </w:rPr>
            <w:t xml:space="preserve"> 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알약을 개수에 맞게 배출해야 된다.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6C">
          <w:pPr>
            <w:tabs>
              <w:tab w:val="right" w:pos="9360.000000000002"/>
            </w:tabs>
            <w:spacing w:before="60" w:line="240" w:lineRule="auto"/>
            <w:ind w:left="720" w:firstLine="0"/>
            <w:rPr>
              <w:rFonts w:ascii="Malgun Gothic" w:cs="Malgun Gothic" w:eastAsia="Malgun Gothic" w:hAnsi="Malgun Gothic"/>
            </w:rPr>
          </w:pPr>
          <w:hyperlink w:anchor="_heading=h.4i7ojhp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3.1.4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 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H-FR-4: 알약의 유지보수가 가능해야 한다.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360.000000000002"/>
            </w:tabs>
            <w:ind w:left="720" w:firstLine="0"/>
            <w:rPr>
              <w:rFonts w:ascii="Malgun Gothic" w:cs="Malgun Gothic" w:eastAsia="Malgun Gothic" w:hAnsi="Malgun Gothic"/>
            </w:rPr>
          </w:pPr>
          <w:hyperlink w:anchor="_heading=h.4i7ojhp"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3.1.5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 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H-FR-5: 마신 물의 양을 체크할 수 있어야 한다.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ab/>
          </w:r>
        </w:p>
        <w:p w:rsidR="00000000" w:rsidDel="00000000" w:rsidP="00000000" w:rsidRDefault="00000000" w:rsidRPr="00000000" w14:paraId="0000006E">
          <w:pPr>
            <w:tabs>
              <w:tab w:val="right" w:pos="9360.000000000002"/>
            </w:tabs>
            <w:spacing w:before="60" w:line="240" w:lineRule="auto"/>
            <w:ind w:left="720" w:firstLine="0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360.000000000002"/>
            </w:tabs>
            <w:spacing w:before="60" w:line="240" w:lineRule="auto"/>
            <w:ind w:left="36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소프트웨어 기능 설계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70">
          <w:pPr>
            <w:tabs>
              <w:tab w:val="right" w:pos="9360.000000000002"/>
            </w:tabs>
            <w:spacing w:before="60" w:line="240" w:lineRule="auto"/>
            <w:ind w:left="72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3.2.1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 S-FR-1:</w:t>
          </w:r>
          <w:r w:rsidDel="00000000" w:rsidR="00000000" w:rsidRPr="00000000">
            <w:rPr>
              <w:rFonts w:ascii="Malgun Gothic" w:cs="Malgun Gothic" w:eastAsia="Malgun Gothic" w:hAnsi="Malgun Gothic"/>
              <w:b w:val="1"/>
              <w:rtl w:val="0"/>
            </w:rPr>
            <w:t xml:space="preserve"> 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약통에 약이 부족할 시에 알람이 필요하다.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71">
          <w:pPr>
            <w:tabs>
              <w:tab w:val="right" w:pos="9360.000000000002"/>
            </w:tabs>
            <w:spacing w:before="60" w:line="240" w:lineRule="auto"/>
            <w:ind w:left="72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2 S-FR-2: 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약 봉지의 텍스트를 추출할 수 있어야 한다.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72">
          <w:pPr>
            <w:tabs>
              <w:tab w:val="right" w:pos="9360.000000000002"/>
            </w:tabs>
            <w:spacing w:before="60" w:line="240" w:lineRule="auto"/>
            <w:ind w:left="720" w:firstLine="0"/>
            <w:rPr>
              <w:rFonts w:ascii="Malgun Gothic" w:cs="Malgun Gothic" w:eastAsia="Malgun Gothic" w:hAnsi="Malgun Gothic"/>
            </w:rPr>
          </w:pPr>
          <w:hyperlink w:anchor="_heading=h.2bn6wsx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3.2.3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 S-FR-3: 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복용시간 경과 시간에 따라 UI의 변화가 있어야 한다.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360.000000000002"/>
            </w:tabs>
            <w:ind w:left="720" w:firstLine="0"/>
            <w:rPr>
              <w:rFonts w:ascii="Malgun Gothic" w:cs="Malgun Gothic" w:eastAsia="Malgun Gothic" w:hAnsi="Malgun Gothic"/>
            </w:rPr>
          </w:pPr>
          <w:hyperlink w:anchor="_heading=h.2bn6wsx"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3.2.4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 S-FR-4: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약 봉지 알약과 복용중인 약의 상호작용 관계를 체크할 수 있어야 된다.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ab/>
          </w:r>
        </w:p>
        <w:p w:rsidR="00000000" w:rsidDel="00000000" w:rsidP="00000000" w:rsidRDefault="00000000" w:rsidRPr="00000000" w14:paraId="00000074">
          <w:pPr>
            <w:tabs>
              <w:tab w:val="right" w:pos="9360.000000000002"/>
            </w:tabs>
            <w:ind w:left="720" w:firstLine="0"/>
            <w:rPr>
              <w:rFonts w:ascii="Malgun Gothic" w:cs="Malgun Gothic" w:eastAsia="Malgun Gothic" w:hAnsi="Malgun Gothic"/>
            </w:rPr>
          </w:pPr>
          <w:hyperlink w:anchor="_heading=h.2bn6wsx"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3.2.5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 S-FR-5: 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유지 보수에 관한 명시적인 웹과 앱 같은 소프트웨어가 필요하다.</w:t>
          </w:r>
        </w:p>
        <w:p w:rsidR="00000000" w:rsidDel="00000000" w:rsidP="00000000" w:rsidRDefault="00000000" w:rsidRPr="00000000" w14:paraId="00000075">
          <w:pPr>
            <w:tabs>
              <w:tab w:val="right" w:pos="9360.000000000002"/>
            </w:tabs>
            <w:ind w:left="720" w:firstLine="0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9360.000000000002"/>
            </w:tabs>
            <w:spacing w:before="60" w:line="240" w:lineRule="auto"/>
            <w:ind w:left="36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성능 요구사항 설계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77">
          <w:pPr>
            <w:tabs>
              <w:tab w:val="right" w:pos="9360.000000000002"/>
            </w:tabs>
            <w:spacing w:before="60" w:line="240" w:lineRule="auto"/>
            <w:ind w:left="720" w:firstLine="0"/>
            <w:rPr>
              <w:rFonts w:ascii="Malgun Gothic" w:cs="Malgun Gothic" w:eastAsia="Malgun Gothic" w:hAnsi="Malgun Gothic"/>
            </w:rPr>
          </w:pPr>
          <w:hyperlink w:anchor="_heading=h.3as4poj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3.3.1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 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PR-1:</w:t>
          </w:r>
          <w:r w:rsidDel="00000000" w:rsidR="00000000" w:rsidRPr="00000000">
            <w:rPr>
              <w:rFonts w:ascii="Malgun Gothic" w:cs="Malgun Gothic" w:eastAsia="Malgun Gothic" w:hAnsi="Malgun Gothic"/>
              <w:b w:val="1"/>
              <w:rtl w:val="0"/>
            </w:rPr>
            <w:t xml:space="preserve"> </w:t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약의 무게와 약통과 약물간의 거리를 인식할 수 있어야 한다.</w:t>
          </w:r>
        </w:p>
        <w:p w:rsidR="00000000" w:rsidDel="00000000" w:rsidP="00000000" w:rsidRDefault="00000000" w:rsidRPr="00000000" w14:paraId="00000078">
          <w:pPr>
            <w:tabs>
              <w:tab w:val="right" w:pos="9360.000000000002"/>
            </w:tabs>
            <w:spacing w:before="60" w:line="240" w:lineRule="auto"/>
            <w:ind w:left="720" w:firstLine="0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3.3.2 PR-2: 텀블러의 무게와 무게 변화를 감지할 수 있어야 한다.</w:t>
          </w:r>
        </w:p>
        <w:p w:rsidR="00000000" w:rsidDel="00000000" w:rsidP="00000000" w:rsidRDefault="00000000" w:rsidRPr="00000000" w14:paraId="00000079">
          <w:pPr>
            <w:tabs>
              <w:tab w:val="right" w:pos="9360.000000000002"/>
            </w:tabs>
            <w:spacing w:before="60" w:line="240" w:lineRule="auto"/>
            <w:ind w:left="72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3.3.3 PR-3: 데이터 베이스를 관리할 수 있어야 된다.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7A">
          <w:pPr>
            <w:tabs>
              <w:tab w:val="right" w:pos="9360.000000000002"/>
            </w:tabs>
            <w:spacing w:before="200" w:line="240" w:lineRule="auto"/>
            <w:ind w:left="0" w:firstLine="0"/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 테스트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7B">
          <w:pPr>
            <w:tabs>
              <w:tab w:val="right" w:pos="9360.000000000002"/>
            </w:tabs>
            <w:spacing w:before="60" w:line="240" w:lineRule="auto"/>
            <w:ind w:left="36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기능 테스트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7C">
          <w:pPr>
            <w:tabs>
              <w:tab w:val="right" w:pos="9360.000000000002"/>
            </w:tabs>
            <w:spacing w:before="60" w:line="240" w:lineRule="auto"/>
            <w:ind w:left="72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4.1.1 테스트 주의사항 및 기타 고려사항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7D">
          <w:pPr>
            <w:tabs>
              <w:tab w:val="right" w:pos="9360.000000000002"/>
            </w:tabs>
            <w:spacing w:before="60" w:line="240" w:lineRule="auto"/>
            <w:ind w:left="72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4.1.2 테스트 케이스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7E">
          <w:pPr>
            <w:tabs>
              <w:tab w:val="right" w:pos="9360.000000000002"/>
            </w:tabs>
            <w:spacing w:before="60" w:line="240" w:lineRule="auto"/>
            <w:ind w:left="36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시스템 테스트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7F">
          <w:pPr>
            <w:tabs>
              <w:tab w:val="right" w:pos="9360.000000000002"/>
            </w:tabs>
            <w:spacing w:before="60" w:line="240" w:lineRule="auto"/>
            <w:ind w:left="72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4.2.1 테스트 주의사항 및 고려사항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80">
          <w:pPr>
            <w:tabs>
              <w:tab w:val="right" w:pos="9360.000000000002"/>
            </w:tabs>
            <w:spacing w:before="60" w:line="240" w:lineRule="auto"/>
            <w:ind w:left="720" w:firstLine="0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4.2.2 테스트 케이스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81">
          <w:pPr>
            <w:tabs>
              <w:tab w:val="right" w:pos="9360.000000000002"/>
            </w:tabs>
            <w:spacing w:after="80" w:before="200" w:line="240" w:lineRule="auto"/>
            <w:ind w:left="0" w:firstLine="0"/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요약 및 결론</w:t>
            </w:r>
          </w:hyperlink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numPr>
          <w:ilvl w:val="0"/>
          <w:numId w:val="8"/>
        </w:numPr>
        <w:ind w:left="432" w:hanging="432"/>
        <w:rPr>
          <w:rFonts w:ascii="Malgun Gothic" w:cs="Malgun Gothic" w:eastAsia="Malgun Gothic" w:hAnsi="Malgun Gothic"/>
        </w:rPr>
      </w:pPr>
      <w:bookmarkStart w:colFirst="0" w:colLast="0" w:name="_heading=h.1fob9te" w:id="5"/>
      <w:bookmarkEnd w:id="5"/>
      <w:r w:rsidDel="00000000" w:rsidR="00000000" w:rsidRPr="00000000">
        <w:br w:type="page"/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개요</w:t>
      </w:r>
    </w:p>
    <w:p w:rsidR="00000000" w:rsidDel="00000000" w:rsidP="00000000" w:rsidRDefault="00000000" w:rsidRPr="00000000" w14:paraId="00000084">
      <w:pPr>
        <w:pStyle w:val="Heading2"/>
        <w:numPr>
          <w:ilvl w:val="1"/>
          <w:numId w:val="8"/>
        </w:numPr>
        <w:ind w:left="576" w:hanging="576"/>
        <w:rPr>
          <w:rFonts w:ascii="Malgun Gothic" w:cs="Malgun Gothic" w:eastAsia="Malgun Gothic" w:hAnsi="Malgun Gothic"/>
        </w:rPr>
      </w:pPr>
      <w:bookmarkStart w:colFirst="0" w:colLast="0" w:name="_heading=h.3znysh7" w:id="6"/>
      <w:bookmarkEnd w:id="6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목적</w:t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“Smart Supplement Scheduler” 는 바쁜 현대 사회에 영양제 혹은 체계적인 복용이 필요한 약물을 제때 챙겨 먹지 못하는 현대인들을 1차 대상으로 하며, 대상에게 있어 복용 시간을 직관적으로 명시 할 수 있고, 흥미를 유발 할 수 있어, 건강 생활에 도움을 주는 역할을 수행한다.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8"/>
        </w:numPr>
        <w:ind w:left="576" w:hanging="576"/>
        <w:rPr>
          <w:rFonts w:ascii="Malgun Gothic" w:cs="Malgun Gothic" w:eastAsia="Malgun Gothic" w:hAnsi="Malgun Gothic"/>
        </w:rPr>
      </w:pPr>
      <w:bookmarkStart w:colFirst="0" w:colLast="0" w:name="_heading=h.3dy6vkm" w:id="7"/>
      <w:bookmarkEnd w:id="7"/>
      <w:r w:rsidDel="00000000" w:rsidR="00000000" w:rsidRPr="00000000">
        <w:rPr>
          <w:rFonts w:ascii="Malgun Gothic" w:cs="Malgun Gothic" w:eastAsia="Malgun Gothic" w:hAnsi="Malgun Gothic"/>
          <w:smallCaps w:val="0"/>
          <w:rtl w:val="0"/>
        </w:rPr>
        <w:t xml:space="preserve">개발 배경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바쁜 사람들은 영양제 등을 제때 잘 챙겨 먹지 못한다.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바쁜 현대인들은 활동 시간이 줄어들다보니 건강이 안좋아지기 쉽상이다.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이를 해결하기 위해 영양제 등을 많이 이용하는데 영양제의 종류가 다양하고, 복용시간을 잊어버려 제때 챙겨먹지 못하는 경우가 빈번히 발생한다.</w:t>
      </w:r>
    </w:p>
    <w:p w:rsidR="00000000" w:rsidDel="00000000" w:rsidP="00000000" w:rsidRDefault="00000000" w:rsidRPr="00000000" w14:paraId="0000008A">
      <w:pPr>
        <w:spacing w:after="0" w:before="0" w:lineRule="auto"/>
        <w:ind w:firstLine="576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→ 제시간에 알맞은 영양제를 자동 배분해주는 장치를 제작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8"/>
        </w:numPr>
        <w:ind w:left="576" w:hanging="576"/>
        <w:rPr>
          <w:rFonts w:ascii="Malgun Gothic" w:cs="Malgun Gothic" w:eastAsia="Malgun Gothic" w:hAnsi="Malgun Gothic"/>
        </w:rPr>
      </w:pPr>
      <w:bookmarkStart w:colFirst="0" w:colLast="0" w:name="_heading=h.1t3h5sf" w:id="8"/>
      <w:bookmarkEnd w:id="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주 기능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1.3.1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약물 복용 알림 및 필요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약물 제공</w:t>
      </w:r>
    </w:p>
    <w:p w:rsidR="00000000" w:rsidDel="00000000" w:rsidP="00000000" w:rsidRDefault="00000000" w:rsidRPr="00000000" w14:paraId="0000008D">
      <w:pPr>
        <w:spacing w:after="240" w:before="240" w:lineRule="auto"/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1.3.2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디스플레이를 통한 체계적인 관리 및 아바타를 띄어 흥미 유도 및 직관적 명시</w:t>
      </w:r>
    </w:p>
    <w:p w:rsidR="00000000" w:rsidDel="00000000" w:rsidP="00000000" w:rsidRDefault="00000000" w:rsidRPr="00000000" w14:paraId="0000008E">
      <w:pPr>
        <w:spacing w:after="240" w:before="240" w:lineRule="auto"/>
        <w:ind w:left="720" w:firstLine="72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1) UI를 통한 스케줄 세팅 및 알림 기능 수행</w:t>
      </w:r>
    </w:p>
    <w:p w:rsidR="00000000" w:rsidDel="00000000" w:rsidP="00000000" w:rsidRDefault="00000000" w:rsidRPr="00000000" w14:paraId="0000008F">
      <w:pPr>
        <w:spacing w:after="240" w:before="240" w:lineRule="auto"/>
        <w:ind w:left="720" w:firstLine="72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2) UI를 통해 아바타를 띄어 아바타의 표정으로 흥미를 유발 가능</w:t>
      </w:r>
    </w:p>
    <w:p w:rsidR="00000000" w:rsidDel="00000000" w:rsidP="00000000" w:rsidRDefault="00000000" w:rsidRPr="00000000" w14:paraId="00000090">
      <w:pPr>
        <w:spacing w:after="240" w:before="240" w:lineRule="auto"/>
        <w:ind w:left="720" w:firstLine="72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 복용 시간 웃는 화면 시간이 지날수록 표정이 나빠지는 모션</w:t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1.3.3.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무게 감지를 통해 사용자가 하루 마신 물의 양을 체크 &amp; 관리</w:t>
      </w:r>
    </w:p>
    <w:p w:rsidR="00000000" w:rsidDel="00000000" w:rsidP="00000000" w:rsidRDefault="00000000" w:rsidRPr="00000000" w14:paraId="00000092">
      <w:pPr>
        <w:spacing w:after="240" w:before="240" w:lineRule="auto"/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1) 텀블러등 환경 변수를 세팅 한 후, 텀블러에 물을 가득 채운 뒤 거치대에 올려둠</w:t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72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2) 무게를 이용해 사용자가 물을 얼마나 마셨는지 체크 (무게의 감소)</w:t>
      </w:r>
    </w:p>
    <w:p w:rsidR="00000000" w:rsidDel="00000000" w:rsidP="00000000" w:rsidRDefault="00000000" w:rsidRPr="00000000" w14:paraId="00000094">
      <w:pPr>
        <w:spacing w:after="240" w:before="240" w:lineRule="auto"/>
        <w:ind w:left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1.3.4.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알약 케이스 내의 온습도를 체크 하여 약물의 변형을 방지하기위한 적정 온도 유지 기능</w:t>
      </w:r>
    </w:p>
    <w:p w:rsidR="00000000" w:rsidDel="00000000" w:rsidP="00000000" w:rsidRDefault="00000000" w:rsidRPr="00000000" w14:paraId="00000095">
      <w:pPr>
        <w:spacing w:after="240" w:before="240" w:lineRule="auto"/>
        <w:ind w:left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1.3.5.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카메라를 이용하여 사용자의 약봉지를 스캔하여 텍스트를 추출해 약봉지 내의 알약과 복용중인 약의 관계를 체크 관리(함께 복용 가능 여부 알림)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both"/>
        <w:rPr>
          <w:rFonts w:ascii="Malgun Gothic" w:cs="Malgun Gothic" w:eastAsia="Malgun Gothic" w:hAnsi="Malgun Gothic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numPr>
          <w:ilvl w:val="1"/>
          <w:numId w:val="8"/>
        </w:numPr>
        <w:ind w:left="576" w:hanging="576"/>
        <w:rPr>
          <w:rFonts w:ascii="Malgun Gothic" w:cs="Malgun Gothic" w:eastAsia="Malgun Gothic" w:hAnsi="Malgun Gothic"/>
        </w:rPr>
      </w:pPr>
      <w:bookmarkStart w:colFirst="0" w:colLast="0" w:name="_heading=h.4d34og8" w:id="9"/>
      <w:bookmarkEnd w:id="9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기대 효과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시간에 알맞는 알약을 복용함으로서 사용자의 건강을 챙김</w:t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8"/>
        </w:numPr>
        <w:ind w:left="576" w:hanging="576"/>
        <w:rPr>
          <w:rFonts w:ascii="Malgun Gothic" w:cs="Malgun Gothic" w:eastAsia="Malgun Gothic" w:hAnsi="Malgun Gothic"/>
        </w:rPr>
      </w:pPr>
      <w:bookmarkStart w:colFirst="0" w:colLast="0" w:name="_heading=h.2s8eyo1" w:id="10"/>
      <w:bookmarkEnd w:id="1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시나리오</w:t>
      </w:r>
    </w:p>
    <w:p w:rsidR="00000000" w:rsidDel="00000000" w:rsidP="00000000" w:rsidRDefault="00000000" w:rsidRPr="00000000" w14:paraId="0000009A">
      <w:pPr>
        <w:ind w:firstLine="576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72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1.5.1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사용자 기본 세팅</w:t>
      </w:r>
    </w:p>
    <w:p w:rsidR="00000000" w:rsidDel="00000000" w:rsidP="00000000" w:rsidRDefault="00000000" w:rsidRPr="00000000" w14:paraId="0000009C">
      <w:pPr>
        <w:numPr>
          <w:ilvl w:val="0"/>
          <w:numId w:val="17"/>
        </w:numPr>
        <w:spacing w:after="0" w:afterAutospacing="0"/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약물 저장 및 기본 정보 입력</w:t>
      </w:r>
    </w:p>
    <w:p w:rsidR="00000000" w:rsidDel="00000000" w:rsidP="00000000" w:rsidRDefault="00000000" w:rsidRPr="00000000" w14:paraId="0000009D">
      <w:pPr>
        <w:numPr>
          <w:ilvl w:val="1"/>
          <w:numId w:val="17"/>
        </w:numPr>
        <w:spacing w:after="0" w:afterAutospacing="0" w:before="0" w:beforeAutospacing="0"/>
        <w:ind w:left="216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케이스별 약물 보충 및 정보 기입</w:t>
      </w:r>
    </w:p>
    <w:p w:rsidR="00000000" w:rsidDel="00000000" w:rsidP="00000000" w:rsidRDefault="00000000" w:rsidRPr="00000000" w14:paraId="0000009E">
      <w:pPr>
        <w:numPr>
          <w:ilvl w:val="1"/>
          <w:numId w:val="17"/>
        </w:numPr>
        <w:spacing w:after="0" w:afterAutospacing="0" w:before="0" w:beforeAutospacing="0"/>
        <w:ind w:left="216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약을 제공받을 시간 기입 및 알림 주기 설정</w:t>
      </w:r>
    </w:p>
    <w:p w:rsidR="00000000" w:rsidDel="00000000" w:rsidP="00000000" w:rsidRDefault="00000000" w:rsidRPr="00000000" w14:paraId="0000009F">
      <w:pPr>
        <w:numPr>
          <w:ilvl w:val="0"/>
          <w:numId w:val="17"/>
        </w:numPr>
        <w:spacing w:after="0" w:afterAutospacing="0" w:before="0" w:beforeAutospacing="0"/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텀블러 세팅</w:t>
      </w:r>
    </w:p>
    <w:p w:rsidR="00000000" w:rsidDel="00000000" w:rsidP="00000000" w:rsidRDefault="00000000" w:rsidRPr="00000000" w14:paraId="000000A0">
      <w:pPr>
        <w:numPr>
          <w:ilvl w:val="1"/>
          <w:numId w:val="17"/>
        </w:numPr>
        <w:spacing w:after="0" w:afterAutospacing="0" w:before="0" w:beforeAutospacing="0"/>
        <w:ind w:left="216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 텀블러 무게 측정</w:t>
      </w:r>
    </w:p>
    <w:p w:rsidR="00000000" w:rsidDel="00000000" w:rsidP="00000000" w:rsidRDefault="00000000" w:rsidRPr="00000000" w14:paraId="000000A1">
      <w:pPr>
        <w:numPr>
          <w:ilvl w:val="2"/>
          <w:numId w:val="17"/>
        </w:numPr>
        <w:spacing w:after="0" w:afterAutospacing="0" w:before="0" w:beforeAutospacing="0"/>
        <w:ind w:left="288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로드셀 센서를 통한 사용자 텀블러의 무게 측정하여 저장</w:t>
      </w:r>
    </w:p>
    <w:p w:rsidR="00000000" w:rsidDel="00000000" w:rsidP="00000000" w:rsidRDefault="00000000" w:rsidRPr="00000000" w14:paraId="000000A2">
      <w:pPr>
        <w:numPr>
          <w:ilvl w:val="2"/>
          <w:numId w:val="17"/>
        </w:numPr>
        <w:spacing w:after="0" w:afterAutospacing="0" w:before="0" w:beforeAutospacing="0"/>
        <w:ind w:left="288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텀블러 변경 제공 (재측정)</w:t>
      </w:r>
    </w:p>
    <w:p w:rsidR="00000000" w:rsidDel="00000000" w:rsidP="00000000" w:rsidRDefault="00000000" w:rsidRPr="00000000" w14:paraId="000000A3">
      <w:pPr>
        <w:numPr>
          <w:ilvl w:val="1"/>
          <w:numId w:val="17"/>
        </w:numPr>
        <w:spacing w:after="0" w:afterAutospacing="0" w:before="0" w:beforeAutospacing="0"/>
        <w:ind w:left="216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무게 변화에 따른 물 섭취량 업데이트 ( 물 1ml = 1g )</w:t>
      </w:r>
    </w:p>
    <w:p w:rsidR="00000000" w:rsidDel="00000000" w:rsidP="00000000" w:rsidRDefault="00000000" w:rsidRPr="00000000" w14:paraId="000000A4">
      <w:pPr>
        <w:numPr>
          <w:ilvl w:val="2"/>
          <w:numId w:val="17"/>
        </w:numPr>
        <w:spacing w:after="0" w:afterAutospacing="0" w:before="0" w:beforeAutospacing="0"/>
        <w:ind w:left="288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텀블러에 물을 채운뒤 디스플레이 내 보충 버튼 클릭 하여 업데이트</w:t>
      </w:r>
    </w:p>
    <w:p w:rsidR="00000000" w:rsidDel="00000000" w:rsidP="00000000" w:rsidRDefault="00000000" w:rsidRPr="00000000" w14:paraId="000000A5">
      <w:pPr>
        <w:numPr>
          <w:ilvl w:val="2"/>
          <w:numId w:val="17"/>
        </w:numPr>
        <w:spacing w:after="0" w:afterAutospacing="0" w:before="0" w:beforeAutospacing="0"/>
        <w:ind w:left="288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이후 텀블러가 디바이스에서 떨어졌다가 다시 부착 될때 마다 무게를 측정</w:t>
      </w:r>
    </w:p>
    <w:p w:rsidR="00000000" w:rsidDel="00000000" w:rsidP="00000000" w:rsidRDefault="00000000" w:rsidRPr="00000000" w14:paraId="000000A6">
      <w:pPr>
        <w:numPr>
          <w:ilvl w:val="2"/>
          <w:numId w:val="17"/>
        </w:numPr>
        <w:spacing w:before="0" w:beforeAutospacing="0"/>
        <w:ind w:left="288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측정된 무게를 통해 (측정 무게 - 텀블러 무게) 사용자가 마신 물의 량 판단하여 업데이트</w:t>
      </w:r>
    </w:p>
    <w:p w:rsidR="00000000" w:rsidDel="00000000" w:rsidP="00000000" w:rsidRDefault="00000000" w:rsidRPr="00000000" w14:paraId="000000A7">
      <w:pPr>
        <w:ind w:left="0" w:firstLine="72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1.5.2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사용자 서비스 이용</w:t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spacing w:after="0" w:afterAutospacing="0"/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시간에 따른 약물 제공</w:t>
      </w:r>
    </w:p>
    <w:p w:rsidR="00000000" w:rsidDel="00000000" w:rsidP="00000000" w:rsidRDefault="00000000" w:rsidRPr="00000000" w14:paraId="000000A9">
      <w:pPr>
        <w:numPr>
          <w:ilvl w:val="1"/>
          <w:numId w:val="5"/>
        </w:numPr>
        <w:spacing w:after="0" w:afterAutospacing="0" w:before="0" w:beforeAutospacing="0"/>
        <w:ind w:left="216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사용자가 설정한 시간에 약물 섭취 버튼 디스플레이에 활성화 및 알림 제공</w:t>
      </w:r>
    </w:p>
    <w:p w:rsidR="00000000" w:rsidDel="00000000" w:rsidP="00000000" w:rsidRDefault="00000000" w:rsidRPr="00000000" w14:paraId="000000AA">
      <w:pPr>
        <w:numPr>
          <w:ilvl w:val="1"/>
          <w:numId w:val="5"/>
        </w:numPr>
        <w:spacing w:after="0" w:afterAutospacing="0" w:before="0" w:beforeAutospacing="0"/>
        <w:ind w:left="216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사용자가 디스플레이의 섭취 버튼을 클릭하면 약물 제공</w:t>
      </w:r>
    </w:p>
    <w:p w:rsidR="00000000" w:rsidDel="00000000" w:rsidP="00000000" w:rsidRDefault="00000000" w:rsidRPr="00000000" w14:paraId="000000AB">
      <w:pPr>
        <w:numPr>
          <w:ilvl w:val="1"/>
          <w:numId w:val="5"/>
        </w:numPr>
        <w:spacing w:after="0" w:afterAutospacing="0" w:before="0" w:beforeAutospacing="0"/>
        <w:ind w:left="216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사용자가 버튼을 클릭하지 않을 때,</w:t>
      </w:r>
    </w:p>
    <w:p w:rsidR="00000000" w:rsidDel="00000000" w:rsidP="00000000" w:rsidRDefault="00000000" w:rsidRPr="00000000" w14:paraId="000000AC">
      <w:pPr>
        <w:numPr>
          <w:ilvl w:val="2"/>
          <w:numId w:val="5"/>
        </w:numPr>
        <w:spacing w:after="0" w:afterAutospacing="0" w:before="0" w:beforeAutospacing="0"/>
        <w:ind w:left="288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경과 시간별로 UI에 변화를 주어 클릭 유도</w:t>
      </w:r>
    </w:p>
    <w:p w:rsidR="00000000" w:rsidDel="00000000" w:rsidP="00000000" w:rsidRDefault="00000000" w:rsidRPr="00000000" w14:paraId="000000AD">
      <w:pPr>
        <w:numPr>
          <w:ilvl w:val="2"/>
          <w:numId w:val="5"/>
        </w:numPr>
        <w:spacing w:after="0" w:afterAutospacing="0" w:before="0" w:beforeAutospacing="0"/>
        <w:ind w:left="288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일정 시간마다 재 알림 제공</w:t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after="0" w:afterAutospacing="0" w:before="0" w:beforeAutospacing="0"/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하루 물 섭취량 체크 (건강관리)</w:t>
      </w:r>
    </w:p>
    <w:p w:rsidR="00000000" w:rsidDel="00000000" w:rsidP="00000000" w:rsidRDefault="00000000" w:rsidRPr="00000000" w14:paraId="000000AF">
      <w:pPr>
        <w:numPr>
          <w:ilvl w:val="1"/>
          <w:numId w:val="5"/>
        </w:numPr>
        <w:spacing w:after="0" w:afterAutospacing="0" w:before="0" w:beforeAutospacing="0"/>
        <w:ind w:left="216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센서를 통해 체크한 섭취량을 UI를 통해 제공</w:t>
      </w:r>
    </w:p>
    <w:p w:rsidR="00000000" w:rsidDel="00000000" w:rsidP="00000000" w:rsidRDefault="00000000" w:rsidRPr="00000000" w14:paraId="000000B0">
      <w:pPr>
        <w:numPr>
          <w:ilvl w:val="2"/>
          <w:numId w:val="5"/>
        </w:numPr>
        <w:spacing w:after="0" w:afterAutospacing="0" w:before="0" w:beforeAutospacing="0"/>
        <w:ind w:left="288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시간에 따른 적정 섭취량 데이터를 통한 적절한 유도</w:t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after="0" w:afterAutospacing="0" w:before="0" w:beforeAutospacing="0"/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추가 약물에 따른 섭취 가능 여부 제공</w:t>
      </w:r>
    </w:p>
    <w:p w:rsidR="00000000" w:rsidDel="00000000" w:rsidP="00000000" w:rsidRDefault="00000000" w:rsidRPr="00000000" w14:paraId="000000B2">
      <w:pPr>
        <w:numPr>
          <w:ilvl w:val="1"/>
          <w:numId w:val="5"/>
        </w:numPr>
        <w:spacing w:after="0" w:afterAutospacing="0" w:before="0" w:beforeAutospacing="0"/>
        <w:ind w:left="216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추가 약물 데이터 기입</w:t>
      </w:r>
    </w:p>
    <w:p w:rsidR="00000000" w:rsidDel="00000000" w:rsidP="00000000" w:rsidRDefault="00000000" w:rsidRPr="00000000" w14:paraId="000000B3">
      <w:pPr>
        <w:numPr>
          <w:ilvl w:val="2"/>
          <w:numId w:val="5"/>
        </w:numPr>
        <w:spacing w:after="0" w:afterAutospacing="0" w:before="0" w:beforeAutospacing="0"/>
        <w:ind w:left="288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디바이스 내의 카메라를 통한 약봉지 촬영하여 데이터 기입</w:t>
      </w:r>
    </w:p>
    <w:p w:rsidR="00000000" w:rsidDel="00000000" w:rsidP="00000000" w:rsidRDefault="00000000" w:rsidRPr="00000000" w14:paraId="000000B4">
      <w:pPr>
        <w:numPr>
          <w:ilvl w:val="2"/>
          <w:numId w:val="5"/>
        </w:numPr>
        <w:spacing w:after="0" w:afterAutospacing="0" w:before="0" w:beforeAutospacing="0"/>
        <w:ind w:left="288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핸드폰 카메라등을 통해 촬영한 약봉지 사진을 업로드</w:t>
      </w:r>
    </w:p>
    <w:p w:rsidR="00000000" w:rsidDel="00000000" w:rsidP="00000000" w:rsidRDefault="00000000" w:rsidRPr="00000000" w14:paraId="000000B5">
      <w:pPr>
        <w:numPr>
          <w:ilvl w:val="2"/>
          <w:numId w:val="5"/>
        </w:numPr>
        <w:spacing w:after="0" w:afterAutospacing="0" w:before="0" w:beforeAutospacing="0"/>
        <w:ind w:left="288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사용자가 직접 기입</w:t>
      </w:r>
    </w:p>
    <w:p w:rsidR="00000000" w:rsidDel="00000000" w:rsidP="00000000" w:rsidRDefault="00000000" w:rsidRPr="00000000" w14:paraId="000000B6">
      <w:pPr>
        <w:numPr>
          <w:ilvl w:val="1"/>
          <w:numId w:val="5"/>
        </w:numPr>
        <w:spacing w:after="0" w:afterAutospacing="0" w:before="0" w:beforeAutospacing="0"/>
        <w:ind w:left="216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섭취 가능 여부 판단</w:t>
      </w:r>
    </w:p>
    <w:p w:rsidR="00000000" w:rsidDel="00000000" w:rsidP="00000000" w:rsidRDefault="00000000" w:rsidRPr="00000000" w14:paraId="000000B7">
      <w:pPr>
        <w:numPr>
          <w:ilvl w:val="2"/>
          <w:numId w:val="5"/>
        </w:numPr>
        <w:spacing w:before="0" w:beforeAutospacing="0"/>
        <w:ind w:left="288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크롤링을 통하여 모든 데이터를 토대로 기존 약물과 추가된 약물간의 관계를 비교하여 섭취 가능 여부를 판단.</w:t>
      </w:r>
    </w:p>
    <w:p w:rsidR="00000000" w:rsidDel="00000000" w:rsidP="00000000" w:rsidRDefault="00000000" w:rsidRPr="00000000" w14:paraId="000000B8">
      <w:pPr>
        <w:ind w:firstLine="576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72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1.5.3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유지보수</w:t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spacing w:after="0" w:afterAutospacing="0"/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약물 변형 방지</w:t>
      </w:r>
    </w:p>
    <w:p w:rsidR="00000000" w:rsidDel="00000000" w:rsidP="00000000" w:rsidRDefault="00000000" w:rsidRPr="00000000" w14:paraId="000000BB">
      <w:pPr>
        <w:numPr>
          <w:ilvl w:val="1"/>
          <w:numId w:val="6"/>
        </w:numPr>
        <w:spacing w:after="0" w:afterAutospacing="0" w:before="0" w:beforeAutospacing="0"/>
        <w:ind w:left="216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약통내 내부 온도로 인한 변형 (눌러붙음)</w:t>
      </w:r>
    </w:p>
    <w:p w:rsidR="00000000" w:rsidDel="00000000" w:rsidP="00000000" w:rsidRDefault="00000000" w:rsidRPr="00000000" w14:paraId="000000BC">
      <w:pPr>
        <w:numPr>
          <w:ilvl w:val="2"/>
          <w:numId w:val="6"/>
        </w:numPr>
        <w:spacing w:after="0" w:afterAutospacing="0" w:before="0" w:beforeAutospacing="0"/>
        <w:ind w:left="288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내부 온도 유지</w:t>
      </w:r>
    </w:p>
    <w:p w:rsidR="00000000" w:rsidDel="00000000" w:rsidP="00000000" w:rsidRDefault="00000000" w:rsidRPr="00000000" w14:paraId="000000BD">
      <w:pPr>
        <w:numPr>
          <w:ilvl w:val="3"/>
          <w:numId w:val="6"/>
        </w:numPr>
        <w:spacing w:after="0" w:afterAutospacing="0" w:before="0" w:beforeAutospacing="0"/>
        <w:ind w:left="360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온습도 센서를 통하여 내부 온습도를 측정하여 방열 장치 기동</w:t>
      </w:r>
    </w:p>
    <w:p w:rsidR="00000000" w:rsidDel="00000000" w:rsidP="00000000" w:rsidRDefault="00000000" w:rsidRPr="00000000" w14:paraId="000000BE">
      <w:pPr>
        <w:numPr>
          <w:ilvl w:val="2"/>
          <w:numId w:val="6"/>
        </w:numPr>
        <w:spacing w:after="0" w:afterAutospacing="0" w:before="0" w:beforeAutospacing="0"/>
        <w:ind w:left="288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충격으로 눌러붙음 방지</w:t>
      </w:r>
    </w:p>
    <w:p w:rsidR="00000000" w:rsidDel="00000000" w:rsidP="00000000" w:rsidRDefault="00000000" w:rsidRPr="00000000" w14:paraId="000000BF">
      <w:pPr>
        <w:numPr>
          <w:ilvl w:val="3"/>
          <w:numId w:val="6"/>
        </w:numPr>
        <w:spacing w:after="0" w:afterAutospacing="0" w:before="0" w:beforeAutospacing="0"/>
        <w:ind w:left="360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일정시간 마다 솔레노이드를 통한 케이지에 충격을 주어 흔들림을 발생 시켜 약물이 서로 붙지 않게 방지</w:t>
      </w:r>
    </w:p>
    <w:p w:rsidR="00000000" w:rsidDel="00000000" w:rsidP="00000000" w:rsidRDefault="00000000" w:rsidRPr="00000000" w14:paraId="000000C0">
      <w:pPr>
        <w:numPr>
          <w:ilvl w:val="1"/>
          <w:numId w:val="6"/>
        </w:numPr>
        <w:spacing w:after="0" w:afterAutospacing="0" w:before="0" w:beforeAutospacing="0"/>
        <w:ind w:left="216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약물 보충 알림</w:t>
      </w:r>
    </w:p>
    <w:p w:rsidR="00000000" w:rsidDel="00000000" w:rsidP="00000000" w:rsidRDefault="00000000" w:rsidRPr="00000000" w14:paraId="000000C1">
      <w:pPr>
        <w:numPr>
          <w:ilvl w:val="2"/>
          <w:numId w:val="6"/>
        </w:numPr>
        <w:spacing w:after="0" w:afterAutospacing="0" w:before="0" w:beforeAutospacing="0"/>
        <w:ind w:left="288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초음파 센서를 통한 약물 보충 유무 판단</w:t>
      </w:r>
    </w:p>
    <w:p w:rsidR="00000000" w:rsidDel="00000000" w:rsidP="00000000" w:rsidRDefault="00000000" w:rsidRPr="00000000" w14:paraId="000000C2">
      <w:pPr>
        <w:numPr>
          <w:ilvl w:val="3"/>
          <w:numId w:val="6"/>
        </w:numPr>
        <w:spacing w:before="0" w:beforeAutospacing="0"/>
        <w:ind w:left="360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상단에 초음파 센서를 탑재하여 센서와 바닥간 거리를 측정하여 그 거리가 케이지의 ⅓ 지점이 되었을 때 사용자에게 보충 알림을 제공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both"/>
        <w:rPr>
          <w:rFonts w:ascii="Malgun Gothic" w:cs="Malgun Gothic" w:eastAsia="Malgun Gothic" w:hAnsi="Malgun Gothic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both"/>
        <w:rPr>
          <w:rFonts w:ascii="Malgun Gothic" w:cs="Malgun Gothic" w:eastAsia="Malgun Gothic" w:hAnsi="Malgun Gothic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1.6  </w:t>
      </w:r>
      <w:r w:rsidDel="00000000" w:rsidR="00000000" w:rsidRPr="00000000">
        <w:rPr>
          <w:rFonts w:ascii="Malgun Gothic" w:cs="Malgun Gothic" w:eastAsia="Malgun Gothic" w:hAnsi="Malgun Gothic"/>
          <w:color w:val="0000ff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기존 제품 분석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1.6.1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케어틱 알약 배출 디스펜서 _ 주식회사 브릿지 벤쳐스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</w:rPr>
        <w:drawing>
          <wp:inline distB="114300" distT="114300" distL="114300" distR="114300">
            <wp:extent cx="5943600" cy="3873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spacing w:after="0" w:before="0" w:lineRule="auto"/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주요 기능:</w:t>
      </w:r>
    </w:p>
    <w:p w:rsidR="00000000" w:rsidDel="00000000" w:rsidP="00000000" w:rsidRDefault="00000000" w:rsidRPr="00000000" w14:paraId="000000D7">
      <w:pPr>
        <w:numPr>
          <w:ilvl w:val="1"/>
          <w:numId w:val="10"/>
        </w:numPr>
        <w:spacing w:after="0" w:before="0" w:lineRule="auto"/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버튼을 통해 한 알씩 배출</w:t>
      </w:r>
    </w:p>
    <w:p w:rsidR="00000000" w:rsidDel="00000000" w:rsidP="00000000" w:rsidRDefault="00000000" w:rsidRPr="00000000" w14:paraId="000000D8">
      <w:pPr>
        <w:numPr>
          <w:ilvl w:val="1"/>
          <w:numId w:val="10"/>
        </w:numPr>
        <w:spacing w:after="0" w:before="0" w:lineRule="auto"/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알약 크기별로 배출구 조절가능</w:t>
      </w:r>
    </w:p>
    <w:p w:rsidR="00000000" w:rsidDel="00000000" w:rsidP="00000000" w:rsidRDefault="00000000" w:rsidRPr="00000000" w14:paraId="000000D9">
      <w:pPr>
        <w:numPr>
          <w:ilvl w:val="1"/>
          <w:numId w:val="10"/>
        </w:numPr>
        <w:spacing w:after="0" w:before="0" w:lineRule="auto"/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어디에서든 부착가능</w:t>
      </w:r>
    </w:p>
    <w:p w:rsidR="00000000" w:rsidDel="00000000" w:rsidP="00000000" w:rsidRDefault="00000000" w:rsidRPr="00000000" w14:paraId="000000DA">
      <w:pPr>
        <w:numPr>
          <w:ilvl w:val="1"/>
          <w:numId w:val="10"/>
        </w:numPr>
        <w:spacing w:after="0" w:before="0" w:lineRule="auto"/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불필요한 공기 노출 최소화 재질</w:t>
      </w:r>
    </w:p>
    <w:p w:rsidR="00000000" w:rsidDel="00000000" w:rsidP="00000000" w:rsidRDefault="00000000" w:rsidRPr="00000000" w14:paraId="000000DB">
      <w:pPr>
        <w:numPr>
          <w:ilvl w:val="1"/>
          <w:numId w:val="10"/>
        </w:numPr>
        <w:spacing w:after="0" w:before="0" w:lineRule="auto"/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알약의 양을 눈으로 확인가능</w:t>
      </w:r>
    </w:p>
    <w:p w:rsidR="00000000" w:rsidDel="00000000" w:rsidP="00000000" w:rsidRDefault="00000000" w:rsidRPr="00000000" w14:paraId="000000DC">
      <w:pPr>
        <w:spacing w:after="0" w:before="0" w:lineRule="auto"/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before="0" w:lineRule="auto"/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제품 링크:  </w:t>
      </w:r>
      <w:hyperlink r:id="rId10">
        <w:r w:rsidDel="00000000" w:rsidR="00000000" w:rsidRPr="00000000">
          <w:rPr>
            <w:rFonts w:ascii="Malgun Gothic" w:cs="Malgun Gothic" w:eastAsia="Malgun Gothic" w:hAnsi="Malgun Gothic"/>
            <w:color w:val="1155cc"/>
            <w:u w:val="single"/>
            <w:rtl w:val="0"/>
          </w:rPr>
          <w:t xml:space="preserve">https://www.wadiz.kr/web/campaign/detail/71903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1.6.2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가시안 스마트 약통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</w:rPr>
        <w:drawing>
          <wp:inline distB="114300" distT="114300" distL="114300" distR="114300">
            <wp:extent cx="5943600" cy="3949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주요 기능: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섭취 시간 알림, 예약 기능, 기록 확인, 다중 제어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중복섭취 방지 알림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미지참 및 분실방지 알림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기기 찾기 알림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적외선 IR 센싱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핸드폰 / 소리 / LED 삼중 알림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개폐 및 섭취 기록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긴 배터리 수명</w:t>
      </w:r>
    </w:p>
    <w:p w:rsidR="00000000" w:rsidDel="00000000" w:rsidP="00000000" w:rsidRDefault="00000000" w:rsidRPr="00000000" w14:paraId="000000F2">
      <w:pPr>
        <w:spacing w:after="240" w:before="240" w:lineRule="auto"/>
        <w:ind w:left="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제품 링크: 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 </w:t>
      </w:r>
      <w:hyperlink r:id="rId12">
        <w:r w:rsidDel="00000000" w:rsidR="00000000" w:rsidRPr="00000000">
          <w:rPr>
            <w:rFonts w:ascii="Malgun Gothic" w:cs="Malgun Gothic" w:eastAsia="Malgun Gothic" w:hAnsi="Malgun Gothic"/>
            <w:color w:val="1155cc"/>
            <w:sz w:val="20"/>
            <w:szCs w:val="20"/>
            <w:u w:val="single"/>
            <w:rtl w:val="0"/>
          </w:rPr>
          <w:t xml:space="preserve">https://www.gasian.co.kr/shop/item.php?it_id=1622609760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1.6.3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캐비넷 스마트 약상자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주요 기능:</w:t>
      </w:r>
    </w:p>
    <w:p w:rsidR="00000000" w:rsidDel="00000000" w:rsidP="00000000" w:rsidRDefault="00000000" w:rsidRPr="00000000" w14:paraId="000000F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복용 상태별 LED 표시</w:t>
      </w:r>
    </w:p>
    <w:p w:rsidR="00000000" w:rsidDel="00000000" w:rsidP="00000000" w:rsidRDefault="00000000" w:rsidRPr="00000000" w14:paraId="000000F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다용도 약통</w:t>
      </w:r>
    </w:p>
    <w:p w:rsidR="00000000" w:rsidDel="00000000" w:rsidP="00000000" w:rsidRDefault="00000000" w:rsidRPr="00000000" w14:paraId="000000F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복용 확인 센서</w:t>
      </w:r>
    </w:p>
    <w:p w:rsidR="00000000" w:rsidDel="00000000" w:rsidP="00000000" w:rsidRDefault="00000000" w:rsidRPr="00000000" w14:paraId="000000F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알림기능</w:t>
      </w:r>
    </w:p>
    <w:p w:rsidR="00000000" w:rsidDel="00000000" w:rsidP="00000000" w:rsidRDefault="00000000" w:rsidRPr="00000000" w14:paraId="00000100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앱지원 (복용일정, 보호자 관리기능,약품정보 검색 기능, 통계 기능)</w:t>
      </w:r>
    </w:p>
    <w:p w:rsidR="00000000" w:rsidDel="00000000" w:rsidP="00000000" w:rsidRDefault="00000000" w:rsidRPr="00000000" w14:paraId="00000101">
      <w:pPr>
        <w:spacing w:after="240" w:before="240" w:lineRule="auto"/>
        <w:ind w:left="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제품 링크: 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:</w:t>
      </w:r>
      <w:hyperlink r:id="rId14">
        <w:r w:rsidDel="00000000" w:rsidR="00000000" w:rsidRPr="00000000">
          <w:rPr>
            <w:rFonts w:ascii="Malgun Gothic" w:cs="Malgun Gothic" w:eastAsia="Malgun Gothic" w:hAnsi="Malgun Gothic"/>
            <w:sz w:val="20"/>
            <w:szCs w:val="20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Malgun Gothic" w:cs="Malgun Gothic" w:eastAsia="Malgun Gothic" w:hAnsi="Malgun Gothic"/>
            <w:color w:val="1155cc"/>
            <w:sz w:val="20"/>
            <w:szCs w:val="20"/>
            <w:u w:val="single"/>
            <w:rtl w:val="0"/>
          </w:rPr>
          <w:t xml:space="preserve">https://www.healthall.co.kr/shop/item.php?it_id=1608777599</w:t>
        </w:r>
      </w:hyperlink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1.6.4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기존 제품과 의 차별점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약물 보존 능력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시안성 높은 디스플레이를 통한 정보 제공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약물 데이터를 활용한 정보 제공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약물간 상호작용 정보 제공 (ex. 병용금기)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+약물 자동 배분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ind w:left="0" w:firstLine="0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93jj6j14npfc" w:id="11"/>
      <w:bookmarkEnd w:id="11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1.7</w:t>
        <w:tab/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개발 일정</w:t>
      </w:r>
      <w:r w:rsidDel="00000000" w:rsidR="00000000" w:rsidRPr="00000000">
        <w:rPr>
          <w:rtl w:val="0"/>
        </w:rPr>
      </w:r>
    </w:p>
    <w:tbl>
      <w:tblPr>
        <w:tblStyle w:val="Table3"/>
        <w:tblW w:w="957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24"/>
        <w:gridCol w:w="1706"/>
        <w:gridCol w:w="431"/>
        <w:gridCol w:w="431"/>
        <w:gridCol w:w="431"/>
        <w:gridCol w:w="390"/>
        <w:gridCol w:w="405"/>
        <w:gridCol w:w="420"/>
        <w:gridCol w:w="405"/>
        <w:gridCol w:w="420"/>
        <w:gridCol w:w="420"/>
        <w:gridCol w:w="450"/>
        <w:gridCol w:w="465"/>
        <w:gridCol w:w="465"/>
        <w:gridCol w:w="450"/>
        <w:gridCol w:w="510"/>
        <w:gridCol w:w="555"/>
        <w:tblGridChange w:id="0">
          <w:tblGrid>
            <w:gridCol w:w="1224"/>
            <w:gridCol w:w="1706"/>
            <w:gridCol w:w="431"/>
            <w:gridCol w:w="431"/>
            <w:gridCol w:w="431"/>
            <w:gridCol w:w="390"/>
            <w:gridCol w:w="405"/>
            <w:gridCol w:w="420"/>
            <w:gridCol w:w="405"/>
            <w:gridCol w:w="420"/>
            <w:gridCol w:w="420"/>
            <w:gridCol w:w="450"/>
            <w:gridCol w:w="465"/>
            <w:gridCol w:w="465"/>
            <w:gridCol w:w="450"/>
            <w:gridCol w:w="510"/>
            <w:gridCol w:w="555"/>
          </w:tblGrid>
        </w:tblGridChange>
      </w:tblGrid>
      <w:tr>
        <w:trPr>
          <w:cantSplit w:val="0"/>
          <w:trHeight w:val="145" w:hRule="atLeast"/>
          <w:tblHeader w:val="0"/>
        </w:trPr>
        <w:tc>
          <w:tcPr>
            <w:vMerge w:val="restart"/>
            <w:shd w:fill="d0cece" w:val="clear"/>
            <w:vAlign w:val="center"/>
          </w:tcPr>
          <w:p w:rsidR="00000000" w:rsidDel="00000000" w:rsidP="00000000" w:rsidRDefault="00000000" w:rsidRPr="00000000" w14:paraId="0000012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주제</w:t>
            </w:r>
          </w:p>
        </w:tc>
        <w:tc>
          <w:tcPr>
            <w:vMerge w:val="restart"/>
            <w:shd w:fill="d0cece" w:val="clear"/>
            <w:vAlign w:val="center"/>
          </w:tcPr>
          <w:p w:rsidR="00000000" w:rsidDel="00000000" w:rsidP="00000000" w:rsidRDefault="00000000" w:rsidRPr="00000000" w14:paraId="0000012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추진 내용</w:t>
            </w:r>
          </w:p>
        </w:tc>
        <w:tc>
          <w:tcPr>
            <w:gridSpan w:val="15"/>
            <w:shd w:fill="d0cece" w:val="clear"/>
          </w:tcPr>
          <w:p w:rsidR="00000000" w:rsidDel="00000000" w:rsidP="00000000" w:rsidRDefault="00000000" w:rsidRPr="00000000" w14:paraId="0000012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추진 일정</w:t>
            </w:r>
          </w:p>
        </w:tc>
      </w:tr>
      <w:tr>
        <w:trPr>
          <w:cantSplit w:val="0"/>
          <w:trHeight w:val="145" w:hRule="atLeast"/>
          <w:tblHeader w:val="0"/>
        </w:trPr>
        <w:tc>
          <w:tcPr>
            <w:vMerge w:val="continue"/>
            <w:shd w:fill="d0cece" w:val="clear"/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0cece" w:val="clear"/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d0cece" w:val="clear"/>
            <w:vAlign w:val="center"/>
          </w:tcPr>
          <w:p w:rsidR="00000000" w:rsidDel="00000000" w:rsidP="00000000" w:rsidRDefault="00000000" w:rsidRPr="00000000" w14:paraId="0000013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4" w:val="single"/>
            </w:tcBorders>
            <w:shd w:fill="d0cece" w:val="clear"/>
            <w:vAlign w:val="center"/>
          </w:tcPr>
          <w:p w:rsidR="00000000" w:rsidDel="00000000" w:rsidP="00000000" w:rsidRDefault="00000000" w:rsidRPr="00000000" w14:paraId="0000013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4" w:val="single"/>
            </w:tcBorders>
            <w:shd w:fill="d0cece" w:val="clear"/>
            <w:vAlign w:val="center"/>
          </w:tcPr>
          <w:p w:rsidR="00000000" w:rsidDel="00000000" w:rsidP="00000000" w:rsidRDefault="00000000" w:rsidRPr="00000000" w14:paraId="0000013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4" w:val="single"/>
            </w:tcBorders>
            <w:shd w:fill="d0cece" w:val="clear"/>
            <w:vAlign w:val="center"/>
          </w:tcPr>
          <w:p w:rsidR="00000000" w:rsidDel="00000000" w:rsidP="00000000" w:rsidRDefault="00000000" w:rsidRPr="00000000" w14:paraId="0000013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4" w:val="single"/>
            </w:tcBorders>
            <w:shd w:fill="d0cece" w:val="clear"/>
            <w:vAlign w:val="center"/>
          </w:tcPr>
          <w:p w:rsidR="00000000" w:rsidDel="00000000" w:rsidP="00000000" w:rsidRDefault="00000000" w:rsidRPr="00000000" w14:paraId="0000013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4" w:val="single"/>
            </w:tcBorders>
            <w:shd w:fill="d0cece" w:val="clear"/>
            <w:vAlign w:val="center"/>
          </w:tcPr>
          <w:p w:rsidR="00000000" w:rsidDel="00000000" w:rsidP="00000000" w:rsidRDefault="00000000" w:rsidRPr="00000000" w14:paraId="0000013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4" w:val="single"/>
            </w:tcBorders>
            <w:shd w:fill="d0cece" w:val="clear"/>
            <w:vAlign w:val="center"/>
          </w:tcPr>
          <w:p w:rsidR="00000000" w:rsidDel="00000000" w:rsidP="00000000" w:rsidRDefault="00000000" w:rsidRPr="00000000" w14:paraId="0000013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4" w:val="single"/>
            </w:tcBorders>
            <w:shd w:fill="d0cece" w:val="clear"/>
            <w:vAlign w:val="center"/>
          </w:tcPr>
          <w:p w:rsidR="00000000" w:rsidDel="00000000" w:rsidP="00000000" w:rsidRDefault="00000000" w:rsidRPr="00000000" w14:paraId="0000013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Borders>
              <w:bottom w:color="000000" w:space="0" w:sz="4" w:val="single"/>
            </w:tcBorders>
            <w:shd w:fill="d0cece" w:val="clear"/>
            <w:vAlign w:val="center"/>
          </w:tcPr>
          <w:p w:rsidR="00000000" w:rsidDel="00000000" w:rsidP="00000000" w:rsidRDefault="00000000" w:rsidRPr="00000000" w14:paraId="0000013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tcBorders>
              <w:bottom w:color="000000" w:space="0" w:sz="4" w:val="single"/>
            </w:tcBorders>
            <w:shd w:fill="d0cece" w:val="clear"/>
            <w:vAlign w:val="center"/>
          </w:tcPr>
          <w:p w:rsidR="00000000" w:rsidDel="00000000" w:rsidP="00000000" w:rsidRDefault="00000000" w:rsidRPr="00000000" w14:paraId="0000013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4" w:val="single"/>
            </w:tcBorders>
            <w:shd w:fill="d0cece" w:val="clear"/>
            <w:vAlign w:val="center"/>
          </w:tcPr>
          <w:p w:rsidR="00000000" w:rsidDel="00000000" w:rsidP="00000000" w:rsidRDefault="00000000" w:rsidRPr="00000000" w14:paraId="0000014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11</w:t>
            </w:r>
          </w:p>
        </w:tc>
        <w:tc>
          <w:tcPr>
            <w:tcBorders>
              <w:bottom w:color="000000" w:space="0" w:sz="4" w:val="single"/>
            </w:tcBorders>
            <w:shd w:fill="d0cece" w:val="clear"/>
            <w:vAlign w:val="center"/>
          </w:tcPr>
          <w:p w:rsidR="00000000" w:rsidDel="00000000" w:rsidP="00000000" w:rsidRDefault="00000000" w:rsidRPr="00000000" w14:paraId="0000014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12</w:t>
            </w:r>
          </w:p>
        </w:tc>
        <w:tc>
          <w:tcPr>
            <w:tcBorders>
              <w:bottom w:color="000000" w:space="0" w:sz="4" w:val="single"/>
            </w:tcBorders>
            <w:shd w:fill="d0cece" w:val="clear"/>
          </w:tcPr>
          <w:p w:rsidR="00000000" w:rsidDel="00000000" w:rsidP="00000000" w:rsidRDefault="00000000" w:rsidRPr="00000000" w14:paraId="0000014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13</w:t>
            </w:r>
          </w:p>
        </w:tc>
        <w:tc>
          <w:tcPr>
            <w:tcBorders>
              <w:bottom w:color="000000" w:space="0" w:sz="4" w:val="single"/>
            </w:tcBorders>
            <w:shd w:fill="d0cece" w:val="clear"/>
          </w:tcPr>
          <w:p w:rsidR="00000000" w:rsidDel="00000000" w:rsidP="00000000" w:rsidRDefault="00000000" w:rsidRPr="00000000" w14:paraId="0000014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14</w:t>
            </w:r>
          </w:p>
        </w:tc>
        <w:tc>
          <w:tcPr>
            <w:tcBorders>
              <w:bottom w:color="000000" w:space="0" w:sz="4" w:val="single"/>
            </w:tcBorders>
            <w:shd w:fill="d0cece" w:val="clear"/>
          </w:tcPr>
          <w:p w:rsidR="00000000" w:rsidDel="00000000" w:rsidP="00000000" w:rsidRDefault="00000000" w:rsidRPr="00000000" w14:paraId="0000014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4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bookmarkStart w:colFirst="0" w:colLast="0" w:name="_heading=h.3rdcrjn" w:id="12"/>
            <w:bookmarkEnd w:id="12"/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하드웨어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4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케이스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5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5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5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5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5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5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5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5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5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5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5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5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6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6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6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6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6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6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6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6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6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6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6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6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7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7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7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7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7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7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7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7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센서부 구현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7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7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7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7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7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7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8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8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8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8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8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8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8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8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8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8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8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8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9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9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9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9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9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9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9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9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9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9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9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9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A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A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A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A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A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A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A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A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A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A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6.23828124999994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A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앱-센서 조정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A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A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A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B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B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B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B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B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B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B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B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B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B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B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B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C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C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C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C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C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C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C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1C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1C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C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.23828124999996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C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D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D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D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D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D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D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D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D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D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D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D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D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D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D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소프트웨어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D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웹앱 구현 _ 디스플레이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E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E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E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E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E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E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E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E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E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E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E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E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E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F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F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F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F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F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1F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F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F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F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F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F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F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F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0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0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0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0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0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0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0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0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0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0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0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0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0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0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1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웹앱 _ 서버 &amp;  데이터베이스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1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1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1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1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1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1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1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1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1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1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1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1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2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2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2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2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2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2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2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2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2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2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2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2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2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23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23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3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3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3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3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3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3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3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3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3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3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3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3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4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4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4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45">
            <w:pPr>
              <w:pStyle w:val="Title"/>
              <w:spacing w:after="0" w:before="0" w:lineRule="auto"/>
              <w:ind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부가 기능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4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4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4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4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4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4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4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4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4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4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5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5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5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5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5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5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5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5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5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5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5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5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6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6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6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6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6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6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6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6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6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6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6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6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7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7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7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7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7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7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7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통합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7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웹,앱-서버 간의 통신 및 기능 구현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7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7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7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7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7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7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7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8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8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8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8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8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8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8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8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8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8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8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8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9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9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9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9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9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9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29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29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9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9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9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9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9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9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A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A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A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A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A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A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A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A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A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AB">
            <w:pPr>
              <w:pStyle w:val="Title"/>
              <w:spacing w:after="0" w:before="0" w:lineRule="auto"/>
              <w:ind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라즈베리파이-서버 간의 통신 및 기능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A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A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A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A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B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B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B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B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B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B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B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B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B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B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B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B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C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C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C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C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C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C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C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C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C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C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C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C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D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D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D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D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D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D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D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D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D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D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D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D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D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서버-DB 간의 통신 및 기능 구현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D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E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E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E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E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E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E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E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E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E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E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2E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E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F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F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F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F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F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F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F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2F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F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F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F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F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2F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2F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F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0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0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0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0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0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0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0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0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0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0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0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0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0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0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1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테스트 및 검증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1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시스템 테스트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1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1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1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1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1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1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1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1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1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1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1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1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1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1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32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2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2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2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2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2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2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2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2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32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32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32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32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32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33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808080" w:val="clear"/>
          </w:tcPr>
          <w:p w:rsidR="00000000" w:rsidDel="00000000" w:rsidP="00000000" w:rsidRDefault="00000000" w:rsidRPr="00000000" w14:paraId="0000033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3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3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3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3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3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3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3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3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3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3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3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3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4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4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4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sz w:val="20"/>
                <w:szCs w:val="20"/>
                <w:rtl w:val="0"/>
              </w:rPr>
              <w:t xml:space="preserve">기능 테스트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4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4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4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4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4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4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4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4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4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4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4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5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35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56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5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5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5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5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35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35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35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35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35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36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  <w:vAlign w:val="center"/>
          </w:tcPr>
          <w:p w:rsidR="00000000" w:rsidDel="00000000" w:rsidP="00000000" w:rsidRDefault="00000000" w:rsidRPr="00000000" w14:paraId="0000036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36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36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808080" w:val="clear"/>
          </w:tcPr>
          <w:p w:rsidR="00000000" w:rsidDel="00000000" w:rsidP="00000000" w:rsidRDefault="00000000" w:rsidRPr="00000000" w14:paraId="0000036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67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68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69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6A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6B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6C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6D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6E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6F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70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71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372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73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74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5">
            <w:pPr>
              <w:pStyle w:val="Title"/>
              <w:spacing w:after="0" w:before="0" w:lineRule="auto"/>
              <w:ind w:firstLine="0"/>
              <w:rPr>
                <w:rFonts w:ascii="Malgun Gothic" w:cs="Malgun Gothic" w:eastAsia="Malgun Gothic" w:hAnsi="Malgun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Style w:val="Heading1"/>
        <w:numPr>
          <w:ilvl w:val="0"/>
          <w:numId w:val="8"/>
        </w:numPr>
        <w:ind w:left="432" w:hanging="432"/>
        <w:rPr>
          <w:rFonts w:ascii="Malgun Gothic" w:cs="Malgun Gothic" w:eastAsia="Malgun Gothic" w:hAnsi="Malgun Gothic"/>
        </w:rPr>
      </w:pPr>
      <w:bookmarkStart w:colFirst="0" w:colLast="0" w:name="_heading=h.26in1rg" w:id="13"/>
      <w:bookmarkEnd w:id="13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요구사항 정의</w:t>
      </w:r>
    </w:p>
    <w:p w:rsidR="00000000" w:rsidDel="00000000" w:rsidP="00000000" w:rsidRDefault="00000000" w:rsidRPr="00000000" w14:paraId="00000379">
      <w:pPr>
        <w:pStyle w:val="Heading2"/>
        <w:numPr>
          <w:ilvl w:val="1"/>
          <w:numId w:val="8"/>
        </w:numPr>
        <w:ind w:left="576" w:hanging="576"/>
        <w:rPr>
          <w:rFonts w:ascii="Malgun Gothic" w:cs="Malgun Gothic" w:eastAsia="Malgun Gothic" w:hAnsi="Malgun Gothic"/>
        </w:rPr>
      </w:pPr>
      <w:bookmarkStart w:colFirst="0" w:colLast="0" w:name="_heading=h.lnxbz9" w:id="14"/>
      <w:bookmarkEnd w:id="1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하드웨어 기능 요구사항</w:t>
      </w:r>
    </w:p>
    <w:tbl>
      <w:tblPr>
        <w:tblStyle w:val="Table4"/>
        <w:tblW w:w="8825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5"/>
        <w:gridCol w:w="8010"/>
        <w:tblGridChange w:id="0">
          <w:tblGrid>
            <w:gridCol w:w="815"/>
            <w:gridCol w:w="801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37A">
            <w:pPr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37B">
            <w:pPr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요구 사항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7C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H-FR-1</w:t>
            </w:r>
          </w:p>
        </w:tc>
        <w:tc>
          <w:tcPr/>
          <w:p w:rsidR="00000000" w:rsidDel="00000000" w:rsidP="00000000" w:rsidRDefault="00000000" w:rsidRPr="00000000" w14:paraId="0000037D">
            <w:pPr>
              <w:ind w:left="0" w:firstLine="0"/>
              <w:rPr>
                <w:rFonts w:ascii="Malgun Gothic" w:cs="Malgun Gothic" w:eastAsia="Malgun Gothic" w:hAnsi="Malgun Gothic"/>
                <w:sz w:val="12"/>
                <w:szCs w:val="1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약이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약통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내부에서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녹거나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변형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되어선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안된다.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7E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H-FR-2</w:t>
            </w:r>
          </w:p>
        </w:tc>
        <w:tc>
          <w:tcPr/>
          <w:p w:rsidR="00000000" w:rsidDel="00000000" w:rsidP="00000000" w:rsidRDefault="00000000" w:rsidRPr="00000000" w14:paraId="0000037F">
            <w:pPr>
              <w:ind w:left="0" w:firstLine="0"/>
              <w:rPr>
                <w:rFonts w:ascii="Malgun Gothic" w:cs="Malgun Gothic" w:eastAsia="Malgun Gothic" w:hAnsi="Malgun Gothic"/>
                <w:sz w:val="12"/>
                <w:szCs w:val="1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디스플레이를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통한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직관적인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명시가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필요하다.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80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H-FR-3</w:t>
            </w:r>
          </w:p>
        </w:tc>
        <w:tc>
          <w:tcPr/>
          <w:p w:rsidR="00000000" w:rsidDel="00000000" w:rsidP="00000000" w:rsidRDefault="00000000" w:rsidRPr="00000000" w14:paraId="00000381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알약을 개수에 맞게 배출해야 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82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H-FR-4</w:t>
            </w:r>
          </w:p>
        </w:tc>
        <w:tc>
          <w:tcPr/>
          <w:p w:rsidR="00000000" w:rsidDel="00000000" w:rsidP="00000000" w:rsidRDefault="00000000" w:rsidRPr="00000000" w14:paraId="00000383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약의 개수를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유지보수 할 수 있어야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84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H-FR-5</w:t>
            </w:r>
          </w:p>
        </w:tc>
        <w:tc>
          <w:tcPr/>
          <w:p w:rsidR="00000000" w:rsidDel="00000000" w:rsidP="00000000" w:rsidRDefault="00000000" w:rsidRPr="00000000" w14:paraId="00000385">
            <w:pPr>
              <w:ind w:left="0" w:firstLine="0"/>
              <w:rPr>
                <w:rFonts w:ascii="Malgun Gothic" w:cs="Malgun Gothic" w:eastAsia="Malgun Gothic" w:hAnsi="Malgun Gothic"/>
                <w:sz w:val="12"/>
                <w:szCs w:val="1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마신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물의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양을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체크할 수 있어야 한다.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6">
      <w:pPr>
        <w:pStyle w:val="Heading2"/>
        <w:numPr>
          <w:ilvl w:val="1"/>
          <w:numId w:val="8"/>
        </w:numPr>
        <w:ind w:left="576" w:hanging="576"/>
        <w:rPr>
          <w:rFonts w:ascii="Malgun Gothic" w:cs="Malgun Gothic" w:eastAsia="Malgun Gothic" w:hAnsi="Malgun Gothic"/>
        </w:rPr>
      </w:pPr>
      <w:bookmarkStart w:colFirst="0" w:colLast="0" w:name="_heading=h.35nkun2" w:id="15"/>
      <w:bookmarkEnd w:id="1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소프트웨어 기능 요구사항</w:t>
      </w:r>
    </w:p>
    <w:tbl>
      <w:tblPr>
        <w:tblStyle w:val="Table5"/>
        <w:tblW w:w="8825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5"/>
        <w:gridCol w:w="8010"/>
        <w:tblGridChange w:id="0">
          <w:tblGrid>
            <w:gridCol w:w="815"/>
            <w:gridCol w:w="801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387">
            <w:pPr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388">
            <w:pPr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요구 사항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89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S-FR-1</w:t>
            </w:r>
          </w:p>
        </w:tc>
        <w:tc>
          <w:tcPr/>
          <w:p w:rsidR="00000000" w:rsidDel="00000000" w:rsidP="00000000" w:rsidRDefault="00000000" w:rsidRPr="00000000" w14:paraId="0000038A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약통에 약이 부족할 시에  웹과 앱 같은 소프트웨어 알림이 필요하다.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8B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S-FR-2</w:t>
            </w:r>
          </w:p>
        </w:tc>
        <w:tc>
          <w:tcPr/>
          <w:p w:rsidR="00000000" w:rsidDel="00000000" w:rsidP="00000000" w:rsidRDefault="00000000" w:rsidRPr="00000000" w14:paraId="0000038C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약 봉지 텍스트를 추출할 수 있어야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8D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S-FR-3</w:t>
            </w:r>
          </w:p>
        </w:tc>
        <w:tc>
          <w:tcPr/>
          <w:p w:rsidR="00000000" w:rsidDel="00000000" w:rsidP="00000000" w:rsidRDefault="00000000" w:rsidRPr="00000000" w14:paraId="0000038E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시간에 따라 UI의 변화가 있어야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8F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S-FR-4</w:t>
            </w:r>
          </w:p>
        </w:tc>
        <w:tc>
          <w:tcPr/>
          <w:p w:rsidR="00000000" w:rsidDel="00000000" w:rsidP="00000000" w:rsidRDefault="00000000" w:rsidRPr="00000000" w14:paraId="00000390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약 봉지 알약과 복용중인 약의 상호작용 관계 체크를 할 수 있어야 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91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S-FR-5</w:t>
            </w:r>
          </w:p>
        </w:tc>
        <w:tc>
          <w:tcPr/>
          <w:p w:rsidR="00000000" w:rsidDel="00000000" w:rsidP="00000000" w:rsidRDefault="00000000" w:rsidRPr="00000000" w14:paraId="00000392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마신 물의 양을 체크하고 관리할 수 있어야 된다.</w:t>
            </w:r>
          </w:p>
        </w:tc>
      </w:tr>
    </w:tbl>
    <w:p w:rsidR="00000000" w:rsidDel="00000000" w:rsidP="00000000" w:rsidRDefault="00000000" w:rsidRPr="00000000" w14:paraId="00000393">
      <w:pPr>
        <w:pStyle w:val="Heading2"/>
        <w:numPr>
          <w:ilvl w:val="1"/>
          <w:numId w:val="8"/>
        </w:numPr>
        <w:ind w:left="576" w:hanging="576"/>
        <w:rPr>
          <w:rFonts w:ascii="Malgun Gothic" w:cs="Malgun Gothic" w:eastAsia="Malgun Gothic" w:hAnsi="Malgun Gothic"/>
        </w:rPr>
      </w:pPr>
      <w:bookmarkStart w:colFirst="0" w:colLast="0" w:name="_heading=h.1ksv4uv" w:id="16"/>
      <w:bookmarkEnd w:id="16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성능 요구사항</w:t>
      </w:r>
    </w:p>
    <w:tbl>
      <w:tblPr>
        <w:tblStyle w:val="Table6"/>
        <w:tblW w:w="8825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5"/>
        <w:gridCol w:w="8010"/>
        <w:tblGridChange w:id="0">
          <w:tblGrid>
            <w:gridCol w:w="815"/>
            <w:gridCol w:w="801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394">
            <w:pPr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395">
            <w:pPr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요구 사항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96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color w:val="000000"/>
                <w:sz w:val="20"/>
                <w:szCs w:val="20"/>
                <w:rtl w:val="0"/>
              </w:rPr>
              <w:t xml:space="preserve">PR-1</w:t>
            </w:r>
          </w:p>
        </w:tc>
        <w:tc>
          <w:tcPr/>
          <w:p w:rsidR="00000000" w:rsidDel="00000000" w:rsidP="00000000" w:rsidRDefault="00000000" w:rsidRPr="00000000" w14:paraId="00000397">
            <w:pPr>
              <w:ind w:left="0" w:firstLine="0"/>
              <w:rPr>
                <w:rFonts w:ascii="Malgun Gothic" w:cs="Malgun Gothic" w:eastAsia="Malgun Gothic" w:hAnsi="Malgun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약의 무게와 약통간의 거리를 인식할 수 있어야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98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PR-2</w:t>
            </w:r>
          </w:p>
        </w:tc>
        <w:tc>
          <w:tcPr/>
          <w:p w:rsidR="00000000" w:rsidDel="00000000" w:rsidP="00000000" w:rsidRDefault="00000000" w:rsidRPr="00000000" w14:paraId="00000399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텀블러의 무게와 무게 변화를 인식할 수 있어야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9A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PR-3</w:t>
            </w:r>
          </w:p>
        </w:tc>
        <w:tc>
          <w:tcPr/>
          <w:p w:rsidR="00000000" w:rsidDel="00000000" w:rsidP="00000000" w:rsidRDefault="00000000" w:rsidRPr="00000000" w14:paraId="0000039B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데이터 베이스를 관리할 수 있어야 된다.</w:t>
            </w:r>
          </w:p>
        </w:tc>
      </w:tr>
    </w:tbl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Style w:val="Heading1"/>
        <w:numPr>
          <w:ilvl w:val="0"/>
          <w:numId w:val="8"/>
        </w:numPr>
        <w:ind w:left="432" w:hanging="432"/>
        <w:rPr>
          <w:rFonts w:ascii="Malgun Gothic" w:cs="Malgun Gothic" w:eastAsia="Malgun Gothic" w:hAnsi="Malgun Gothic"/>
        </w:rPr>
      </w:pPr>
      <w:bookmarkStart w:colFirst="0" w:colLast="0" w:name="_heading=h.44sinio" w:id="17"/>
      <w:bookmarkEnd w:id="17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요구 기능 설계</w:t>
      </w:r>
    </w:p>
    <w:p w:rsidR="00000000" w:rsidDel="00000000" w:rsidP="00000000" w:rsidRDefault="00000000" w:rsidRPr="00000000" w14:paraId="000003A1">
      <w:pPr>
        <w:pStyle w:val="Heading2"/>
        <w:numPr>
          <w:ilvl w:val="1"/>
          <w:numId w:val="8"/>
        </w:numPr>
        <w:ind w:left="576" w:hanging="576"/>
        <w:rPr>
          <w:rFonts w:ascii="Malgun Gothic" w:cs="Malgun Gothic" w:eastAsia="Malgun Gothic" w:hAnsi="Malgun Gothic"/>
        </w:rPr>
      </w:pPr>
      <w:bookmarkStart w:colFirst="0" w:colLast="0" w:name="_heading=h.2jxsxqh" w:id="18"/>
      <w:bookmarkEnd w:id="1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하드웨어 기능 설계</w:t>
      </w:r>
    </w:p>
    <w:p w:rsidR="00000000" w:rsidDel="00000000" w:rsidP="00000000" w:rsidRDefault="00000000" w:rsidRPr="00000000" w14:paraId="000003A2">
      <w:pPr>
        <w:pStyle w:val="Heading3"/>
        <w:numPr>
          <w:ilvl w:val="2"/>
          <w:numId w:val="8"/>
        </w:numPr>
        <w:tabs>
          <w:tab w:val="left" w:pos="864"/>
        </w:tabs>
        <w:ind w:left="720" w:hanging="720"/>
        <w:rPr>
          <w:rFonts w:ascii="Malgun Gothic" w:cs="Malgun Gothic" w:eastAsia="Malgun Gothic" w:hAnsi="Malgun Gothic"/>
        </w:rPr>
      </w:pPr>
      <w:bookmarkStart w:colFirst="0" w:colLast="0" w:name="_heading=h.z337ya" w:id="19"/>
      <w:bookmarkEnd w:id="19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H-FR-1: 약이 약통 내부에서 녹거나 변형 되어서는 안된다. </w:t>
      </w:r>
    </w:p>
    <w:tbl>
      <w:tblPr>
        <w:tblStyle w:val="Table7"/>
        <w:tblW w:w="8825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5"/>
        <w:gridCol w:w="8010"/>
        <w:tblGridChange w:id="0">
          <w:tblGrid>
            <w:gridCol w:w="815"/>
            <w:gridCol w:w="8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A3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H-FR-1</w:t>
            </w:r>
          </w:p>
        </w:tc>
        <w:tc>
          <w:tcPr/>
          <w:p w:rsidR="00000000" w:rsidDel="00000000" w:rsidP="00000000" w:rsidRDefault="00000000" w:rsidRPr="00000000" w14:paraId="000003A4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약이 약통 내부에서 녹거나 변형 되어서는 안된다.</w:t>
            </w:r>
          </w:p>
        </w:tc>
      </w:tr>
    </w:tbl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약통 내부에 약들이 눌러붙는 것을 방지하기 위해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솔레노이드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를 이용해 특정시간 내에 진동으로 흔들어주거나 위 아래로 뒤집어 준다. </w:t>
      </w:r>
    </w:p>
    <w:p w:rsidR="00000000" w:rsidDel="00000000" w:rsidP="00000000" w:rsidRDefault="00000000" w:rsidRPr="00000000" w14:paraId="000003A6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알약이 녹는 것을 방지하기 위해 알약 케이스 내의 온습도를 체크하고 방열판, 쿨러를 이용하여 약물의 변형을 방지하기위한 적정 온도를 유지한다.</w:t>
      </w:r>
    </w:p>
    <w:p w:rsidR="00000000" w:rsidDel="00000000" w:rsidP="00000000" w:rsidRDefault="00000000" w:rsidRPr="00000000" w14:paraId="000003A7">
      <w:pPr>
        <w:pStyle w:val="Heading3"/>
        <w:numPr>
          <w:ilvl w:val="2"/>
          <w:numId w:val="8"/>
        </w:numPr>
        <w:tabs>
          <w:tab w:val="left" w:pos="864"/>
        </w:tabs>
        <w:ind w:left="720" w:hanging="720"/>
        <w:rPr>
          <w:rFonts w:ascii="Malgun Gothic" w:cs="Malgun Gothic" w:eastAsia="Malgun Gothic" w:hAnsi="Malgun Gothic"/>
        </w:rPr>
      </w:pPr>
      <w:bookmarkStart w:colFirst="0" w:colLast="0" w:name="_heading=h.3j2qqm3" w:id="20"/>
      <w:bookmarkEnd w:id="2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H-FR-2: 디스플레이를 통한 직관적인 명시가 필요하다. </w:t>
      </w:r>
    </w:p>
    <w:tbl>
      <w:tblPr>
        <w:tblStyle w:val="Table8"/>
        <w:tblW w:w="8825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5"/>
        <w:gridCol w:w="8010"/>
        <w:tblGridChange w:id="0">
          <w:tblGrid>
            <w:gridCol w:w="815"/>
            <w:gridCol w:w="8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A8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H-FR-2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9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디스플레이를 통한 직관적인 명시가 필요하다.</w:t>
            </w:r>
          </w:p>
        </w:tc>
      </w:tr>
    </w:tbl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576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15000" cy="350123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01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720" w:right="0" w:hanging="360"/>
        <w:jc w:val="both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라즈베리파이 디스플레이를 이용하여 원하는 출력물을 출력한다.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pStyle w:val="Heading3"/>
        <w:numPr>
          <w:ilvl w:val="2"/>
          <w:numId w:val="8"/>
        </w:numPr>
        <w:tabs>
          <w:tab w:val="left" w:pos="864"/>
        </w:tabs>
        <w:ind w:left="720" w:hanging="720"/>
        <w:rPr>
          <w:rFonts w:ascii="Malgun Gothic" w:cs="Malgun Gothic" w:eastAsia="Malgun Gothic" w:hAnsi="Malgun Gothic"/>
        </w:rPr>
      </w:pPr>
      <w:bookmarkStart w:colFirst="0" w:colLast="0" w:name="_heading=h.1y810tw" w:id="21"/>
      <w:bookmarkEnd w:id="21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H-FR-3: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알약을 개수에 맞게 배출해야 된다.</w:t>
      </w:r>
      <w:r w:rsidDel="00000000" w:rsidR="00000000" w:rsidRPr="00000000">
        <w:rPr>
          <w:rtl w:val="0"/>
        </w:rPr>
      </w:r>
    </w:p>
    <w:tbl>
      <w:tblPr>
        <w:tblStyle w:val="Table9"/>
        <w:tblW w:w="8825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5"/>
        <w:gridCol w:w="8010"/>
        <w:tblGridChange w:id="0">
          <w:tblGrid>
            <w:gridCol w:w="815"/>
            <w:gridCol w:w="8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AD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H-FR-3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E">
            <w:pPr>
              <w:ind w:left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알약을 개수에 맞게 배출해야 된다.</w:t>
            </w:r>
          </w:p>
        </w:tc>
      </w:tr>
    </w:tbl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60" w:line="240" w:lineRule="auto"/>
        <w:ind w:left="720" w:right="0" w:hanging="360"/>
        <w:jc w:val="both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모터를 활용한 분할 배출 방식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40" w:lineRule="auto"/>
        <w:ind w:left="1440" w:right="0" w:hanging="360"/>
        <w:jc w:val="both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solution-1</w:t>
      </w:r>
    </w:p>
    <w:tbl>
      <w:tblPr>
        <w:tblStyle w:val="Table1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1695450" cy="952500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1695450" cy="952500"/>
                  <wp:effectExtent b="0" l="0" r="0" t="0"/>
                  <wp:docPr id="2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1695450" cy="952500"/>
                  <wp:effectExtent b="0" l="0" r="0" t="0"/>
                  <wp:docPr id="2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1440" w:right="0" w:firstLine="0"/>
        <w:jc w:val="both"/>
        <w:rPr>
          <w:rFonts w:ascii="Malgun Gothic" w:cs="Malgun Gothic" w:eastAsia="Malgun Gothic" w:hAnsi="Malgun Gothic"/>
          <w:sz w:val="18"/>
          <w:szCs w:val="18"/>
        </w:rPr>
      </w:pPr>
      <w:r w:rsidDel="00000000" w:rsidR="00000000" w:rsidRPr="00000000">
        <w:rPr>
          <w:rFonts w:ascii="Malgun Gothic" w:cs="Malgun Gothic" w:eastAsia="Malgun Gothic" w:hAnsi="Malgun Gothic"/>
          <w:sz w:val="18"/>
          <w:szCs w:val="18"/>
          <w:rtl w:val="0"/>
        </w:rPr>
        <w:t xml:space="preserve">참조: </w:t>
      </w:r>
      <w:hyperlink r:id="rId20">
        <w:r w:rsidDel="00000000" w:rsidR="00000000" w:rsidRPr="00000000">
          <w:rPr>
            <w:rFonts w:ascii="Malgun Gothic" w:cs="Malgun Gothic" w:eastAsia="Malgun Gothic" w:hAnsi="Malgun Gothic"/>
            <w:color w:val="1155cc"/>
            <w:sz w:val="18"/>
            <w:szCs w:val="18"/>
            <w:u w:val="single"/>
            <w:rtl w:val="0"/>
          </w:rPr>
          <w:t xml:space="preserve">http://jonathanzubarriain.com/automated-pill-dispenser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144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서보모터 롤링을 통해 배출을 할때 롤링부에 스펀지를 활용하여 알약 사이즈에 대한 문제점 해소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144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1440" w:right="0" w:hanging="360"/>
        <w:jc w:val="both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solution-2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144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1964970" cy="2881494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4970" cy="2881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1440" w:right="0" w:firstLine="0"/>
        <w:jc w:val="both"/>
        <w:rPr>
          <w:rFonts w:ascii="Malgun Gothic" w:cs="Malgun Gothic" w:eastAsia="Malgun Gothic" w:hAnsi="Malgun Gothic"/>
          <w:sz w:val="18"/>
          <w:szCs w:val="18"/>
        </w:rPr>
      </w:pPr>
      <w:r w:rsidDel="00000000" w:rsidR="00000000" w:rsidRPr="00000000">
        <w:rPr>
          <w:rFonts w:ascii="Malgun Gothic" w:cs="Malgun Gothic" w:eastAsia="Malgun Gothic" w:hAnsi="Malgun Gothic"/>
          <w:sz w:val="18"/>
          <w:szCs w:val="18"/>
          <w:rtl w:val="0"/>
        </w:rPr>
        <w:t xml:space="preserve">참조:</w:t>
      </w:r>
      <w:hyperlink r:id="rId22">
        <w:r w:rsidDel="00000000" w:rsidR="00000000" w:rsidRPr="00000000">
          <w:rPr>
            <w:rFonts w:ascii="Malgun Gothic" w:cs="Malgun Gothic" w:eastAsia="Malgun Gothic" w:hAnsi="Malgun Gothic"/>
            <w:color w:val="1155cc"/>
            <w:sz w:val="18"/>
            <w:szCs w:val="18"/>
            <w:u w:val="single"/>
            <w:rtl w:val="0"/>
          </w:rPr>
          <w:t xml:space="preserve">https://create.arduino.cc/projecthub/makersupv/smart-pill-dispenser-07a43f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144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서보모터를 활용한 롤링방식을 통한 알약 배출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144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144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144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720" w:right="0" w:hanging="360"/>
        <w:jc w:val="both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케이지 오픈 방식</w:t>
      </w:r>
    </w:p>
    <w:p w:rsidR="00000000" w:rsidDel="00000000" w:rsidP="00000000" w:rsidRDefault="00000000" w:rsidRPr="00000000" w14:paraId="000003C0">
      <w:pPr>
        <w:spacing w:after="120" w:lineRule="auto"/>
        <w:ind w:firstLine="576"/>
        <w:rPr>
          <w:rFonts w:ascii="Malgun Gothic" w:cs="Malgun Gothic" w:eastAsia="Malgun Gothic" w:hAnsi="Malgun Gothic"/>
          <w:color w:val="0000ff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</w:rPr>
        <w:drawing>
          <wp:inline distB="114300" distT="114300" distL="114300" distR="114300">
            <wp:extent cx="2509838" cy="2065204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065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after="120" w:lineRule="auto"/>
        <w:ind w:firstLine="576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서보모터를 활용하여 알약 케이지를 직접적으로 개방하여 사용자가 케이지에서 알약을 가져갈 수 있게 해준다.</w:t>
      </w:r>
    </w:p>
    <w:p w:rsidR="00000000" w:rsidDel="00000000" w:rsidP="00000000" w:rsidRDefault="00000000" w:rsidRPr="00000000" w14:paraId="000003C2">
      <w:pPr>
        <w:pStyle w:val="Heading3"/>
        <w:numPr>
          <w:ilvl w:val="2"/>
          <w:numId w:val="8"/>
        </w:numPr>
        <w:tabs>
          <w:tab w:val="left" w:pos="864"/>
        </w:tabs>
        <w:rPr>
          <w:b w:val="1"/>
        </w:rPr>
      </w:pPr>
      <w:bookmarkStart w:colFirst="0" w:colLast="0" w:name="_heading=h.vo6equ6lzdkr" w:id="22"/>
      <w:bookmarkEnd w:id="22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H-FR-4: 알약의 유지보수가 가능해야 한다.</w:t>
      </w:r>
      <w:r w:rsidDel="00000000" w:rsidR="00000000" w:rsidRPr="00000000">
        <w:rPr>
          <w:rtl w:val="0"/>
        </w:rPr>
      </w:r>
    </w:p>
    <w:tbl>
      <w:tblPr>
        <w:tblStyle w:val="Table11"/>
        <w:tblW w:w="8825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5"/>
        <w:gridCol w:w="8010"/>
        <w:tblGridChange w:id="0">
          <w:tblGrid>
            <w:gridCol w:w="815"/>
            <w:gridCol w:w="8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C3">
            <w:pPr>
              <w:ind w:left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H-FR-3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4">
            <w:pPr>
              <w:ind w:left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알약의 유지보수가 가능해야 한다.</w:t>
            </w:r>
          </w:p>
        </w:tc>
      </w:tr>
    </w:tbl>
    <w:p w:rsidR="00000000" w:rsidDel="00000000" w:rsidP="00000000" w:rsidRDefault="00000000" w:rsidRPr="00000000" w14:paraId="000003C5">
      <w:pPr>
        <w:numPr>
          <w:ilvl w:val="0"/>
          <w:numId w:val="18"/>
        </w:numPr>
        <w:spacing w:after="120" w:lineRule="auto"/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초음파 센서를 이용한 방법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after="120" w:lineRule="auto"/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초음파 센서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를 이용해 약통 간의 거리를 측정하여 약통의 약이 부족한지 안부족한지를 판단한다.</w:t>
      </w:r>
    </w:p>
    <w:p w:rsidR="00000000" w:rsidDel="00000000" w:rsidP="00000000" w:rsidRDefault="00000000" w:rsidRPr="00000000" w14:paraId="000003C7">
      <w:pPr>
        <w:spacing w:after="120" w:lineRule="auto"/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2405063" cy="254317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numPr>
          <w:ilvl w:val="0"/>
          <w:numId w:val="18"/>
        </w:numPr>
        <w:spacing w:after="120" w:lineRule="auto"/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약통의 무게 측정을 이용한 방법</w:t>
      </w:r>
    </w:p>
    <w:p w:rsidR="00000000" w:rsidDel="00000000" w:rsidP="00000000" w:rsidRDefault="00000000" w:rsidRPr="00000000" w14:paraId="000003C9">
      <w:pPr>
        <w:spacing w:after="120" w:lineRule="auto"/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로드셀 센서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를 이용하여 본래의 약통 무게 - 현재 약 케이지 의 무게를 계산하여 약이 부족한지 안부족한지를 판단한다.</w:t>
      </w:r>
    </w:p>
    <w:p w:rsidR="00000000" w:rsidDel="00000000" w:rsidP="00000000" w:rsidRDefault="00000000" w:rsidRPr="00000000" w14:paraId="000003CA">
      <w:pPr>
        <w:spacing w:after="120" w:lineRule="auto"/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2457450" cy="2432231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32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after="120" w:lineRule="auto"/>
        <w:ind w:left="72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pStyle w:val="Heading3"/>
        <w:numPr>
          <w:ilvl w:val="2"/>
          <w:numId w:val="8"/>
        </w:numPr>
        <w:tabs>
          <w:tab w:val="left" w:pos="864"/>
        </w:tabs>
        <w:rPr>
          <w:b w:val="1"/>
        </w:rPr>
      </w:pPr>
      <w:bookmarkStart w:colFirst="0" w:colLast="0" w:name="_heading=h.6xwttbkptkn0" w:id="23"/>
      <w:bookmarkEnd w:id="23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H-FR-5: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마신 물의 양을 체크할 수 있어야 한다.</w:t>
      </w:r>
      <w:r w:rsidDel="00000000" w:rsidR="00000000" w:rsidRPr="00000000">
        <w:rPr>
          <w:rtl w:val="0"/>
        </w:rPr>
      </w:r>
    </w:p>
    <w:tbl>
      <w:tblPr>
        <w:tblStyle w:val="Table12"/>
        <w:tblW w:w="8825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5"/>
        <w:gridCol w:w="8010"/>
        <w:tblGridChange w:id="0">
          <w:tblGrid>
            <w:gridCol w:w="815"/>
            <w:gridCol w:w="8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CD">
            <w:pPr>
              <w:ind w:left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H-FR-3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E">
            <w:pPr>
              <w:ind w:left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마신 물의 양을 체크할 수 있어야 한다.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F">
      <w:pPr>
        <w:spacing w:after="120" w:lineRule="auto"/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   </w:t>
      </w: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4841875" cy="2987375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298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after="120" w:lineRule="auto"/>
        <w:ind w:firstLine="576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마신 물의 양을 측정하기 위해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로드셀 센서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를 이용하여 무게를 측정한다.</w:t>
      </w:r>
    </w:p>
    <w:p w:rsidR="00000000" w:rsidDel="00000000" w:rsidP="00000000" w:rsidRDefault="00000000" w:rsidRPr="00000000" w14:paraId="000003D1">
      <w:pPr>
        <w:spacing w:after="120" w:lineRule="auto"/>
        <w:ind w:firstLine="576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텀블러의 유무를 초음파 센서를 이용하여 판단한다.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pStyle w:val="Heading3"/>
        <w:numPr>
          <w:ilvl w:val="2"/>
          <w:numId w:val="8"/>
        </w:numPr>
        <w:tabs>
          <w:tab w:val="left" w:pos="864"/>
        </w:tabs>
        <w:ind w:left="720" w:hanging="720"/>
        <w:rPr>
          <w:rFonts w:ascii="Malgun Gothic" w:cs="Malgun Gothic" w:eastAsia="Malgun Gothic" w:hAnsi="Malgun Gothic"/>
        </w:rPr>
      </w:pPr>
      <w:bookmarkStart w:colFirst="0" w:colLast="0" w:name="_heading=h.4i7ojhp" w:id="24"/>
      <w:bookmarkEnd w:id="2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최종 하드웨어 결과물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720" w:right="0" w:hanging="36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하드웨어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개발 완료 시 작성 예정입니다.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576" w:right="0" w:firstLine="0"/>
        <w:jc w:val="both"/>
        <w:rPr>
          <w:rFonts w:ascii="Malgun Gothic" w:cs="Malgun Gothic" w:eastAsia="Malgun Gothic" w:hAnsi="Malgun Gothic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576" w:right="0" w:firstLine="0"/>
        <w:jc w:val="both"/>
        <w:rPr>
          <w:rFonts w:ascii="Malgun Gothic" w:cs="Malgun Gothic" w:eastAsia="Malgun Gothic" w:hAnsi="Malgun Gothic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0" w:right="0" w:firstLine="0"/>
        <w:jc w:val="both"/>
        <w:rPr>
          <w:rFonts w:ascii="Malgun Gothic" w:cs="Malgun Gothic" w:eastAsia="Malgun Gothic" w:hAnsi="Malgun Gothic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pStyle w:val="Heading2"/>
        <w:numPr>
          <w:ilvl w:val="1"/>
          <w:numId w:val="8"/>
        </w:numPr>
        <w:ind w:left="576" w:hanging="576"/>
        <w:rPr>
          <w:rFonts w:ascii="Malgun Gothic" w:cs="Malgun Gothic" w:eastAsia="Malgun Gothic" w:hAnsi="Malgun Gothic"/>
        </w:rPr>
      </w:pPr>
      <w:bookmarkStart w:colFirst="0" w:colLast="0" w:name="_heading=h.2xcytpi" w:id="25"/>
      <w:bookmarkEnd w:id="2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소프트웨어 기능 설계</w:t>
      </w:r>
    </w:p>
    <w:p w:rsidR="00000000" w:rsidDel="00000000" w:rsidP="00000000" w:rsidRDefault="00000000" w:rsidRPr="00000000" w14:paraId="000003D9">
      <w:pPr>
        <w:pStyle w:val="Heading3"/>
        <w:numPr>
          <w:ilvl w:val="2"/>
          <w:numId w:val="8"/>
        </w:numPr>
        <w:tabs>
          <w:tab w:val="left" w:pos="864"/>
        </w:tabs>
        <w:ind w:left="720" w:hanging="720"/>
        <w:rPr>
          <w:rFonts w:ascii="Malgun Gothic" w:cs="Malgun Gothic" w:eastAsia="Malgun Gothic" w:hAnsi="Malgun Gothic"/>
        </w:rPr>
      </w:pPr>
      <w:bookmarkStart w:colFirst="0" w:colLast="0" w:name="_heading=h.1ci93xb" w:id="26"/>
      <w:bookmarkEnd w:id="26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S-FR-1: 약통에 약이 부족할 시에 알람이 필요하다.</w:t>
      </w:r>
    </w:p>
    <w:tbl>
      <w:tblPr>
        <w:tblStyle w:val="Table13"/>
        <w:tblW w:w="8825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5"/>
        <w:gridCol w:w="8010"/>
        <w:tblGridChange w:id="0">
          <w:tblGrid>
            <w:gridCol w:w="815"/>
            <w:gridCol w:w="8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DA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S-FR-1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B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약통에 약이 부족할 시 에 알림이 필요하다.</w:t>
            </w:r>
          </w:p>
        </w:tc>
      </w:tr>
    </w:tbl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576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119688" cy="387667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576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javascript, html 등을 이용하여 웹과 앱을 구현하여 약통에 부착된 센서가 약이 부족하다고 센싱하면 웹과 앱에서 약이 부족하다는 알람과 약 구매 링크를 반환해준다.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pStyle w:val="Heading3"/>
        <w:numPr>
          <w:ilvl w:val="2"/>
          <w:numId w:val="8"/>
        </w:numPr>
        <w:tabs>
          <w:tab w:val="left" w:pos="864"/>
        </w:tabs>
        <w:ind w:left="720" w:hanging="720"/>
        <w:rPr>
          <w:rFonts w:ascii="Malgun Gothic" w:cs="Malgun Gothic" w:eastAsia="Malgun Gothic" w:hAnsi="Malgun Gothic"/>
        </w:rPr>
      </w:pPr>
      <w:bookmarkStart w:colFirst="0" w:colLast="0" w:name="_heading=h.3whwml4" w:id="27"/>
      <w:bookmarkEnd w:id="27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S-FR-2: 약 봉지의 텍스트를 추출할 수 있어야 한다.</w:t>
      </w:r>
    </w:p>
    <w:tbl>
      <w:tblPr>
        <w:tblStyle w:val="Table14"/>
        <w:tblW w:w="8825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5"/>
        <w:gridCol w:w="8010"/>
        <w:tblGridChange w:id="0">
          <w:tblGrid>
            <w:gridCol w:w="815"/>
            <w:gridCol w:w="8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DF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S-FR-2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0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약 봉지의 텍스트를 추출할 수 있어야 한다.</w:t>
            </w:r>
          </w:p>
        </w:tc>
      </w:tr>
    </w:tbl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576" w:right="0" w:firstLine="0"/>
        <w:jc w:val="both"/>
        <w:rPr>
          <w:rFonts w:ascii="Malgun Gothic" w:cs="Malgun Gothic" w:eastAsia="Malgun Gothic" w:hAnsi="Malgun Gothic"/>
          <w:color w:val="0000ff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</w:rPr>
        <w:drawing>
          <wp:inline distB="114300" distT="114300" distL="114300" distR="114300">
            <wp:extent cx="5534025" cy="1206134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206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576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openCV 및 Tesseract OCR 과 같은 라이브러리를 사용하여 이미지에서 텍스트를 추출하여 데이터를 핸들링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120" w:lineRule="auto"/>
        <w:ind w:firstLine="576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예: 라즈베리파이 카메라를 이용하여 약 봉투를 스캔한다. Tesseract OCR을 이용하여 텍스트를 추출한다.</w:t>
      </w:r>
    </w:p>
    <w:p w:rsidR="00000000" w:rsidDel="00000000" w:rsidP="00000000" w:rsidRDefault="00000000" w:rsidRPr="00000000" w14:paraId="000003E4">
      <w:pPr>
        <w:spacing w:after="120" w:lineRule="auto"/>
        <w:ind w:left="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943600" cy="3200400"/>
            <wp:effectExtent b="0" l="0" r="0" t="0"/>
            <wp:docPr id="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240" w:before="240" w:lineRule="auto"/>
        <w:ind w:left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943600" cy="3149600"/>
            <wp:effectExtent b="0" l="0" r="0" t="0"/>
            <wp:docPr id="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pStyle w:val="Heading3"/>
        <w:numPr>
          <w:ilvl w:val="2"/>
          <w:numId w:val="8"/>
        </w:numPr>
        <w:tabs>
          <w:tab w:val="left" w:pos="864"/>
        </w:tabs>
        <w:ind w:left="720" w:hanging="720"/>
        <w:rPr>
          <w:rFonts w:ascii="Malgun Gothic" w:cs="Malgun Gothic" w:eastAsia="Malgun Gothic" w:hAnsi="Malgun Gothic"/>
        </w:rPr>
      </w:pPr>
      <w:bookmarkStart w:colFirst="0" w:colLast="0" w:name="_heading=h.2bn6wsx" w:id="28"/>
      <w:bookmarkEnd w:id="2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S-FR-3: 복용시간 경과 시간에 따라 UI의 변화가 있어야 한다.</w:t>
      </w:r>
    </w:p>
    <w:tbl>
      <w:tblPr>
        <w:tblStyle w:val="Table15"/>
        <w:tblW w:w="8825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5"/>
        <w:gridCol w:w="8010"/>
        <w:tblGridChange w:id="0">
          <w:tblGrid>
            <w:gridCol w:w="815"/>
            <w:gridCol w:w="8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E7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S-FR-3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8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사용자가 복용시간을 지나칠 경우 흥미를 이끌어내어 복용을 유도하여야 한다.</w:t>
            </w:r>
          </w:p>
        </w:tc>
      </w:tr>
    </w:tbl>
    <w:p w:rsidR="00000000" w:rsidDel="00000000" w:rsidP="00000000" w:rsidRDefault="00000000" w:rsidRPr="00000000" w14:paraId="000003E9">
      <w:pPr>
        <w:spacing w:after="120" w:lineRule="auto"/>
        <w:ind w:firstLine="576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15000" cy="350123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01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pStyle w:val="Heading3"/>
        <w:numPr>
          <w:ilvl w:val="2"/>
          <w:numId w:val="8"/>
        </w:numPr>
        <w:tabs>
          <w:tab w:val="left" w:pos="864"/>
        </w:tabs>
        <w:rPr>
          <w:b w:val="1"/>
        </w:rPr>
      </w:pPr>
      <w:bookmarkStart w:colFirst="0" w:colLast="0" w:name="_heading=h.nand5qdw8cac" w:id="29"/>
      <w:bookmarkEnd w:id="29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S-FR-4: 약 봉지 알약과 복용중인 약의 상호작용 관계를 체크할 수 있어야 된다.</w:t>
      </w:r>
    </w:p>
    <w:tbl>
      <w:tblPr>
        <w:tblStyle w:val="Table16"/>
        <w:tblW w:w="8825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5"/>
        <w:gridCol w:w="8010"/>
        <w:tblGridChange w:id="0">
          <w:tblGrid>
            <w:gridCol w:w="815"/>
            <w:gridCol w:w="8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EB">
            <w:pPr>
              <w:ind w:left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S-FR-4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C">
            <w:pPr>
              <w:ind w:left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약 봉지 알약과 복용중인 약의 상호작용 관계를 체크할 수 있어야 한다.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D">
      <w:pPr>
        <w:spacing w:after="120" w:lineRule="auto"/>
        <w:ind w:firstLine="576"/>
        <w:rPr>
          <w:rFonts w:ascii="Malgun Gothic" w:cs="Malgun Gothic" w:eastAsia="Malgun Gothic" w:hAnsi="Malgun Gothic"/>
          <w:color w:val="0000ff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</w:rPr>
        <w:drawing>
          <wp:inline distB="114300" distT="114300" distL="114300" distR="114300">
            <wp:extent cx="2105025" cy="66675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color w:val="0000ff"/>
        </w:rPr>
        <w:drawing>
          <wp:inline distB="114300" distT="114300" distL="114300" distR="114300">
            <wp:extent cx="2552700" cy="9239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after="120" w:lineRule="auto"/>
        <w:ind w:firstLine="576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식품의약품안전처 의약품안전사용서비스(DUR)성분정보 오픈 API를 활용하여 추가하려는 약물이 현재 복용 중인 약의 병용 금기 약물 목록에 있는지 체크한다. </w:t>
      </w:r>
    </w:p>
    <w:p w:rsidR="00000000" w:rsidDel="00000000" w:rsidP="00000000" w:rsidRDefault="00000000" w:rsidRPr="00000000" w14:paraId="000003EF">
      <w:pPr>
        <w:spacing w:after="120" w:lineRule="auto"/>
        <w:ind w:firstLine="576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추가적인 약물 데이터는 주기적인 크롤링을 통한 수집 및 업데이트를 진행한다.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after="120" w:lineRule="auto"/>
        <w:ind w:firstLine="576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pStyle w:val="Heading3"/>
        <w:numPr>
          <w:ilvl w:val="2"/>
          <w:numId w:val="8"/>
        </w:numPr>
        <w:tabs>
          <w:tab w:val="left" w:pos="864"/>
        </w:tabs>
        <w:rPr>
          <w:b w:val="1"/>
        </w:rPr>
      </w:pPr>
      <w:bookmarkStart w:colFirst="0" w:colLast="0" w:name="_heading=h.brk5jujev0do" w:id="30"/>
      <w:bookmarkEnd w:id="3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S-FR-5: 유지 보수에 관한 명시적인 웹과 앱 같은 소프트웨어가 필요하다.</w:t>
      </w:r>
    </w:p>
    <w:tbl>
      <w:tblPr>
        <w:tblStyle w:val="Table17"/>
        <w:tblW w:w="8825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5"/>
        <w:gridCol w:w="8010"/>
        <w:tblGridChange w:id="0">
          <w:tblGrid>
            <w:gridCol w:w="815"/>
            <w:gridCol w:w="8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F2">
            <w:pPr>
              <w:ind w:left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S-FR-5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3">
            <w:pPr>
              <w:ind w:left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유지 보수에 관한 명시적인 웹과 앱 같은 소프트웨어가 필요하다.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4">
      <w:pPr>
        <w:spacing w:after="120" w:lineRule="auto"/>
        <w:ind w:left="0" w:firstLine="0"/>
        <w:rPr>
          <w:rFonts w:ascii="Malgun Gothic" w:cs="Malgun Gothic" w:eastAsia="Malgun Gothic" w:hAnsi="Malgun Gothic"/>
          <w:color w:val="0000ff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</w:rPr>
        <w:drawing>
          <wp:inline distB="114300" distT="114300" distL="114300" distR="114300">
            <wp:extent cx="1890713" cy="23907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color w:val="0000ff"/>
        </w:rPr>
        <w:drawing>
          <wp:inline distB="114300" distT="114300" distL="114300" distR="114300">
            <wp:extent cx="3939005" cy="2203066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9005" cy="2203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120" w:lineRule="auto"/>
        <w:ind w:firstLine="576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Style w:val="Heading2"/>
        <w:numPr>
          <w:ilvl w:val="1"/>
          <w:numId w:val="8"/>
        </w:numPr>
        <w:ind w:left="576" w:hanging="576"/>
        <w:rPr>
          <w:rFonts w:ascii="Malgun Gothic" w:cs="Malgun Gothic" w:eastAsia="Malgun Gothic" w:hAnsi="Malgun Gothic"/>
        </w:rPr>
      </w:pPr>
      <w:bookmarkStart w:colFirst="0" w:colLast="0" w:name="_heading=h.qsh70q" w:id="31"/>
      <w:bookmarkEnd w:id="31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성능 요구사항 설계</w:t>
      </w:r>
    </w:p>
    <w:p w:rsidR="00000000" w:rsidDel="00000000" w:rsidP="00000000" w:rsidRDefault="00000000" w:rsidRPr="00000000" w14:paraId="000003F7">
      <w:pPr>
        <w:pStyle w:val="Heading3"/>
        <w:numPr>
          <w:ilvl w:val="2"/>
          <w:numId w:val="8"/>
        </w:numPr>
        <w:tabs>
          <w:tab w:val="left" w:pos="864"/>
        </w:tabs>
        <w:ind w:left="720" w:hanging="720"/>
        <w:rPr>
          <w:rFonts w:ascii="Malgun Gothic" w:cs="Malgun Gothic" w:eastAsia="Malgun Gothic" w:hAnsi="Malgun Gothic"/>
        </w:rPr>
      </w:pPr>
      <w:bookmarkStart w:colFirst="0" w:colLast="0" w:name="_heading=h.3as4poj" w:id="32"/>
      <w:bookmarkEnd w:id="32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PR-1: 약의 무게와 약통과 약물간의 거리를 인식할 수 있어야 한다.</w:t>
      </w:r>
      <w:r w:rsidDel="00000000" w:rsidR="00000000" w:rsidRPr="00000000">
        <w:rPr>
          <w:rtl w:val="0"/>
        </w:rPr>
      </w:r>
    </w:p>
    <w:tbl>
      <w:tblPr>
        <w:tblStyle w:val="Table18"/>
        <w:tblW w:w="8825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5"/>
        <w:gridCol w:w="8010"/>
        <w:tblGridChange w:id="0">
          <w:tblGrid>
            <w:gridCol w:w="815"/>
            <w:gridCol w:w="8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F8">
            <w:pPr>
              <w:ind w:left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PR-1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9">
            <w:pPr>
              <w:ind w:left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약의 무게와 약통과 약물간의 거리를 인식할 수 있어야 한다.</w:t>
            </w:r>
          </w:p>
        </w:tc>
      </w:tr>
    </w:tbl>
    <w:p w:rsidR="00000000" w:rsidDel="00000000" w:rsidP="00000000" w:rsidRDefault="00000000" w:rsidRPr="00000000" w14:paraId="000003FA">
      <w:pPr>
        <w:spacing w:after="120" w:lineRule="auto"/>
        <w:ind w:firstLine="576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4381500" cy="345757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after="120" w:lineRule="auto"/>
        <w:ind w:firstLine="576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&lt;초음파 코드&gt;</w:t>
      </w:r>
    </w:p>
    <w:p w:rsidR="00000000" w:rsidDel="00000000" w:rsidP="00000000" w:rsidRDefault="00000000" w:rsidRPr="00000000" w14:paraId="000003FC">
      <w:pPr>
        <w:spacing w:after="120" w:lineRule="auto"/>
        <w:ind w:firstLine="576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2981325" cy="22764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120" w:lineRule="auto"/>
        <w:ind w:firstLine="576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&lt;로드쉘 코드&gt;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numPr>
          <w:ilvl w:val="0"/>
          <w:numId w:val="13"/>
        </w:numPr>
        <w:spacing w:after="120" w:lineRule="auto"/>
        <w:ind w:left="720" w:hanging="360"/>
        <w:jc w:val="left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약의 수량, 재고를 알기 위해 약통 천장에 초음파센서를 부착하여 바닥까지의 거리를 확인한다. 초음파 센서가 거리의 3/2이상을 인식하면 약의 재고가 얼마 없다는것을 확인할 수 있다.</w:t>
      </w:r>
    </w:p>
    <w:p w:rsidR="00000000" w:rsidDel="00000000" w:rsidP="00000000" w:rsidRDefault="00000000" w:rsidRPr="00000000" w14:paraId="000003FF">
      <w:pPr>
        <w:spacing w:after="120" w:lineRule="auto"/>
        <w:ind w:firstLine="576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 초음파 센서의 측정 범위, 로드셀 감지 무게</w:t>
      </w:r>
    </w:p>
    <w:p w:rsidR="00000000" w:rsidDel="00000000" w:rsidP="00000000" w:rsidRDefault="00000000" w:rsidRPr="00000000" w14:paraId="00000400">
      <w:pPr>
        <w:tabs>
          <w:tab w:val="left" w:pos="864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numPr>
          <w:ilvl w:val="2"/>
          <w:numId w:val="8"/>
        </w:numPr>
        <w:tabs>
          <w:tab w:val="left" w:pos="864"/>
        </w:tabs>
        <w:ind w:left="720"/>
        <w:rPr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PR-2: 텀블러의 무게와 무게 변화를 감지할 수 있어야 한다.</w:t>
      </w:r>
      <w:r w:rsidDel="00000000" w:rsidR="00000000" w:rsidRPr="00000000">
        <w:rPr>
          <w:rtl w:val="0"/>
        </w:rPr>
      </w:r>
    </w:p>
    <w:tbl>
      <w:tblPr>
        <w:tblStyle w:val="Table19"/>
        <w:tblW w:w="8825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5"/>
        <w:gridCol w:w="8010"/>
        <w:tblGridChange w:id="0">
          <w:tblGrid>
            <w:gridCol w:w="815"/>
            <w:gridCol w:w="8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02">
            <w:pPr>
              <w:ind w:left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PR-2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3">
            <w:pPr>
              <w:ind w:left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텀블러의 무게와 무게 변화를 감지할 수 있어야 한다.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4">
      <w:pPr>
        <w:spacing w:after="120" w:lineRule="auto"/>
        <w:ind w:firstLine="576"/>
        <w:rPr>
          <w:rFonts w:ascii="Malgun Gothic" w:cs="Malgun Gothic" w:eastAsia="Malgun Gothic" w:hAnsi="Malgun Gothic"/>
          <w:color w:val="0000ff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</w:rPr>
        <w:drawing>
          <wp:inline distB="114300" distT="114300" distL="114300" distR="114300">
            <wp:extent cx="3145230" cy="2338499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5230" cy="2338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numPr>
          <w:ilvl w:val="0"/>
          <w:numId w:val="11"/>
        </w:numPr>
        <w:spacing w:after="120" w:lineRule="auto"/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로드쉘 센서를 이용하여 텀블러의 무게 변화를 감지한다.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120" w:lineRule="auto"/>
        <w:ind w:firstLine="576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914775" cy="410527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초음파 센서를 이용하여 텀블러의 유무를 알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numPr>
          <w:ilvl w:val="2"/>
          <w:numId w:val="8"/>
        </w:numPr>
        <w:tabs>
          <w:tab w:val="left" w:pos="864"/>
        </w:tabs>
        <w:ind w:left="720"/>
        <w:rPr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PR-3: 데이터 베이스를 관리할 수 있어야 된다.</w:t>
      </w:r>
      <w:r w:rsidDel="00000000" w:rsidR="00000000" w:rsidRPr="00000000">
        <w:rPr>
          <w:rtl w:val="0"/>
        </w:rPr>
      </w:r>
    </w:p>
    <w:tbl>
      <w:tblPr>
        <w:tblStyle w:val="Table20"/>
        <w:tblW w:w="8825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5"/>
        <w:gridCol w:w="8010"/>
        <w:tblGridChange w:id="0">
          <w:tblGrid>
            <w:gridCol w:w="815"/>
            <w:gridCol w:w="8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09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PR-3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A">
            <w:pPr>
              <w:tabs>
                <w:tab w:val="left" w:pos="864"/>
              </w:tabs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데이터 베이스를 관리할 수 있어야 된다.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943600" cy="2349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576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약물 데이터 및 동작을 위해 필요한 데이터 관리 _ MySQL 사용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pStyle w:val="Heading1"/>
        <w:numPr>
          <w:ilvl w:val="0"/>
          <w:numId w:val="8"/>
        </w:numPr>
        <w:ind w:left="432" w:hanging="432"/>
        <w:rPr>
          <w:rFonts w:ascii="Malgun Gothic" w:cs="Malgun Gothic" w:eastAsia="Malgun Gothic" w:hAnsi="Malgun Gothic"/>
        </w:rPr>
      </w:pPr>
      <w:bookmarkStart w:colFirst="0" w:colLast="0" w:name="_heading=h.1pxezwc" w:id="33"/>
      <w:bookmarkEnd w:id="33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테스트</w:t>
      </w:r>
    </w:p>
    <w:p w:rsidR="00000000" w:rsidDel="00000000" w:rsidP="00000000" w:rsidRDefault="00000000" w:rsidRPr="00000000" w14:paraId="0000040E">
      <w:pPr>
        <w:pStyle w:val="Heading2"/>
        <w:numPr>
          <w:ilvl w:val="1"/>
          <w:numId w:val="8"/>
        </w:numPr>
        <w:ind w:left="576" w:hanging="576"/>
        <w:rPr>
          <w:rFonts w:ascii="Malgun Gothic" w:cs="Malgun Gothic" w:eastAsia="Malgun Gothic" w:hAnsi="Malgun Gothic"/>
        </w:rPr>
      </w:pPr>
      <w:bookmarkStart w:colFirst="0" w:colLast="0" w:name="_heading=h.49x2ik5" w:id="34"/>
      <w:bookmarkEnd w:id="3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기능 테스트</w:t>
      </w:r>
    </w:p>
    <w:p w:rsidR="00000000" w:rsidDel="00000000" w:rsidP="00000000" w:rsidRDefault="00000000" w:rsidRPr="00000000" w14:paraId="0000040F">
      <w:pPr>
        <w:pStyle w:val="Heading3"/>
        <w:numPr>
          <w:ilvl w:val="2"/>
          <w:numId w:val="8"/>
        </w:numPr>
        <w:tabs>
          <w:tab w:val="left" w:pos="864"/>
        </w:tabs>
        <w:ind w:left="720" w:hanging="720"/>
        <w:rPr>
          <w:rFonts w:ascii="Malgun Gothic" w:cs="Malgun Gothic" w:eastAsia="Malgun Gothic" w:hAnsi="Malgun Gothic"/>
        </w:rPr>
      </w:pPr>
      <w:bookmarkStart w:colFirst="0" w:colLast="0" w:name="_heading=h.2p2csry" w:id="35"/>
      <w:bookmarkEnd w:id="3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테스트 주의사항 및 기타 고려사항</w:t>
      </w:r>
    </w:p>
    <w:p w:rsidR="00000000" w:rsidDel="00000000" w:rsidP="00000000" w:rsidRDefault="00000000" w:rsidRPr="00000000" w14:paraId="00000410">
      <w:pPr>
        <w:numPr>
          <w:ilvl w:val="0"/>
          <w:numId w:val="16"/>
        </w:numPr>
        <w:tabs>
          <w:tab w:val="left" w:pos="864"/>
        </w:tabs>
        <w:spacing w:after="0" w:afterAutospacing="0" w:line="360" w:lineRule="auto"/>
        <w:ind w:left="720" w:hanging="360"/>
        <w:rPr>
          <w:u w:val="no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서버등 소프트웨어 요소가  잘 작동이 되고 있어야 한다.</w:t>
          </w:r>
        </w:sdtContent>
      </w:sdt>
    </w:p>
    <w:p w:rsidR="00000000" w:rsidDel="00000000" w:rsidP="00000000" w:rsidRDefault="00000000" w:rsidRPr="00000000" w14:paraId="00000411">
      <w:pPr>
        <w:numPr>
          <w:ilvl w:val="0"/>
          <w:numId w:val="16"/>
        </w:numPr>
        <w:tabs>
          <w:tab w:val="left" w:pos="864"/>
        </w:tabs>
        <w:spacing w:after="0" w:afterAutospacing="0" w:before="0" w:beforeAutospacing="0" w:line="360" w:lineRule="auto"/>
        <w:ind w:left="720" w:hanging="360"/>
        <w:rPr>
          <w:u w:val="no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디스플레이 등 하드웨어 요소들의 배터리 및 동작이 잘 작동 되어야 한다.</w:t>
          </w:r>
        </w:sdtContent>
      </w:sdt>
    </w:p>
    <w:p w:rsidR="00000000" w:rsidDel="00000000" w:rsidP="00000000" w:rsidRDefault="00000000" w:rsidRPr="00000000" w14:paraId="00000412">
      <w:pPr>
        <w:numPr>
          <w:ilvl w:val="0"/>
          <w:numId w:val="16"/>
        </w:numPr>
        <w:tabs>
          <w:tab w:val="left" w:pos="864"/>
        </w:tabs>
        <w:spacing w:before="0" w:beforeAutospacing="0" w:line="360" w:lineRule="auto"/>
        <w:ind w:left="720" w:hanging="360"/>
        <w:rPr>
          <w:u w:val="none"/>
        </w:rPr>
      </w:pP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유통기한이 지나지 않았고 변형이 진행되지  않은 약이 필요하다.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pStyle w:val="Heading3"/>
        <w:numPr>
          <w:ilvl w:val="2"/>
          <w:numId w:val="8"/>
        </w:numPr>
        <w:tabs>
          <w:tab w:val="left" w:pos="864"/>
        </w:tabs>
        <w:ind w:left="720" w:hanging="720"/>
        <w:rPr>
          <w:rFonts w:ascii="Malgun Gothic" w:cs="Malgun Gothic" w:eastAsia="Malgun Gothic" w:hAnsi="Malgun Gothic"/>
        </w:rPr>
      </w:pPr>
      <w:bookmarkStart w:colFirst="0" w:colLast="0" w:name="_heading=h.147n2zr" w:id="36"/>
      <w:bookmarkEnd w:id="36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테스트 케이스</w:t>
      </w:r>
      <w:r w:rsidDel="00000000" w:rsidR="00000000" w:rsidRPr="00000000">
        <w:rPr>
          <w:rtl w:val="0"/>
        </w:rPr>
      </w:r>
    </w:p>
    <w:tbl>
      <w:tblPr>
        <w:tblStyle w:val="Table21"/>
        <w:tblW w:w="8820.0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36"/>
        <w:gridCol w:w="5384"/>
        <w:gridCol w:w="1278"/>
        <w:gridCol w:w="1422"/>
        <w:tblGridChange w:id="0">
          <w:tblGrid>
            <w:gridCol w:w="736"/>
            <w:gridCol w:w="5384"/>
            <w:gridCol w:w="1278"/>
            <w:gridCol w:w="142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414">
            <w:pPr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415">
            <w:pPr>
              <w:ind w:left="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테스트 케이스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416">
            <w:pPr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테스트 결과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417">
            <w:pPr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요구사항 번호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18">
            <w:pPr>
              <w:ind w:left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TC-001</w:t>
            </w:r>
          </w:p>
        </w:tc>
        <w:tc>
          <w:tcPr/>
          <w:p w:rsidR="00000000" w:rsidDel="00000000" w:rsidP="00000000" w:rsidRDefault="00000000" w:rsidRPr="00000000" w14:paraId="00000419">
            <w:pPr>
              <w:ind w:left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약이 약통 내부에서 녹거나 변형되지 않기 위해 시행한 하드웨어적 요소가 실제로 약의 변형을 일으키지 않는지 확인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A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O/X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B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H-FR-1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1C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TC-002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D">
            <w:pPr>
              <w:ind w:left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약통에서 알약의 개수에 맞게 잘 배출되는지 확인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E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O/X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F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H-FR-3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20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TC-003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1">
            <w:pPr>
              <w:ind w:left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마신 물의 양을 확인하기 위해 시행한 하드웨어적 요소와 센서값이 잘 작동하는 지 확인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2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O/X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3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H-FR-5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24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TC-004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5">
            <w:pPr>
              <w:ind w:left="0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하드웨어 쪽에서 약이 부족할 시에 앱이나 웹으로 알림이 오는지 확인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6">
            <w:pPr>
              <w:ind w:left="0" w:firstLine="0"/>
              <w:rPr>
                <w:rFonts w:ascii="Malgun Gothic" w:cs="Malgun Gothic" w:eastAsia="Malgun Gothic" w:hAnsi="Malgun Gothic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7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O/X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8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S-FR-1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29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TC-005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A">
            <w:pPr>
              <w:ind w:left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카메라를 통해 약 봉지의 텍스트를 추출할 수 있는지 확인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B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O/X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C">
            <w:pPr>
              <w:ind w:left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S-FR-2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2D">
            <w:pPr>
              <w:ind w:left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TC-006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E">
            <w:pPr>
              <w:ind w:left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데이터 베이스를 통해 약 봉지 알약과 복용중인 약의 상호작용 관계를 체크할 수 있는지 확인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F">
            <w:pPr>
              <w:ind w:left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O/X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0">
            <w:pPr>
              <w:ind w:left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S-FR-4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31">
            <w:pPr>
              <w:ind w:left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TC-007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2">
            <w:pPr>
              <w:ind w:left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서버, API, 디바이스가 상호작용이 잘 되는지 확인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3">
            <w:pPr>
              <w:ind w:left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O/X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4">
            <w:pPr>
              <w:ind w:left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PR-3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35">
            <w:pPr>
              <w:ind w:left="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TC-008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6">
            <w:pPr>
              <w:pStyle w:val="Heading3"/>
              <w:tabs>
                <w:tab w:val="left" w:pos="864"/>
              </w:tabs>
              <w:ind w:left="0" w:firstLine="0"/>
              <w:rPr>
                <w:rFonts w:ascii="Malgun Gothic" w:cs="Malgun Gothic" w:eastAsia="Malgun Gothic" w:hAnsi="Malgun Gothic"/>
                <w:b w:val="0"/>
                <w:sz w:val="20"/>
                <w:szCs w:val="20"/>
              </w:rPr>
            </w:pPr>
            <w:bookmarkStart w:colFirst="0" w:colLast="0" w:name="_heading=h.6qi56sbbo1gr" w:id="37"/>
            <w:bookmarkEnd w:id="37"/>
            <w:r w:rsidDel="00000000" w:rsidR="00000000" w:rsidRPr="00000000">
              <w:rPr>
                <w:rFonts w:ascii="Malgun Gothic" w:cs="Malgun Gothic" w:eastAsia="Malgun Gothic" w:hAnsi="Malgun Gothic"/>
                <w:b w:val="0"/>
                <w:rtl w:val="0"/>
              </w:rPr>
              <w:t xml:space="preserve">복용시간 경과 시간에 따라 UI의 변화가 생기는지 확인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7">
            <w:pPr>
              <w:ind w:left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O/X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8">
            <w:pPr>
              <w:ind w:left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S-FR-3</w:t>
            </w:r>
          </w:p>
        </w:tc>
      </w:tr>
    </w:tbl>
    <w:p w:rsidR="00000000" w:rsidDel="00000000" w:rsidP="00000000" w:rsidRDefault="00000000" w:rsidRPr="00000000" w14:paraId="00000439">
      <w:pPr>
        <w:pStyle w:val="Heading1"/>
        <w:ind w:left="432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pStyle w:val="Heading2"/>
        <w:numPr>
          <w:ilvl w:val="1"/>
          <w:numId w:val="8"/>
        </w:numPr>
        <w:ind w:left="576" w:hanging="576"/>
        <w:rPr>
          <w:rFonts w:ascii="Malgun Gothic" w:cs="Malgun Gothic" w:eastAsia="Malgun Gothic" w:hAnsi="Malgun Gothic"/>
        </w:rPr>
      </w:pPr>
      <w:bookmarkStart w:colFirst="0" w:colLast="0" w:name="_heading=h.3o7alnk" w:id="38"/>
      <w:bookmarkEnd w:id="3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시스템 테스트</w:t>
      </w:r>
    </w:p>
    <w:p w:rsidR="00000000" w:rsidDel="00000000" w:rsidP="00000000" w:rsidRDefault="00000000" w:rsidRPr="00000000" w14:paraId="0000043B">
      <w:pPr>
        <w:pStyle w:val="Heading3"/>
        <w:numPr>
          <w:ilvl w:val="2"/>
          <w:numId w:val="8"/>
        </w:numPr>
        <w:tabs>
          <w:tab w:val="left" w:pos="864"/>
        </w:tabs>
        <w:ind w:left="720" w:hanging="720"/>
        <w:rPr>
          <w:rFonts w:ascii="Malgun Gothic" w:cs="Malgun Gothic" w:eastAsia="Malgun Gothic" w:hAnsi="Malgun Gothic"/>
        </w:rPr>
      </w:pPr>
      <w:bookmarkStart w:colFirst="0" w:colLast="0" w:name="_heading=h.23ckvvd" w:id="39"/>
      <w:bookmarkEnd w:id="39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테스트 주의사항 및 고려사항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환경온도 주의해야 된다.</w:t>
      </w:r>
    </w:p>
    <w:p w:rsidR="00000000" w:rsidDel="00000000" w:rsidP="00000000" w:rsidRDefault="00000000" w:rsidRPr="00000000" w14:paraId="0000043D">
      <w:pPr>
        <w:pStyle w:val="Heading3"/>
        <w:numPr>
          <w:ilvl w:val="2"/>
          <w:numId w:val="8"/>
        </w:numPr>
        <w:tabs>
          <w:tab w:val="left" w:pos="864"/>
        </w:tabs>
        <w:ind w:left="720" w:hanging="720"/>
        <w:rPr>
          <w:rFonts w:ascii="Malgun Gothic" w:cs="Malgun Gothic" w:eastAsia="Malgun Gothic" w:hAnsi="Malgun Gothic"/>
        </w:rPr>
      </w:pPr>
      <w:bookmarkStart w:colFirst="0" w:colLast="0" w:name="_heading=h.ihv636" w:id="40"/>
      <w:bookmarkEnd w:id="4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테스트 케이스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816.000000000002" w:type="dxa"/>
        <w:jc w:val="left"/>
        <w:tblInd w:w="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36"/>
        <w:gridCol w:w="6662"/>
        <w:gridCol w:w="1418"/>
        <w:tblGridChange w:id="0">
          <w:tblGrid>
            <w:gridCol w:w="736"/>
            <w:gridCol w:w="6662"/>
            <w:gridCol w:w="1418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43F">
            <w:pPr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440">
            <w:pPr>
              <w:ind w:left="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테스트 케이스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441">
            <w:pPr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테스트 결과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42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TC-001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3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약의 개수를 체크하여 이에 대한 값이 웹과 앱에서 잘 연동되어 표현되고 약이 부족할 경우 알람 및 링크를 잘 보내는 지 확인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4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O/X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45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TC-002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6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카메라가 약 봉투의 텍스트를 잘 추출하고 이 텍스트를 이용하여 약의 관계를 정확히 체크해 주는 지 확인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7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O/X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48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TC-003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9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텀블러의 유무와 무게 변화를 감지하여 마신 물의 양을 잘 측정하여 체크해주는 지 확인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A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O/X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4B">
            <w:pPr>
              <w:ind w:left="0" w:firstLine="0"/>
              <w:jc w:val="center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TC-004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C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서버와 API, 디바이스가 서로 상호작용이 잘 되어 웹과 앱에서의 작동에 문제가 없는 지 확인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D">
            <w:pPr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O/X</w:t>
            </w:r>
          </w:p>
        </w:tc>
      </w:tr>
    </w:tbl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76" w:right="0" w:firstLine="0"/>
        <w:jc w:val="both"/>
        <w:rPr>
          <w:rFonts w:ascii="Malgun Gothic" w:cs="Malgun Gothic" w:eastAsia="Malgun Gothic" w:hAnsi="Malgun Gothic"/>
          <w:b w:val="0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pStyle w:val="Heading1"/>
        <w:numPr>
          <w:ilvl w:val="0"/>
          <w:numId w:val="8"/>
        </w:numPr>
        <w:ind w:left="432" w:hanging="432"/>
        <w:rPr>
          <w:rFonts w:ascii="Malgun Gothic" w:cs="Malgun Gothic" w:eastAsia="Malgun Gothic" w:hAnsi="Malgun Gothic"/>
        </w:rPr>
      </w:pPr>
      <w:bookmarkStart w:colFirst="0" w:colLast="0" w:name="_heading=h.32hioqz" w:id="41"/>
      <w:bookmarkEnd w:id="41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요약 및 결론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0" w:right="0" w:firstLine="0"/>
        <w:jc w:val="both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원활한 서비스 제공을 위해 센서의 정밀도가 요구되며, 약 자동배출 구현에서 알약의 알맞은 갯수를 배출 하는 부분에 있어 정밀도 문제따른 난항을 겪을 것 으로 보임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hmsyys" w:id="42"/>
      <w:bookmarkEnd w:id="42"/>
      <w:r w:rsidDel="00000000" w:rsidR="00000000" w:rsidRPr="00000000">
        <w:rPr>
          <w:rtl w:val="0"/>
        </w:rPr>
      </w:r>
    </w:p>
    <w:sectPr>
      <w:headerReference r:id="rId40" w:type="default"/>
      <w:headerReference r:id="rId41" w:type="first"/>
      <w:footerReference r:id="rId42" w:type="default"/>
      <w:footerReference r:id="rId43" w:type="first"/>
      <w:pgSz w:h="15840" w:w="12240" w:orient="portrait"/>
      <w:pgMar w:bottom="648" w:top="979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Malgun Gothic"/>
  <w:font w:name="Gungsuh"/>
  <w:font w:name="Times New Roman"/>
  <w:font w:name="순천향체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5">
    <w:pPr>
      <w:keepNext w:val="0"/>
      <w:keepLines w:val="0"/>
      <w:pageBreakBefore w:val="0"/>
      <w:widowControl w:val="1"/>
      <w:pBdr>
        <w:top w:color="000000" w:space="2" w:sz="18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순천향대학교 사물인터넷학과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6">
    <w:pPr>
      <w:keepNext w:val="0"/>
      <w:keepLines w:val="0"/>
      <w:pageBreakBefore w:val="0"/>
      <w:widowControl w:val="1"/>
      <w:pBdr>
        <w:top w:color="000000" w:space="2" w:sz="18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center" w:pos="4680"/>
        <w:tab w:val="right" w:pos="9360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ff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60" w:before="60" w:line="240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순천향대학교 사물인터넷학과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60" w:before="6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80"/>
        <w:sz w:val="20"/>
        <w:szCs w:val="20"/>
        <w:u w:val="none"/>
        <w:shd w:fill="auto" w:val="clear"/>
        <w:vertAlign w:val="baseline"/>
      </w:rPr>
      <w:pict>
        <v:shape id="_x0000_i1027" style="width:81.75pt;height:89.25pt" type="#_x0000_t75">
          <v:imagedata r:id="rId3" o:title="character_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18" w:val="single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right" w:pos="9360"/>
      </w:tabs>
      <w:spacing w:after="0" w:before="0" w:line="240" w:lineRule="auto"/>
      <w:ind w:left="14" w:right="0" w:firstLine="0"/>
      <w:jc w:val="center"/>
      <w:rPr>
        <w:rFonts w:ascii="Malgun Gothic" w:cs="Malgun Gothic" w:eastAsia="Malgun Gothic" w:hAnsi="Malgun Gothic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1"/>
        <w:sz w:val="18"/>
        <w:szCs w:val="18"/>
        <w:rtl w:val="0"/>
      </w:rPr>
      <w:t xml:space="preserve">Smart Supplement Scheduler</w:t>
    </w:r>
    <w:r w:rsidDel="00000000" w:rsidR="00000000" w:rsidRPr="00000000">
      <w:rPr>
        <w:rFonts w:ascii="Malgun Gothic" w:cs="Malgun Gothic" w:eastAsia="Malgun Gothic" w:hAnsi="Malgun Gothic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설계서</w:t>
    </w:r>
  </w:p>
  <w:p w:rsidR="00000000" w:rsidDel="00000000" w:rsidP="00000000" w:rsidRDefault="00000000" w:rsidRPr="00000000" w14:paraId="000004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60" w:before="60" w:line="240" w:lineRule="auto"/>
      <w:ind w:left="576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>
        <w:rFonts w:ascii="Malgun Gothic" w:cs="Malgun Gothic" w:eastAsia="Malgun Gothic" w:hAnsi="Malgun Gothic"/>
        <w:b w:val="1"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Malgun Gothic" w:cs="Malgun Gothic" w:eastAsia="Malgun Gothic" w:hAnsi="Malgun Gothic"/>
      </w:rPr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9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60" w:before="60" w:lineRule="auto"/>
        <w:ind w:left="576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before="120" w:lineRule="auto"/>
      <w:ind w:left="432" w:hanging="432"/>
      <w:jc w:val="left"/>
    </w:pPr>
    <w:rPr>
      <w:rFonts w:ascii="순천향체" w:cs="순천향체" w:eastAsia="순천향체" w:hAnsi="순천향체"/>
      <w:b w:val="1"/>
      <w:smallCaps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80" w:lineRule="auto"/>
      <w:ind w:left="576" w:hanging="576"/>
    </w:pPr>
    <w:rPr>
      <w:b w:val="1"/>
      <w:smallCaps w:val="1"/>
    </w:rPr>
  </w:style>
  <w:style w:type="paragraph" w:styleId="Heading3">
    <w:name w:val="heading 3"/>
    <w:basedOn w:val="Normal"/>
    <w:next w:val="Normal"/>
    <w:pPr>
      <w:keepNext w:val="1"/>
      <w:tabs>
        <w:tab w:val="left" w:pos="864"/>
      </w:tabs>
      <w:spacing w:before="120" w:lineRule="auto"/>
      <w:ind w:left="720" w:hanging="720"/>
    </w:pPr>
    <w:rPr>
      <w:b w:val="1"/>
    </w:rPr>
  </w:style>
  <w:style w:type="paragraph" w:styleId="Heading4">
    <w:name w:val="heading 4"/>
    <w:basedOn w:val="Normal"/>
    <w:next w:val="Normal"/>
    <w:pPr>
      <w:keepNext w:val="1"/>
      <w:tabs>
        <w:tab w:val="left" w:pos="1152"/>
      </w:tabs>
      <w:spacing w:before="120" w:lineRule="auto"/>
      <w:ind w:left="864" w:hanging="864"/>
    </w:pPr>
    <w:rPr>
      <w:rFonts w:ascii="Arial" w:cs="Arial" w:eastAsia="Arial" w:hAnsi="Arial"/>
      <w:b w:val="1"/>
    </w:rPr>
  </w:style>
  <w:style w:type="paragraph" w:styleId="Heading5">
    <w:name w:val="heading 5"/>
    <w:basedOn w:val="Normal"/>
    <w:next w:val="Normal"/>
    <w:pPr>
      <w:ind w:left="1008" w:hanging="1008"/>
    </w:pPr>
    <w:rPr>
      <w:rFonts w:ascii="Arial" w:cs="Arial" w:eastAsia="Arial" w:hAnsi="Arial"/>
      <w:b w:val="1"/>
    </w:rPr>
  </w:style>
  <w:style w:type="paragraph" w:styleId="Heading6">
    <w:name w:val="heading 6"/>
    <w:basedOn w:val="Normal"/>
    <w:next w:val="Normal"/>
    <w:pPr>
      <w:ind w:left="1152" w:hanging="1152"/>
    </w:pPr>
    <w:rPr>
      <w:rFonts w:ascii="Arial" w:cs="Arial" w:eastAsia="Arial" w:hAnsi="Arial"/>
      <w:b w:val="1"/>
      <w:smallCaps w:val="1"/>
      <w:sz w:val="28"/>
      <w:szCs w:val="28"/>
    </w:rPr>
  </w:style>
  <w:style w:type="paragraph" w:styleId="Title">
    <w:name w:val="Title"/>
    <w:basedOn w:val="Normal"/>
    <w:next w:val="Normal"/>
    <w:pPr>
      <w:spacing w:after="120" w:before="180" w:lineRule="auto"/>
      <w:ind w:left="0"/>
      <w:jc w:val="center"/>
    </w:pPr>
    <w:rPr>
      <w:b w:val="1"/>
      <w:smallCaps w:val="1"/>
      <w:sz w:val="36"/>
      <w:szCs w:val="36"/>
    </w:rPr>
  </w:style>
  <w:style w:type="paragraph" w:styleId="a" w:default="1">
    <w:name w:val="Normal"/>
    <w:qFormat w:val="1"/>
    <w:pPr>
      <w:spacing w:after="60" w:before="60"/>
      <w:ind w:left="576"/>
      <w:jc w:val="both"/>
    </w:pPr>
    <w:rPr>
      <w:sz w:val="24"/>
      <w:szCs w:val="24"/>
      <w:lang w:eastAsia="en-US"/>
    </w:rPr>
  </w:style>
  <w:style w:type="paragraph" w:styleId="1">
    <w:name w:val="heading 1"/>
    <w:basedOn w:val="a"/>
    <w:autoRedefine w:val="1"/>
    <w:qFormat w:val="1"/>
    <w:rsid w:val="003906F0"/>
    <w:pPr>
      <w:widowControl w:val="0"/>
      <w:numPr>
        <w:numId w:val="1"/>
      </w:numPr>
      <w:spacing w:before="120" w:line="240" w:lineRule="atLeast"/>
      <w:jc w:val="left"/>
      <w:outlineLvl w:val="0"/>
    </w:pPr>
    <w:rPr>
      <w:rFonts w:ascii="순천향체" w:cs="Arial" w:eastAsia="순천향체" w:hAnsi="순천향체"/>
      <w:b w:val="1"/>
      <w:bCs w:val="1"/>
      <w:caps w:val="1"/>
      <w:kern w:val="36"/>
      <w:sz w:val="28"/>
      <w:szCs w:val="48"/>
      <w:lang w:eastAsia="ko-KR"/>
    </w:rPr>
  </w:style>
  <w:style w:type="paragraph" w:styleId="2">
    <w:name w:val="heading 2"/>
    <w:basedOn w:val="a"/>
    <w:qFormat w:val="1"/>
    <w:pPr>
      <w:keepNext w:val="1"/>
      <w:keepLines w:val="1"/>
      <w:numPr>
        <w:ilvl w:val="1"/>
        <w:numId w:val="1"/>
      </w:numPr>
      <w:spacing w:after="120" w:before="180"/>
      <w:outlineLvl w:val="1"/>
    </w:pPr>
    <w:rPr>
      <w:rFonts w:cs="Arial Unicode MS" w:eastAsia="Arial Unicode MS"/>
      <w:b w:val="1"/>
      <w:bCs w:val="1"/>
      <w:caps w:val="1"/>
    </w:rPr>
  </w:style>
  <w:style w:type="paragraph" w:styleId="3">
    <w:name w:val="heading 3"/>
    <w:basedOn w:val="a"/>
    <w:qFormat w:val="1"/>
    <w:pPr>
      <w:keepNext w:val="1"/>
      <w:numPr>
        <w:ilvl w:val="2"/>
        <w:numId w:val="1"/>
      </w:numPr>
      <w:tabs>
        <w:tab w:val="left" w:pos="864"/>
      </w:tabs>
      <w:spacing w:before="120"/>
      <w:outlineLvl w:val="2"/>
    </w:pPr>
    <w:rPr>
      <w:rFonts w:cs="Arial Unicode MS" w:eastAsia="Arial Unicode MS"/>
      <w:b w:val="1"/>
      <w:bCs w:val="1"/>
    </w:rPr>
  </w:style>
  <w:style w:type="paragraph" w:styleId="4">
    <w:name w:val="heading 4"/>
    <w:basedOn w:val="a"/>
    <w:qFormat w:val="1"/>
    <w:pPr>
      <w:keepNext w:val="1"/>
      <w:numPr>
        <w:ilvl w:val="3"/>
        <w:numId w:val="1"/>
      </w:numPr>
      <w:tabs>
        <w:tab w:val="left" w:pos="1152"/>
      </w:tabs>
      <w:spacing w:before="120"/>
      <w:outlineLvl w:val="3"/>
    </w:pPr>
    <w:rPr>
      <w:rFonts w:ascii="Arial" w:cs="Arial Unicode MS" w:eastAsia="Arial Unicode MS" w:hAnsi="Arial"/>
      <w:b w:val="1"/>
      <w:bCs w:val="1"/>
    </w:rPr>
  </w:style>
  <w:style w:type="paragraph" w:styleId="5">
    <w:name w:val="heading 5"/>
    <w:basedOn w:val="a"/>
    <w:qFormat w:val="1"/>
    <w:pPr>
      <w:numPr>
        <w:ilvl w:val="4"/>
        <w:numId w:val="1"/>
      </w:numPr>
      <w:outlineLvl w:val="4"/>
    </w:pPr>
    <w:rPr>
      <w:rFonts w:ascii="Arial" w:cs="Arial Unicode MS" w:eastAsia="Arial Unicode MS" w:hAnsi="Arial"/>
      <w:b w:val="1"/>
      <w:bCs w:val="1"/>
      <w:szCs w:val="20"/>
    </w:rPr>
  </w:style>
  <w:style w:type="paragraph" w:styleId="6">
    <w:name w:val="heading 6"/>
    <w:basedOn w:val="a"/>
    <w:next w:val="a"/>
    <w:qFormat w:val="1"/>
    <w:pPr>
      <w:numPr>
        <w:ilvl w:val="5"/>
        <w:numId w:val="1"/>
      </w:numPr>
      <w:outlineLvl w:val="5"/>
    </w:pPr>
    <w:rPr>
      <w:rFonts w:ascii="Arial" w:hAnsi="Arial"/>
      <w:b w:val="1"/>
      <w:bCs w:val="1"/>
      <w:caps w:val="1"/>
      <w:sz w:val="28"/>
      <w:szCs w:val="22"/>
    </w:rPr>
  </w:style>
  <w:style w:type="paragraph" w:styleId="7">
    <w:name w:val="heading 7"/>
    <w:basedOn w:val="a"/>
    <w:next w:val="a"/>
    <w:qFormat w:val="1"/>
    <w:pPr>
      <w:numPr>
        <w:ilvl w:val="6"/>
        <w:numId w:val="1"/>
      </w:numPr>
      <w:outlineLvl w:val="6"/>
    </w:pPr>
    <w:rPr>
      <w:rFonts w:ascii="Arial" w:hAnsi="Arial"/>
      <w:b w:val="1"/>
    </w:rPr>
  </w:style>
  <w:style w:type="paragraph" w:styleId="8">
    <w:name w:val="heading 8"/>
    <w:basedOn w:val="a"/>
    <w:next w:val="a"/>
    <w:qFormat w:val="1"/>
    <w:pPr>
      <w:numPr>
        <w:ilvl w:val="7"/>
        <w:numId w:val="1"/>
      </w:numPr>
      <w:outlineLvl w:val="7"/>
    </w:pPr>
    <w:rPr>
      <w:rFonts w:ascii="Arial" w:hAnsi="Arial"/>
      <w:b w:val="1"/>
      <w:iCs w:val="1"/>
    </w:rPr>
  </w:style>
  <w:style w:type="paragraph" w:styleId="9">
    <w:name w:val="heading 9"/>
    <w:basedOn w:val="a"/>
    <w:next w:val="a"/>
    <w:qFormat w:val="1"/>
    <w:pPr>
      <w:numPr>
        <w:ilvl w:val="8"/>
        <w:numId w:val="1"/>
      </w:numPr>
      <w:spacing w:before="240"/>
      <w:outlineLvl w:val="8"/>
    </w:pPr>
    <w:rPr>
      <w:rFonts w:ascii="Arial" w:cs="Arial" w:hAnsi="Arial"/>
      <w:sz w:val="22"/>
      <w:szCs w:val="2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Hyperlink"/>
    <w:uiPriority w:val="99"/>
    <w:rPr>
      <w:color w:val="000fff"/>
      <w:u w:val="single"/>
    </w:rPr>
  </w:style>
  <w:style w:type="paragraph" w:styleId="a4">
    <w:name w:val="header"/>
    <w:aliases w:val="h,Header/Footer,header odd,header,Hyphen,NCDOT Header"/>
    <w:basedOn w:val="a"/>
    <w:pPr>
      <w:tabs>
        <w:tab w:val="center" w:pos="4320"/>
        <w:tab w:val="right" w:pos="8640"/>
      </w:tabs>
    </w:pPr>
  </w:style>
  <w:style w:type="paragraph" w:styleId="a5">
    <w:name w:val="footer"/>
    <w:basedOn w:val="a"/>
    <w:pPr>
      <w:tabs>
        <w:tab w:val="center" w:pos="4320"/>
        <w:tab w:val="right" w:pos="8640"/>
      </w:tabs>
    </w:pPr>
  </w:style>
  <w:style w:type="paragraph" w:styleId="a6">
    <w:name w:val="Title"/>
    <w:basedOn w:val="a"/>
    <w:link w:val="Char"/>
    <w:qFormat w:val="1"/>
    <w:pPr>
      <w:spacing w:after="120" w:before="180"/>
      <w:ind w:left="0"/>
      <w:jc w:val="center"/>
    </w:pPr>
    <w:rPr>
      <w:b w:val="1"/>
      <w:bCs w:val="1"/>
      <w:caps w:val="1"/>
      <w:sz w:val="36"/>
    </w:rPr>
  </w:style>
  <w:style w:type="paragraph" w:styleId="a7">
    <w:name w:val="caption"/>
    <w:basedOn w:val="a"/>
    <w:next w:val="a"/>
    <w:qFormat w:val="1"/>
    <w:pPr>
      <w:keepNext w:val="1"/>
    </w:pPr>
    <w:rPr>
      <w:b w:val="1"/>
      <w:bCs w:val="1"/>
      <w:i w:val="1"/>
      <w:sz w:val="20"/>
      <w:szCs w:val="20"/>
    </w:rPr>
  </w:style>
  <w:style w:type="paragraph" w:styleId="a8">
    <w:name w:val="Body Text Indent"/>
    <w:basedOn w:val="a"/>
  </w:style>
  <w:style w:type="paragraph" w:styleId="10">
    <w:name w:val="toc 1"/>
    <w:basedOn w:val="a"/>
    <w:next w:val="a"/>
    <w:uiPriority w:val="39"/>
    <w:pPr>
      <w:tabs>
        <w:tab w:val="left" w:pos="288"/>
        <w:tab w:val="left" w:pos="720"/>
        <w:tab w:val="right" w:leader="dot" w:pos="9350"/>
      </w:tabs>
      <w:spacing w:before="180"/>
      <w:ind w:left="0"/>
    </w:pPr>
    <w:rPr>
      <w:b w:val="1"/>
      <w:bCs w:val="1"/>
      <w:caps w:val="1"/>
      <w:noProof w:val="1"/>
      <w:szCs w:val="28"/>
    </w:rPr>
  </w:style>
  <w:style w:type="paragraph" w:styleId="20">
    <w:name w:val="toc 2"/>
    <w:basedOn w:val="a"/>
    <w:next w:val="a"/>
    <w:uiPriority w:val="39"/>
    <w:pPr>
      <w:tabs>
        <w:tab w:val="left" w:pos="720"/>
        <w:tab w:val="left" w:pos="1296"/>
        <w:tab w:val="right" w:leader="dot" w:pos="9350"/>
      </w:tabs>
      <w:ind w:left="432"/>
    </w:pPr>
    <w:rPr>
      <w:noProof w:val="1"/>
    </w:rPr>
  </w:style>
  <w:style w:type="paragraph" w:styleId="30">
    <w:name w:val="toc 3"/>
    <w:basedOn w:val="a"/>
    <w:next w:val="a"/>
    <w:autoRedefine w:val="1"/>
    <w:uiPriority w:val="39"/>
    <w:pPr>
      <w:tabs>
        <w:tab w:val="left" w:pos="1620"/>
        <w:tab w:val="left" w:pos="1920"/>
        <w:tab w:val="right" w:leader="dot" w:pos="9350"/>
      </w:tabs>
      <w:ind w:left="900"/>
    </w:pPr>
    <w:rPr>
      <w:noProof w:val="1"/>
    </w:rPr>
  </w:style>
  <w:style w:type="paragraph" w:styleId="40">
    <w:name w:val="toc 4"/>
    <w:basedOn w:val="a"/>
    <w:next w:val="a"/>
    <w:autoRedefine w:val="1"/>
    <w:uiPriority w:val="39"/>
    <w:pPr>
      <w:tabs>
        <w:tab w:val="left" w:pos="2160"/>
        <w:tab w:val="right" w:leader="dot" w:pos="9360"/>
      </w:tabs>
      <w:ind w:left="0"/>
    </w:pPr>
    <w:rPr>
      <w:b w:val="1"/>
      <w:caps w:val="1"/>
      <w:szCs w:val="28"/>
    </w:rPr>
  </w:style>
  <w:style w:type="paragraph" w:styleId="50">
    <w:name w:val="toc 5"/>
    <w:basedOn w:val="a"/>
    <w:next w:val="a"/>
    <w:autoRedefine w:val="1"/>
    <w:uiPriority w:val="39"/>
    <w:pPr>
      <w:ind w:left="0"/>
    </w:pPr>
  </w:style>
  <w:style w:type="paragraph" w:styleId="60">
    <w:name w:val="toc 6"/>
    <w:basedOn w:val="a"/>
    <w:next w:val="a"/>
    <w:autoRedefine w:val="1"/>
    <w:uiPriority w:val="39"/>
    <w:pPr>
      <w:ind w:left="1200"/>
    </w:pPr>
  </w:style>
  <w:style w:type="paragraph" w:styleId="70">
    <w:name w:val="toc 7"/>
    <w:basedOn w:val="a"/>
    <w:next w:val="a"/>
    <w:autoRedefine w:val="1"/>
    <w:uiPriority w:val="39"/>
    <w:pPr>
      <w:ind w:left="1440"/>
    </w:pPr>
  </w:style>
  <w:style w:type="paragraph" w:styleId="80">
    <w:name w:val="toc 8"/>
    <w:basedOn w:val="a"/>
    <w:next w:val="a"/>
    <w:autoRedefine w:val="1"/>
    <w:uiPriority w:val="39"/>
    <w:pPr>
      <w:ind w:left="1680"/>
    </w:pPr>
  </w:style>
  <w:style w:type="paragraph" w:styleId="90">
    <w:name w:val="toc 9"/>
    <w:basedOn w:val="a"/>
    <w:next w:val="a"/>
    <w:autoRedefine w:val="1"/>
    <w:uiPriority w:val="39"/>
    <w:pPr>
      <w:ind w:left="1920"/>
    </w:pPr>
  </w:style>
  <w:style w:type="paragraph" w:styleId="tabletxt" w:customStyle="1">
    <w:name w:val="tabletxt"/>
    <w:basedOn w:val="a"/>
    <w:pPr>
      <w:autoSpaceDE w:val="0"/>
      <w:autoSpaceDN w:val="0"/>
      <w:adjustRightInd w:val="0"/>
      <w:spacing w:after="20" w:before="20"/>
      <w:ind w:left="0"/>
    </w:pPr>
    <w:rPr>
      <w:rFonts w:cs="Arial"/>
      <w:sz w:val="20"/>
      <w:szCs w:val="20"/>
    </w:rPr>
  </w:style>
  <w:style w:type="paragraph" w:styleId="TitleCover" w:customStyle="1">
    <w:name w:val="Title Cover"/>
    <w:basedOn w:val="a"/>
    <w:next w:val="a"/>
    <w:pPr>
      <w:keepNext w:val="1"/>
      <w:keepLines w:val="1"/>
      <w:pBdr>
        <w:top w:color="auto" w:space="31" w:sz="48" w:val="single"/>
      </w:pBdr>
      <w:tabs>
        <w:tab w:val="left" w:pos="0"/>
      </w:tabs>
      <w:spacing w:after="500" w:before="240" w:line="640" w:lineRule="exact"/>
      <w:ind w:left="0"/>
      <w:jc w:val="left"/>
    </w:pPr>
    <w:rPr>
      <w:rFonts w:ascii="Arial Black" w:hAnsi="Arial Black"/>
      <w:b w:val="1"/>
      <w:spacing w:val="-48"/>
      <w:kern w:val="28"/>
      <w:sz w:val="64"/>
      <w:szCs w:val="20"/>
    </w:rPr>
  </w:style>
  <w:style w:type="paragraph" w:styleId="SubtitleCover" w:customStyle="1">
    <w:name w:val="Subtitle Cover"/>
    <w:basedOn w:val="TitleCover"/>
    <w:next w:val="a9"/>
    <w:pPr>
      <w:pBdr>
        <w:top w:color="auto" w:space="24" w:sz="6" w:val="single"/>
      </w:pBdr>
      <w:tabs>
        <w:tab w:val="clear" w:pos="0"/>
      </w:tabs>
      <w:spacing w:after="0" w:before="0" w:line="480" w:lineRule="atLeast"/>
      <w:jc w:val="right"/>
    </w:pPr>
    <w:rPr>
      <w:rFonts w:ascii="Arial" w:hAnsi="Arial"/>
      <w:b w:val="0"/>
      <w:spacing w:val="-30"/>
      <w:sz w:val="48"/>
    </w:rPr>
  </w:style>
  <w:style w:type="paragraph" w:styleId="SubtitleCover2" w:customStyle="1">
    <w:name w:val="Subtitle Cover2"/>
    <w:basedOn w:val="SubtitleCover"/>
    <w:rPr>
      <w:spacing w:val="0"/>
      <w:sz w:val="36"/>
    </w:rPr>
  </w:style>
  <w:style w:type="paragraph" w:styleId="a9">
    <w:name w:val="Body Text"/>
    <w:basedOn w:val="a"/>
    <w:pPr>
      <w:spacing w:after="120"/>
    </w:pPr>
  </w:style>
  <w:style w:type="paragraph" w:styleId="Tabletext" w:customStyle="1">
    <w:name w:val="Tabletext"/>
    <w:basedOn w:val="a"/>
    <w:pPr>
      <w:keepLines w:val="1"/>
      <w:widowControl w:val="0"/>
      <w:spacing w:after="0" w:before="0" w:line="240" w:lineRule="atLeast"/>
      <w:ind w:left="0"/>
      <w:jc w:val="left"/>
    </w:pPr>
    <w:rPr>
      <w:rFonts w:ascii="Arial" w:hAnsi="Arial"/>
      <w:sz w:val="20"/>
      <w:szCs w:val="20"/>
    </w:rPr>
  </w:style>
  <w:style w:type="paragraph" w:styleId="InfoBlueCharChar" w:customStyle="1">
    <w:name w:val="InfoBlue Char Char"/>
    <w:basedOn w:val="a"/>
    <w:next w:val="a9"/>
    <w:pPr>
      <w:keepLines w:val="1"/>
      <w:spacing w:after="120" w:before="0" w:line="240" w:lineRule="atLeast"/>
    </w:pPr>
    <w:rPr>
      <w:i w:val="1"/>
      <w:color w:val="0000ff"/>
      <w:szCs w:val="20"/>
    </w:rPr>
  </w:style>
  <w:style w:type="paragraph" w:styleId="Paragraph2" w:customStyle="1">
    <w:name w:val="Paragraph2"/>
    <w:basedOn w:val="a"/>
    <w:pPr>
      <w:widowControl w:val="0"/>
      <w:spacing w:after="0" w:before="80" w:line="240" w:lineRule="atLeast"/>
      <w:ind w:left="720"/>
    </w:pPr>
    <w:rPr>
      <w:rFonts w:ascii="Arial" w:hAnsi="Arial"/>
      <w:color w:val="000000"/>
      <w:sz w:val="20"/>
      <w:szCs w:val="20"/>
      <w:lang w:val="en-AU"/>
    </w:rPr>
  </w:style>
  <w:style w:type="paragraph" w:styleId="StyleSubtitleCover2TopNoborder" w:customStyle="1">
    <w:name w:val="Style Subtitle Cover2 + Top: (No border)"/>
    <w:basedOn w:val="SubtitleCover2"/>
    <w:pPr>
      <w:pBdr>
        <w:top w:color="auto" w:space="0" w:sz="0" w:val="none"/>
      </w:pBdr>
    </w:pPr>
    <w:rPr>
      <w:rFonts w:ascii="Times New Roman" w:hAnsi="Times New Roman"/>
      <w:sz w:val="32"/>
    </w:rPr>
  </w:style>
  <w:style w:type="paragraph" w:styleId="StyleInfoBlueBoldCharChar" w:customStyle="1">
    <w:name w:val="Style InfoBlue + Bold Char Char"/>
    <w:basedOn w:val="InfoBlueCharChar"/>
    <w:rPr>
      <w:b w:val="1"/>
      <w:bCs w:val="1"/>
      <w:iCs w:val="1"/>
    </w:rPr>
  </w:style>
  <w:style w:type="character" w:styleId="InfoBlueCharCharChar" w:customStyle="1">
    <w:name w:val="InfoBlue Char Char Char"/>
    <w:rPr>
      <w:i w:val="1"/>
      <w:color w:val="0000ff"/>
      <w:sz w:val="24"/>
      <w:lang w:bidi="ar-SA" w:eastAsia="en-US" w:val="en-US"/>
    </w:rPr>
  </w:style>
  <w:style w:type="character" w:styleId="StyleInfoBlueBoldCharCharChar" w:customStyle="1">
    <w:name w:val="Style InfoBlue + Bold Char Char Char"/>
    <w:rPr>
      <w:b w:val="1"/>
      <w:bCs w:val="1"/>
      <w:i w:val="1"/>
      <w:iCs w:val="1"/>
      <w:color w:val="0000ff"/>
      <w:sz w:val="24"/>
      <w:lang w:bidi="ar-SA" w:eastAsia="en-US" w:val="en-US"/>
    </w:rPr>
  </w:style>
  <w:style w:type="paragraph" w:styleId="aa">
    <w:name w:val="Balloon Text"/>
    <w:basedOn w:val="a"/>
    <w:semiHidden w:val="1"/>
    <w:rPr>
      <w:rFonts w:ascii="Tahoma" w:cs="Tahoma" w:hAnsi="Tahoma"/>
      <w:sz w:val="16"/>
      <w:szCs w:val="16"/>
    </w:rPr>
  </w:style>
  <w:style w:type="character" w:styleId="ab">
    <w:name w:val="annotation reference"/>
    <w:semiHidden w:val="1"/>
    <w:rPr>
      <w:sz w:val="16"/>
      <w:szCs w:val="16"/>
    </w:rPr>
  </w:style>
  <w:style w:type="paragraph" w:styleId="InfoBlueCharCharCharCharCharChar" w:customStyle="1">
    <w:name w:val="InfoBlue Char Char Char Char Char Char"/>
    <w:basedOn w:val="a"/>
    <w:next w:val="a9"/>
    <w:pPr>
      <w:keepLines w:val="1"/>
      <w:spacing w:after="120" w:before="0" w:line="240" w:lineRule="atLeast"/>
    </w:pPr>
    <w:rPr>
      <w:i w:val="1"/>
      <w:color w:val="0000ff"/>
    </w:rPr>
  </w:style>
  <w:style w:type="character" w:styleId="InfoBlueCharCharCharCharCharCharChar" w:customStyle="1">
    <w:name w:val="InfoBlue Char Char Char Char Char Char Char"/>
    <w:rPr>
      <w:i w:val="1"/>
      <w:color w:val="0000ff"/>
      <w:sz w:val="24"/>
      <w:szCs w:val="24"/>
      <w:lang w:bidi="ar-SA" w:eastAsia="en-US" w:val="en-US"/>
    </w:rPr>
  </w:style>
  <w:style w:type="paragraph" w:styleId="InfoBlueChar" w:customStyle="1">
    <w:name w:val="InfoBlue Char"/>
    <w:basedOn w:val="a"/>
    <w:next w:val="a9"/>
    <w:pPr>
      <w:keepLines w:val="1"/>
      <w:spacing w:after="120" w:before="0" w:line="240" w:lineRule="atLeast"/>
    </w:pPr>
    <w:rPr>
      <w:i w:val="1"/>
      <w:color w:val="0000ff"/>
      <w:szCs w:val="20"/>
    </w:rPr>
  </w:style>
  <w:style w:type="paragraph" w:styleId="ac">
    <w:name w:val="annotation text"/>
    <w:basedOn w:val="a"/>
    <w:semiHidden w:val="1"/>
    <w:rPr>
      <w:sz w:val="20"/>
      <w:szCs w:val="20"/>
    </w:rPr>
  </w:style>
  <w:style w:type="paragraph" w:styleId="ad">
    <w:name w:val="annotation subject"/>
    <w:basedOn w:val="ac"/>
    <w:next w:val="ac"/>
    <w:semiHidden w:val="1"/>
    <w:rPr>
      <w:b w:val="1"/>
      <w:bCs w:val="1"/>
    </w:rPr>
  </w:style>
  <w:style w:type="paragraph" w:styleId="ResumeBody" w:customStyle="1">
    <w:name w:val="Resume Body"/>
    <w:basedOn w:val="a"/>
    <w:pPr>
      <w:spacing w:after="120"/>
      <w:ind w:left="0"/>
      <w:jc w:val="left"/>
    </w:pPr>
    <w:rPr>
      <w:sz w:val="20"/>
    </w:rPr>
  </w:style>
  <w:style w:type="paragraph" w:styleId="21">
    <w:name w:val="Body Text 2"/>
    <w:basedOn w:val="a"/>
    <w:pPr>
      <w:spacing w:after="0" w:before="0"/>
      <w:ind w:left="0"/>
      <w:jc w:val="left"/>
    </w:pPr>
    <w:rPr>
      <w:rFonts w:ascii="Arial" w:cs="Arial" w:hAnsi="Arial"/>
      <w:sz w:val="22"/>
      <w:szCs w:val="22"/>
    </w:rPr>
  </w:style>
  <w:style w:type="paragraph" w:styleId="ae">
    <w:name w:val="Normal (Web)"/>
    <w:basedOn w:val="a"/>
    <w:pPr>
      <w:spacing w:after="100" w:afterAutospacing="1" w:before="100" w:beforeAutospacing="1"/>
      <w:ind w:left="0"/>
      <w:jc w:val="left"/>
    </w:pPr>
  </w:style>
  <w:style w:type="character" w:styleId="af">
    <w:name w:val="Strong"/>
    <w:qFormat w:val="1"/>
    <w:rPr>
      <w:b w:val="1"/>
      <w:bCs w:val="1"/>
    </w:rPr>
  </w:style>
  <w:style w:type="character" w:styleId="af0">
    <w:name w:val="FollowedHyperlink"/>
    <w:rPr>
      <w:color w:val="800080"/>
      <w:u w:val="single"/>
    </w:rPr>
  </w:style>
  <w:style w:type="paragraph" w:styleId="31">
    <w:name w:val="Body Text 3"/>
    <w:basedOn w:val="a"/>
    <w:pPr>
      <w:tabs>
        <w:tab w:val="num" w:pos="1800"/>
      </w:tabs>
      <w:ind w:left="0"/>
    </w:pPr>
  </w:style>
  <w:style w:type="character" w:styleId="InstructionsChar1" w:customStyle="1">
    <w:name w:val="Instructions Char1"/>
    <w:rPr>
      <w:i w:val="1"/>
      <w:color w:val="0000ff"/>
      <w:sz w:val="24"/>
      <w:lang w:bidi="ar-SA" w:eastAsia="en-US" w:val="en-US"/>
    </w:rPr>
  </w:style>
  <w:style w:type="character" w:styleId="HTML">
    <w:name w:val="HTML Cite"/>
    <w:rPr>
      <w:i w:val="1"/>
      <w:iCs w:val="1"/>
    </w:rPr>
  </w:style>
  <w:style w:type="paragraph" w:styleId="TableColumnHeading" w:customStyle="1">
    <w:name w:val="TableColumnHeading"/>
    <w:next w:val="a"/>
    <w:pPr>
      <w:spacing w:after="60" w:before="60"/>
      <w:jc w:val="center"/>
    </w:pPr>
    <w:rPr>
      <w:rFonts w:ascii="Arial" w:hAnsi="Arial"/>
      <w:b w:val="1"/>
      <w:lang w:eastAsia="en-US"/>
    </w:rPr>
  </w:style>
  <w:style w:type="paragraph" w:styleId="TableText0" w:customStyle="1">
    <w:name w:val="TableText"/>
    <w:aliases w:val="tt"/>
    <w:pPr>
      <w:spacing w:after="40" w:before="40"/>
    </w:pPr>
    <w:rPr>
      <w:rFonts w:ascii="Arial" w:hAnsi="Arial"/>
      <w:lang w:eastAsia="en-US"/>
    </w:rPr>
  </w:style>
  <w:style w:type="paragraph" w:styleId="22">
    <w:name w:val="Body Text Indent 2"/>
    <w:basedOn w:val="a"/>
    <w:pPr>
      <w:spacing w:after="0" w:before="120"/>
      <w:ind w:left="720"/>
      <w:jc w:val="left"/>
    </w:pPr>
    <w:rPr>
      <w:rFonts w:ascii="Arial" w:cs="Arial" w:hAnsi="Arial"/>
      <w:sz w:val="20"/>
      <w:szCs w:val="20"/>
    </w:rPr>
  </w:style>
  <w:style w:type="character" w:styleId="StyleInfoBlueBoldCharCharCharChar" w:customStyle="1">
    <w:name w:val="Style InfoBlue + Bold Char Char Char Char"/>
    <w:rPr>
      <w:b w:val="1"/>
      <w:bCs w:val="1"/>
      <w:i w:val="1"/>
      <w:iCs w:val="1"/>
      <w:color w:val="0000ff"/>
      <w:sz w:val="24"/>
      <w:lang w:bidi="ar-SA" w:eastAsia="en-US" w:val="en-US"/>
    </w:rPr>
  </w:style>
  <w:style w:type="paragraph" w:styleId="Tableheader" w:customStyle="1">
    <w:name w:val="Table header"/>
    <w:basedOn w:val="a"/>
    <w:pPr>
      <w:spacing w:after="0" w:before="0"/>
      <w:ind w:left="0"/>
      <w:jc w:val="left"/>
    </w:pPr>
    <w:rPr>
      <w:rFonts w:ascii="Arial" w:hAnsi="Arial"/>
      <w:b w:val="1"/>
      <w:sz w:val="22"/>
    </w:rPr>
  </w:style>
  <w:style w:type="paragraph" w:styleId="PageTitle" w:customStyle="1">
    <w:name w:val="PageTitle"/>
    <w:basedOn w:val="a"/>
    <w:pPr>
      <w:spacing w:after="120" w:before="120"/>
      <w:ind w:left="0"/>
      <w:jc w:val="center"/>
      <w:outlineLvl w:val="0"/>
    </w:pPr>
    <w:rPr>
      <w:rFonts w:ascii="Arial" w:hAnsi="Arial"/>
      <w:b w:val="1"/>
      <w:color w:val="000000"/>
      <w:sz w:val="32"/>
      <w:szCs w:val="20"/>
    </w:rPr>
  </w:style>
  <w:style w:type="paragraph" w:styleId="TableHeading" w:customStyle="1">
    <w:name w:val="Table Heading"/>
    <w:pPr>
      <w:shd w:color="auto" w:fill="ffffff" w:val="pct5"/>
      <w:snapToGrid w:val="0"/>
    </w:pPr>
    <w:rPr>
      <w:rFonts w:ascii="Arial" w:hAnsi="Arial"/>
      <w:b w:val="1"/>
      <w:lang w:eastAsia="en-US"/>
    </w:rPr>
  </w:style>
  <w:style w:type="paragraph" w:styleId="Table10Text" w:customStyle="1">
    <w:name w:val="Table 10 Text"/>
    <w:basedOn w:val="a"/>
    <w:pPr>
      <w:spacing w:after="20" w:before="20"/>
      <w:ind w:left="0"/>
      <w:jc w:val="left"/>
    </w:pPr>
    <w:rPr>
      <w:rFonts w:ascii="Arial" w:hAnsi="Arial"/>
      <w:sz w:val="20"/>
      <w:szCs w:val="20"/>
    </w:rPr>
  </w:style>
  <w:style w:type="paragraph" w:styleId="TextBold" w:customStyle="1">
    <w:name w:val="Text Bold"/>
    <w:basedOn w:val="a"/>
    <w:next w:val="a"/>
    <w:pPr>
      <w:spacing w:after="0" w:before="0"/>
      <w:ind w:left="0"/>
      <w:jc w:val="left"/>
    </w:pPr>
    <w:rPr>
      <w:rFonts w:ascii="Arial" w:hAnsi="Arial"/>
      <w:b w:val="1"/>
      <w:sz w:val="20"/>
      <w:szCs w:val="20"/>
    </w:rPr>
  </w:style>
  <w:style w:type="paragraph" w:styleId="TextUnderBold" w:customStyle="1">
    <w:name w:val="Text UnderBold"/>
    <w:basedOn w:val="a"/>
    <w:pPr>
      <w:spacing w:after="0" w:before="0"/>
      <w:ind w:left="0"/>
      <w:jc w:val="center"/>
    </w:pPr>
    <w:rPr>
      <w:rFonts w:ascii="Arial" w:hAnsi="Arial"/>
      <w:sz w:val="20"/>
      <w:szCs w:val="20"/>
      <w:u w:val="single"/>
    </w:rPr>
  </w:style>
  <w:style w:type="paragraph" w:styleId="BodyTextKeep" w:customStyle="1">
    <w:name w:val="Body Text Keep"/>
    <w:basedOn w:val="a9"/>
    <w:pPr>
      <w:keepNext w:val="1"/>
      <w:spacing w:after="220" w:before="0" w:line="220" w:lineRule="atLeast"/>
      <w:ind w:left="1080"/>
      <w:jc w:val="left"/>
    </w:pPr>
    <w:rPr>
      <w:rFonts w:ascii="Arial" w:hAnsi="Arial"/>
      <w:szCs w:val="20"/>
    </w:rPr>
  </w:style>
  <w:style w:type="paragraph" w:styleId="SectionHeading" w:customStyle="1">
    <w:name w:val="Section Heading"/>
    <w:basedOn w:val="1"/>
    <w:pPr>
      <w:keepLines w:val="1"/>
      <w:numPr>
        <w:numId w:val="0"/>
      </w:numPr>
      <w:shd w:color="auto" w:fill="auto" w:val="pct15"/>
      <w:spacing w:after="220" w:before="220" w:line="280" w:lineRule="atLeast"/>
      <w:ind w:firstLine="1080"/>
    </w:pPr>
    <w:rPr>
      <w:rFonts w:ascii="Arial" w:eastAsia="Times New Roman" w:hAnsi="Arial"/>
      <w:bCs w:val="0"/>
      <w:caps w:val="0"/>
      <w:spacing w:val="-10"/>
      <w:kern w:val="28"/>
      <w:position w:val="6"/>
      <w:sz w:val="24"/>
      <w:szCs w:val="20"/>
    </w:rPr>
  </w:style>
  <w:style w:type="paragraph" w:styleId="narratstyle" w:customStyle="1">
    <w:name w:val="narrat style"/>
    <w:basedOn w:val="SectionHeading"/>
    <w:pPr>
      <w:keepLines w:val="0"/>
      <w:shd w:color="auto" w:fill="auto" w:val="clear"/>
      <w:spacing w:after="0" w:before="0" w:line="240" w:lineRule="auto"/>
      <w:ind w:left="342" w:right="355" w:firstLine="0"/>
      <w:jc w:val="center"/>
      <w:outlineLvl w:val="9"/>
    </w:pPr>
    <w:rPr>
      <w:rFonts w:ascii="Book Antiqua" w:hAnsi="Book Antiqua"/>
      <w:i w:val="1"/>
      <w:spacing w:val="0"/>
      <w:kern w:val="0"/>
      <w:position w:val="0"/>
      <w:sz w:val="22"/>
    </w:rPr>
  </w:style>
  <w:style w:type="paragraph" w:styleId="formtext" w:customStyle="1">
    <w:name w:val="form text"/>
    <w:basedOn w:val="a"/>
    <w:pPr>
      <w:spacing w:after="0" w:before="120"/>
      <w:ind w:left="0"/>
      <w:jc w:val="left"/>
    </w:pPr>
    <w:rPr>
      <w:b w:val="1"/>
      <w:i w:val="1"/>
      <w:sz w:val="22"/>
      <w:szCs w:val="20"/>
    </w:rPr>
  </w:style>
  <w:style w:type="paragraph" w:styleId="tableheading0" w:customStyle="1">
    <w:name w:val="table heading"/>
    <w:basedOn w:val="formtext-small"/>
    <w:pPr>
      <w:spacing w:before="60"/>
    </w:pPr>
    <w:rPr>
      <w:i w:val="1"/>
      <w:sz w:val="18"/>
    </w:rPr>
  </w:style>
  <w:style w:type="paragraph" w:styleId="formtext-small" w:customStyle="1">
    <w:name w:val="form text - small"/>
    <w:basedOn w:val="a"/>
    <w:pPr>
      <w:spacing w:after="0" w:before="240"/>
      <w:ind w:left="0"/>
      <w:jc w:val="left"/>
    </w:pPr>
    <w:rPr>
      <w:sz w:val="20"/>
      <w:szCs w:val="20"/>
    </w:rPr>
  </w:style>
  <w:style w:type="paragraph" w:styleId="Instructions" w:customStyle="1">
    <w:name w:val="Instructions"/>
    <w:basedOn w:val="a"/>
    <w:autoRedefine w:val="1"/>
    <w:pPr>
      <w:shd w:color="auto" w:fill="ffffff" w:val="clear"/>
      <w:spacing w:after="0" w:before="0"/>
      <w:ind w:left="0"/>
      <w:jc w:val="left"/>
    </w:pPr>
    <w:rPr>
      <w:i w:val="1"/>
      <w:color w:val="0000ff"/>
      <w:szCs w:val="20"/>
    </w:rPr>
  </w:style>
  <w:style w:type="paragraph" w:styleId="Bullet1" w:customStyle="1">
    <w:name w:val="Bullet 1"/>
    <w:basedOn w:val="a"/>
    <w:pPr>
      <w:numPr>
        <w:numId w:val="2"/>
      </w:numPr>
      <w:tabs>
        <w:tab w:val="clear" w:pos="720"/>
        <w:tab w:val="num" w:pos="340"/>
        <w:tab w:val="num" w:pos="454"/>
      </w:tabs>
      <w:spacing w:after="0" w:before="0"/>
      <w:ind w:left="340" w:hanging="227"/>
      <w:jc w:val="left"/>
    </w:pPr>
    <w:rPr>
      <w:rFonts w:ascii="Arial" w:hAnsi="Arial"/>
    </w:rPr>
  </w:style>
  <w:style w:type="paragraph" w:styleId="TableText1" w:customStyle="1">
    <w:name w:val="Table Text"/>
    <w:basedOn w:val="TableHeading"/>
    <w:pPr>
      <w:shd w:color="auto" w:fill="auto" w:val="clear"/>
      <w:overflowPunct w:val="0"/>
      <w:autoSpaceDE w:val="0"/>
      <w:autoSpaceDN w:val="0"/>
      <w:adjustRightInd w:val="0"/>
      <w:snapToGrid w:val="1"/>
      <w:textAlignment w:val="baseline"/>
    </w:pPr>
    <w:rPr>
      <w:b w:val="0"/>
      <w:noProof w:val="1"/>
    </w:rPr>
  </w:style>
  <w:style w:type="character" w:styleId="HTML0">
    <w:name w:val="HTML Acronym"/>
    <w:rPr>
      <w:color w:val="666666"/>
    </w:rPr>
  </w:style>
  <w:style w:type="paragraph" w:styleId="InfoBlueCharChar2" w:customStyle="1">
    <w:name w:val="InfoBlue Char Char2"/>
    <w:basedOn w:val="a"/>
    <w:next w:val="a9"/>
    <w:pPr>
      <w:keepLines w:val="1"/>
      <w:spacing w:after="120" w:before="0" w:line="240" w:lineRule="atLeast"/>
    </w:pPr>
    <w:rPr>
      <w:i w:val="1"/>
      <w:color w:val="0000ff"/>
    </w:rPr>
  </w:style>
  <w:style w:type="character" w:styleId="InfoBlueCharCharChar1" w:customStyle="1">
    <w:name w:val="InfoBlue Char Char Char1"/>
    <w:rPr>
      <w:i w:val="1"/>
      <w:color w:val="0000ff"/>
      <w:sz w:val="24"/>
      <w:szCs w:val="24"/>
      <w:lang w:bidi="ar-SA" w:eastAsia="en-US" w:val="en-US"/>
    </w:rPr>
  </w:style>
  <w:style w:type="character" w:styleId="InstructionsChar" w:customStyle="1">
    <w:name w:val="Instructions Char"/>
    <w:rPr>
      <w:i w:val="1"/>
      <w:color w:val="0000ff"/>
      <w:sz w:val="24"/>
      <w:lang w:bidi="ar-SA" w:eastAsia="en-US" w:val="en-US"/>
    </w:rPr>
  </w:style>
  <w:style w:type="paragraph" w:styleId="Appendix" w:customStyle="1">
    <w:name w:val="Appendix"/>
    <w:basedOn w:val="a"/>
    <w:pPr>
      <w:ind w:left="0"/>
    </w:pPr>
    <w:rPr>
      <w:b w:val="1"/>
      <w:sz w:val="28"/>
      <w:szCs w:val="28"/>
    </w:rPr>
  </w:style>
  <w:style w:type="paragraph" w:styleId="TableButton" w:customStyle="1">
    <w:name w:val="Table Button"/>
    <w:basedOn w:val="a"/>
    <w:pPr>
      <w:numPr>
        <w:numId w:val="24"/>
      </w:numPr>
      <w:jc w:val="left"/>
    </w:pPr>
    <w:rPr>
      <w:szCs w:val="20"/>
    </w:rPr>
  </w:style>
  <w:style w:type="paragraph" w:styleId="InfoBlue" w:customStyle="1">
    <w:name w:val="InfoBlue"/>
    <w:basedOn w:val="a"/>
    <w:next w:val="a9"/>
    <w:pPr>
      <w:widowControl w:val="0"/>
      <w:spacing w:after="120" w:before="0" w:line="240" w:lineRule="atLeast"/>
    </w:pPr>
    <w:rPr>
      <w:i w:val="1"/>
      <w:color w:val="0000ff"/>
      <w:szCs w:val="20"/>
    </w:rPr>
  </w:style>
  <w:style w:type="character" w:styleId="af1">
    <w:name w:val="page number"/>
    <w:basedOn w:val="a0"/>
  </w:style>
  <w:style w:type="character" w:styleId="AppendixChar" w:customStyle="1">
    <w:name w:val="Appendix Char"/>
    <w:rPr>
      <w:b w:val="1"/>
      <w:sz w:val="28"/>
      <w:szCs w:val="28"/>
      <w:lang w:bidi="ar-SA" w:eastAsia="en-US" w:val="en-US"/>
    </w:rPr>
  </w:style>
  <w:style w:type="paragraph" w:styleId="Subheading" w:customStyle="1">
    <w:name w:val="Subheading"/>
    <w:basedOn w:val="a9"/>
    <w:rsid w:val="00AC3B89"/>
    <w:pPr>
      <w:keepLines w:val="1"/>
      <w:widowControl w:val="0"/>
      <w:spacing w:before="240" w:line="240" w:lineRule="atLeast"/>
      <w:ind w:left="720"/>
      <w:jc w:val="left"/>
    </w:pPr>
    <w:rPr>
      <w:rFonts w:ascii="Arial" w:hAnsi="Arial"/>
      <w:b w:val="1"/>
      <w:bCs w:val="1"/>
      <w:sz w:val="20"/>
      <w:szCs w:val="20"/>
    </w:rPr>
  </w:style>
  <w:style w:type="paragraph" w:styleId="NormalArial" w:customStyle="1">
    <w:name w:val="Normal + Arial"/>
    <w:aliases w:val="Italic,Blue"/>
    <w:basedOn w:val="a"/>
    <w:rsid w:val="00650BB0"/>
  </w:style>
  <w:style w:type="paragraph" w:styleId="Heading2LatinArial" w:customStyle="1">
    <w:name w:val="Heading 2 + (Latin) Arial"/>
    <w:aliases w:val="Left,Before:  6 pt,After:  3 pt,Line spacing:  ..."/>
    <w:basedOn w:val="2"/>
    <w:rsid w:val="0065137C"/>
    <w:pPr>
      <w:keepLines w:val="0"/>
      <w:widowControl w:val="0"/>
      <w:numPr>
        <w:ilvl w:val="0"/>
        <w:numId w:val="0"/>
      </w:numPr>
      <w:spacing w:after="60" w:before="120" w:line="240" w:lineRule="atLeast"/>
      <w:ind w:left="576" w:hanging="576"/>
      <w:jc w:val="left"/>
    </w:pPr>
    <w:rPr>
      <w:rFonts w:ascii="Arial" w:cs="Arial" w:hAnsi="Arial"/>
    </w:rPr>
  </w:style>
  <w:style w:type="table" w:styleId="af2">
    <w:name w:val="Table Grid"/>
    <w:basedOn w:val="a1"/>
    <w:rsid w:val="002D6D9C"/>
    <w:pPr>
      <w:spacing w:after="60" w:before="60"/>
      <w:ind w:left="576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OC">
    <w:name w:val="TOC Heading"/>
    <w:basedOn w:val="1"/>
    <w:next w:val="a"/>
    <w:uiPriority w:val="39"/>
    <w:unhideWhenUsed w:val="1"/>
    <w:qFormat w:val="1"/>
    <w:rsid w:val="00345D41"/>
    <w:pPr>
      <w:keepNext w:val="1"/>
      <w:keepLines w:val="1"/>
      <w:widowControl w:val="1"/>
      <w:numPr>
        <w:numId w:val="0"/>
      </w:numPr>
      <w:spacing w:after="0" w:before="240" w:line="259" w:lineRule="auto"/>
      <w:outlineLvl w:val="9"/>
    </w:pPr>
    <w:rPr>
      <w:rFonts w:ascii="맑은 고딕" w:cs="Times New Roman" w:eastAsia="맑은 고딕" w:hAnsi="맑은 고딕"/>
      <w:b w:val="0"/>
      <w:bCs w:val="0"/>
      <w:caps w:val="0"/>
      <w:color w:val="2e74b5"/>
      <w:kern w:val="0"/>
      <w:sz w:val="32"/>
      <w:szCs w:val="32"/>
    </w:rPr>
  </w:style>
  <w:style w:type="character" w:styleId="Char" w:customStyle="1">
    <w:name w:val="제목 Char"/>
    <w:link w:val="a6"/>
    <w:rsid w:val="00ED36B2"/>
    <w:rPr>
      <w:b w:val="1"/>
      <w:bCs w:val="1"/>
      <w:caps w:val="1"/>
      <w:sz w:val="36"/>
      <w:szCs w:val="24"/>
      <w:lang w:eastAsia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2.xml"/><Relationship Id="rId20" Type="http://schemas.openxmlformats.org/officeDocument/2006/relationships/hyperlink" Target="http://jonathanzubarriain.com/automated-pill-dispenser" TargetMode="External"/><Relationship Id="rId42" Type="http://schemas.openxmlformats.org/officeDocument/2006/relationships/footer" Target="footer2.xml"/><Relationship Id="rId41" Type="http://schemas.openxmlformats.org/officeDocument/2006/relationships/header" Target="header1.xml"/><Relationship Id="rId22" Type="http://schemas.openxmlformats.org/officeDocument/2006/relationships/hyperlink" Target="https://create.arduino.cc/projecthub/makersupv/smart-pill-dispenser-07a43f" TargetMode="External"/><Relationship Id="rId21" Type="http://schemas.openxmlformats.org/officeDocument/2006/relationships/image" Target="media/image6.png"/><Relationship Id="rId43" Type="http://schemas.openxmlformats.org/officeDocument/2006/relationships/footer" Target="footer1.xml"/><Relationship Id="rId24" Type="http://schemas.openxmlformats.org/officeDocument/2006/relationships/image" Target="media/image1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0.png"/><Relationship Id="rId26" Type="http://schemas.openxmlformats.org/officeDocument/2006/relationships/image" Target="media/image22.png"/><Relationship Id="rId25" Type="http://schemas.openxmlformats.org/officeDocument/2006/relationships/image" Target="media/image8.png"/><Relationship Id="rId28" Type="http://schemas.openxmlformats.org/officeDocument/2006/relationships/image" Target="media/image18.png"/><Relationship Id="rId27" Type="http://schemas.openxmlformats.org/officeDocument/2006/relationships/image" Target="media/image2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7.png"/><Relationship Id="rId7" Type="http://schemas.openxmlformats.org/officeDocument/2006/relationships/customXml" Target="../customXML/item1.xml"/><Relationship Id="rId8" Type="http://schemas.openxmlformats.org/officeDocument/2006/relationships/image" Target="media/image25.png"/><Relationship Id="rId31" Type="http://schemas.openxmlformats.org/officeDocument/2006/relationships/image" Target="media/image15.png"/><Relationship Id="rId30" Type="http://schemas.openxmlformats.org/officeDocument/2006/relationships/image" Target="media/image17.jpg"/><Relationship Id="rId11" Type="http://schemas.openxmlformats.org/officeDocument/2006/relationships/image" Target="media/image14.png"/><Relationship Id="rId33" Type="http://schemas.openxmlformats.org/officeDocument/2006/relationships/image" Target="media/image7.png"/><Relationship Id="rId10" Type="http://schemas.openxmlformats.org/officeDocument/2006/relationships/hyperlink" Target="https://www.wadiz.kr/web/campaign/detail/71903" TargetMode="External"/><Relationship Id="rId32" Type="http://schemas.openxmlformats.org/officeDocument/2006/relationships/image" Target="media/image4.png"/><Relationship Id="rId13" Type="http://schemas.openxmlformats.org/officeDocument/2006/relationships/image" Target="media/image26.png"/><Relationship Id="rId35" Type="http://schemas.openxmlformats.org/officeDocument/2006/relationships/image" Target="media/image11.png"/><Relationship Id="rId12" Type="http://schemas.openxmlformats.org/officeDocument/2006/relationships/hyperlink" Target="https://www.gasian.co.kr/shop/item.php?it_id=1622609760" TargetMode="External"/><Relationship Id="rId34" Type="http://schemas.openxmlformats.org/officeDocument/2006/relationships/image" Target="media/image5.png"/><Relationship Id="rId15" Type="http://schemas.openxmlformats.org/officeDocument/2006/relationships/hyperlink" Target="https://www.healthall.co.kr/shop/item.php?it_id=1608777599" TargetMode="External"/><Relationship Id="rId37" Type="http://schemas.openxmlformats.org/officeDocument/2006/relationships/image" Target="media/image23.png"/><Relationship Id="rId14" Type="http://schemas.openxmlformats.org/officeDocument/2006/relationships/hyperlink" Target="https://www.healthall.co.kr/shop/item.php?it_id=1608777599" TargetMode="External"/><Relationship Id="rId36" Type="http://schemas.openxmlformats.org/officeDocument/2006/relationships/image" Target="media/image9.png"/><Relationship Id="rId17" Type="http://schemas.openxmlformats.org/officeDocument/2006/relationships/image" Target="media/image12.png"/><Relationship Id="rId39" Type="http://schemas.openxmlformats.org/officeDocument/2006/relationships/image" Target="media/image21.png"/><Relationship Id="rId16" Type="http://schemas.openxmlformats.org/officeDocument/2006/relationships/image" Target="media/image3.png"/><Relationship Id="rId38" Type="http://schemas.openxmlformats.org/officeDocument/2006/relationships/image" Target="media/image16.png"/><Relationship Id="rId19" Type="http://schemas.openxmlformats.org/officeDocument/2006/relationships/image" Target="media/image2.png"/><Relationship Id="rId18" Type="http://schemas.openxmlformats.org/officeDocument/2006/relationships/image" Target="media/image20.png"/></Relationships>
</file>

<file path=word/_rels/header1.xml.rels><?xml version="1.0" encoding="UTF-8" standalone="yes"?><Relationships xmlns="http://schemas.openxmlformats.org/package/2006/relationships"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KpD/b2epyp14gAZQxiElgQV5QA==">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2019-09-04T04:53:00Z</dcterms:created>
  <dc:creator>Daehee Kim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pyright">
    <vt:bool>true</vt:bool>
  </property>
  <property fmtid="{D5CDD505-2E9C-101B-9397-08002B2CF9AE}" pid="3" name="Email">
    <vt:lpwstr>daeheekim@sch.ac.kr</vt:lpwstr>
  </property>
</Properties>
</file>