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4B1" w:rsidRPr="002C44B1" w:rsidRDefault="002C44B1" w:rsidP="002C44B1">
      <w:pPr>
        <w:shd w:val="clear" w:color="auto" w:fill="F6F8FA"/>
        <w:spacing w:after="0" w:line="240" w:lineRule="auto"/>
        <w:outlineLvl w:val="0"/>
        <w:rPr>
          <w:b/>
          <w:lang w:val="en-US"/>
        </w:rPr>
      </w:pPr>
      <w:r w:rsidRPr="002C44B1">
        <w:rPr>
          <w:b/>
          <w:lang w:val="en-US"/>
        </w:rPr>
        <w:fldChar w:fldCharType="begin"/>
      </w:r>
      <w:r w:rsidRPr="002C44B1">
        <w:rPr>
          <w:b/>
          <w:lang w:val="en-US"/>
        </w:rPr>
        <w:instrText xml:space="preserve"> HYPERLINK "https://github.com/PJ64/apigw_lambda_dynamodb" </w:instrText>
      </w:r>
      <w:r w:rsidRPr="002C44B1">
        <w:rPr>
          <w:b/>
          <w:lang w:val="en-US"/>
        </w:rPr>
        <w:fldChar w:fldCharType="separate"/>
      </w:r>
      <w:r w:rsidR="00D2740C">
        <w:rPr>
          <w:b/>
          <w:lang w:val="en-US"/>
        </w:rPr>
        <w:t>##</w:t>
      </w:r>
      <w:r w:rsidRPr="002C44B1">
        <w:rPr>
          <w:b/>
          <w:lang w:val="en-US"/>
        </w:rPr>
        <w:fldChar w:fldCharType="end"/>
      </w:r>
      <w:r w:rsidR="00D2740C">
        <w:rPr>
          <w:b/>
          <w:lang w:val="en-US"/>
        </w:rPr>
        <w:t xml:space="preserve"> Example</w:t>
      </w:r>
    </w:p>
    <w:p w:rsidR="00346E7D" w:rsidRDefault="0038106E">
      <w:pPr>
        <w:rPr>
          <w:lang w:val="en-US"/>
        </w:rPr>
      </w:pPr>
      <w:r>
        <w:rPr>
          <w:lang w:val="en-US"/>
        </w:rPr>
        <w:t xml:space="preserve">This example is designed for a concept </w:t>
      </w:r>
      <w:r w:rsidR="00E534DF">
        <w:rPr>
          <w:lang w:val="en-US"/>
        </w:rPr>
        <w:t xml:space="preserve">mobile </w:t>
      </w:r>
      <w:r>
        <w:rPr>
          <w:lang w:val="en-US"/>
        </w:rPr>
        <w:t xml:space="preserve">application called Skip </w:t>
      </w:r>
      <w:r w:rsidR="00E534DF">
        <w:rPr>
          <w:lang w:val="en-US"/>
        </w:rPr>
        <w:t>t</w:t>
      </w:r>
      <w:r>
        <w:rPr>
          <w:lang w:val="en-US"/>
        </w:rPr>
        <w:t>he Line</w:t>
      </w:r>
      <w:r w:rsidR="00E534DF">
        <w:rPr>
          <w:lang w:val="en-US"/>
        </w:rPr>
        <w:t xml:space="preserve">, which allows </w:t>
      </w:r>
      <w:r w:rsidR="00126F0D">
        <w:rPr>
          <w:lang w:val="en-US"/>
        </w:rPr>
        <w:t>user</w:t>
      </w:r>
      <w:r w:rsidR="00E534DF">
        <w:rPr>
          <w:lang w:val="en-US"/>
        </w:rPr>
        <w:t xml:space="preserve"> to pre-order takeaway coffee while </w:t>
      </w:r>
      <w:r w:rsidR="00126F0D">
        <w:rPr>
          <w:lang w:val="en-US"/>
        </w:rPr>
        <w:t>they are in</w:t>
      </w:r>
      <w:r w:rsidR="00E534DF">
        <w:rPr>
          <w:lang w:val="en-US"/>
        </w:rPr>
        <w:t xml:space="preserve"> transit. Just as the train </w:t>
      </w:r>
      <w:r w:rsidR="00126F0D">
        <w:rPr>
          <w:lang w:val="en-US"/>
        </w:rPr>
        <w:t>pulls into the station</w:t>
      </w:r>
      <w:r w:rsidR="00E534DF">
        <w:rPr>
          <w:lang w:val="en-US"/>
        </w:rPr>
        <w:t xml:space="preserve">, </w:t>
      </w:r>
      <w:r w:rsidR="00126F0D">
        <w:rPr>
          <w:lang w:val="en-US"/>
        </w:rPr>
        <w:t>the user</w:t>
      </w:r>
      <w:r w:rsidR="00E534DF">
        <w:rPr>
          <w:lang w:val="en-US"/>
        </w:rPr>
        <w:t xml:space="preserve"> can order a coffee and pick it up on the way past the coffee shop.</w:t>
      </w:r>
    </w:p>
    <w:p w:rsidR="006A42A4" w:rsidRPr="006A42A4" w:rsidRDefault="006A42A4" w:rsidP="006A42A4">
      <w:pPr>
        <w:rPr>
          <w:lang w:val="en-US"/>
        </w:rPr>
      </w:pPr>
      <w:r w:rsidRPr="006A42A4">
        <w:rPr>
          <w:lang w:val="en-US"/>
        </w:rPr>
        <w:t xml:space="preserve">The example deploys an Amazon API Gateway, multiple AWS Lambda functions and an Amazon DynamoDB table with two indexes. The example demonstrates using DynamoDB indexes to support the </w:t>
      </w:r>
      <w:r w:rsidR="00607795" w:rsidRPr="006A42A4">
        <w:rPr>
          <w:lang w:val="en-US"/>
        </w:rPr>
        <w:t>different</w:t>
      </w:r>
      <w:bookmarkStart w:id="0" w:name="_GoBack"/>
      <w:bookmarkEnd w:id="0"/>
      <w:r w:rsidRPr="006A42A4">
        <w:rPr>
          <w:lang w:val="en-US"/>
        </w:rPr>
        <w:t xml:space="preserve"> query patterns of a microservice.</w:t>
      </w:r>
    </w:p>
    <w:p w:rsidR="006A42A4" w:rsidRPr="006A42A4" w:rsidRDefault="006A42A4" w:rsidP="006A42A4">
      <w:pPr>
        <w:rPr>
          <w:lang w:val="en-US"/>
        </w:rPr>
      </w:pPr>
      <w:r w:rsidRPr="006A42A4">
        <w:rPr>
          <w:lang w:val="en-US"/>
        </w:rPr>
        <w:t xml:space="preserve">The Amazon DynamoDB table is partitioned on the </w:t>
      </w:r>
      <w:proofErr w:type="spellStart"/>
      <w:r w:rsidRPr="006A42A4">
        <w:rPr>
          <w:lang w:val="en-US"/>
        </w:rPr>
        <w:t>accountid</w:t>
      </w:r>
      <w:proofErr w:type="spellEnd"/>
      <w:r w:rsidRPr="006A42A4">
        <w:rPr>
          <w:lang w:val="en-US"/>
        </w:rPr>
        <w:t xml:space="preserve"> attribute and it also includes a sort key on the </w:t>
      </w:r>
      <w:proofErr w:type="spellStart"/>
      <w:r w:rsidRPr="006A42A4">
        <w:rPr>
          <w:lang w:val="en-US"/>
        </w:rPr>
        <w:t>vendorid</w:t>
      </w:r>
      <w:proofErr w:type="spellEnd"/>
      <w:r w:rsidRPr="006A42A4">
        <w:rPr>
          <w:lang w:val="en-US"/>
        </w:rPr>
        <w:t xml:space="preserve"> attribute, together they form the primary key. </w:t>
      </w:r>
      <w:r w:rsidRPr="006A42A4">
        <w:rPr>
          <w:lang w:val="en-US"/>
        </w:rPr>
        <w:t xml:space="preserve">This allows us to find orders using </w:t>
      </w:r>
      <w:proofErr w:type="spellStart"/>
      <w:r w:rsidRPr="006A42A4">
        <w:rPr>
          <w:lang w:val="en-US"/>
        </w:rPr>
        <w:t>accountid</w:t>
      </w:r>
      <w:proofErr w:type="spellEnd"/>
      <w:r w:rsidRPr="006A42A4">
        <w:rPr>
          <w:lang w:val="en-US"/>
        </w:rPr>
        <w:t xml:space="preserve"> and a datetime range. For </w:t>
      </w:r>
      <w:r w:rsidRPr="006A42A4">
        <w:rPr>
          <w:lang w:val="en-US"/>
        </w:rPr>
        <w:t>example,</w:t>
      </w:r>
      <w:r w:rsidRPr="006A42A4">
        <w:rPr>
          <w:lang w:val="en-US"/>
        </w:rPr>
        <w:t xml:space="preserve"> we can query for customer orders on a particular day.</w:t>
      </w:r>
    </w:p>
    <w:p w:rsidR="006A42A4" w:rsidRPr="006A42A4" w:rsidRDefault="006A42A4" w:rsidP="006A42A4">
      <w:pPr>
        <w:rPr>
          <w:lang w:val="en-US"/>
        </w:rPr>
      </w:pPr>
      <w:r w:rsidRPr="006A42A4">
        <w:rPr>
          <w:lang w:val="en-US"/>
        </w:rPr>
        <w:t xml:space="preserve">The local secondary index is partitioned on the </w:t>
      </w:r>
      <w:proofErr w:type="spellStart"/>
      <w:r w:rsidRPr="006A42A4">
        <w:rPr>
          <w:lang w:val="en-US"/>
        </w:rPr>
        <w:t>accountid</w:t>
      </w:r>
      <w:proofErr w:type="spellEnd"/>
      <w:r w:rsidRPr="006A42A4">
        <w:rPr>
          <w:lang w:val="en-US"/>
        </w:rPr>
        <w:t xml:space="preserve"> attribute, the same as the base table, which is a requirement for this type of index. The </w:t>
      </w:r>
      <w:proofErr w:type="spellStart"/>
      <w:r w:rsidRPr="006A42A4">
        <w:rPr>
          <w:lang w:val="en-US"/>
        </w:rPr>
        <w:t>orderdate</w:t>
      </w:r>
      <w:proofErr w:type="spellEnd"/>
      <w:r w:rsidRPr="006A42A4">
        <w:rPr>
          <w:lang w:val="en-US"/>
        </w:rPr>
        <w:t xml:space="preserve"> attribute has been used as the sort key. </w:t>
      </w:r>
    </w:p>
    <w:p w:rsidR="007C28F3" w:rsidRPr="006A42A4" w:rsidRDefault="006A42A4" w:rsidP="006A42A4">
      <w:pPr>
        <w:rPr>
          <w:lang w:val="en-US"/>
        </w:rPr>
      </w:pPr>
      <w:r w:rsidRPr="006A42A4">
        <w:rPr>
          <w:lang w:val="en-US"/>
        </w:rPr>
        <w:t xml:space="preserve">The global </w:t>
      </w:r>
      <w:proofErr w:type="spellStart"/>
      <w:r w:rsidRPr="006A42A4">
        <w:rPr>
          <w:lang w:val="en-US"/>
        </w:rPr>
        <w:t>seondary</w:t>
      </w:r>
      <w:proofErr w:type="spellEnd"/>
      <w:r w:rsidRPr="006A42A4">
        <w:rPr>
          <w:lang w:val="en-US"/>
        </w:rPr>
        <w:t xml:space="preserve"> index is partitioned on </w:t>
      </w:r>
      <w:proofErr w:type="spellStart"/>
      <w:r w:rsidRPr="006A42A4">
        <w:rPr>
          <w:lang w:val="en-US"/>
        </w:rPr>
        <w:t>vendorid</w:t>
      </w:r>
      <w:proofErr w:type="spellEnd"/>
      <w:r w:rsidRPr="006A42A4">
        <w:rPr>
          <w:lang w:val="en-US"/>
        </w:rPr>
        <w:t xml:space="preserve"> and </w:t>
      </w:r>
      <w:proofErr w:type="spellStart"/>
      <w:r w:rsidRPr="006A42A4">
        <w:rPr>
          <w:lang w:val="en-US"/>
        </w:rPr>
        <w:t>orderdate</w:t>
      </w:r>
      <w:proofErr w:type="spellEnd"/>
      <w:r w:rsidRPr="006A42A4">
        <w:rPr>
          <w:lang w:val="en-US"/>
        </w:rPr>
        <w:t xml:space="preserve"> is used as the sort key. The global secondary index partition key does not need to be the same as the base table. This index allows orders to be queried using </w:t>
      </w:r>
      <w:proofErr w:type="spellStart"/>
      <w:r w:rsidRPr="006A42A4">
        <w:rPr>
          <w:lang w:val="en-US"/>
        </w:rPr>
        <w:t>vendorid</w:t>
      </w:r>
      <w:proofErr w:type="spellEnd"/>
      <w:r w:rsidRPr="006A42A4">
        <w:rPr>
          <w:lang w:val="en-US"/>
        </w:rPr>
        <w:t xml:space="preserve"> and a datetime range. For example, we can find the most recent vendor orders.</w:t>
      </w:r>
    </w:p>
    <w:p w:rsidR="006A42A4" w:rsidRPr="00CC4748" w:rsidRDefault="006A42A4" w:rsidP="00CC4748">
      <w:pPr>
        <w:rPr>
          <w:lang w:val="en-US"/>
        </w:rPr>
      </w:pPr>
    </w:p>
    <w:p w:rsidR="00EC4D99" w:rsidRDefault="00EC4D99" w:rsidP="002C44B1">
      <w:pPr>
        <w:rPr>
          <w:lang w:val="en-US"/>
        </w:rPr>
      </w:pPr>
      <w:r w:rsidRPr="00EC4D99">
        <w:rPr>
          <w:lang w:val="en-US"/>
        </w:rPr>
        <w:t>![architecture](./images/architecture_</w:t>
      </w:r>
      <w:r w:rsidR="00CC4748">
        <w:rPr>
          <w:lang w:val="en-US"/>
        </w:rPr>
        <w:t>3</w:t>
      </w:r>
      <w:r w:rsidRPr="00EC4D99">
        <w:rPr>
          <w:lang w:val="en-US"/>
        </w:rPr>
        <w:t>.png "Architecture")</w:t>
      </w:r>
    </w:p>
    <w:p w:rsidR="00CC4748" w:rsidRPr="00CC4748" w:rsidRDefault="00CC4748" w:rsidP="00CC4748">
      <w:pPr>
        <w:rPr>
          <w:lang w:val="en-US"/>
        </w:rPr>
      </w:pPr>
      <w:r w:rsidRPr="00CC4748">
        <w:rPr>
          <w:lang w:val="en-US"/>
        </w:rPr>
        <w:t>**Base Table**</w:t>
      </w:r>
    </w:p>
    <w:p w:rsidR="00CC4748" w:rsidRPr="00CC4748" w:rsidRDefault="00CC4748" w:rsidP="00CC4748">
      <w:pPr>
        <w:rPr>
          <w:lang w:val="en-US"/>
        </w:rPr>
      </w:pPr>
    </w:p>
    <w:p w:rsidR="00CC4748" w:rsidRPr="00CC4748" w:rsidRDefault="00CC4748" w:rsidP="00CC4748">
      <w:pPr>
        <w:rPr>
          <w:lang w:val="en-US"/>
        </w:rPr>
      </w:pPr>
      <w:r w:rsidRPr="00CC4748">
        <w:rPr>
          <w:lang w:val="en-US"/>
        </w:rPr>
        <w:t xml:space="preserve">Partition key = </w:t>
      </w:r>
      <w:proofErr w:type="spellStart"/>
      <w:r w:rsidRPr="00CC4748">
        <w:rPr>
          <w:lang w:val="en-US"/>
        </w:rPr>
        <w:t>accountid</w:t>
      </w:r>
      <w:proofErr w:type="spellEnd"/>
    </w:p>
    <w:p w:rsidR="00CC4748" w:rsidRPr="00CC4748" w:rsidRDefault="00CC4748" w:rsidP="00CC4748">
      <w:pPr>
        <w:rPr>
          <w:lang w:val="en-US"/>
        </w:rPr>
      </w:pPr>
    </w:p>
    <w:p w:rsidR="00CC4748" w:rsidRPr="00CC4748" w:rsidRDefault="00CC4748" w:rsidP="00CC4748">
      <w:pPr>
        <w:rPr>
          <w:lang w:val="en-US"/>
        </w:rPr>
      </w:pPr>
      <w:r w:rsidRPr="00CC4748">
        <w:rPr>
          <w:lang w:val="en-US"/>
        </w:rPr>
        <w:t xml:space="preserve">Sort key = </w:t>
      </w:r>
      <w:proofErr w:type="spellStart"/>
      <w:r w:rsidRPr="00CC4748">
        <w:rPr>
          <w:lang w:val="en-US"/>
        </w:rPr>
        <w:t>vendorid</w:t>
      </w:r>
      <w:proofErr w:type="spellEnd"/>
    </w:p>
    <w:p w:rsidR="00CC4748" w:rsidRPr="00CC4748" w:rsidRDefault="00CC4748" w:rsidP="00CC4748">
      <w:pPr>
        <w:rPr>
          <w:lang w:val="en-US"/>
        </w:rPr>
      </w:pPr>
    </w:p>
    <w:p w:rsidR="00CC4748" w:rsidRPr="00CC4748" w:rsidRDefault="00CC4748" w:rsidP="00CC4748">
      <w:pPr>
        <w:rPr>
          <w:lang w:val="en-US"/>
        </w:rPr>
      </w:pPr>
      <w:r w:rsidRPr="00CC4748">
        <w:rPr>
          <w:lang w:val="en-US"/>
        </w:rPr>
        <w:t xml:space="preserve">1. The third script will get items using a query operation against the local secondary index using an </w:t>
      </w:r>
      <w:proofErr w:type="spellStart"/>
      <w:r w:rsidRPr="00CC4748">
        <w:rPr>
          <w:lang w:val="en-US"/>
        </w:rPr>
        <w:t>accountid</w:t>
      </w:r>
      <w:proofErr w:type="spellEnd"/>
      <w:r w:rsidRPr="00CC4748">
        <w:rPr>
          <w:lang w:val="en-US"/>
        </w:rPr>
        <w:t xml:space="preserve"> and </w:t>
      </w:r>
      <w:proofErr w:type="spellStart"/>
      <w:r w:rsidRPr="00CC4748">
        <w:rPr>
          <w:lang w:val="en-US"/>
        </w:rPr>
        <w:t>orderdate</w:t>
      </w:r>
      <w:proofErr w:type="spellEnd"/>
      <w:r w:rsidRPr="00CC4748">
        <w:rPr>
          <w:lang w:val="en-US"/>
        </w:rPr>
        <w:t xml:space="preserve"> range.</w:t>
      </w:r>
    </w:p>
    <w:p w:rsidR="00CC4748" w:rsidRPr="00CC4748" w:rsidRDefault="00CC4748" w:rsidP="00CC4748">
      <w:pPr>
        <w:rPr>
          <w:lang w:val="en-US"/>
        </w:rPr>
      </w:pPr>
    </w:p>
    <w:p w:rsidR="00CC4748" w:rsidRPr="00CC4748" w:rsidRDefault="00CC4748" w:rsidP="00CC4748">
      <w:pPr>
        <w:rPr>
          <w:lang w:val="en-US"/>
        </w:rPr>
      </w:pPr>
      <w:r w:rsidRPr="00CC4748">
        <w:rPr>
          <w:lang w:val="en-US"/>
        </w:rPr>
        <w:t>**Local Secondary Index**</w:t>
      </w:r>
    </w:p>
    <w:p w:rsidR="00CC4748" w:rsidRPr="00CC4748" w:rsidRDefault="00CC4748" w:rsidP="00CC4748">
      <w:pPr>
        <w:rPr>
          <w:lang w:val="en-US"/>
        </w:rPr>
      </w:pPr>
    </w:p>
    <w:p w:rsidR="00CC4748" w:rsidRPr="00CC4748" w:rsidRDefault="00CC4748" w:rsidP="00CC4748">
      <w:pPr>
        <w:rPr>
          <w:lang w:val="en-US"/>
        </w:rPr>
      </w:pPr>
      <w:r w:rsidRPr="00CC4748">
        <w:rPr>
          <w:lang w:val="en-US"/>
        </w:rPr>
        <w:t xml:space="preserve">Partition key = </w:t>
      </w:r>
      <w:proofErr w:type="spellStart"/>
      <w:r w:rsidRPr="00CC4748">
        <w:rPr>
          <w:lang w:val="en-US"/>
        </w:rPr>
        <w:t>accountid</w:t>
      </w:r>
      <w:proofErr w:type="spellEnd"/>
    </w:p>
    <w:p w:rsidR="00CC4748" w:rsidRPr="00CC4748" w:rsidRDefault="00CC4748" w:rsidP="00CC4748">
      <w:pPr>
        <w:rPr>
          <w:lang w:val="en-US"/>
        </w:rPr>
      </w:pPr>
    </w:p>
    <w:p w:rsidR="00CC4748" w:rsidRPr="00CC4748" w:rsidRDefault="00CC4748" w:rsidP="00CC4748">
      <w:pPr>
        <w:rPr>
          <w:lang w:val="en-US"/>
        </w:rPr>
      </w:pPr>
      <w:r w:rsidRPr="00CC4748">
        <w:rPr>
          <w:lang w:val="en-US"/>
        </w:rPr>
        <w:t xml:space="preserve">Sort key = </w:t>
      </w:r>
      <w:proofErr w:type="spellStart"/>
      <w:r w:rsidRPr="00CC4748">
        <w:rPr>
          <w:lang w:val="en-US"/>
        </w:rPr>
        <w:t>orderdate</w:t>
      </w:r>
      <w:proofErr w:type="spellEnd"/>
    </w:p>
    <w:p w:rsidR="00CC4748" w:rsidRPr="00CC4748" w:rsidRDefault="00CC4748" w:rsidP="00CC4748">
      <w:pPr>
        <w:rPr>
          <w:lang w:val="en-US"/>
        </w:rPr>
      </w:pPr>
    </w:p>
    <w:p w:rsidR="00CC4748" w:rsidRPr="00CC4748" w:rsidRDefault="00CC4748" w:rsidP="00CC4748">
      <w:pPr>
        <w:rPr>
          <w:lang w:val="en-US"/>
        </w:rPr>
      </w:pPr>
      <w:r w:rsidRPr="00CC4748">
        <w:rPr>
          <w:lang w:val="en-US"/>
        </w:rPr>
        <w:lastRenderedPageBreak/>
        <w:t xml:space="preserve">4. The fourth script will get items using a query operation against the global secondary index using a </w:t>
      </w:r>
      <w:proofErr w:type="spellStart"/>
      <w:r w:rsidRPr="00CC4748">
        <w:rPr>
          <w:lang w:val="en-US"/>
        </w:rPr>
        <w:t>vendorid</w:t>
      </w:r>
      <w:proofErr w:type="spellEnd"/>
      <w:r w:rsidRPr="00CC4748">
        <w:rPr>
          <w:lang w:val="en-US"/>
        </w:rPr>
        <w:t xml:space="preserve"> and </w:t>
      </w:r>
      <w:proofErr w:type="spellStart"/>
      <w:r w:rsidRPr="00CC4748">
        <w:rPr>
          <w:lang w:val="en-US"/>
        </w:rPr>
        <w:t>orderdate</w:t>
      </w:r>
      <w:proofErr w:type="spellEnd"/>
      <w:r w:rsidRPr="00CC4748">
        <w:rPr>
          <w:lang w:val="en-US"/>
        </w:rPr>
        <w:t xml:space="preserve"> range.</w:t>
      </w:r>
    </w:p>
    <w:p w:rsidR="00CC4748" w:rsidRPr="00CC4748" w:rsidRDefault="00CC4748" w:rsidP="00CC4748">
      <w:pPr>
        <w:rPr>
          <w:lang w:val="en-US"/>
        </w:rPr>
      </w:pPr>
    </w:p>
    <w:p w:rsidR="00CC4748" w:rsidRPr="00CC4748" w:rsidRDefault="00CC4748" w:rsidP="00CC4748">
      <w:pPr>
        <w:rPr>
          <w:lang w:val="en-US"/>
        </w:rPr>
      </w:pPr>
      <w:r w:rsidRPr="00CC4748">
        <w:rPr>
          <w:lang w:val="en-US"/>
        </w:rPr>
        <w:t>**Global Secondary Index**</w:t>
      </w:r>
    </w:p>
    <w:p w:rsidR="00CC4748" w:rsidRPr="00CC4748" w:rsidRDefault="00CC4748" w:rsidP="00CC4748">
      <w:pPr>
        <w:rPr>
          <w:lang w:val="en-US"/>
        </w:rPr>
      </w:pPr>
    </w:p>
    <w:p w:rsidR="00CC4748" w:rsidRPr="00CC4748" w:rsidRDefault="00CC4748" w:rsidP="00CC4748">
      <w:pPr>
        <w:rPr>
          <w:lang w:val="en-US"/>
        </w:rPr>
      </w:pPr>
      <w:r w:rsidRPr="00CC4748">
        <w:rPr>
          <w:lang w:val="en-US"/>
        </w:rPr>
        <w:t xml:space="preserve">Partition key = </w:t>
      </w:r>
      <w:proofErr w:type="spellStart"/>
      <w:r w:rsidRPr="00CC4748">
        <w:rPr>
          <w:lang w:val="en-US"/>
        </w:rPr>
        <w:t>vendorid</w:t>
      </w:r>
      <w:proofErr w:type="spellEnd"/>
    </w:p>
    <w:p w:rsidR="00CC4748" w:rsidRPr="00CC4748" w:rsidRDefault="00CC4748" w:rsidP="00CC4748">
      <w:pPr>
        <w:rPr>
          <w:lang w:val="en-US"/>
        </w:rPr>
      </w:pPr>
    </w:p>
    <w:p w:rsidR="00CC4748" w:rsidRPr="00CC4748" w:rsidRDefault="00CC4748" w:rsidP="00CC4748">
      <w:pPr>
        <w:rPr>
          <w:lang w:val="en-US"/>
        </w:rPr>
      </w:pPr>
      <w:r w:rsidRPr="00CC4748">
        <w:rPr>
          <w:lang w:val="en-US"/>
        </w:rPr>
        <w:t xml:space="preserve">Sort key = </w:t>
      </w:r>
      <w:proofErr w:type="spellStart"/>
      <w:r w:rsidRPr="00CC4748">
        <w:rPr>
          <w:lang w:val="en-US"/>
        </w:rPr>
        <w:t>orderdate</w:t>
      </w:r>
      <w:proofErr w:type="spellEnd"/>
    </w:p>
    <w:p w:rsidR="00DE2E5D" w:rsidRDefault="00DE2E5D" w:rsidP="002C44B1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## Setup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You will need to download and install [Node.js](https://nodejs.org/en/download/) before you can start using the AWS Cloud Development Kit.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This example is developed using the AWS CDK and Typescript, so you will need to install both Typescript and the CDK using the following commands</w:t>
      </w: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```</w:t>
      </w:r>
    </w:p>
    <w:p w:rsidR="00EC4D99" w:rsidRPr="00EC4D99" w:rsidRDefault="00EC4D99" w:rsidP="00EC4D99">
      <w:pPr>
        <w:rPr>
          <w:lang w:val="en-US"/>
        </w:rPr>
      </w:pPr>
      <w:proofErr w:type="spellStart"/>
      <w:r w:rsidRPr="00EC4D99">
        <w:rPr>
          <w:lang w:val="en-US"/>
        </w:rPr>
        <w:t>npm</w:t>
      </w:r>
      <w:proofErr w:type="spellEnd"/>
      <w:r w:rsidRPr="00EC4D99">
        <w:rPr>
          <w:lang w:val="en-US"/>
        </w:rPr>
        <w:t xml:space="preserve"> install -g typescript</w:t>
      </w:r>
    </w:p>
    <w:p w:rsidR="00EC4D99" w:rsidRPr="00EC4D99" w:rsidRDefault="00EC4D99" w:rsidP="00EC4D99">
      <w:pPr>
        <w:rPr>
          <w:lang w:val="en-US"/>
        </w:rPr>
      </w:pPr>
      <w:proofErr w:type="spellStart"/>
      <w:r w:rsidRPr="00EC4D99">
        <w:rPr>
          <w:lang w:val="en-US"/>
        </w:rPr>
        <w:t>npm</w:t>
      </w:r>
      <w:proofErr w:type="spellEnd"/>
      <w:r w:rsidRPr="00EC4D99">
        <w:rPr>
          <w:lang w:val="en-US"/>
        </w:rPr>
        <w:t xml:space="preserve"> install -g </w:t>
      </w:r>
      <w:proofErr w:type="spellStart"/>
      <w:r w:rsidRPr="00EC4D99">
        <w:rPr>
          <w:lang w:val="en-US"/>
        </w:rPr>
        <w:t>aws-cdk@latest</w:t>
      </w:r>
      <w:proofErr w:type="spellEnd"/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```</w:t>
      </w: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Since this CDK project uses ['Assests'](https://docs.aws.amazon.com/cdk/latest/guide/assets.html), you might need to run the following command to provision resources the AWS CDK will need to perform the deployment.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 xml:space="preserve">```bash </w:t>
      </w:r>
    </w:p>
    <w:p w:rsidR="00EC4D99" w:rsidRPr="00EC4D99" w:rsidRDefault="00EC4D99" w:rsidP="00EC4D99">
      <w:pPr>
        <w:rPr>
          <w:lang w:val="en-US"/>
        </w:rPr>
      </w:pPr>
      <w:proofErr w:type="spellStart"/>
      <w:r w:rsidRPr="00EC4D99">
        <w:rPr>
          <w:lang w:val="en-US"/>
        </w:rPr>
        <w:t>cdk</w:t>
      </w:r>
      <w:proofErr w:type="spellEnd"/>
      <w:r w:rsidRPr="00EC4D99">
        <w:rPr>
          <w:lang w:val="en-US"/>
        </w:rPr>
        <w:t xml:space="preserve"> bootstrap</w:t>
      </w: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```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The testing scripts can be executed using Jupyter Notebook. There are a few methods for installing Jupyter Notebooks. These instructions will help you get to started with [</w:t>
      </w:r>
      <w:proofErr w:type="spellStart"/>
      <w:r w:rsidRPr="00EC4D99">
        <w:rPr>
          <w:lang w:val="en-US"/>
        </w:rPr>
        <w:t>JupyterLab</w:t>
      </w:r>
      <w:proofErr w:type="spellEnd"/>
      <w:r w:rsidRPr="00EC4D99">
        <w:rPr>
          <w:lang w:val="en-US"/>
        </w:rPr>
        <w:t xml:space="preserve">](https://jupyter.org/install) installation. 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You can also install Jupyter Notebooks as part of [Anaconda](https://docs.anaconda.com/anaconda/install/index.html) installation.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To download this example, you will need to install [Git](https://github.com/git-guides/install-git). After installing git follow these [instructions](https://github.com/git-guides/git-clone) to learn how to clone the repository.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After the repository has been cloned set the command prompt path to the cloned directory and run the following command to install the project dependencies.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```bash</w:t>
      </w:r>
    </w:p>
    <w:p w:rsidR="00EC4D99" w:rsidRPr="00EC4D99" w:rsidRDefault="00EC4D99" w:rsidP="00EC4D99">
      <w:pPr>
        <w:rPr>
          <w:lang w:val="en-US"/>
        </w:rPr>
      </w:pPr>
      <w:proofErr w:type="spellStart"/>
      <w:r w:rsidRPr="00EC4D99">
        <w:rPr>
          <w:lang w:val="en-US"/>
        </w:rPr>
        <w:t>npm</w:t>
      </w:r>
      <w:proofErr w:type="spellEnd"/>
      <w:r w:rsidRPr="00EC4D99">
        <w:rPr>
          <w:lang w:val="en-US"/>
        </w:rPr>
        <w:t xml:space="preserve"> install</w:t>
      </w: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```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**</w:t>
      </w:r>
      <w:proofErr w:type="spellStart"/>
      <w:r w:rsidRPr="00EC4D99">
        <w:rPr>
          <w:lang w:val="en-US"/>
        </w:rPr>
        <w:t>cdk</w:t>
      </w:r>
      <w:proofErr w:type="spellEnd"/>
      <w:r w:rsidRPr="00EC4D99">
        <w:rPr>
          <w:lang w:val="en-US"/>
        </w:rPr>
        <w:t xml:space="preserve"> synth** executes the application which translates the Typescript code into an AWS CloudFormation template.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```bash</w:t>
      </w:r>
    </w:p>
    <w:p w:rsidR="00EC4D99" w:rsidRPr="00EC4D99" w:rsidRDefault="00EC4D99" w:rsidP="00EC4D99">
      <w:pPr>
        <w:rPr>
          <w:lang w:val="en-US"/>
        </w:rPr>
      </w:pPr>
      <w:proofErr w:type="spellStart"/>
      <w:r w:rsidRPr="00EC4D99">
        <w:rPr>
          <w:lang w:val="en-US"/>
        </w:rPr>
        <w:t>cdk</w:t>
      </w:r>
      <w:proofErr w:type="spellEnd"/>
      <w:r w:rsidRPr="00EC4D99">
        <w:rPr>
          <w:lang w:val="en-US"/>
        </w:rPr>
        <w:t xml:space="preserve"> synth</w:t>
      </w: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```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After the synth command has generated the template use the  **</w:t>
      </w:r>
      <w:proofErr w:type="spellStart"/>
      <w:r w:rsidRPr="00EC4D99">
        <w:rPr>
          <w:lang w:val="en-US"/>
        </w:rPr>
        <w:t>cdk</w:t>
      </w:r>
      <w:proofErr w:type="spellEnd"/>
      <w:r w:rsidRPr="00EC4D99">
        <w:rPr>
          <w:lang w:val="en-US"/>
        </w:rPr>
        <w:t xml:space="preserve"> deploy** command to deploy the template to AWS CloudFormation and build the stack. You will be prompted to confirm the deployment with y/n.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```bash</w:t>
      </w:r>
    </w:p>
    <w:p w:rsidR="00EC4D99" w:rsidRPr="00EC4D99" w:rsidRDefault="00EC4D99" w:rsidP="00EC4D99">
      <w:pPr>
        <w:rPr>
          <w:lang w:val="en-US"/>
        </w:rPr>
      </w:pPr>
      <w:proofErr w:type="spellStart"/>
      <w:r w:rsidRPr="00EC4D99">
        <w:rPr>
          <w:lang w:val="en-US"/>
        </w:rPr>
        <w:t>cdk</w:t>
      </w:r>
      <w:proofErr w:type="spellEnd"/>
      <w:r w:rsidRPr="00EC4D99">
        <w:rPr>
          <w:lang w:val="en-US"/>
        </w:rPr>
        <w:t xml:space="preserve"> deploy</w:t>
      </w: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```</w:t>
      </w:r>
    </w:p>
    <w:p w:rsidR="00EC4D99" w:rsidRDefault="0019412E" w:rsidP="00EC4D99">
      <w:pPr>
        <w:rPr>
          <w:lang w:val="en-US"/>
        </w:rPr>
      </w:pPr>
      <w:r>
        <w:rPr>
          <w:lang w:val="en-US"/>
        </w:rPr>
        <w:t>## Test the Stack</w:t>
      </w:r>
    </w:p>
    <w:p w:rsidR="0019412E" w:rsidRDefault="0019412E" w:rsidP="00EC4D99">
      <w:pPr>
        <w:rPr>
          <w:lang w:val="en-US"/>
        </w:rPr>
      </w:pPr>
      <w:r>
        <w:rPr>
          <w:lang w:val="en-US"/>
        </w:rPr>
        <w:t>We need to install Jest since we are using the Jest framework to test the stack. Testing the stack is optional.</w:t>
      </w:r>
    </w:p>
    <w:p w:rsidR="0019412E" w:rsidRDefault="0019412E" w:rsidP="00EC4D99">
      <w:pPr>
        <w:rPr>
          <w:lang w:val="en-US"/>
        </w:rPr>
      </w:pPr>
      <w:r>
        <w:rPr>
          <w:lang w:val="en-US"/>
        </w:rPr>
        <w:lastRenderedPageBreak/>
        <w:t>```</w:t>
      </w:r>
    </w:p>
    <w:p w:rsidR="0019412E" w:rsidRDefault="0019412E" w:rsidP="00EC4D99">
      <w:pPr>
        <w:rPr>
          <w:lang w:val="en-US"/>
        </w:rPr>
      </w:pPr>
      <w:proofErr w:type="spellStart"/>
      <w:r w:rsidRPr="0019412E">
        <w:rPr>
          <w:lang w:val="en-US"/>
        </w:rPr>
        <w:t>npm</w:t>
      </w:r>
      <w:proofErr w:type="spellEnd"/>
      <w:r w:rsidRPr="0019412E">
        <w:rPr>
          <w:lang w:val="en-US"/>
        </w:rPr>
        <w:t xml:space="preserve"> install --save-dev jest @types/jest @</w:t>
      </w:r>
      <w:proofErr w:type="spellStart"/>
      <w:r w:rsidRPr="0019412E">
        <w:rPr>
          <w:lang w:val="en-US"/>
        </w:rPr>
        <w:t>aws-cdk</w:t>
      </w:r>
      <w:proofErr w:type="spellEnd"/>
      <w:r w:rsidRPr="0019412E">
        <w:rPr>
          <w:lang w:val="en-US"/>
        </w:rPr>
        <w:t>/assert</w:t>
      </w:r>
    </w:p>
    <w:p w:rsidR="0019412E" w:rsidRDefault="0019412E" w:rsidP="00EC4D99">
      <w:pPr>
        <w:rPr>
          <w:lang w:val="en-US"/>
        </w:rPr>
      </w:pPr>
      <w:r>
        <w:rPr>
          <w:lang w:val="en-US"/>
        </w:rPr>
        <w:t>```</w:t>
      </w:r>
    </w:p>
    <w:p w:rsidR="0019412E" w:rsidRPr="00EC4D99" w:rsidRDefault="0019412E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## Run the Example</w:t>
      </w: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Open the Jupyter Notebook in the **</w:t>
      </w:r>
      <w:proofErr w:type="spellStart"/>
      <w:r w:rsidRPr="00EC4D99">
        <w:rPr>
          <w:lang w:val="en-US"/>
        </w:rPr>
        <w:t>jupyter_notebook</w:t>
      </w:r>
      <w:proofErr w:type="spellEnd"/>
      <w:r w:rsidRPr="00EC4D99">
        <w:rPr>
          <w:lang w:val="en-US"/>
        </w:rPr>
        <w:t xml:space="preserve"> directory** follow the instructions.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## Cleanup</w:t>
      </w: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From the command prompt execute the following command: **</w:t>
      </w:r>
      <w:proofErr w:type="spellStart"/>
      <w:r w:rsidRPr="00EC4D99">
        <w:rPr>
          <w:lang w:val="en-US"/>
        </w:rPr>
        <w:t>cdk</w:t>
      </w:r>
      <w:proofErr w:type="spellEnd"/>
      <w:r w:rsidRPr="00EC4D99">
        <w:rPr>
          <w:lang w:val="en-US"/>
        </w:rPr>
        <w:t xml:space="preserve"> destroy**</w:t>
      </w:r>
    </w:p>
    <w:p w:rsidR="00E534DF" w:rsidRDefault="00E534DF" w:rsidP="002C44B1">
      <w:pPr>
        <w:rPr>
          <w:lang w:val="en-US"/>
        </w:rPr>
      </w:pPr>
    </w:p>
    <w:p w:rsidR="00D44EA8" w:rsidRPr="004602AB" w:rsidRDefault="00D44EA8" w:rsidP="002C44B1">
      <w:pPr>
        <w:rPr>
          <w:b/>
          <w:lang w:val="en-US"/>
        </w:rPr>
      </w:pPr>
      <w:r w:rsidRPr="004602AB">
        <w:rPr>
          <w:b/>
          <w:lang w:val="en-US"/>
        </w:rPr>
        <w:t>Jupyter Notebook</w:t>
      </w:r>
    </w:p>
    <w:p w:rsidR="004602AB" w:rsidRDefault="00694D89" w:rsidP="00CA6528">
      <w:pPr>
        <w:rPr>
          <w:lang w:val="en-US"/>
        </w:rPr>
      </w:pPr>
      <w:r w:rsidRPr="00694D89">
        <w:rPr>
          <w:lang w:val="en-US"/>
        </w:rPr>
        <w:t xml:space="preserve">This example demonstrates using Amazon </w:t>
      </w:r>
      <w:proofErr w:type="spellStart"/>
      <w:r w:rsidRPr="00694D89">
        <w:rPr>
          <w:lang w:val="en-US"/>
        </w:rPr>
        <w:t>EventBridge</w:t>
      </w:r>
      <w:proofErr w:type="spellEnd"/>
      <w:r w:rsidRPr="00694D89">
        <w:rPr>
          <w:lang w:val="en-US"/>
        </w:rPr>
        <w:t xml:space="preserve"> to invoke Lambda functions when events are added to the </w:t>
      </w:r>
      <w:proofErr w:type="spellStart"/>
      <w:r w:rsidRPr="00694D89">
        <w:rPr>
          <w:lang w:val="en-US"/>
        </w:rPr>
        <w:t>EventBus</w:t>
      </w:r>
      <w:proofErr w:type="spellEnd"/>
      <w:r w:rsidRPr="00694D89">
        <w:rPr>
          <w:lang w:val="en-US"/>
        </w:rPr>
        <w:t>. In the example event rules are used to trigger the Lambda functions. There is an event rule created for new orders and a rule that catches update operations. One Lambda function inserts into a DynamoDB table while the other function updates the item in the table.</w:t>
      </w:r>
    </w:p>
    <w:p w:rsidR="009C4977" w:rsidRPr="009C4977" w:rsidRDefault="009C4977" w:rsidP="00CA6528">
      <w:pPr>
        <w:rPr>
          <w:lang w:val="en-US"/>
        </w:rPr>
      </w:pPr>
      <w:r w:rsidRPr="009C4977">
        <w:rPr>
          <w:lang w:val="en-US"/>
        </w:rPr>
        <w:t xml:space="preserve">  The first script sends new orders to the gateway endpoint. The event rule for new orders filters on the </w:t>
      </w:r>
      <w:r w:rsidRPr="00CA6528">
        <w:rPr>
          <w:lang w:val="en-US"/>
        </w:rPr>
        <w:t>'</w:t>
      </w:r>
      <w:proofErr w:type="spellStart"/>
      <w:r w:rsidRPr="00CA6528">
        <w:rPr>
          <w:lang w:val="en-US"/>
        </w:rPr>
        <w:t>eventtype</w:t>
      </w:r>
      <w:proofErr w:type="spellEnd"/>
      <w:r w:rsidRPr="00CA6528">
        <w:rPr>
          <w:lang w:val="en-US"/>
        </w:rPr>
        <w:t>'::['</w:t>
      </w:r>
      <w:proofErr w:type="spellStart"/>
      <w:r w:rsidRPr="00CA6528">
        <w:rPr>
          <w:lang w:val="en-US"/>
        </w:rPr>
        <w:t>new_order</w:t>
      </w:r>
      <w:proofErr w:type="spellEnd"/>
      <w:r w:rsidRPr="00CA6528">
        <w:rPr>
          <w:lang w:val="en-US"/>
        </w:rPr>
        <w:t>']</w:t>
      </w:r>
      <w:r w:rsidRPr="009C4977">
        <w:rPr>
          <w:lang w:val="en-US"/>
        </w:rPr>
        <w:t xml:space="preserve"> attribute.</w:t>
      </w:r>
    </w:p>
    <w:p w:rsidR="009C4977" w:rsidRPr="009C4977" w:rsidRDefault="009C4977" w:rsidP="00CA6528">
      <w:pPr>
        <w:rPr>
          <w:lang w:val="en-US"/>
        </w:rPr>
      </w:pPr>
      <w:r w:rsidRPr="009C4977">
        <w:rPr>
          <w:lang w:val="en-US"/>
        </w:rPr>
        <w:t xml:space="preserve">  The second script sends an order update to the gateway endpoint. The event rule for order updates filters on the </w:t>
      </w:r>
      <w:r w:rsidRPr="00CA6528">
        <w:rPr>
          <w:lang w:val="en-US"/>
        </w:rPr>
        <w:t>'</w:t>
      </w:r>
      <w:proofErr w:type="spellStart"/>
      <w:r w:rsidRPr="00CA6528">
        <w:rPr>
          <w:lang w:val="en-US"/>
        </w:rPr>
        <w:t>eventtype</w:t>
      </w:r>
      <w:proofErr w:type="spellEnd"/>
      <w:r w:rsidRPr="00CA6528">
        <w:rPr>
          <w:lang w:val="en-US"/>
        </w:rPr>
        <w:t>':['</w:t>
      </w:r>
      <w:proofErr w:type="spellStart"/>
      <w:r w:rsidRPr="00CA6528">
        <w:rPr>
          <w:lang w:val="en-US"/>
        </w:rPr>
        <w:t>update_order</w:t>
      </w:r>
      <w:proofErr w:type="spellEnd"/>
      <w:r w:rsidRPr="00CA6528">
        <w:rPr>
          <w:lang w:val="en-US"/>
        </w:rPr>
        <w:t>']</w:t>
      </w:r>
      <w:r w:rsidRPr="009C4977">
        <w:rPr>
          <w:lang w:val="en-US"/>
        </w:rPr>
        <w:t xml:space="preserve"> attribute</w:t>
      </w:r>
    </w:p>
    <w:p w:rsidR="008C2BE9" w:rsidRDefault="00CA6528" w:rsidP="00CA6528">
      <w:pPr>
        <w:rPr>
          <w:lang w:val="en-US"/>
        </w:rPr>
      </w:pPr>
      <w:r w:rsidRPr="00CA6528">
        <w:rPr>
          <w:lang w:val="en-US"/>
        </w:rPr>
        <w:t>Before you run the final script you need to create an event rule to catch delete operations by using the '</w:t>
      </w:r>
      <w:proofErr w:type="spellStart"/>
      <w:r w:rsidRPr="00CA6528">
        <w:rPr>
          <w:lang w:val="en-US"/>
        </w:rPr>
        <w:t>eventtype</w:t>
      </w:r>
      <w:proofErr w:type="spellEnd"/>
      <w:r w:rsidRPr="00CA6528">
        <w:rPr>
          <w:lang w:val="en-US"/>
        </w:rPr>
        <w:t>':['</w:t>
      </w:r>
      <w:proofErr w:type="spellStart"/>
      <w:r w:rsidR="008C2BE9">
        <w:rPr>
          <w:lang w:val="en-US"/>
        </w:rPr>
        <w:t>delete</w:t>
      </w:r>
      <w:r w:rsidRPr="00CA6528">
        <w:rPr>
          <w:lang w:val="en-US"/>
        </w:rPr>
        <w:t>_order</w:t>
      </w:r>
      <w:proofErr w:type="spellEnd"/>
      <w:r w:rsidRPr="00CA6528">
        <w:rPr>
          <w:lang w:val="en-US"/>
        </w:rPr>
        <w:t>']</w:t>
      </w:r>
      <w:r w:rsidRPr="009C4977">
        <w:rPr>
          <w:lang w:val="en-US"/>
        </w:rPr>
        <w:t xml:space="preserve"> attribute</w:t>
      </w:r>
      <w:r w:rsidR="008C2BE9">
        <w:rPr>
          <w:lang w:val="en-US"/>
        </w:rPr>
        <w:t>, the delete script includes the ```</w:t>
      </w:r>
      <w:r w:rsidR="008C2BE9" w:rsidRPr="00CA6528">
        <w:rPr>
          <w:lang w:val="en-US"/>
        </w:rPr>
        <w:t>'</w:t>
      </w:r>
      <w:proofErr w:type="spellStart"/>
      <w:r w:rsidR="008C2BE9" w:rsidRPr="00CA6528">
        <w:rPr>
          <w:lang w:val="en-US"/>
        </w:rPr>
        <w:t>eventtype</w:t>
      </w:r>
      <w:proofErr w:type="spellEnd"/>
      <w:r w:rsidR="008C2BE9" w:rsidRPr="00CA6528">
        <w:rPr>
          <w:lang w:val="en-US"/>
        </w:rPr>
        <w:t>':['</w:t>
      </w:r>
      <w:proofErr w:type="spellStart"/>
      <w:r w:rsidR="008C2BE9">
        <w:rPr>
          <w:lang w:val="en-US"/>
        </w:rPr>
        <w:t>delete</w:t>
      </w:r>
      <w:r w:rsidR="008C2BE9" w:rsidRPr="00CA6528">
        <w:rPr>
          <w:lang w:val="en-US"/>
        </w:rPr>
        <w:t>_order</w:t>
      </w:r>
      <w:proofErr w:type="spellEnd"/>
      <w:r w:rsidR="008C2BE9" w:rsidRPr="00CA6528">
        <w:rPr>
          <w:lang w:val="en-US"/>
        </w:rPr>
        <w:t>']</w:t>
      </w:r>
      <w:r w:rsidR="008C2BE9">
        <w:rPr>
          <w:lang w:val="en-US"/>
        </w:rPr>
        <w:t>```.</w:t>
      </w:r>
    </w:p>
    <w:p w:rsidR="008C2BE9" w:rsidRDefault="008C2BE9" w:rsidP="00CA6528">
      <w:pPr>
        <w:rPr>
          <w:lang w:val="en-US"/>
        </w:rPr>
      </w:pPr>
    </w:p>
    <w:p w:rsidR="00CA6528" w:rsidRPr="00CA6528" w:rsidRDefault="00CA6528" w:rsidP="00CA6528">
      <w:pPr>
        <w:rPr>
          <w:lang w:val="en-US"/>
        </w:rPr>
      </w:pPr>
      <w:r w:rsidRPr="00CA6528">
        <w:rPr>
          <w:lang w:val="en-US"/>
        </w:rPr>
        <w:t xml:space="preserve">Amazon </w:t>
      </w:r>
      <w:proofErr w:type="spellStart"/>
      <w:r w:rsidRPr="00CA6528">
        <w:rPr>
          <w:lang w:val="en-US"/>
        </w:rPr>
        <w:t>EventBridge</w:t>
      </w:r>
      <w:proofErr w:type="spellEnd"/>
      <w:r w:rsidRPr="00CA6528">
        <w:rPr>
          <w:lang w:val="en-US"/>
        </w:rPr>
        <w:t xml:space="preserve">. Using Amazon </w:t>
      </w:r>
      <w:proofErr w:type="spellStart"/>
      <w:r w:rsidRPr="00CA6528">
        <w:rPr>
          <w:lang w:val="en-US"/>
        </w:rPr>
        <w:t>EventBridge</w:t>
      </w:r>
      <w:proofErr w:type="spellEnd"/>
      <w:r w:rsidRPr="00CA6528">
        <w:rPr>
          <w:lang w:val="en-US"/>
        </w:rPr>
        <w:t xml:space="preserve"> create a rule that catches delete operations using the following settings.</w:t>
      </w:r>
    </w:p>
    <w:p w:rsidR="008A1C0B" w:rsidRDefault="008A1C0B" w:rsidP="00CA6528">
      <w:pPr>
        <w:rPr>
          <w:lang w:val="en-US"/>
        </w:rPr>
      </w:pPr>
      <w:r>
        <w:rPr>
          <w:lang w:val="en-US"/>
        </w:rPr>
        <w:t>Event Bus: ```</w:t>
      </w:r>
      <w:proofErr w:type="spellStart"/>
      <w:r>
        <w:rPr>
          <w:lang w:val="en-US"/>
        </w:rPr>
        <w:t>event_sourcing_eventbridge</w:t>
      </w:r>
      <w:proofErr w:type="spellEnd"/>
      <w:r>
        <w:rPr>
          <w:lang w:val="en-US"/>
        </w:rPr>
        <w:t>```</w:t>
      </w:r>
    </w:p>
    <w:p w:rsidR="00A71ED9" w:rsidRDefault="00A71ED9" w:rsidP="00CA6528">
      <w:pPr>
        <w:rPr>
          <w:lang w:val="en-US"/>
        </w:rPr>
      </w:pPr>
    </w:p>
    <w:p w:rsidR="00A71ED9" w:rsidRPr="00A71ED9" w:rsidRDefault="00A71ED9" w:rsidP="00A71ED9">
      <w:pPr>
        <w:rPr>
          <w:lang w:val="en-US"/>
        </w:rPr>
      </w:pPr>
      <w:r>
        <w:rPr>
          <w:lang w:val="en-US"/>
        </w:rPr>
        <w:t>Name: ```</w:t>
      </w:r>
      <w:r w:rsidRPr="00A71ED9">
        <w:rPr>
          <w:lang w:val="en-US"/>
        </w:rPr>
        <w:t xml:space="preserve"> </w:t>
      </w:r>
      <w:proofErr w:type="spellStart"/>
      <w:r w:rsidRPr="00A71ED9">
        <w:rPr>
          <w:lang w:val="en-US"/>
        </w:rPr>
        <w:t>event_sourcing_eventbridge_delete_order</w:t>
      </w:r>
      <w:proofErr w:type="spellEnd"/>
      <w:r w:rsidRPr="00A71ED9">
        <w:rPr>
          <w:lang w:val="en-US"/>
        </w:rPr>
        <w:t>```</w:t>
      </w:r>
    </w:p>
    <w:p w:rsidR="00A71ED9" w:rsidRDefault="00A71ED9" w:rsidP="00CA6528">
      <w:pPr>
        <w:rPr>
          <w:lang w:val="en-US"/>
        </w:rPr>
      </w:pPr>
    </w:p>
    <w:p w:rsidR="00CA6528" w:rsidRDefault="00CA6528" w:rsidP="00CA6528">
      <w:pPr>
        <w:rPr>
          <w:lang w:val="en-US"/>
        </w:rPr>
      </w:pPr>
      <w:r w:rsidRPr="00CA6528">
        <w:rPr>
          <w:lang w:val="en-US"/>
        </w:rPr>
        <w:t xml:space="preserve">Target: </w:t>
      </w:r>
      <w:r w:rsidR="008A1C0B">
        <w:rPr>
          <w:lang w:val="en-US"/>
        </w:rPr>
        <w:t>```</w:t>
      </w:r>
      <w:r w:rsidRPr="00CA6528">
        <w:rPr>
          <w:lang w:val="en-US"/>
        </w:rPr>
        <w:t>Lambda</w:t>
      </w:r>
      <w:r w:rsidR="008A1C0B">
        <w:rPr>
          <w:lang w:val="en-US"/>
        </w:rPr>
        <w:t>```</w:t>
      </w:r>
    </w:p>
    <w:p w:rsidR="00A71ED9" w:rsidRPr="00CA6528" w:rsidRDefault="00A71ED9" w:rsidP="00CA6528">
      <w:pPr>
        <w:rPr>
          <w:lang w:val="en-US"/>
        </w:rPr>
      </w:pPr>
    </w:p>
    <w:p w:rsidR="00CA6528" w:rsidRDefault="00CA6528" w:rsidP="00CA6528">
      <w:pPr>
        <w:rPr>
          <w:lang w:val="en-US"/>
        </w:rPr>
      </w:pPr>
      <w:r>
        <w:rPr>
          <w:lang w:val="en-US"/>
        </w:rPr>
        <w:t>Function: ```</w:t>
      </w:r>
      <w:proofErr w:type="spellStart"/>
      <w:r w:rsidRPr="00CA6528">
        <w:rPr>
          <w:lang w:val="en-US"/>
        </w:rPr>
        <w:t>event_sourcing_eventbridge_delete_item</w:t>
      </w:r>
      <w:proofErr w:type="spellEnd"/>
      <w:r w:rsidRPr="00CA6528">
        <w:rPr>
          <w:lang w:val="en-US"/>
        </w:rPr>
        <w:t>```</w:t>
      </w:r>
    </w:p>
    <w:p w:rsidR="00A71ED9" w:rsidRPr="00CA6528" w:rsidRDefault="00A71ED9" w:rsidP="00CA6528">
      <w:pPr>
        <w:rPr>
          <w:lang w:val="en-US"/>
        </w:rPr>
      </w:pPr>
    </w:p>
    <w:p w:rsidR="00CA6528" w:rsidRDefault="00CA6528" w:rsidP="00CA6528">
      <w:pPr>
        <w:rPr>
          <w:lang w:val="en-US"/>
        </w:rPr>
      </w:pPr>
      <w:r>
        <w:rPr>
          <w:lang w:val="en-US"/>
        </w:rPr>
        <w:t xml:space="preserve">Event pattern: </w:t>
      </w:r>
    </w:p>
    <w:p w:rsidR="00CA6528" w:rsidRDefault="00CA6528" w:rsidP="00CA6528">
      <w:pPr>
        <w:rPr>
          <w:lang w:val="en-US"/>
        </w:rPr>
      </w:pPr>
      <w:r>
        <w:rPr>
          <w:lang w:val="en-US"/>
        </w:rPr>
        <w:t>```</w:t>
      </w:r>
    </w:p>
    <w:p w:rsidR="00A71ED9" w:rsidRPr="00A71ED9" w:rsidRDefault="00A71ED9" w:rsidP="00A71ED9">
      <w:pPr>
        <w:rPr>
          <w:lang w:val="en-US"/>
        </w:rPr>
      </w:pPr>
      <w:r w:rsidRPr="00A71ED9">
        <w:rPr>
          <w:lang w:val="en-US"/>
        </w:rPr>
        <w:t>{</w:t>
      </w:r>
    </w:p>
    <w:p w:rsidR="00A71ED9" w:rsidRPr="00A71ED9" w:rsidRDefault="00A71ED9" w:rsidP="00A71ED9">
      <w:pPr>
        <w:rPr>
          <w:lang w:val="en-US"/>
        </w:rPr>
      </w:pPr>
      <w:r w:rsidRPr="00A71ED9">
        <w:rPr>
          <w:lang w:val="en-US"/>
        </w:rPr>
        <w:t xml:space="preserve">  "detail": {</w:t>
      </w:r>
    </w:p>
    <w:p w:rsidR="00A71ED9" w:rsidRPr="00A71ED9" w:rsidRDefault="00A71ED9" w:rsidP="00A71ED9">
      <w:pPr>
        <w:rPr>
          <w:lang w:val="en-US"/>
        </w:rPr>
      </w:pPr>
      <w:r w:rsidRPr="00A71ED9">
        <w:rPr>
          <w:lang w:val="en-US"/>
        </w:rPr>
        <w:t xml:space="preserve">    "order": {</w:t>
      </w:r>
    </w:p>
    <w:p w:rsidR="00A71ED9" w:rsidRPr="00A71ED9" w:rsidRDefault="00A71ED9" w:rsidP="00A71ED9">
      <w:pPr>
        <w:rPr>
          <w:lang w:val="en-US"/>
        </w:rPr>
      </w:pPr>
      <w:r w:rsidRPr="00A71ED9">
        <w:rPr>
          <w:lang w:val="en-US"/>
        </w:rPr>
        <w:t xml:space="preserve">      "</w:t>
      </w:r>
      <w:proofErr w:type="spellStart"/>
      <w:r w:rsidRPr="00A71ED9">
        <w:rPr>
          <w:lang w:val="en-US"/>
        </w:rPr>
        <w:t>eventtype</w:t>
      </w:r>
      <w:proofErr w:type="spellEnd"/>
      <w:r w:rsidRPr="00A71ED9">
        <w:rPr>
          <w:lang w:val="en-US"/>
        </w:rPr>
        <w:t>": ["</w:t>
      </w:r>
      <w:proofErr w:type="spellStart"/>
      <w:r w:rsidRPr="00A71ED9">
        <w:rPr>
          <w:lang w:val="en-US"/>
        </w:rPr>
        <w:t>delete_order</w:t>
      </w:r>
      <w:proofErr w:type="spellEnd"/>
      <w:r w:rsidRPr="00A71ED9">
        <w:rPr>
          <w:lang w:val="en-US"/>
        </w:rPr>
        <w:t>"]</w:t>
      </w:r>
    </w:p>
    <w:p w:rsidR="00A71ED9" w:rsidRPr="00A71ED9" w:rsidRDefault="00A71ED9" w:rsidP="00A71ED9">
      <w:pPr>
        <w:rPr>
          <w:lang w:val="en-US"/>
        </w:rPr>
      </w:pPr>
      <w:r w:rsidRPr="00A71ED9">
        <w:rPr>
          <w:lang w:val="en-US"/>
        </w:rPr>
        <w:t xml:space="preserve">    }</w:t>
      </w:r>
    </w:p>
    <w:p w:rsidR="00A71ED9" w:rsidRPr="00A71ED9" w:rsidRDefault="00A71ED9" w:rsidP="00A71ED9">
      <w:pPr>
        <w:rPr>
          <w:lang w:val="en-US"/>
        </w:rPr>
      </w:pPr>
      <w:r w:rsidRPr="00A71ED9">
        <w:rPr>
          <w:lang w:val="en-US"/>
        </w:rPr>
        <w:t xml:space="preserve">  }</w:t>
      </w:r>
    </w:p>
    <w:p w:rsidR="00CA6528" w:rsidRPr="00CA6528" w:rsidRDefault="00A71ED9" w:rsidP="00A71ED9">
      <w:pPr>
        <w:rPr>
          <w:lang w:val="en-US"/>
        </w:rPr>
      </w:pPr>
      <w:r w:rsidRPr="00A71ED9">
        <w:rPr>
          <w:lang w:val="en-US"/>
        </w:rPr>
        <w:t>}</w:t>
      </w:r>
      <w:r w:rsidR="00CA6528" w:rsidRPr="00CA6528">
        <w:rPr>
          <w:lang w:val="en-US"/>
        </w:rPr>
        <w:t>```</w:t>
      </w:r>
    </w:p>
    <w:p w:rsidR="00CA6528" w:rsidRPr="00CA6528" w:rsidRDefault="00CA6528" w:rsidP="00CA6528">
      <w:pPr>
        <w:rPr>
          <w:lang w:val="en-US"/>
        </w:rPr>
      </w:pPr>
    </w:p>
    <w:sectPr w:rsidR="00CA6528" w:rsidRPr="00CA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70D47"/>
    <w:multiLevelType w:val="hybridMultilevel"/>
    <w:tmpl w:val="0608B980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6E"/>
    <w:rsid w:val="00030750"/>
    <w:rsid w:val="000F729A"/>
    <w:rsid w:val="00126F0D"/>
    <w:rsid w:val="00187A49"/>
    <w:rsid w:val="0019412E"/>
    <w:rsid w:val="001A570D"/>
    <w:rsid w:val="002073B8"/>
    <w:rsid w:val="002C44B1"/>
    <w:rsid w:val="00346E7D"/>
    <w:rsid w:val="0038106E"/>
    <w:rsid w:val="0039271A"/>
    <w:rsid w:val="003D1FDC"/>
    <w:rsid w:val="0040501D"/>
    <w:rsid w:val="0041242F"/>
    <w:rsid w:val="004602AB"/>
    <w:rsid w:val="004D4862"/>
    <w:rsid w:val="005C117C"/>
    <w:rsid w:val="00607795"/>
    <w:rsid w:val="00694D89"/>
    <w:rsid w:val="006A42A4"/>
    <w:rsid w:val="006D2F84"/>
    <w:rsid w:val="00773A60"/>
    <w:rsid w:val="00792E6B"/>
    <w:rsid w:val="007C28F3"/>
    <w:rsid w:val="008A1C0B"/>
    <w:rsid w:val="008C2BE9"/>
    <w:rsid w:val="008D4D8E"/>
    <w:rsid w:val="0095531A"/>
    <w:rsid w:val="009C4977"/>
    <w:rsid w:val="009F072A"/>
    <w:rsid w:val="00A1675E"/>
    <w:rsid w:val="00A43A98"/>
    <w:rsid w:val="00A71ED9"/>
    <w:rsid w:val="00CA00F3"/>
    <w:rsid w:val="00CA6528"/>
    <w:rsid w:val="00CB268D"/>
    <w:rsid w:val="00CC4748"/>
    <w:rsid w:val="00CD17EB"/>
    <w:rsid w:val="00D2740C"/>
    <w:rsid w:val="00D44EA8"/>
    <w:rsid w:val="00D9582A"/>
    <w:rsid w:val="00DA1049"/>
    <w:rsid w:val="00DE2E5D"/>
    <w:rsid w:val="00E534DF"/>
    <w:rsid w:val="00EC4D99"/>
    <w:rsid w:val="00ED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E63F"/>
  <w15:chartTrackingRefBased/>
  <w15:docId w15:val="{FA818E45-37AB-4566-B9CA-88B6E0B6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2C44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4B1"/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character" w:styleId="Strong">
    <w:name w:val="Strong"/>
    <w:basedOn w:val="DefaultParagraphFont"/>
    <w:uiPriority w:val="22"/>
    <w:qFormat/>
    <w:rsid w:val="002C44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44B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60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9C49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Paul</dc:creator>
  <cp:keywords/>
  <dc:description/>
  <cp:lastModifiedBy>Jackson, Paul</cp:lastModifiedBy>
  <cp:revision>3</cp:revision>
  <dcterms:created xsi:type="dcterms:W3CDTF">2021-10-29T20:17:00Z</dcterms:created>
  <dcterms:modified xsi:type="dcterms:W3CDTF">2021-10-29T21:03:00Z</dcterms:modified>
</cp:coreProperties>
</file>