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7EF2D" w14:textId="2EDC5F21" w:rsidR="00884B0A" w:rsidRDefault="00884B0A" w:rsidP="00884B0A">
      <w:pPr>
        <w:jc w:val="center"/>
      </w:pPr>
      <w:r>
        <w:t xml:space="preserve">Discussion </w:t>
      </w:r>
      <w:r w:rsidR="009D7E26">
        <w:t>2</w:t>
      </w:r>
      <w:r>
        <w:t xml:space="preserve">.1 - </w:t>
      </w:r>
      <w:r w:rsidRPr="00884B0A">
        <w:t>Challenges and Considerations in Stock Price Forecasting and Model Design</w:t>
      </w:r>
    </w:p>
    <w:p w14:paraId="71D6FC07" w14:textId="77777777" w:rsidR="00884B0A" w:rsidRDefault="00884B0A" w:rsidP="00884B0A">
      <w:pPr>
        <w:jc w:val="center"/>
      </w:pPr>
    </w:p>
    <w:p w14:paraId="61743931" w14:textId="591E0212" w:rsidR="00884B0A" w:rsidRPr="00884B0A" w:rsidRDefault="00884B0A" w:rsidP="00884B0A">
      <w:pPr>
        <w:pStyle w:val="ListParagraph"/>
        <w:numPr>
          <w:ilvl w:val="0"/>
          <w:numId w:val="1"/>
        </w:numPr>
      </w:pPr>
      <w:r w:rsidRPr="00884B0A">
        <w:t>Why is predicting stock price inherently difficult (non-stationarity, regime shifts, exogenous shocks)?</w:t>
      </w:r>
    </w:p>
    <w:p w14:paraId="42C30403" w14:textId="77777777" w:rsidR="00884B0A" w:rsidRPr="00884B0A" w:rsidRDefault="00884B0A" w:rsidP="00884B0A">
      <w:pPr>
        <w:numPr>
          <w:ilvl w:val="0"/>
          <w:numId w:val="1"/>
        </w:numPr>
      </w:pPr>
      <w:r w:rsidRPr="00884B0A">
        <w:t>How do missing/anomalous data points bias rolling statistics and LSTM state? How should we impute or filter?</w:t>
      </w:r>
    </w:p>
    <w:p w14:paraId="4E7DC08E" w14:textId="77777777" w:rsidR="00884B0A" w:rsidRPr="00884B0A" w:rsidRDefault="00884B0A" w:rsidP="00884B0A">
      <w:pPr>
        <w:numPr>
          <w:ilvl w:val="0"/>
          <w:numId w:val="1"/>
        </w:numPr>
      </w:pPr>
      <w:r w:rsidRPr="00884B0A">
        <w:t>How do long vs. short lookbacks trade off memory capacity vs. recency relevance and overfitting risk?</w:t>
      </w:r>
    </w:p>
    <w:p w14:paraId="4950DCC7" w14:textId="77777777" w:rsidR="00884B0A" w:rsidRPr="00884B0A" w:rsidRDefault="00884B0A" w:rsidP="00884B0A">
      <w:pPr>
        <w:numPr>
          <w:ilvl w:val="0"/>
          <w:numId w:val="1"/>
        </w:numPr>
      </w:pPr>
      <w:r w:rsidRPr="00884B0A">
        <w:t>How does GPU acceleration change what is feasible in terms of model size, hyperparameter sweeps, and retraining frequency?</w:t>
      </w:r>
    </w:p>
    <w:p w14:paraId="5BC5C19B" w14:textId="77777777" w:rsidR="00884B0A" w:rsidRPr="00884B0A" w:rsidRDefault="00884B0A" w:rsidP="00884B0A">
      <w:pPr>
        <w:rPr>
          <w:b/>
          <w:bCs/>
        </w:rPr>
      </w:pPr>
      <w:r w:rsidRPr="00884B0A">
        <w:rPr>
          <w:b/>
          <w:bCs/>
        </w:rPr>
        <w:t>Required: Read all your peers' posts, then comment meaningfully on two or more.</w:t>
      </w:r>
    </w:p>
    <w:p w14:paraId="228A8D12" w14:textId="77777777" w:rsidR="00884B0A" w:rsidRDefault="00884B0A" w:rsidP="00884B0A"/>
    <w:sectPr w:rsidR="00884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63308"/>
    <w:multiLevelType w:val="multilevel"/>
    <w:tmpl w:val="8E0CD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84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0A"/>
    <w:rsid w:val="007D09D3"/>
    <w:rsid w:val="00884B0A"/>
    <w:rsid w:val="009D7E26"/>
    <w:rsid w:val="00FA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56660"/>
  <w15:chartTrackingRefBased/>
  <w15:docId w15:val="{B4D8C528-A691-4531-AF66-55C80966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Hill</dc:creator>
  <cp:keywords/>
  <dc:description/>
  <cp:lastModifiedBy>Patrick Hill</cp:lastModifiedBy>
  <cp:revision>2</cp:revision>
  <dcterms:created xsi:type="dcterms:W3CDTF">2025-08-16T23:55:00Z</dcterms:created>
  <dcterms:modified xsi:type="dcterms:W3CDTF">2025-08-16T23:55:00Z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153aa9b3-9732-4ae7-b8fe-8e4b8c6c52da</vt:lpwstr>
  </property>
</Properties>
</file>