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7DA4" w14:textId="77777777" w:rsidR="004E195F" w:rsidRDefault="003B014A">
      <w:pPr>
        <w:jc w:val="center"/>
        <w:rPr>
          <w:lang w:eastAsia="ko-KR"/>
        </w:rPr>
      </w:pPr>
      <w:r>
        <w:rPr>
          <w:rFonts w:ascii="맑은 고딕" w:eastAsia="맑은 고딕" w:hAnsi="맑은 고딕"/>
          <w:b/>
          <w:color w:val="000000"/>
          <w:lang w:eastAsia="ko-KR"/>
        </w:rPr>
        <w:t>고객</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이탈</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예측과</w:t>
      </w:r>
      <w:r>
        <w:rPr>
          <w:rFonts w:ascii="맑은 고딕" w:eastAsia="맑은 고딕" w:hAnsi="맑은 고딕"/>
          <w:b/>
          <w:color w:val="000000"/>
          <w:lang w:eastAsia="ko-KR"/>
        </w:rPr>
        <w:t xml:space="preserve"> </w:t>
      </w:r>
      <w:proofErr w:type="spellStart"/>
      <w:r>
        <w:rPr>
          <w:rFonts w:ascii="맑은 고딕" w:eastAsia="맑은 고딕" w:hAnsi="맑은 고딕"/>
          <w:b/>
          <w:color w:val="000000"/>
          <w:lang w:eastAsia="ko-KR"/>
        </w:rPr>
        <w:t>리텐션</w:t>
      </w:r>
      <w:proofErr w:type="spellEnd"/>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전략</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프로젝트</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보고서</w:t>
      </w:r>
    </w:p>
    <w:p w14:paraId="28E99FDF" w14:textId="77777777" w:rsidR="004E195F" w:rsidRDefault="003B014A">
      <w:pPr>
        <w:jc w:val="center"/>
        <w:rPr>
          <w:lang w:eastAsia="ko-KR"/>
        </w:rPr>
      </w:pPr>
      <w:r>
        <w:rPr>
          <w:rFonts w:ascii="맑은 고딕" w:eastAsia="맑은 고딕" w:hAnsi="맑은 고딕"/>
          <w:lang w:eastAsia="ko-KR"/>
        </w:rPr>
        <w:t xml:space="preserve">Telco Customer Churn </w:t>
      </w:r>
      <w:r>
        <w:rPr>
          <w:rFonts w:ascii="맑은 고딕" w:eastAsia="맑은 고딕" w:hAnsi="맑은 고딕"/>
          <w:lang w:eastAsia="ko-KR"/>
        </w:rPr>
        <w:t>기반</w:t>
      </w:r>
      <w:r>
        <w:rPr>
          <w:rFonts w:ascii="맑은 고딕" w:eastAsia="맑은 고딕" w:hAnsi="맑은 고딕"/>
          <w:lang w:eastAsia="ko-KR"/>
        </w:rPr>
        <w:t xml:space="preserve"> EDA, </w:t>
      </w:r>
      <w:r>
        <w:rPr>
          <w:rFonts w:ascii="맑은 고딕" w:eastAsia="맑은 고딕" w:hAnsi="맑은 고딕"/>
          <w:lang w:eastAsia="ko-KR"/>
        </w:rPr>
        <w:t>모델링</w:t>
      </w:r>
      <w:r>
        <w:rPr>
          <w:rFonts w:ascii="맑은 고딕" w:eastAsia="맑은 고딕" w:hAnsi="맑은 고딕"/>
          <w:lang w:eastAsia="ko-KR"/>
        </w:rPr>
        <w:t xml:space="preserve">, SHAP </w:t>
      </w:r>
      <w:r>
        <w:rPr>
          <w:rFonts w:ascii="맑은 고딕" w:eastAsia="맑은 고딕" w:hAnsi="맑은 고딕"/>
          <w:lang w:eastAsia="ko-KR"/>
        </w:rPr>
        <w:t>해석</w:t>
      </w:r>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r>
        <w:rPr>
          <w:rFonts w:ascii="맑은 고딕" w:eastAsia="맑은 고딕" w:hAnsi="맑은 고딕"/>
          <w:lang w:eastAsia="ko-KR"/>
        </w:rPr>
        <w:t>전략</w:t>
      </w:r>
      <w:r>
        <w:rPr>
          <w:rFonts w:ascii="맑은 고딕" w:eastAsia="맑은 고딕" w:hAnsi="맑은 고딕"/>
          <w:lang w:eastAsia="ko-KR"/>
        </w:rPr>
        <w:t xml:space="preserve"> </w:t>
      </w:r>
      <w:r>
        <w:rPr>
          <w:rFonts w:ascii="맑은 고딕" w:eastAsia="맑은 고딕" w:hAnsi="맑은 고딕"/>
          <w:lang w:eastAsia="ko-KR"/>
        </w:rPr>
        <w:t>제안</w:t>
      </w:r>
    </w:p>
    <w:p w14:paraId="25A6F6B2" w14:textId="77777777" w:rsidR="004E195F" w:rsidRDefault="003B014A">
      <w:pPr>
        <w:spacing w:after="120"/>
        <w:rPr>
          <w:lang w:eastAsia="ko-KR"/>
        </w:rPr>
      </w:pPr>
      <w:r>
        <w:rPr>
          <w:rFonts w:ascii="맑은 고딕" w:eastAsia="맑은 고딕" w:hAnsi="맑은 고딕"/>
          <w:lang w:eastAsia="ko-KR"/>
        </w:rPr>
        <w:t>본</w:t>
      </w:r>
      <w:r>
        <w:rPr>
          <w:rFonts w:ascii="맑은 고딕" w:eastAsia="맑은 고딕" w:hAnsi="맑은 고딕"/>
          <w:lang w:eastAsia="ko-KR"/>
        </w:rPr>
        <w:t xml:space="preserve"> </w:t>
      </w:r>
      <w:r>
        <w:rPr>
          <w:rFonts w:ascii="맑은 고딕" w:eastAsia="맑은 고딕" w:hAnsi="맑은 고딕"/>
          <w:lang w:eastAsia="ko-KR"/>
        </w:rPr>
        <w:t>보고서는</w:t>
      </w:r>
      <w:r>
        <w:rPr>
          <w:rFonts w:ascii="맑은 고딕" w:eastAsia="맑은 고딕" w:hAnsi="맑은 고딕"/>
          <w:lang w:eastAsia="ko-KR"/>
        </w:rPr>
        <w:t xml:space="preserve"> </w:t>
      </w:r>
      <w:r>
        <w:rPr>
          <w:rFonts w:ascii="맑은 고딕" w:eastAsia="맑은 고딕" w:hAnsi="맑은 고딕"/>
          <w:lang w:eastAsia="ko-KR"/>
        </w:rPr>
        <w:t>사용자가</w:t>
      </w:r>
      <w:r>
        <w:rPr>
          <w:rFonts w:ascii="맑은 고딕" w:eastAsia="맑은 고딕" w:hAnsi="맑은 고딕"/>
          <w:lang w:eastAsia="ko-KR"/>
        </w:rPr>
        <w:t xml:space="preserve"> Google </w:t>
      </w:r>
      <w:proofErr w:type="spellStart"/>
      <w:r>
        <w:rPr>
          <w:rFonts w:ascii="맑은 고딕" w:eastAsia="맑은 고딕" w:hAnsi="맑은 고딕"/>
          <w:lang w:eastAsia="ko-KR"/>
        </w:rPr>
        <w:t>Colab</w:t>
      </w:r>
      <w:proofErr w:type="spellEnd"/>
      <w:r>
        <w:rPr>
          <w:rFonts w:ascii="맑은 고딕" w:eastAsia="맑은 고딕" w:hAnsi="맑은 고딕"/>
          <w:lang w:eastAsia="ko-KR"/>
        </w:rPr>
        <w:t xml:space="preserve"> </w:t>
      </w:r>
      <w:r>
        <w:rPr>
          <w:rFonts w:ascii="맑은 고딕" w:eastAsia="맑은 고딕" w:hAnsi="맑은 고딕"/>
          <w:lang w:eastAsia="ko-KR"/>
        </w:rPr>
        <w:t>노트북에서</w:t>
      </w:r>
      <w:r>
        <w:rPr>
          <w:rFonts w:ascii="맑은 고딕" w:eastAsia="맑은 고딕" w:hAnsi="맑은 고딕"/>
          <w:lang w:eastAsia="ko-KR"/>
        </w:rPr>
        <w:t xml:space="preserve"> 1</w:t>
      </w:r>
      <w:r>
        <w:rPr>
          <w:rFonts w:ascii="맑은 고딕" w:eastAsia="맑은 고딕" w:hAnsi="맑은 고딕"/>
          <w:lang w:eastAsia="ko-KR"/>
        </w:rPr>
        <w:t>단계부터</w:t>
      </w:r>
      <w:r>
        <w:rPr>
          <w:rFonts w:ascii="맑은 고딕" w:eastAsia="맑은 고딕" w:hAnsi="맑은 고딕"/>
          <w:lang w:eastAsia="ko-KR"/>
        </w:rPr>
        <w:t xml:space="preserve"> 8</w:t>
      </w:r>
      <w:r>
        <w:rPr>
          <w:rFonts w:ascii="맑은 고딕" w:eastAsia="맑은 고딕" w:hAnsi="맑은 고딕"/>
          <w:lang w:eastAsia="ko-KR"/>
        </w:rPr>
        <w:t>단계까지</w:t>
      </w:r>
      <w:r>
        <w:rPr>
          <w:rFonts w:ascii="맑은 고딕" w:eastAsia="맑은 고딕" w:hAnsi="맑은 고딕"/>
          <w:lang w:eastAsia="ko-KR"/>
        </w:rPr>
        <w:t xml:space="preserve"> </w:t>
      </w:r>
      <w:r>
        <w:rPr>
          <w:rFonts w:ascii="맑은 고딕" w:eastAsia="맑은 고딕" w:hAnsi="맑은 고딕"/>
          <w:lang w:eastAsia="ko-KR"/>
        </w:rPr>
        <w:t>순차적으로</w:t>
      </w:r>
      <w:r>
        <w:rPr>
          <w:rFonts w:ascii="맑은 고딕" w:eastAsia="맑은 고딕" w:hAnsi="맑은 고딕"/>
          <w:lang w:eastAsia="ko-KR"/>
        </w:rPr>
        <w:t xml:space="preserve"> </w:t>
      </w:r>
      <w:r>
        <w:rPr>
          <w:rFonts w:ascii="맑은 고딕" w:eastAsia="맑은 고딕" w:hAnsi="맑은 고딕"/>
          <w:lang w:eastAsia="ko-KR"/>
        </w:rPr>
        <w:t>수행한</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 xml:space="preserve"> </w:t>
      </w:r>
      <w:r>
        <w:rPr>
          <w:rFonts w:ascii="맑은 고딕" w:eastAsia="맑은 고딕" w:hAnsi="맑은 고딕"/>
          <w:lang w:eastAsia="ko-KR"/>
        </w:rPr>
        <w:t>흐름을</w:t>
      </w:r>
      <w:r>
        <w:rPr>
          <w:rFonts w:ascii="맑은 고딕" w:eastAsia="맑은 고딕" w:hAnsi="맑은 고딕"/>
          <w:lang w:eastAsia="ko-KR"/>
        </w:rPr>
        <w:t xml:space="preserve"> </w:t>
      </w:r>
      <w:r>
        <w:rPr>
          <w:rFonts w:ascii="맑은 고딕" w:eastAsia="맑은 고딕" w:hAnsi="맑은 고딕"/>
          <w:lang w:eastAsia="ko-KR"/>
        </w:rPr>
        <w:t>기준으로</w:t>
      </w:r>
      <w:r>
        <w:rPr>
          <w:rFonts w:ascii="맑은 고딕" w:eastAsia="맑은 고딕" w:hAnsi="맑은 고딕"/>
          <w:lang w:eastAsia="ko-KR"/>
        </w:rPr>
        <w:t xml:space="preserve"> </w:t>
      </w:r>
      <w:r>
        <w:rPr>
          <w:rFonts w:ascii="맑은 고딕" w:eastAsia="맑은 고딕" w:hAnsi="맑은 고딕"/>
          <w:lang w:eastAsia="ko-KR"/>
        </w:rPr>
        <w:t>재구성하였다</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단계는</w:t>
      </w:r>
      <w:r>
        <w:rPr>
          <w:rFonts w:ascii="맑은 고딕" w:eastAsia="맑은 고딕" w:hAnsi="맑은 고딕"/>
          <w:lang w:eastAsia="ko-KR"/>
        </w:rPr>
        <w:t xml:space="preserve"> </w:t>
      </w:r>
      <w:r>
        <w:rPr>
          <w:rFonts w:ascii="맑은 고딕" w:eastAsia="맑은 고딕" w:hAnsi="맑은 고딕"/>
          <w:lang w:eastAsia="ko-KR"/>
        </w:rPr>
        <w:t>어떤</w:t>
      </w:r>
      <w:r>
        <w:rPr>
          <w:rFonts w:ascii="맑은 고딕" w:eastAsia="맑은 고딕" w:hAnsi="맑은 고딕"/>
          <w:lang w:eastAsia="ko-KR"/>
        </w:rPr>
        <w:t xml:space="preserve"> </w:t>
      </w:r>
      <w:r>
        <w:rPr>
          <w:rFonts w:ascii="맑은 고딕" w:eastAsia="맑은 고딕" w:hAnsi="맑은 고딕"/>
          <w:lang w:eastAsia="ko-KR"/>
        </w:rPr>
        <w:t>정보를</w:t>
      </w:r>
      <w:r>
        <w:rPr>
          <w:rFonts w:ascii="맑은 고딕" w:eastAsia="맑은 고딕" w:hAnsi="맑은 고딕"/>
          <w:lang w:eastAsia="ko-KR"/>
        </w:rPr>
        <w:t xml:space="preserve"> </w:t>
      </w:r>
      <w:r>
        <w:rPr>
          <w:rFonts w:ascii="맑은 고딕" w:eastAsia="맑은 고딕" w:hAnsi="맑은 고딕"/>
          <w:lang w:eastAsia="ko-KR"/>
        </w:rPr>
        <w:t>어떤</w:t>
      </w:r>
      <w:r>
        <w:rPr>
          <w:rFonts w:ascii="맑은 고딕" w:eastAsia="맑은 고딕" w:hAnsi="맑은 고딕"/>
          <w:lang w:eastAsia="ko-KR"/>
        </w:rPr>
        <w:t xml:space="preserve"> </w:t>
      </w:r>
      <w:r>
        <w:rPr>
          <w:rFonts w:ascii="맑은 고딕" w:eastAsia="맑은 고딕" w:hAnsi="맑은 고딕"/>
          <w:lang w:eastAsia="ko-KR"/>
        </w:rPr>
        <w:t>방식으로</w:t>
      </w:r>
      <w:r>
        <w:rPr>
          <w:rFonts w:ascii="맑은 고딕" w:eastAsia="맑은 고딕" w:hAnsi="맑은 고딕"/>
          <w:lang w:eastAsia="ko-KR"/>
        </w:rPr>
        <w:t xml:space="preserve"> </w:t>
      </w:r>
      <w:r>
        <w:rPr>
          <w:rFonts w:ascii="맑은 고딕" w:eastAsia="맑은 고딕" w:hAnsi="맑은 고딕"/>
          <w:lang w:eastAsia="ko-KR"/>
        </w:rPr>
        <w:t>찾았는지</w:t>
      </w:r>
      <w:r>
        <w:rPr>
          <w:rFonts w:ascii="맑은 고딕" w:eastAsia="맑은 고딕" w:hAnsi="맑은 고딕"/>
          <w:lang w:eastAsia="ko-KR"/>
        </w:rPr>
        <w:t xml:space="preserve">, </w:t>
      </w:r>
      <w:r>
        <w:rPr>
          <w:rFonts w:ascii="맑은 고딕" w:eastAsia="맑은 고딕" w:hAnsi="맑은 고딕"/>
          <w:lang w:eastAsia="ko-KR"/>
        </w:rPr>
        <w:t>그</w:t>
      </w:r>
      <w:r>
        <w:rPr>
          <w:rFonts w:ascii="맑은 고딕" w:eastAsia="맑은 고딕" w:hAnsi="맑은 고딕"/>
          <w:lang w:eastAsia="ko-KR"/>
        </w:rPr>
        <w:t xml:space="preserve"> </w:t>
      </w:r>
      <w:r>
        <w:rPr>
          <w:rFonts w:ascii="맑은 고딕" w:eastAsia="맑은 고딕" w:hAnsi="맑은 고딕"/>
          <w:lang w:eastAsia="ko-KR"/>
        </w:rPr>
        <w:t>정보가</w:t>
      </w:r>
      <w:r>
        <w:rPr>
          <w:rFonts w:ascii="맑은 고딕" w:eastAsia="맑은 고딕" w:hAnsi="맑은 고딕"/>
          <w:lang w:eastAsia="ko-KR"/>
        </w:rPr>
        <w:t xml:space="preserve"> </w:t>
      </w:r>
      <w:r>
        <w:rPr>
          <w:rFonts w:ascii="맑은 고딕" w:eastAsia="맑은 고딕" w:hAnsi="맑은 고딕"/>
          <w:lang w:eastAsia="ko-KR"/>
        </w:rPr>
        <w:t>왜</w:t>
      </w:r>
      <w:r>
        <w:rPr>
          <w:rFonts w:ascii="맑은 고딕" w:eastAsia="맑은 고딕" w:hAnsi="맑은 고딕"/>
          <w:lang w:eastAsia="ko-KR"/>
        </w:rPr>
        <w:t xml:space="preserve"> </w:t>
      </w:r>
      <w:r>
        <w:rPr>
          <w:rFonts w:ascii="맑은 고딕" w:eastAsia="맑은 고딕" w:hAnsi="맑은 고딕"/>
          <w:lang w:eastAsia="ko-KR"/>
        </w:rPr>
        <w:t>필요했는지</w:t>
      </w:r>
      <w:r>
        <w:rPr>
          <w:rFonts w:ascii="맑은 고딕" w:eastAsia="맑은 고딕" w:hAnsi="맑은 고딕"/>
          <w:lang w:eastAsia="ko-KR"/>
        </w:rPr>
        <w:t xml:space="preserve">, </w:t>
      </w:r>
      <w:r>
        <w:rPr>
          <w:rFonts w:ascii="맑은 고딕" w:eastAsia="맑은 고딕" w:hAnsi="맑은 고딕"/>
          <w:lang w:eastAsia="ko-KR"/>
        </w:rPr>
        <w:t>그리고</w:t>
      </w:r>
      <w:r>
        <w:rPr>
          <w:rFonts w:ascii="맑은 고딕" w:eastAsia="맑은 고딕" w:hAnsi="맑은 고딕"/>
          <w:lang w:eastAsia="ko-KR"/>
        </w:rPr>
        <w:t xml:space="preserve"> </w:t>
      </w:r>
      <w:r>
        <w:rPr>
          <w:rFonts w:ascii="맑은 고딕" w:eastAsia="맑은 고딕" w:hAnsi="맑은 고딕"/>
          <w:lang w:eastAsia="ko-KR"/>
        </w:rPr>
        <w:t>어떤</w:t>
      </w:r>
      <w:r>
        <w:rPr>
          <w:rFonts w:ascii="맑은 고딕" w:eastAsia="맑은 고딕" w:hAnsi="맑은 고딕"/>
          <w:lang w:eastAsia="ko-KR"/>
        </w:rPr>
        <w:t xml:space="preserve"> </w:t>
      </w:r>
      <w:r>
        <w:rPr>
          <w:rFonts w:ascii="맑은 고딕" w:eastAsia="맑은 고딕" w:hAnsi="맑은 고딕"/>
          <w:lang w:eastAsia="ko-KR"/>
        </w:rPr>
        <w:t>표와</w:t>
      </w:r>
      <w:r>
        <w:rPr>
          <w:rFonts w:ascii="맑은 고딕" w:eastAsia="맑은 고딕" w:hAnsi="맑은 고딕"/>
          <w:lang w:eastAsia="ko-KR"/>
        </w:rPr>
        <w:t xml:space="preserve"> </w:t>
      </w:r>
      <w:r>
        <w:rPr>
          <w:rFonts w:ascii="맑은 고딕" w:eastAsia="맑은 고딕" w:hAnsi="맑은 고딕"/>
          <w:lang w:eastAsia="ko-KR"/>
        </w:rPr>
        <w:t>그래프로</w:t>
      </w:r>
      <w:r>
        <w:rPr>
          <w:rFonts w:ascii="맑은 고딕" w:eastAsia="맑은 고딕" w:hAnsi="맑은 고딕"/>
          <w:lang w:eastAsia="ko-KR"/>
        </w:rPr>
        <w:t xml:space="preserve"> </w:t>
      </w:r>
      <w:r>
        <w:rPr>
          <w:rFonts w:ascii="맑은 고딕" w:eastAsia="맑은 고딕" w:hAnsi="맑은 고딕"/>
          <w:lang w:eastAsia="ko-KR"/>
        </w:rPr>
        <w:t>정리했는지</w:t>
      </w:r>
      <w:r>
        <w:rPr>
          <w:rFonts w:ascii="맑은 고딕" w:eastAsia="맑은 고딕" w:hAnsi="맑은 고딕"/>
          <w:lang w:eastAsia="ko-KR"/>
        </w:rPr>
        <w:t xml:space="preserve"> </w:t>
      </w:r>
      <w:r>
        <w:rPr>
          <w:rFonts w:ascii="맑은 고딕" w:eastAsia="맑은 고딕" w:hAnsi="맑은 고딕"/>
          <w:lang w:eastAsia="ko-KR"/>
        </w:rPr>
        <w:t>명확히</w:t>
      </w:r>
      <w:r>
        <w:rPr>
          <w:rFonts w:ascii="맑은 고딕" w:eastAsia="맑은 고딕" w:hAnsi="맑은 고딕"/>
          <w:lang w:eastAsia="ko-KR"/>
        </w:rPr>
        <w:t xml:space="preserve"> </w:t>
      </w:r>
      <w:r>
        <w:rPr>
          <w:rFonts w:ascii="맑은 고딕" w:eastAsia="맑은 고딕" w:hAnsi="맑은 고딕"/>
          <w:lang w:eastAsia="ko-KR"/>
        </w:rPr>
        <w:t>드러나도록</w:t>
      </w:r>
      <w:r>
        <w:rPr>
          <w:rFonts w:ascii="맑은 고딕" w:eastAsia="맑은 고딕" w:hAnsi="맑은 고딕"/>
          <w:lang w:eastAsia="ko-KR"/>
        </w:rPr>
        <w:t xml:space="preserve"> </w:t>
      </w:r>
      <w:r>
        <w:rPr>
          <w:rFonts w:ascii="맑은 고딕" w:eastAsia="맑은 고딕" w:hAnsi="맑은 고딕"/>
          <w:lang w:eastAsia="ko-KR"/>
        </w:rPr>
        <w:t>작성하였다</w:t>
      </w:r>
      <w:r>
        <w:rPr>
          <w:rFonts w:ascii="맑은 고딕" w:eastAsia="맑은 고딕" w:hAnsi="맑은 고딕"/>
          <w:lang w:eastAsia="ko-KR"/>
        </w:rPr>
        <w:t>.</w:t>
      </w:r>
    </w:p>
    <w:p w14:paraId="1152C57C" w14:textId="77777777" w:rsidR="004E195F" w:rsidRDefault="003B014A">
      <w:pPr>
        <w:pStyle w:val="21"/>
        <w:rPr>
          <w:lang w:eastAsia="ko-KR"/>
        </w:rPr>
      </w:pPr>
      <w:r>
        <w:rPr>
          <w:rFonts w:ascii="맑은 고딕" w:eastAsia="맑은 고딕" w:hAnsi="맑은 고딕"/>
          <w:lang w:eastAsia="ko-KR"/>
        </w:rPr>
        <w:t>용어</w:t>
      </w:r>
      <w:r>
        <w:rPr>
          <w:rFonts w:ascii="맑은 고딕" w:eastAsia="맑은 고딕" w:hAnsi="맑은 고딕"/>
          <w:lang w:eastAsia="ko-KR"/>
        </w:rPr>
        <w:t xml:space="preserve"> </w:t>
      </w:r>
      <w:r>
        <w:rPr>
          <w:rFonts w:ascii="맑은 고딕" w:eastAsia="맑은 고딕" w:hAnsi="맑은 고딕"/>
          <w:lang w:eastAsia="ko-KR"/>
        </w:rPr>
        <w:t>병기</w:t>
      </w:r>
      <w:r>
        <w:rPr>
          <w:rFonts w:ascii="맑은 고딕" w:eastAsia="맑은 고딕" w:hAnsi="맑은 고딕"/>
          <w:lang w:eastAsia="ko-KR"/>
        </w:rPr>
        <w:t xml:space="preserve"> </w:t>
      </w:r>
      <w:r>
        <w:rPr>
          <w:rFonts w:ascii="맑은 고딕" w:eastAsia="맑은 고딕" w:hAnsi="맑은 고딕"/>
          <w:lang w:eastAsia="ko-KR"/>
        </w:rPr>
        <w:t>원칙</w:t>
      </w:r>
    </w:p>
    <w:p w14:paraId="2F6EF014" w14:textId="77777777" w:rsidR="004E195F" w:rsidRDefault="003B014A">
      <w:pPr>
        <w:spacing w:after="120"/>
        <w:rPr>
          <w:lang w:eastAsia="ko-KR"/>
        </w:rPr>
      </w:pPr>
      <w:r>
        <w:rPr>
          <w:rFonts w:ascii="맑은 고딕" w:eastAsia="맑은 고딕" w:hAnsi="맑은 고딕"/>
          <w:lang w:eastAsia="ko-KR"/>
        </w:rPr>
        <w:t>보고서에서는</w:t>
      </w:r>
      <w:r>
        <w:rPr>
          <w:rFonts w:ascii="맑은 고딕" w:eastAsia="맑은 고딕" w:hAnsi="맑은 고딕"/>
          <w:lang w:eastAsia="ko-KR"/>
        </w:rPr>
        <w:t xml:space="preserve"> </w:t>
      </w:r>
      <w:r>
        <w:rPr>
          <w:rFonts w:ascii="맑은 고딕" w:eastAsia="맑은 고딕" w:hAnsi="맑은 고딕"/>
          <w:lang w:eastAsia="ko-KR"/>
        </w:rPr>
        <w:t>임의로</w:t>
      </w:r>
      <w:r>
        <w:rPr>
          <w:rFonts w:ascii="맑은 고딕" w:eastAsia="맑은 고딕" w:hAnsi="맑은 고딕"/>
          <w:lang w:eastAsia="ko-KR"/>
        </w:rPr>
        <w:t xml:space="preserve"> </w:t>
      </w:r>
      <w:r>
        <w:rPr>
          <w:rFonts w:ascii="맑은 고딕" w:eastAsia="맑은 고딕" w:hAnsi="맑은 고딕"/>
          <w:lang w:eastAsia="ko-KR"/>
        </w:rPr>
        <w:t>한글화한</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 xml:space="preserve"> </w:t>
      </w:r>
      <w:r>
        <w:rPr>
          <w:rFonts w:ascii="맑은 고딕" w:eastAsia="맑은 고딕" w:hAnsi="맑은 고딕"/>
          <w:lang w:eastAsia="ko-KR"/>
        </w:rPr>
        <w:t>용어를</w:t>
      </w:r>
      <w:r>
        <w:rPr>
          <w:rFonts w:ascii="맑은 고딕" w:eastAsia="맑은 고딕" w:hAnsi="맑은 고딕"/>
          <w:lang w:eastAsia="ko-KR"/>
        </w:rPr>
        <w:t xml:space="preserve"> </w:t>
      </w:r>
      <w:r>
        <w:rPr>
          <w:rFonts w:ascii="맑은 고딕" w:eastAsia="맑은 고딕" w:hAnsi="맑은 고딕"/>
          <w:lang w:eastAsia="ko-KR"/>
        </w:rPr>
        <w:t>한글</w:t>
      </w:r>
      <w:r>
        <w:rPr>
          <w:rFonts w:ascii="맑은 고딕" w:eastAsia="맑은 고딕" w:hAnsi="맑은 고딕"/>
          <w:lang w:eastAsia="ko-KR"/>
        </w:rPr>
        <w:t xml:space="preserve">(English) </w:t>
      </w:r>
      <w:r>
        <w:rPr>
          <w:rFonts w:ascii="맑은 고딕" w:eastAsia="맑은 고딕" w:hAnsi="맑은 고딕"/>
          <w:lang w:eastAsia="ko-KR"/>
        </w:rPr>
        <w:t>형식으로</w:t>
      </w:r>
      <w:r>
        <w:rPr>
          <w:rFonts w:ascii="맑은 고딕" w:eastAsia="맑은 고딕" w:hAnsi="맑은 고딕"/>
          <w:lang w:eastAsia="ko-KR"/>
        </w:rPr>
        <w:t xml:space="preserve"> </w:t>
      </w:r>
      <w:r>
        <w:rPr>
          <w:rFonts w:ascii="맑은 고딕" w:eastAsia="맑은 고딕" w:hAnsi="맑은 고딕"/>
          <w:lang w:eastAsia="ko-KR"/>
        </w:rPr>
        <w:t>병기하였다</w:t>
      </w:r>
      <w:r>
        <w:rPr>
          <w:rFonts w:ascii="맑은 고딕" w:eastAsia="맑은 고딕" w:hAnsi="맑은 고딕"/>
          <w:lang w:eastAsia="ko-KR"/>
        </w:rPr>
        <w:t xml:space="preserve">. </w:t>
      </w:r>
      <w:r>
        <w:rPr>
          <w:rFonts w:ascii="맑은 고딕" w:eastAsia="맑은 고딕" w:hAnsi="맑은 고딕"/>
          <w:lang w:eastAsia="ko-KR"/>
        </w:rPr>
        <w:t>단</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컬럼명과</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변수명은</w:t>
      </w:r>
      <w:r>
        <w:rPr>
          <w:rFonts w:ascii="맑은 고딕" w:eastAsia="맑은 고딕" w:hAnsi="맑은 고딕"/>
          <w:lang w:eastAsia="ko-KR"/>
        </w:rPr>
        <w:t xml:space="preserve"> </w:t>
      </w:r>
      <w:r>
        <w:rPr>
          <w:rFonts w:ascii="맑은 고딕" w:eastAsia="맑은 고딕" w:hAnsi="맑은 고딕"/>
          <w:lang w:eastAsia="ko-KR"/>
        </w:rPr>
        <w:t>재현성을</w:t>
      </w:r>
      <w:r>
        <w:rPr>
          <w:rFonts w:ascii="맑은 고딕" w:eastAsia="맑은 고딕" w:hAnsi="맑은 고딕"/>
          <w:lang w:eastAsia="ko-KR"/>
        </w:rPr>
        <w:t xml:space="preserve"> </w:t>
      </w:r>
      <w:r>
        <w:rPr>
          <w:rFonts w:ascii="맑은 고딕" w:eastAsia="맑은 고딕" w:hAnsi="맑은 고딕"/>
          <w:lang w:eastAsia="ko-KR"/>
        </w:rPr>
        <w:t>위해</w:t>
      </w:r>
      <w:r>
        <w:rPr>
          <w:rFonts w:ascii="맑은 고딕" w:eastAsia="맑은 고딕" w:hAnsi="맑은 고딕"/>
          <w:lang w:eastAsia="ko-KR"/>
        </w:rPr>
        <w:t xml:space="preserve"> </w:t>
      </w:r>
      <w:r>
        <w:rPr>
          <w:rFonts w:ascii="맑은 고딕" w:eastAsia="맑은 고딕" w:hAnsi="맑은 고딕"/>
          <w:lang w:eastAsia="ko-KR"/>
        </w:rPr>
        <w:t>원래</w:t>
      </w:r>
      <w:r>
        <w:rPr>
          <w:rFonts w:ascii="맑은 고딕" w:eastAsia="맑은 고딕" w:hAnsi="맑은 고딕"/>
          <w:lang w:eastAsia="ko-KR"/>
        </w:rPr>
        <w:t xml:space="preserve"> </w:t>
      </w:r>
      <w:r>
        <w:rPr>
          <w:rFonts w:ascii="맑은 고딕" w:eastAsia="맑은 고딕" w:hAnsi="맑은 고딕"/>
          <w:lang w:eastAsia="ko-KR"/>
        </w:rPr>
        <w:t>영어</w:t>
      </w:r>
      <w:r>
        <w:rPr>
          <w:rFonts w:ascii="맑은 고딕" w:eastAsia="맑은 고딕" w:hAnsi="맑은 고딕"/>
          <w:lang w:eastAsia="ko-KR"/>
        </w:rPr>
        <w:t xml:space="preserve"> </w:t>
      </w:r>
      <w:r>
        <w:rPr>
          <w:rFonts w:ascii="맑은 고딕" w:eastAsia="맑은 고딕" w:hAnsi="맑은 고딕"/>
          <w:lang w:eastAsia="ko-KR"/>
        </w:rPr>
        <w:t>변수명을</w:t>
      </w:r>
      <w:r>
        <w:rPr>
          <w:rFonts w:ascii="맑은 고딕" w:eastAsia="맑은 고딕" w:hAnsi="맑은 고딕"/>
          <w:lang w:eastAsia="ko-KR"/>
        </w:rPr>
        <w:t xml:space="preserve"> </w:t>
      </w:r>
      <w:r>
        <w:rPr>
          <w:rFonts w:ascii="맑은 고딕" w:eastAsia="맑은 고딕" w:hAnsi="맑은 고딕"/>
          <w:lang w:eastAsia="ko-KR"/>
        </w:rPr>
        <w:t>유지하였다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49"/>
        <w:gridCol w:w="3548"/>
        <w:gridCol w:w="3549"/>
      </w:tblGrid>
      <w:tr w:rsidR="004E195F" w14:paraId="4236093D" w14:textId="77777777">
        <w:trPr>
          <w:cantSplit/>
          <w:jc w:val="center"/>
        </w:trPr>
        <w:tc>
          <w:tcPr>
            <w:tcW w:w="3552" w:type="dxa"/>
            <w:shd w:val="clear" w:color="auto" w:fill="D9EAF7"/>
            <w:vAlign w:val="center"/>
          </w:tcPr>
          <w:p w14:paraId="4DFCF46D" w14:textId="77777777" w:rsidR="004E195F" w:rsidRDefault="003B014A">
            <w:pPr>
              <w:spacing w:line="252" w:lineRule="auto"/>
              <w:jc w:val="center"/>
            </w:pPr>
            <w:proofErr w:type="spellStart"/>
            <w:r>
              <w:rPr>
                <w:rFonts w:ascii="맑은 고딕" w:eastAsia="맑은 고딕" w:hAnsi="맑은 고딕"/>
                <w:color w:val="000000"/>
              </w:rPr>
              <w:t>한글</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표기</w:t>
            </w:r>
            <w:proofErr w:type="spellEnd"/>
          </w:p>
        </w:tc>
        <w:tc>
          <w:tcPr>
            <w:tcW w:w="3552" w:type="dxa"/>
            <w:shd w:val="clear" w:color="auto" w:fill="D9EAF7"/>
            <w:vAlign w:val="center"/>
          </w:tcPr>
          <w:p w14:paraId="7C39C62C" w14:textId="77777777" w:rsidR="004E195F" w:rsidRDefault="003B014A">
            <w:pPr>
              <w:spacing w:line="252" w:lineRule="auto"/>
              <w:jc w:val="center"/>
            </w:pPr>
            <w:r>
              <w:rPr>
                <w:rFonts w:ascii="맑은 고딕" w:eastAsia="맑은 고딕" w:hAnsi="맑은 고딕"/>
                <w:color w:val="000000"/>
              </w:rPr>
              <w:t>원어</w:t>
            </w:r>
          </w:p>
        </w:tc>
        <w:tc>
          <w:tcPr>
            <w:tcW w:w="3552" w:type="dxa"/>
            <w:shd w:val="clear" w:color="auto" w:fill="D9EAF7"/>
            <w:vAlign w:val="center"/>
          </w:tcPr>
          <w:p w14:paraId="4F747840" w14:textId="77777777" w:rsidR="004E195F" w:rsidRDefault="003B014A">
            <w:pPr>
              <w:spacing w:line="252" w:lineRule="auto"/>
              <w:jc w:val="center"/>
            </w:pPr>
            <w:r>
              <w:rPr>
                <w:rFonts w:ascii="맑은 고딕" w:eastAsia="맑은 고딕" w:hAnsi="맑은 고딕"/>
                <w:color w:val="000000"/>
              </w:rPr>
              <w:t>보고서</w:t>
            </w:r>
            <w:r>
              <w:rPr>
                <w:rFonts w:ascii="맑은 고딕" w:eastAsia="맑은 고딕" w:hAnsi="맑은 고딕"/>
                <w:color w:val="000000"/>
              </w:rPr>
              <w:t xml:space="preserve"> </w:t>
            </w:r>
            <w:r>
              <w:rPr>
                <w:rFonts w:ascii="맑은 고딕" w:eastAsia="맑은 고딕" w:hAnsi="맑은 고딕"/>
                <w:color w:val="000000"/>
              </w:rPr>
              <w:t>내</w:t>
            </w:r>
            <w:r>
              <w:rPr>
                <w:rFonts w:ascii="맑은 고딕" w:eastAsia="맑은 고딕" w:hAnsi="맑은 고딕"/>
                <w:color w:val="000000"/>
              </w:rPr>
              <w:t xml:space="preserve"> </w:t>
            </w:r>
            <w:r>
              <w:rPr>
                <w:rFonts w:ascii="맑은 고딕" w:eastAsia="맑은 고딕" w:hAnsi="맑은 고딕"/>
                <w:color w:val="000000"/>
              </w:rPr>
              <w:t>의미</w:t>
            </w:r>
          </w:p>
        </w:tc>
      </w:tr>
      <w:tr w:rsidR="004E195F" w14:paraId="4FBBAA36" w14:textId="77777777">
        <w:trPr>
          <w:cantSplit/>
          <w:jc w:val="center"/>
        </w:trPr>
        <w:tc>
          <w:tcPr>
            <w:tcW w:w="3552" w:type="dxa"/>
            <w:vAlign w:val="center"/>
          </w:tcPr>
          <w:p w14:paraId="2E0D48C5" w14:textId="77777777" w:rsidR="004E195F" w:rsidRDefault="003B014A">
            <w:pPr>
              <w:spacing w:line="252" w:lineRule="auto"/>
              <w:rPr>
                <w:lang w:eastAsia="ko-KR"/>
              </w:rPr>
            </w:pPr>
            <w:r>
              <w:rPr>
                <w:rFonts w:ascii="맑은 고딕" w:eastAsia="맑은 고딕" w:hAnsi="맑은 고딕"/>
                <w:color w:val="000000"/>
                <w:lang w:eastAsia="ko-KR"/>
              </w:rPr>
              <w:t>탐색적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데이터</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분석</w:t>
            </w:r>
            <w:r>
              <w:rPr>
                <w:rFonts w:ascii="맑은 고딕" w:eastAsia="맑은 고딕" w:hAnsi="맑은 고딕"/>
                <w:color w:val="000000"/>
                <w:lang w:eastAsia="ko-KR"/>
              </w:rPr>
              <w:t>(EDA)</w:t>
            </w:r>
          </w:p>
        </w:tc>
        <w:tc>
          <w:tcPr>
            <w:tcW w:w="3552" w:type="dxa"/>
            <w:vAlign w:val="center"/>
          </w:tcPr>
          <w:p w14:paraId="4EAD7EB7" w14:textId="77777777" w:rsidR="004E195F" w:rsidRDefault="003B014A">
            <w:pPr>
              <w:spacing w:line="252" w:lineRule="auto"/>
            </w:pPr>
            <w:r>
              <w:rPr>
                <w:rFonts w:ascii="맑은 고딕" w:eastAsia="맑은 고딕" w:hAnsi="맑은 고딕"/>
                <w:color w:val="000000"/>
              </w:rPr>
              <w:t>Exploratory Data Analysis</w:t>
            </w:r>
          </w:p>
        </w:tc>
        <w:tc>
          <w:tcPr>
            <w:tcW w:w="3552" w:type="dxa"/>
            <w:vAlign w:val="center"/>
          </w:tcPr>
          <w:p w14:paraId="70E30174" w14:textId="77777777" w:rsidR="004E195F" w:rsidRDefault="003B014A">
            <w:pPr>
              <w:spacing w:line="252" w:lineRule="auto"/>
              <w:rPr>
                <w:lang w:eastAsia="ko-KR"/>
              </w:rPr>
            </w:pPr>
            <w:r>
              <w:rPr>
                <w:rFonts w:ascii="맑은 고딕" w:eastAsia="맑은 고딕" w:hAnsi="맑은 고딕"/>
                <w:color w:val="000000"/>
                <w:lang w:eastAsia="ko-KR"/>
              </w:rPr>
              <w:t>데이터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구조</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결측치</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이탈률을</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확인하는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단계</w:t>
            </w:r>
          </w:p>
        </w:tc>
      </w:tr>
      <w:tr w:rsidR="004E195F" w14:paraId="4FB6FFB0" w14:textId="77777777">
        <w:trPr>
          <w:cantSplit/>
          <w:jc w:val="center"/>
        </w:trPr>
        <w:tc>
          <w:tcPr>
            <w:tcW w:w="3552" w:type="dxa"/>
            <w:vAlign w:val="center"/>
          </w:tcPr>
          <w:p w14:paraId="6D7DC92F" w14:textId="77777777" w:rsidR="004E195F" w:rsidRDefault="003B014A">
            <w:pPr>
              <w:spacing w:line="252" w:lineRule="auto"/>
            </w:pPr>
            <w:proofErr w:type="spellStart"/>
            <w:r>
              <w:rPr>
                <w:rFonts w:ascii="맑은 고딕" w:eastAsia="맑은 고딕" w:hAnsi="맑은 고딕"/>
                <w:color w:val="000000"/>
              </w:rPr>
              <w:t>피처</w:t>
            </w:r>
            <w:proofErr w:type="spellEnd"/>
            <w:r>
              <w:rPr>
                <w:rFonts w:ascii="맑은 고딕" w:eastAsia="맑은 고딕" w:hAnsi="맑은 고딕"/>
                <w:color w:val="000000"/>
              </w:rPr>
              <w:t>(feature)</w:t>
            </w:r>
          </w:p>
        </w:tc>
        <w:tc>
          <w:tcPr>
            <w:tcW w:w="3552" w:type="dxa"/>
            <w:vAlign w:val="center"/>
          </w:tcPr>
          <w:p w14:paraId="0D9BFBAD" w14:textId="77777777" w:rsidR="004E195F" w:rsidRDefault="003B014A">
            <w:pPr>
              <w:spacing w:line="252" w:lineRule="auto"/>
            </w:pPr>
            <w:r>
              <w:rPr>
                <w:rFonts w:ascii="맑은 고딕" w:eastAsia="맑은 고딕" w:hAnsi="맑은 고딕"/>
                <w:color w:val="000000"/>
              </w:rPr>
              <w:t>Feature</w:t>
            </w:r>
          </w:p>
        </w:tc>
        <w:tc>
          <w:tcPr>
            <w:tcW w:w="3552" w:type="dxa"/>
            <w:vAlign w:val="center"/>
          </w:tcPr>
          <w:p w14:paraId="3412C908" w14:textId="77777777" w:rsidR="004E195F" w:rsidRDefault="003B014A">
            <w:pPr>
              <w:spacing w:line="252" w:lineRule="auto"/>
              <w:rPr>
                <w:lang w:eastAsia="ko-KR"/>
              </w:rPr>
            </w:pPr>
            <w:r>
              <w:rPr>
                <w:rFonts w:ascii="맑은 고딕" w:eastAsia="맑은 고딕" w:hAnsi="맑은 고딕"/>
                <w:color w:val="000000"/>
                <w:lang w:eastAsia="ko-KR"/>
              </w:rPr>
              <w:t>모델에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입력되는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설명</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p>
        </w:tc>
      </w:tr>
      <w:tr w:rsidR="004E195F" w14:paraId="1EE2E4B5" w14:textId="77777777">
        <w:trPr>
          <w:cantSplit/>
          <w:jc w:val="center"/>
        </w:trPr>
        <w:tc>
          <w:tcPr>
            <w:tcW w:w="3552" w:type="dxa"/>
            <w:vAlign w:val="center"/>
          </w:tcPr>
          <w:p w14:paraId="3A7BDD3A" w14:textId="77777777" w:rsidR="004E195F" w:rsidRDefault="003B014A">
            <w:pPr>
              <w:spacing w:line="252" w:lineRule="auto"/>
            </w:pPr>
            <w:proofErr w:type="spellStart"/>
            <w:proofErr w:type="gramStart"/>
            <w:r>
              <w:rPr>
                <w:rFonts w:ascii="맑은 고딕" w:eastAsia="맑은 고딕" w:hAnsi="맑은 고딕"/>
                <w:color w:val="000000"/>
              </w:rPr>
              <w:t>파생변수</w:t>
            </w:r>
            <w:proofErr w:type="spellEnd"/>
            <w:r>
              <w:rPr>
                <w:rFonts w:ascii="맑은 고딕" w:eastAsia="맑은 고딕" w:hAnsi="맑은 고딕"/>
                <w:color w:val="000000"/>
              </w:rPr>
              <w:t>(</w:t>
            </w:r>
            <w:proofErr w:type="gramEnd"/>
            <w:r>
              <w:rPr>
                <w:rFonts w:ascii="맑은 고딕" w:eastAsia="맑은 고딕" w:hAnsi="맑은 고딕"/>
                <w:color w:val="000000"/>
              </w:rPr>
              <w:t>derived feature)</w:t>
            </w:r>
          </w:p>
        </w:tc>
        <w:tc>
          <w:tcPr>
            <w:tcW w:w="3552" w:type="dxa"/>
            <w:vAlign w:val="center"/>
          </w:tcPr>
          <w:p w14:paraId="3CE2CF30" w14:textId="77777777" w:rsidR="004E195F" w:rsidRDefault="003B014A">
            <w:pPr>
              <w:spacing w:line="252" w:lineRule="auto"/>
            </w:pPr>
            <w:r>
              <w:rPr>
                <w:rFonts w:ascii="맑은 고딕" w:eastAsia="맑은 고딕" w:hAnsi="맑은 고딕"/>
                <w:color w:val="000000"/>
              </w:rPr>
              <w:t>Derived feature</w:t>
            </w:r>
          </w:p>
        </w:tc>
        <w:tc>
          <w:tcPr>
            <w:tcW w:w="3552" w:type="dxa"/>
            <w:vAlign w:val="center"/>
          </w:tcPr>
          <w:p w14:paraId="64334B76" w14:textId="77777777" w:rsidR="004E195F" w:rsidRDefault="003B014A">
            <w:pPr>
              <w:spacing w:line="252" w:lineRule="auto"/>
              <w:rPr>
                <w:lang w:eastAsia="ko-KR"/>
              </w:rPr>
            </w:pPr>
            <w:r>
              <w:rPr>
                <w:rFonts w:ascii="맑은 고딕" w:eastAsia="맑은 고딕" w:hAnsi="맑은 고딕"/>
                <w:color w:val="000000"/>
                <w:lang w:eastAsia="ko-KR"/>
              </w:rPr>
              <w:t>기존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피처를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조합해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새로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만든</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p>
        </w:tc>
      </w:tr>
      <w:tr w:rsidR="004E195F" w14:paraId="6418CBBB" w14:textId="77777777">
        <w:trPr>
          <w:cantSplit/>
          <w:jc w:val="center"/>
        </w:trPr>
        <w:tc>
          <w:tcPr>
            <w:tcW w:w="3552" w:type="dxa"/>
            <w:vAlign w:val="center"/>
          </w:tcPr>
          <w:p w14:paraId="016CAA61" w14:textId="77777777" w:rsidR="004E195F" w:rsidRDefault="003B014A">
            <w:pPr>
              <w:spacing w:line="252" w:lineRule="auto"/>
            </w:pPr>
            <w:proofErr w:type="spellStart"/>
            <w:r>
              <w:rPr>
                <w:rFonts w:ascii="맑은 고딕" w:eastAsia="맑은 고딕" w:hAnsi="맑은 고딕"/>
                <w:color w:val="000000"/>
              </w:rPr>
              <w:t>후보</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피처</w:t>
            </w:r>
            <w:proofErr w:type="spellEnd"/>
            <w:r>
              <w:rPr>
                <w:rFonts w:ascii="맑은 고딕" w:eastAsia="맑은 고딕" w:hAnsi="맑은 고딕"/>
                <w:color w:val="000000"/>
              </w:rPr>
              <w:t xml:space="preserve"> </w:t>
            </w:r>
            <w:proofErr w:type="spellStart"/>
            <w:proofErr w:type="gramStart"/>
            <w:r>
              <w:rPr>
                <w:rFonts w:ascii="맑은 고딕" w:eastAsia="맑은 고딕" w:hAnsi="맑은 고딕"/>
                <w:color w:val="000000"/>
              </w:rPr>
              <w:t>집합</w:t>
            </w:r>
            <w:proofErr w:type="spellEnd"/>
            <w:r>
              <w:rPr>
                <w:rFonts w:ascii="맑은 고딕" w:eastAsia="맑은 고딕" w:hAnsi="맑은 고딕"/>
                <w:color w:val="000000"/>
              </w:rPr>
              <w:t>(</w:t>
            </w:r>
            <w:proofErr w:type="gramEnd"/>
            <w:r>
              <w:rPr>
                <w:rFonts w:ascii="맑은 고딕" w:eastAsia="맑은 고딕" w:hAnsi="맑은 고딕"/>
                <w:color w:val="000000"/>
              </w:rPr>
              <w:t>feature set)</w:t>
            </w:r>
          </w:p>
        </w:tc>
        <w:tc>
          <w:tcPr>
            <w:tcW w:w="3552" w:type="dxa"/>
            <w:vAlign w:val="center"/>
          </w:tcPr>
          <w:p w14:paraId="40D10EAD" w14:textId="77777777" w:rsidR="004E195F" w:rsidRDefault="003B014A">
            <w:pPr>
              <w:spacing w:line="252" w:lineRule="auto"/>
            </w:pPr>
            <w:r>
              <w:rPr>
                <w:rFonts w:ascii="맑은 고딕" w:eastAsia="맑은 고딕" w:hAnsi="맑은 고딕"/>
                <w:color w:val="000000"/>
              </w:rPr>
              <w:t>Feature set</w:t>
            </w:r>
          </w:p>
        </w:tc>
        <w:tc>
          <w:tcPr>
            <w:tcW w:w="3552" w:type="dxa"/>
            <w:vAlign w:val="center"/>
          </w:tcPr>
          <w:p w14:paraId="2F2CC89C" w14:textId="77777777" w:rsidR="004E195F" w:rsidRDefault="003B014A">
            <w:pPr>
              <w:spacing w:line="252" w:lineRule="auto"/>
              <w:rPr>
                <w:lang w:eastAsia="ko-KR"/>
              </w:rPr>
            </w:pP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비교를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나눈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입력</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묶음</w:t>
            </w:r>
          </w:p>
        </w:tc>
      </w:tr>
      <w:tr w:rsidR="004E195F" w14:paraId="56A83079" w14:textId="77777777">
        <w:trPr>
          <w:cantSplit/>
          <w:jc w:val="center"/>
        </w:trPr>
        <w:tc>
          <w:tcPr>
            <w:tcW w:w="3552" w:type="dxa"/>
            <w:vAlign w:val="center"/>
          </w:tcPr>
          <w:p w14:paraId="264CB494" w14:textId="77777777" w:rsidR="004E195F" w:rsidRDefault="003B014A">
            <w:pPr>
              <w:spacing w:line="252" w:lineRule="auto"/>
            </w:pPr>
            <w:proofErr w:type="spellStart"/>
            <w:proofErr w:type="gramStart"/>
            <w:r>
              <w:rPr>
                <w:rFonts w:ascii="맑은 고딕" w:eastAsia="맑은 고딕" w:hAnsi="맑은 고딕"/>
                <w:color w:val="000000"/>
              </w:rPr>
              <w:t>이탈률</w:t>
            </w:r>
            <w:proofErr w:type="spellEnd"/>
            <w:r>
              <w:rPr>
                <w:rFonts w:ascii="맑은 고딕" w:eastAsia="맑은 고딕" w:hAnsi="맑은 고딕"/>
                <w:color w:val="000000"/>
              </w:rPr>
              <w:t>(</w:t>
            </w:r>
            <w:proofErr w:type="gramEnd"/>
            <w:r>
              <w:rPr>
                <w:rFonts w:ascii="맑은 고딕" w:eastAsia="맑은 고딕" w:hAnsi="맑은 고딕"/>
                <w:color w:val="000000"/>
              </w:rPr>
              <w:t>churn rate)</w:t>
            </w:r>
          </w:p>
        </w:tc>
        <w:tc>
          <w:tcPr>
            <w:tcW w:w="3552" w:type="dxa"/>
            <w:vAlign w:val="center"/>
          </w:tcPr>
          <w:p w14:paraId="67B85DF7" w14:textId="77777777" w:rsidR="004E195F" w:rsidRDefault="003B014A">
            <w:pPr>
              <w:spacing w:line="252" w:lineRule="auto"/>
            </w:pPr>
            <w:r>
              <w:rPr>
                <w:rFonts w:ascii="맑은 고딕" w:eastAsia="맑은 고딕" w:hAnsi="맑은 고딕"/>
                <w:color w:val="000000"/>
              </w:rPr>
              <w:t>Churn rate</w:t>
            </w:r>
          </w:p>
        </w:tc>
        <w:tc>
          <w:tcPr>
            <w:tcW w:w="3552" w:type="dxa"/>
            <w:vAlign w:val="center"/>
          </w:tcPr>
          <w:p w14:paraId="26F9C285" w14:textId="77777777" w:rsidR="004E195F" w:rsidRDefault="003B014A">
            <w:pPr>
              <w:spacing w:line="252" w:lineRule="auto"/>
              <w:rPr>
                <w:lang w:eastAsia="ko-KR"/>
              </w:rPr>
            </w:pPr>
            <w:r>
              <w:rPr>
                <w:rFonts w:ascii="맑은 고딕" w:eastAsia="맑은 고딕" w:hAnsi="맑은 고딕"/>
                <w:color w:val="000000"/>
                <w:lang w:eastAsia="ko-KR"/>
              </w:rPr>
              <w:t>특정</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고객군</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중</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비율</w:t>
            </w:r>
          </w:p>
        </w:tc>
      </w:tr>
      <w:tr w:rsidR="004E195F" w14:paraId="0F09DE46" w14:textId="77777777">
        <w:trPr>
          <w:cantSplit/>
          <w:jc w:val="center"/>
        </w:trPr>
        <w:tc>
          <w:tcPr>
            <w:tcW w:w="3552" w:type="dxa"/>
            <w:vAlign w:val="center"/>
          </w:tcPr>
          <w:p w14:paraId="0D5868BA" w14:textId="77777777" w:rsidR="004E195F" w:rsidRDefault="003B014A">
            <w:pPr>
              <w:spacing w:line="252" w:lineRule="auto"/>
            </w:pPr>
            <w:proofErr w:type="spellStart"/>
            <w:proofErr w:type="gramStart"/>
            <w:r>
              <w:rPr>
                <w:rFonts w:ascii="맑은 고딕" w:eastAsia="맑은 고딕" w:hAnsi="맑은 고딕"/>
                <w:color w:val="000000"/>
              </w:rPr>
              <w:t>재현율</w:t>
            </w:r>
            <w:proofErr w:type="spellEnd"/>
            <w:r>
              <w:rPr>
                <w:rFonts w:ascii="맑은 고딕" w:eastAsia="맑은 고딕" w:hAnsi="맑은 고딕"/>
                <w:color w:val="000000"/>
              </w:rPr>
              <w:t>(</w:t>
            </w:r>
            <w:proofErr w:type="gramEnd"/>
            <w:r>
              <w:rPr>
                <w:rFonts w:ascii="맑은 고딕" w:eastAsia="맑은 고딕" w:hAnsi="맑은 고딕"/>
                <w:color w:val="000000"/>
              </w:rPr>
              <w:t>Recall)</w:t>
            </w:r>
          </w:p>
        </w:tc>
        <w:tc>
          <w:tcPr>
            <w:tcW w:w="3552" w:type="dxa"/>
            <w:vAlign w:val="center"/>
          </w:tcPr>
          <w:p w14:paraId="13B66816" w14:textId="77777777" w:rsidR="004E195F" w:rsidRDefault="003B014A">
            <w:pPr>
              <w:spacing w:line="252" w:lineRule="auto"/>
            </w:pPr>
            <w:r>
              <w:rPr>
                <w:rFonts w:ascii="맑은 고딕" w:eastAsia="맑은 고딕" w:hAnsi="맑은 고딕"/>
                <w:color w:val="000000"/>
              </w:rPr>
              <w:t>Recall</w:t>
            </w:r>
          </w:p>
        </w:tc>
        <w:tc>
          <w:tcPr>
            <w:tcW w:w="3552" w:type="dxa"/>
            <w:vAlign w:val="center"/>
          </w:tcPr>
          <w:p w14:paraId="57C3D687" w14:textId="77777777" w:rsidR="004E195F" w:rsidRDefault="003B014A">
            <w:pPr>
              <w:spacing w:line="252" w:lineRule="auto"/>
              <w:rPr>
                <w:lang w:eastAsia="ko-KR"/>
              </w:rPr>
            </w:pPr>
            <w:r>
              <w:rPr>
                <w:rFonts w:ascii="맑은 고딕" w:eastAsia="맑은 고딕" w:hAnsi="맑은 고딕"/>
                <w:color w:val="000000"/>
                <w:lang w:eastAsia="ko-KR"/>
              </w:rPr>
              <w:t>실제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맞힌</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비율</w:t>
            </w:r>
          </w:p>
        </w:tc>
      </w:tr>
      <w:tr w:rsidR="004E195F" w14:paraId="47F2474B" w14:textId="77777777">
        <w:trPr>
          <w:cantSplit/>
          <w:jc w:val="center"/>
        </w:trPr>
        <w:tc>
          <w:tcPr>
            <w:tcW w:w="3552" w:type="dxa"/>
            <w:vAlign w:val="center"/>
          </w:tcPr>
          <w:p w14:paraId="08A0E61F" w14:textId="77777777" w:rsidR="004E195F" w:rsidRDefault="003B014A">
            <w:pPr>
              <w:spacing w:line="252" w:lineRule="auto"/>
            </w:pPr>
            <w:proofErr w:type="spellStart"/>
            <w:proofErr w:type="gramStart"/>
            <w:r>
              <w:rPr>
                <w:rFonts w:ascii="맑은 고딕" w:eastAsia="맑은 고딕" w:hAnsi="맑은 고딕"/>
                <w:color w:val="000000"/>
              </w:rPr>
              <w:t>정밀도</w:t>
            </w:r>
            <w:proofErr w:type="spellEnd"/>
            <w:r>
              <w:rPr>
                <w:rFonts w:ascii="맑은 고딕" w:eastAsia="맑은 고딕" w:hAnsi="맑은 고딕"/>
                <w:color w:val="000000"/>
              </w:rPr>
              <w:t>(</w:t>
            </w:r>
            <w:proofErr w:type="gramEnd"/>
            <w:r>
              <w:rPr>
                <w:rFonts w:ascii="맑은 고딕" w:eastAsia="맑은 고딕" w:hAnsi="맑은 고딕"/>
                <w:color w:val="000000"/>
              </w:rPr>
              <w:t>Precision)</w:t>
            </w:r>
          </w:p>
        </w:tc>
        <w:tc>
          <w:tcPr>
            <w:tcW w:w="3552" w:type="dxa"/>
            <w:vAlign w:val="center"/>
          </w:tcPr>
          <w:p w14:paraId="1FA8D9B4" w14:textId="77777777" w:rsidR="004E195F" w:rsidRDefault="003B014A">
            <w:pPr>
              <w:spacing w:line="252" w:lineRule="auto"/>
            </w:pPr>
            <w:r>
              <w:rPr>
                <w:rFonts w:ascii="맑은 고딕" w:eastAsia="맑은 고딕" w:hAnsi="맑은 고딕"/>
                <w:color w:val="000000"/>
              </w:rPr>
              <w:t>Precision</w:t>
            </w:r>
          </w:p>
        </w:tc>
        <w:tc>
          <w:tcPr>
            <w:tcW w:w="3552" w:type="dxa"/>
            <w:vAlign w:val="center"/>
          </w:tcPr>
          <w:p w14:paraId="2BB488D6" w14:textId="77777777" w:rsidR="004E195F" w:rsidRDefault="003B014A">
            <w:pPr>
              <w:spacing w:line="252" w:lineRule="auto"/>
              <w:rPr>
                <w:lang w:eastAsia="ko-KR"/>
              </w:rPr>
            </w:pPr>
            <w:r>
              <w:rPr>
                <w:rFonts w:ascii="맑은 고딕" w:eastAsia="맑은 고딕" w:hAnsi="맑은 고딕"/>
                <w:color w:val="000000"/>
                <w:lang w:eastAsia="ko-KR"/>
              </w:rPr>
              <w:t>모델이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예측한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실제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비율</w:t>
            </w:r>
          </w:p>
        </w:tc>
      </w:tr>
      <w:tr w:rsidR="004E195F" w14:paraId="52E185D4" w14:textId="77777777">
        <w:trPr>
          <w:cantSplit/>
          <w:jc w:val="center"/>
        </w:trPr>
        <w:tc>
          <w:tcPr>
            <w:tcW w:w="3552" w:type="dxa"/>
            <w:vAlign w:val="center"/>
          </w:tcPr>
          <w:p w14:paraId="34A5E203" w14:textId="77777777" w:rsidR="004E195F" w:rsidRDefault="003B014A">
            <w:pPr>
              <w:spacing w:line="252" w:lineRule="auto"/>
            </w:pPr>
            <w:proofErr w:type="spellStart"/>
            <w:r>
              <w:rPr>
                <w:rFonts w:ascii="맑은 고딕" w:eastAsia="맑은 고딕" w:hAnsi="맑은 고딕"/>
                <w:color w:val="000000"/>
              </w:rPr>
              <w:t>임계값</w:t>
            </w:r>
            <w:proofErr w:type="spellEnd"/>
            <w:r>
              <w:rPr>
                <w:rFonts w:ascii="맑은 고딕" w:eastAsia="맑은 고딕" w:hAnsi="맑은 고딕"/>
                <w:color w:val="000000"/>
              </w:rPr>
              <w:t>(threshold)</w:t>
            </w:r>
          </w:p>
        </w:tc>
        <w:tc>
          <w:tcPr>
            <w:tcW w:w="3552" w:type="dxa"/>
            <w:vAlign w:val="center"/>
          </w:tcPr>
          <w:p w14:paraId="5ADC57CB" w14:textId="77777777" w:rsidR="004E195F" w:rsidRDefault="003B014A">
            <w:pPr>
              <w:spacing w:line="252" w:lineRule="auto"/>
            </w:pPr>
            <w:r>
              <w:rPr>
                <w:rFonts w:ascii="맑은 고딕" w:eastAsia="맑은 고딕" w:hAnsi="맑은 고딕"/>
                <w:color w:val="000000"/>
              </w:rPr>
              <w:t>Threshold</w:t>
            </w:r>
          </w:p>
        </w:tc>
        <w:tc>
          <w:tcPr>
            <w:tcW w:w="3552" w:type="dxa"/>
            <w:vAlign w:val="center"/>
          </w:tcPr>
          <w:p w14:paraId="5220E441" w14:textId="77777777" w:rsidR="004E195F" w:rsidRDefault="003B014A">
            <w:pPr>
              <w:spacing w:line="252" w:lineRule="auto"/>
              <w:rPr>
                <w:lang w:eastAsia="ko-KR"/>
              </w:rPr>
            </w:pP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확률을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w:t>
            </w:r>
            <w:r>
              <w:rPr>
                <w:rFonts w:ascii="맑은 고딕" w:eastAsia="맑은 고딕" w:hAnsi="맑은 고딕"/>
                <w:color w:val="000000"/>
                <w:lang w:eastAsia="ko-KR"/>
              </w:rPr>
              <w:t>비이탈로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나누는</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기준값</w:t>
            </w:r>
            <w:proofErr w:type="spellEnd"/>
          </w:p>
        </w:tc>
      </w:tr>
      <w:tr w:rsidR="004E195F" w14:paraId="2240D64A" w14:textId="77777777">
        <w:trPr>
          <w:cantSplit/>
          <w:jc w:val="center"/>
        </w:trPr>
        <w:tc>
          <w:tcPr>
            <w:tcW w:w="3552" w:type="dxa"/>
            <w:vAlign w:val="center"/>
          </w:tcPr>
          <w:p w14:paraId="30D7E54A" w14:textId="77777777" w:rsidR="004E195F" w:rsidRDefault="003B014A">
            <w:pPr>
              <w:spacing w:line="252" w:lineRule="auto"/>
            </w:pPr>
            <w:proofErr w:type="spellStart"/>
            <w:r>
              <w:rPr>
                <w:rFonts w:ascii="맑은 고딕" w:eastAsia="맑은 고딕" w:hAnsi="맑은 고딕"/>
                <w:color w:val="000000"/>
              </w:rPr>
              <w:t>특성</w:t>
            </w:r>
            <w:proofErr w:type="spellEnd"/>
            <w:r>
              <w:rPr>
                <w:rFonts w:ascii="맑은 고딕" w:eastAsia="맑은 고딕" w:hAnsi="맑은 고딕"/>
                <w:color w:val="000000"/>
              </w:rPr>
              <w:t xml:space="preserve"> </w:t>
            </w:r>
            <w:proofErr w:type="spellStart"/>
            <w:proofErr w:type="gramStart"/>
            <w:r>
              <w:rPr>
                <w:rFonts w:ascii="맑은 고딕" w:eastAsia="맑은 고딕" w:hAnsi="맑은 고딕"/>
                <w:color w:val="000000"/>
              </w:rPr>
              <w:t>중요도</w:t>
            </w:r>
            <w:proofErr w:type="spellEnd"/>
            <w:r>
              <w:rPr>
                <w:rFonts w:ascii="맑은 고딕" w:eastAsia="맑은 고딕" w:hAnsi="맑은 고딕"/>
                <w:color w:val="000000"/>
              </w:rPr>
              <w:t>(</w:t>
            </w:r>
            <w:proofErr w:type="gramEnd"/>
            <w:r>
              <w:rPr>
                <w:rFonts w:ascii="맑은 고딕" w:eastAsia="맑은 고딕" w:hAnsi="맑은 고딕"/>
                <w:color w:val="000000"/>
              </w:rPr>
              <w:t>Feature Importance)</w:t>
            </w:r>
          </w:p>
        </w:tc>
        <w:tc>
          <w:tcPr>
            <w:tcW w:w="3552" w:type="dxa"/>
            <w:vAlign w:val="center"/>
          </w:tcPr>
          <w:p w14:paraId="65842877" w14:textId="77777777" w:rsidR="004E195F" w:rsidRDefault="003B014A">
            <w:pPr>
              <w:spacing w:line="252" w:lineRule="auto"/>
            </w:pPr>
            <w:r>
              <w:rPr>
                <w:rFonts w:ascii="맑은 고딕" w:eastAsia="맑은 고딕" w:hAnsi="맑은 고딕"/>
                <w:color w:val="000000"/>
              </w:rPr>
              <w:t>Feature Importance</w:t>
            </w:r>
          </w:p>
        </w:tc>
        <w:tc>
          <w:tcPr>
            <w:tcW w:w="3552" w:type="dxa"/>
            <w:vAlign w:val="center"/>
          </w:tcPr>
          <w:p w14:paraId="1A113C3E" w14:textId="77777777" w:rsidR="004E195F" w:rsidRDefault="003B014A">
            <w:pPr>
              <w:spacing w:line="252" w:lineRule="auto"/>
              <w:rPr>
                <w:lang w:eastAsia="ko-KR"/>
              </w:rPr>
            </w:pPr>
            <w:r>
              <w:rPr>
                <w:rFonts w:ascii="맑은 고딕" w:eastAsia="맑은 고딕" w:hAnsi="맑은 고딕"/>
                <w:color w:val="000000"/>
                <w:lang w:eastAsia="ko-KR"/>
              </w:rPr>
              <w:t>모델이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많이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상대적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중요도</w:t>
            </w:r>
          </w:p>
        </w:tc>
      </w:tr>
      <w:tr w:rsidR="004E195F" w14:paraId="27893137" w14:textId="77777777">
        <w:trPr>
          <w:cantSplit/>
          <w:jc w:val="center"/>
        </w:trPr>
        <w:tc>
          <w:tcPr>
            <w:tcW w:w="3552" w:type="dxa"/>
            <w:vAlign w:val="center"/>
          </w:tcPr>
          <w:p w14:paraId="2C699E77" w14:textId="77777777" w:rsidR="004E195F" w:rsidRDefault="003B014A">
            <w:pPr>
              <w:spacing w:line="252" w:lineRule="auto"/>
            </w:pPr>
            <w:r>
              <w:rPr>
                <w:rFonts w:ascii="맑은 고딕" w:eastAsia="맑은 고딕" w:hAnsi="맑은 고딕"/>
                <w:color w:val="000000"/>
              </w:rPr>
              <w:t xml:space="preserve">SHAP </w:t>
            </w:r>
            <w:proofErr w:type="gramStart"/>
            <w:r>
              <w:rPr>
                <w:rFonts w:ascii="맑은 고딕" w:eastAsia="맑은 고딕" w:hAnsi="맑은 고딕"/>
                <w:color w:val="000000"/>
              </w:rPr>
              <w:t>값</w:t>
            </w:r>
            <w:r>
              <w:rPr>
                <w:rFonts w:ascii="맑은 고딕" w:eastAsia="맑은 고딕" w:hAnsi="맑은 고딕"/>
                <w:color w:val="000000"/>
              </w:rPr>
              <w:t>(</w:t>
            </w:r>
            <w:proofErr w:type="gramEnd"/>
            <w:r>
              <w:rPr>
                <w:rFonts w:ascii="맑은 고딕" w:eastAsia="맑은 고딕" w:hAnsi="맑은 고딕"/>
                <w:color w:val="000000"/>
              </w:rPr>
              <w:t>SHAP value)</w:t>
            </w:r>
          </w:p>
        </w:tc>
        <w:tc>
          <w:tcPr>
            <w:tcW w:w="3552" w:type="dxa"/>
            <w:vAlign w:val="center"/>
          </w:tcPr>
          <w:p w14:paraId="6AF0FCF1" w14:textId="77777777" w:rsidR="004E195F" w:rsidRDefault="003B014A">
            <w:pPr>
              <w:spacing w:line="252" w:lineRule="auto"/>
            </w:pPr>
            <w:r>
              <w:rPr>
                <w:rFonts w:ascii="맑은 고딕" w:eastAsia="맑은 고딕" w:hAnsi="맑은 고딕"/>
                <w:color w:val="000000"/>
              </w:rPr>
              <w:t>SHAP value</w:t>
            </w:r>
          </w:p>
        </w:tc>
        <w:tc>
          <w:tcPr>
            <w:tcW w:w="3552" w:type="dxa"/>
            <w:vAlign w:val="center"/>
          </w:tcPr>
          <w:p w14:paraId="3A248EDB" w14:textId="77777777" w:rsidR="004E195F" w:rsidRDefault="003B014A">
            <w:pPr>
              <w:spacing w:line="252" w:lineRule="auto"/>
              <w:rPr>
                <w:lang w:eastAsia="ko-KR"/>
              </w:rPr>
            </w:pPr>
            <w:r>
              <w:rPr>
                <w:rFonts w:ascii="맑은 고딕" w:eastAsia="맑은 고딕" w:hAnsi="맑은 고딕"/>
                <w:color w:val="000000"/>
                <w:lang w:eastAsia="ko-KR"/>
              </w:rPr>
              <w:t>각</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결과를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어느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얼마나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밀었는지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나타내는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값</w:t>
            </w:r>
          </w:p>
        </w:tc>
      </w:tr>
    </w:tbl>
    <w:p w14:paraId="5531D3A9" w14:textId="77777777" w:rsidR="004E195F" w:rsidRDefault="004E195F">
      <w:pPr>
        <w:rPr>
          <w:lang w:eastAsia="ko-KR"/>
        </w:rPr>
      </w:pPr>
    </w:p>
    <w:p w14:paraId="7391DB93" w14:textId="77777777" w:rsidR="004E195F" w:rsidRDefault="003B014A">
      <w:pPr>
        <w:pStyle w:val="21"/>
        <w:rPr>
          <w:lang w:eastAsia="ko-KR"/>
        </w:rPr>
      </w:pPr>
      <w:r>
        <w:rPr>
          <w:rFonts w:ascii="맑은 고딕" w:eastAsia="맑은 고딕" w:hAnsi="맑은 고딕"/>
          <w:lang w:eastAsia="ko-KR"/>
        </w:rPr>
        <w:lastRenderedPageBreak/>
        <w:t>전체</w:t>
      </w:r>
      <w:r>
        <w:rPr>
          <w:rFonts w:ascii="맑은 고딕" w:eastAsia="맑은 고딕" w:hAnsi="맑은 고딕"/>
          <w:lang w:eastAsia="ko-KR"/>
        </w:rPr>
        <w:t xml:space="preserve"> </w:t>
      </w:r>
      <w:r>
        <w:rPr>
          <w:rFonts w:ascii="맑은 고딕" w:eastAsia="맑은 고딕" w:hAnsi="맑은 고딕"/>
          <w:lang w:eastAsia="ko-KR"/>
        </w:rPr>
        <w:t>프로젝트</w:t>
      </w:r>
      <w:r>
        <w:rPr>
          <w:rFonts w:ascii="맑은 고딕" w:eastAsia="맑은 고딕" w:hAnsi="맑은 고딕"/>
          <w:lang w:eastAsia="ko-KR"/>
        </w:rPr>
        <w:t xml:space="preserve"> </w:t>
      </w:r>
      <w:r>
        <w:rPr>
          <w:rFonts w:ascii="맑은 고딕" w:eastAsia="맑은 고딕" w:hAnsi="맑은 고딕"/>
          <w:lang w:eastAsia="ko-KR"/>
        </w:rPr>
        <w:t>흐름</w:t>
      </w:r>
    </w:p>
    <w:p w14:paraId="3DA186CC" w14:textId="77777777" w:rsidR="004E195F" w:rsidRDefault="003B014A">
      <w:pPr>
        <w:spacing w:after="120"/>
        <w:rPr>
          <w:lang w:eastAsia="ko-KR"/>
        </w:rPr>
      </w:pPr>
      <w:r>
        <w:rPr>
          <w:rFonts w:ascii="맑은 고딕" w:eastAsia="맑은 고딕" w:hAnsi="맑은 고딕"/>
          <w:lang w:eastAsia="ko-KR"/>
        </w:rPr>
        <w:t>프로젝트는</w:t>
      </w:r>
      <w:r>
        <w:rPr>
          <w:rFonts w:ascii="맑은 고딕" w:eastAsia="맑은 고딕" w:hAnsi="맑은 고딕"/>
          <w:lang w:eastAsia="ko-KR"/>
        </w:rPr>
        <w:t xml:space="preserve"> </w:t>
      </w:r>
      <w:r>
        <w:rPr>
          <w:rFonts w:ascii="맑은 고딕" w:eastAsia="맑은 고딕" w:hAnsi="맑은 고딕"/>
          <w:lang w:eastAsia="ko-KR"/>
        </w:rPr>
        <w:t>탐색적</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(EDA)</w:t>
      </w:r>
      <w:r>
        <w:rPr>
          <w:rFonts w:ascii="맑은 고딕" w:eastAsia="맑은 고딕" w:hAnsi="맑은 고딕"/>
          <w:lang w:eastAsia="ko-KR"/>
        </w:rPr>
        <w:t>에서</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후보를</w:t>
      </w:r>
      <w:r>
        <w:rPr>
          <w:rFonts w:ascii="맑은 고딕" w:eastAsia="맑은 고딕" w:hAnsi="맑은 고딕"/>
          <w:lang w:eastAsia="ko-KR"/>
        </w:rPr>
        <w:t xml:space="preserve"> </w:t>
      </w:r>
      <w:r>
        <w:rPr>
          <w:rFonts w:ascii="맑은 고딕" w:eastAsia="맑은 고딕" w:hAnsi="맑은 고딕"/>
          <w:lang w:eastAsia="ko-KR"/>
        </w:rPr>
        <w:t>찾고</w:t>
      </w:r>
      <w:r>
        <w:rPr>
          <w:rFonts w:ascii="맑은 고딕" w:eastAsia="맑은 고딕" w:hAnsi="맑은 고딕"/>
          <w:lang w:eastAsia="ko-KR"/>
        </w:rPr>
        <w:t xml:space="preserve">, </w:t>
      </w:r>
      <w:r>
        <w:rPr>
          <w:rFonts w:ascii="맑은 고딕" w:eastAsia="맑은 고딕" w:hAnsi="맑은 고딕"/>
          <w:lang w:eastAsia="ko-KR"/>
        </w:rPr>
        <w:t>모델링</w:t>
      </w:r>
      <w:r>
        <w:rPr>
          <w:rFonts w:ascii="맑은 고딕" w:eastAsia="맑은 고딕" w:hAnsi="맑은 고딕"/>
          <w:lang w:eastAsia="ko-KR"/>
        </w:rPr>
        <w:t xml:space="preserve"> </w:t>
      </w:r>
      <w:r>
        <w:rPr>
          <w:rFonts w:ascii="맑은 고딕" w:eastAsia="맑은 고딕" w:hAnsi="맑은 고딕"/>
          <w:lang w:eastAsia="ko-KR"/>
        </w:rPr>
        <w:t>단계에서</w:t>
      </w:r>
      <w:r>
        <w:rPr>
          <w:rFonts w:ascii="맑은 고딕" w:eastAsia="맑은 고딕" w:hAnsi="맑은 고딕"/>
          <w:lang w:eastAsia="ko-KR"/>
        </w:rPr>
        <w:t xml:space="preserve"> </w:t>
      </w:r>
      <w:r>
        <w:rPr>
          <w:rFonts w:ascii="맑은 고딕" w:eastAsia="맑은 고딕" w:hAnsi="맑은 고딕"/>
          <w:lang w:eastAsia="ko-KR"/>
        </w:rPr>
        <w:t>예측</w:t>
      </w:r>
      <w:r>
        <w:rPr>
          <w:rFonts w:ascii="맑은 고딕" w:eastAsia="맑은 고딕" w:hAnsi="맑은 고딕"/>
          <w:lang w:eastAsia="ko-KR"/>
        </w:rPr>
        <w:t xml:space="preserve"> </w:t>
      </w:r>
      <w:r>
        <w:rPr>
          <w:rFonts w:ascii="맑은 고딕" w:eastAsia="맑은 고딕" w:hAnsi="맑은 고딕"/>
          <w:lang w:eastAsia="ko-KR"/>
        </w:rPr>
        <w:t>성능을</w:t>
      </w:r>
      <w:r>
        <w:rPr>
          <w:rFonts w:ascii="맑은 고딕" w:eastAsia="맑은 고딕" w:hAnsi="맑은 고딕"/>
          <w:lang w:eastAsia="ko-KR"/>
        </w:rPr>
        <w:t xml:space="preserve"> </w:t>
      </w:r>
      <w:r>
        <w:rPr>
          <w:rFonts w:ascii="맑은 고딕" w:eastAsia="맑은 고딕" w:hAnsi="맑은 고딕"/>
          <w:lang w:eastAsia="ko-KR"/>
        </w:rPr>
        <w:t>검증한</w:t>
      </w:r>
      <w:r>
        <w:rPr>
          <w:rFonts w:ascii="맑은 고딕" w:eastAsia="맑은 고딕" w:hAnsi="맑은 고딕"/>
          <w:lang w:eastAsia="ko-KR"/>
        </w:rPr>
        <w:t xml:space="preserve"> </w:t>
      </w:r>
      <w:r>
        <w:rPr>
          <w:rFonts w:ascii="맑은 고딕" w:eastAsia="맑은 고딕" w:hAnsi="맑은 고딕"/>
          <w:lang w:eastAsia="ko-KR"/>
        </w:rPr>
        <w:t>뒤</w:t>
      </w:r>
      <w:r>
        <w:rPr>
          <w:rFonts w:ascii="맑은 고딕" w:eastAsia="맑은 고딕" w:hAnsi="맑은 고딕"/>
          <w:lang w:eastAsia="ko-KR"/>
        </w:rPr>
        <w:t xml:space="preserve">, SHAP </w:t>
      </w:r>
      <w:r>
        <w:rPr>
          <w:rFonts w:ascii="맑은 고딕" w:eastAsia="맑은 고딕" w:hAnsi="맑은 고딕"/>
          <w:lang w:eastAsia="ko-KR"/>
        </w:rPr>
        <w:t>값</w:t>
      </w:r>
      <w:r>
        <w:rPr>
          <w:rFonts w:ascii="맑은 고딕" w:eastAsia="맑은 고딕" w:hAnsi="맑은 고딕"/>
          <w:lang w:eastAsia="ko-KR"/>
        </w:rPr>
        <w:t>(SHAP value)</w:t>
      </w:r>
      <w:r>
        <w:rPr>
          <w:rFonts w:ascii="맑은 고딕" w:eastAsia="맑은 고딕" w:hAnsi="맑은 고딕"/>
          <w:lang w:eastAsia="ko-KR"/>
        </w:rPr>
        <w:t>과</w:t>
      </w:r>
      <w:r>
        <w:rPr>
          <w:rFonts w:ascii="맑은 고딕" w:eastAsia="맑은 고딕" w:hAnsi="맑은 고딕"/>
          <w:lang w:eastAsia="ko-KR"/>
        </w:rPr>
        <w:t xml:space="preserve"> </w:t>
      </w:r>
      <w:r>
        <w:rPr>
          <w:rFonts w:ascii="맑은 고딕" w:eastAsia="맑은 고딕" w:hAnsi="맑은 고딕"/>
          <w:lang w:eastAsia="ko-KR"/>
        </w:rPr>
        <w:t>특성</w:t>
      </w:r>
      <w:r>
        <w:rPr>
          <w:rFonts w:ascii="맑은 고딕" w:eastAsia="맑은 고딕" w:hAnsi="맑은 고딕"/>
          <w:lang w:eastAsia="ko-KR"/>
        </w:rPr>
        <w:t xml:space="preserve"> </w:t>
      </w:r>
      <w:r>
        <w:rPr>
          <w:rFonts w:ascii="맑은 고딕" w:eastAsia="맑은 고딕" w:hAnsi="맑은 고딕"/>
          <w:lang w:eastAsia="ko-KR"/>
        </w:rPr>
        <w:t>중요도</w:t>
      </w:r>
      <w:r>
        <w:rPr>
          <w:rFonts w:ascii="맑은 고딕" w:eastAsia="맑은 고딕" w:hAnsi="맑은 고딕"/>
          <w:lang w:eastAsia="ko-KR"/>
        </w:rPr>
        <w:t>(Feature Importance)</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근거를</w:t>
      </w:r>
      <w:r>
        <w:rPr>
          <w:rFonts w:ascii="맑은 고딕" w:eastAsia="맑은 고딕" w:hAnsi="맑은 고딕"/>
          <w:lang w:eastAsia="ko-KR"/>
        </w:rPr>
        <w:t xml:space="preserve"> </w:t>
      </w:r>
      <w:r>
        <w:rPr>
          <w:rFonts w:ascii="맑은 고딕" w:eastAsia="맑은 고딕" w:hAnsi="맑은 고딕"/>
          <w:lang w:eastAsia="ko-KR"/>
        </w:rPr>
        <w:t>해석하고</w:t>
      </w:r>
      <w:r>
        <w:rPr>
          <w:rFonts w:ascii="맑은 고딕" w:eastAsia="맑은 고딕" w:hAnsi="맑은 고딕"/>
          <w:lang w:eastAsia="ko-KR"/>
        </w:rPr>
        <w:t xml:space="preserve">, </w:t>
      </w:r>
      <w:r>
        <w:rPr>
          <w:rFonts w:ascii="맑은 고딕" w:eastAsia="맑은 고딕" w:hAnsi="맑은 고딕"/>
          <w:lang w:eastAsia="ko-KR"/>
        </w:rPr>
        <w:t>마지막으로</w:t>
      </w:r>
      <w:r>
        <w:rPr>
          <w:rFonts w:ascii="맑은 고딕" w:eastAsia="맑은 고딕" w:hAnsi="맑은 고딕"/>
          <w:lang w:eastAsia="ko-KR"/>
        </w:rPr>
        <w:t xml:space="preserve"> </w:t>
      </w:r>
      <w:proofErr w:type="spellStart"/>
      <w:r>
        <w:rPr>
          <w:rFonts w:ascii="맑은 고딕" w:eastAsia="맑은 고딕" w:hAnsi="맑은 고딕"/>
          <w:lang w:eastAsia="ko-KR"/>
        </w:rPr>
        <w:t>리텐션</w:t>
      </w:r>
      <w:proofErr w:type="spellEnd"/>
      <w:r>
        <w:rPr>
          <w:rFonts w:ascii="맑은 고딕" w:eastAsia="맑은 고딕" w:hAnsi="맑은 고딕"/>
          <w:lang w:eastAsia="ko-KR"/>
        </w:rPr>
        <w:t xml:space="preserve"> </w:t>
      </w:r>
      <w:r>
        <w:rPr>
          <w:rFonts w:ascii="맑은 고딕" w:eastAsia="맑은 고딕" w:hAnsi="맑은 고딕"/>
          <w:lang w:eastAsia="ko-KR"/>
        </w:rPr>
        <w:t>전략</w:t>
      </w:r>
      <w:r>
        <w:rPr>
          <w:rFonts w:ascii="맑은 고딕" w:eastAsia="맑은 고딕" w:hAnsi="맑은 고딕"/>
          <w:lang w:eastAsia="ko-KR"/>
        </w:rPr>
        <w:t>(retention strategy)</w:t>
      </w:r>
      <w:r>
        <w:rPr>
          <w:rFonts w:ascii="맑은 고딕" w:eastAsia="맑은 고딕" w:hAnsi="맑은 고딕"/>
          <w:lang w:eastAsia="ko-KR"/>
        </w:rPr>
        <w:t>으로</w:t>
      </w:r>
      <w:r>
        <w:rPr>
          <w:rFonts w:ascii="맑은 고딕" w:eastAsia="맑은 고딕" w:hAnsi="맑은 고딕"/>
          <w:lang w:eastAsia="ko-KR"/>
        </w:rPr>
        <w:t xml:space="preserve"> </w:t>
      </w:r>
      <w:r>
        <w:rPr>
          <w:rFonts w:ascii="맑은 고딕" w:eastAsia="맑은 고딕" w:hAnsi="맑은 고딕"/>
          <w:lang w:eastAsia="ko-KR"/>
        </w:rPr>
        <w:t>연결하는</w:t>
      </w:r>
      <w:r>
        <w:rPr>
          <w:rFonts w:ascii="맑은 고딕" w:eastAsia="맑은 고딕" w:hAnsi="맑은 고딕"/>
          <w:lang w:eastAsia="ko-KR"/>
        </w:rPr>
        <w:t xml:space="preserve"> </w:t>
      </w:r>
      <w:r>
        <w:rPr>
          <w:rFonts w:ascii="맑은 고딕" w:eastAsia="맑은 고딕" w:hAnsi="맑은 고딕"/>
          <w:lang w:eastAsia="ko-KR"/>
        </w:rPr>
        <w:t>구조이다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46"/>
        <w:gridCol w:w="3551"/>
        <w:gridCol w:w="3549"/>
      </w:tblGrid>
      <w:tr w:rsidR="004E195F" w14:paraId="272CDD20" w14:textId="77777777">
        <w:trPr>
          <w:cantSplit/>
          <w:jc w:val="center"/>
        </w:trPr>
        <w:tc>
          <w:tcPr>
            <w:tcW w:w="3552" w:type="dxa"/>
            <w:shd w:val="clear" w:color="auto" w:fill="D9EAF7"/>
            <w:vAlign w:val="center"/>
          </w:tcPr>
          <w:p w14:paraId="78BD0544" w14:textId="77777777" w:rsidR="004E195F" w:rsidRDefault="003B014A">
            <w:pPr>
              <w:spacing w:line="252" w:lineRule="auto"/>
              <w:jc w:val="center"/>
            </w:pPr>
            <w:proofErr w:type="spellStart"/>
            <w:r>
              <w:rPr>
                <w:rFonts w:ascii="맑은 고딕" w:eastAsia="맑은 고딕" w:hAnsi="맑은 고딕"/>
                <w:color w:val="000000"/>
              </w:rPr>
              <w:t>단계</w:t>
            </w:r>
            <w:proofErr w:type="spellEnd"/>
          </w:p>
        </w:tc>
        <w:tc>
          <w:tcPr>
            <w:tcW w:w="3552" w:type="dxa"/>
            <w:shd w:val="clear" w:color="auto" w:fill="D9EAF7"/>
            <w:vAlign w:val="center"/>
          </w:tcPr>
          <w:p w14:paraId="067FF4A6" w14:textId="77777777" w:rsidR="004E195F" w:rsidRDefault="003B014A">
            <w:pPr>
              <w:spacing w:line="252" w:lineRule="auto"/>
              <w:jc w:val="center"/>
            </w:pPr>
            <w:r>
              <w:rPr>
                <w:rFonts w:ascii="맑은 고딕" w:eastAsia="맑은 고딕" w:hAnsi="맑은 고딕"/>
                <w:color w:val="000000"/>
              </w:rPr>
              <w:t>분석</w:t>
            </w:r>
            <w:r>
              <w:rPr>
                <w:rFonts w:ascii="맑은 고딕" w:eastAsia="맑은 고딕" w:hAnsi="맑은 고딕"/>
                <w:color w:val="000000"/>
              </w:rPr>
              <w:t xml:space="preserve"> </w:t>
            </w:r>
            <w:r>
              <w:rPr>
                <w:rFonts w:ascii="맑은 고딕" w:eastAsia="맑은 고딕" w:hAnsi="맑은 고딕"/>
                <w:color w:val="000000"/>
              </w:rPr>
              <w:t>단계</w:t>
            </w:r>
          </w:p>
        </w:tc>
        <w:tc>
          <w:tcPr>
            <w:tcW w:w="3552" w:type="dxa"/>
            <w:shd w:val="clear" w:color="auto" w:fill="D9EAF7"/>
            <w:vAlign w:val="center"/>
          </w:tcPr>
          <w:p w14:paraId="75D929FE" w14:textId="77777777" w:rsidR="004E195F" w:rsidRDefault="003B014A">
            <w:pPr>
              <w:spacing w:line="252" w:lineRule="auto"/>
              <w:jc w:val="center"/>
            </w:pPr>
            <w:r>
              <w:rPr>
                <w:rFonts w:ascii="맑은 고딕" w:eastAsia="맑은 고딕" w:hAnsi="맑은 고딕"/>
                <w:color w:val="000000"/>
              </w:rPr>
              <w:t>핵심</w:t>
            </w:r>
            <w:r>
              <w:rPr>
                <w:rFonts w:ascii="맑은 고딕" w:eastAsia="맑은 고딕" w:hAnsi="맑은 고딕"/>
                <w:color w:val="000000"/>
              </w:rPr>
              <w:t xml:space="preserve"> </w:t>
            </w:r>
            <w:r>
              <w:rPr>
                <w:rFonts w:ascii="맑은 고딕" w:eastAsia="맑은 고딕" w:hAnsi="맑은 고딕"/>
                <w:color w:val="000000"/>
              </w:rPr>
              <w:t>수행</w:t>
            </w:r>
            <w:r>
              <w:rPr>
                <w:rFonts w:ascii="맑은 고딕" w:eastAsia="맑은 고딕" w:hAnsi="맑은 고딕"/>
                <w:color w:val="000000"/>
              </w:rPr>
              <w:t xml:space="preserve"> </w:t>
            </w:r>
            <w:r>
              <w:rPr>
                <w:rFonts w:ascii="맑은 고딕" w:eastAsia="맑은 고딕" w:hAnsi="맑은 고딕"/>
                <w:color w:val="000000"/>
              </w:rPr>
              <w:t>내용</w:t>
            </w:r>
          </w:p>
        </w:tc>
      </w:tr>
      <w:tr w:rsidR="004E195F" w14:paraId="2B79C286" w14:textId="77777777">
        <w:trPr>
          <w:cantSplit/>
          <w:jc w:val="center"/>
        </w:trPr>
        <w:tc>
          <w:tcPr>
            <w:tcW w:w="3552" w:type="dxa"/>
            <w:vAlign w:val="center"/>
          </w:tcPr>
          <w:p w14:paraId="7F2BE52B" w14:textId="77777777" w:rsidR="004E195F" w:rsidRDefault="003B014A">
            <w:pPr>
              <w:spacing w:line="252" w:lineRule="auto"/>
            </w:pPr>
            <w:r>
              <w:rPr>
                <w:rFonts w:ascii="맑은 고딕" w:eastAsia="맑은 고딕" w:hAnsi="맑은 고딕"/>
                <w:color w:val="000000"/>
              </w:rPr>
              <w:t>1</w:t>
            </w:r>
          </w:p>
        </w:tc>
        <w:tc>
          <w:tcPr>
            <w:tcW w:w="3552" w:type="dxa"/>
            <w:vAlign w:val="center"/>
          </w:tcPr>
          <w:p w14:paraId="5203ACF0" w14:textId="77777777" w:rsidR="004E195F" w:rsidRDefault="003B014A">
            <w:pPr>
              <w:spacing w:line="252" w:lineRule="auto"/>
              <w:rPr>
                <w:lang w:eastAsia="ko-KR"/>
              </w:rPr>
            </w:pPr>
            <w:r>
              <w:rPr>
                <w:rFonts w:ascii="맑은 고딕" w:eastAsia="맑은 고딕" w:hAnsi="맑은 고딕"/>
                <w:color w:val="000000"/>
                <w:lang w:eastAsia="ko-KR"/>
              </w:rPr>
              <w:t>탐색적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데이터</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분석</w:t>
            </w:r>
            <w:r>
              <w:rPr>
                <w:rFonts w:ascii="맑은 고딕" w:eastAsia="맑은 고딕" w:hAnsi="맑은 고딕"/>
                <w:color w:val="000000"/>
                <w:lang w:eastAsia="ko-KR"/>
              </w:rPr>
              <w:t>(EDA)</w:t>
            </w:r>
          </w:p>
        </w:tc>
        <w:tc>
          <w:tcPr>
            <w:tcW w:w="3552" w:type="dxa"/>
            <w:vAlign w:val="center"/>
          </w:tcPr>
          <w:p w14:paraId="720E5903" w14:textId="77777777" w:rsidR="004E195F" w:rsidRDefault="003B014A">
            <w:pPr>
              <w:spacing w:line="252" w:lineRule="auto"/>
              <w:rPr>
                <w:lang w:eastAsia="ko-KR"/>
              </w:rPr>
            </w:pPr>
            <w:r>
              <w:rPr>
                <w:rFonts w:ascii="맑은 고딕" w:eastAsia="맑은 고딕" w:hAnsi="맑은 고딕"/>
                <w:color w:val="000000"/>
                <w:lang w:eastAsia="ko-KR"/>
              </w:rPr>
              <w:t>데이터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구조</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비교</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도출</w:t>
            </w:r>
          </w:p>
        </w:tc>
      </w:tr>
      <w:tr w:rsidR="004E195F" w14:paraId="5D7499A9" w14:textId="77777777">
        <w:trPr>
          <w:cantSplit/>
          <w:jc w:val="center"/>
        </w:trPr>
        <w:tc>
          <w:tcPr>
            <w:tcW w:w="3552" w:type="dxa"/>
            <w:vAlign w:val="center"/>
          </w:tcPr>
          <w:p w14:paraId="79286106" w14:textId="77777777" w:rsidR="004E195F" w:rsidRDefault="003B014A">
            <w:pPr>
              <w:spacing w:line="252" w:lineRule="auto"/>
            </w:pPr>
            <w:r>
              <w:rPr>
                <w:rFonts w:ascii="맑은 고딕" w:eastAsia="맑은 고딕" w:hAnsi="맑은 고딕"/>
                <w:color w:val="000000"/>
              </w:rPr>
              <w:t>2</w:t>
            </w:r>
          </w:p>
        </w:tc>
        <w:tc>
          <w:tcPr>
            <w:tcW w:w="3552" w:type="dxa"/>
            <w:vAlign w:val="center"/>
          </w:tcPr>
          <w:p w14:paraId="1D1F14EC" w14:textId="77777777" w:rsidR="004E195F" w:rsidRDefault="003B014A">
            <w:pPr>
              <w:spacing w:line="252" w:lineRule="auto"/>
              <w:rPr>
                <w:lang w:eastAsia="ko-KR"/>
              </w:rPr>
            </w:pPr>
            <w:r>
              <w:rPr>
                <w:rFonts w:ascii="맑은 고딕" w:eastAsia="맑은 고딕" w:hAnsi="맑은 고딕"/>
                <w:color w:val="000000"/>
                <w:lang w:eastAsia="ko-KR"/>
              </w:rPr>
              <w:t>데이터</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전처리</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및</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구성</w:t>
            </w:r>
          </w:p>
        </w:tc>
        <w:tc>
          <w:tcPr>
            <w:tcW w:w="3552" w:type="dxa"/>
            <w:vAlign w:val="center"/>
          </w:tcPr>
          <w:p w14:paraId="4C727162" w14:textId="77777777" w:rsidR="004E195F" w:rsidRDefault="003B014A">
            <w:pPr>
              <w:spacing w:line="252" w:lineRule="auto"/>
              <w:rPr>
                <w:lang w:eastAsia="ko-KR"/>
              </w:rPr>
            </w:pPr>
            <w:r>
              <w:rPr>
                <w:rFonts w:ascii="맑은 고딕" w:eastAsia="맑은 고딕" w:hAnsi="맑은 고딕"/>
                <w:color w:val="000000"/>
                <w:lang w:eastAsia="ko-KR"/>
              </w:rPr>
              <w:t>원본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r>
              <w:rPr>
                <w:rFonts w:ascii="맑은 고딕" w:eastAsia="맑은 고딕" w:hAnsi="맑은 고딕"/>
                <w:color w:val="000000"/>
                <w:lang w:eastAsia="ko-KR"/>
              </w:rPr>
              <w:t>/</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r>
              <w:rPr>
                <w:rFonts w:ascii="맑은 고딕" w:eastAsia="맑은 고딕" w:hAnsi="맑은 고딕"/>
                <w:color w:val="000000"/>
                <w:lang w:eastAsia="ko-KR"/>
              </w:rPr>
              <w:t>/</w:t>
            </w:r>
            <w:r>
              <w:rPr>
                <w:rFonts w:ascii="맑은 고딕" w:eastAsia="맑은 고딕" w:hAnsi="맑은 고딕"/>
                <w:color w:val="000000"/>
                <w:lang w:eastAsia="ko-KR"/>
              </w:rPr>
              <w:t>파생변수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포함</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따라</w:t>
            </w:r>
            <w:r>
              <w:rPr>
                <w:rFonts w:ascii="맑은 고딕" w:eastAsia="맑은 고딕" w:hAnsi="맑은 고딕"/>
                <w:color w:val="000000"/>
                <w:lang w:eastAsia="ko-KR"/>
              </w:rPr>
              <w:t xml:space="preserve"> 4</w:t>
            </w:r>
            <w:r>
              <w:rPr>
                <w:rFonts w:ascii="맑은 고딕" w:eastAsia="맑은 고딕" w:hAnsi="맑은 고딕"/>
                <w:color w:val="000000"/>
                <w:lang w:eastAsia="ko-KR"/>
              </w:rPr>
              <w:t>개</w:t>
            </w:r>
            <w:r>
              <w:rPr>
                <w:rFonts w:ascii="맑은 고딕" w:eastAsia="맑은 고딕" w:hAnsi="맑은 고딕"/>
                <w:color w:val="000000"/>
                <w:lang w:eastAsia="ko-KR"/>
              </w:rPr>
              <w:t xml:space="preserve"> feature set </w:t>
            </w:r>
            <w:r>
              <w:rPr>
                <w:rFonts w:ascii="맑은 고딕" w:eastAsia="맑은 고딕" w:hAnsi="맑은 고딕"/>
                <w:color w:val="000000"/>
                <w:lang w:eastAsia="ko-KR"/>
              </w:rPr>
              <w:t>구성</w:t>
            </w:r>
          </w:p>
        </w:tc>
      </w:tr>
      <w:tr w:rsidR="004E195F" w14:paraId="10AEC4D2" w14:textId="77777777">
        <w:trPr>
          <w:cantSplit/>
          <w:jc w:val="center"/>
        </w:trPr>
        <w:tc>
          <w:tcPr>
            <w:tcW w:w="3552" w:type="dxa"/>
            <w:vAlign w:val="center"/>
          </w:tcPr>
          <w:p w14:paraId="5D37D929" w14:textId="77777777" w:rsidR="004E195F" w:rsidRDefault="003B014A">
            <w:pPr>
              <w:spacing w:line="252" w:lineRule="auto"/>
            </w:pPr>
            <w:r>
              <w:rPr>
                <w:rFonts w:ascii="맑은 고딕" w:eastAsia="맑은 고딕" w:hAnsi="맑은 고딕"/>
                <w:color w:val="000000"/>
              </w:rPr>
              <w:t>3</w:t>
            </w:r>
          </w:p>
        </w:tc>
        <w:tc>
          <w:tcPr>
            <w:tcW w:w="3552" w:type="dxa"/>
            <w:vAlign w:val="center"/>
          </w:tcPr>
          <w:p w14:paraId="4292E1E5" w14:textId="77777777" w:rsidR="004E195F" w:rsidRDefault="003B014A">
            <w:pPr>
              <w:spacing w:line="252" w:lineRule="auto"/>
            </w:pPr>
            <w:r>
              <w:rPr>
                <w:rFonts w:ascii="맑은 고딕" w:eastAsia="맑은 고딕" w:hAnsi="맑은 고딕"/>
                <w:color w:val="000000"/>
              </w:rPr>
              <w:t>로지스틱</w:t>
            </w:r>
            <w:r>
              <w:rPr>
                <w:rFonts w:ascii="맑은 고딕" w:eastAsia="맑은 고딕" w:hAnsi="맑은 고딕"/>
                <w:color w:val="000000"/>
              </w:rPr>
              <w:t xml:space="preserve"> </w:t>
            </w:r>
            <w:r>
              <w:rPr>
                <w:rFonts w:ascii="맑은 고딕" w:eastAsia="맑은 고딕" w:hAnsi="맑은 고딕"/>
                <w:color w:val="000000"/>
              </w:rPr>
              <w:t>회귀</w:t>
            </w:r>
            <w:r>
              <w:rPr>
                <w:rFonts w:ascii="맑은 고딕" w:eastAsia="맑은 고딕" w:hAnsi="맑은 고딕"/>
                <w:color w:val="000000"/>
              </w:rPr>
              <w:t>(Logistic Regression) baseline</w:t>
            </w:r>
          </w:p>
        </w:tc>
        <w:tc>
          <w:tcPr>
            <w:tcW w:w="3552" w:type="dxa"/>
            <w:vAlign w:val="center"/>
          </w:tcPr>
          <w:p w14:paraId="17F0EC87" w14:textId="77777777" w:rsidR="004E195F" w:rsidRDefault="003B014A">
            <w:pPr>
              <w:spacing w:line="252" w:lineRule="auto"/>
              <w:rPr>
                <w:lang w:eastAsia="ko-KR"/>
              </w:rPr>
            </w:pP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선형</w:t>
            </w:r>
            <w:r>
              <w:rPr>
                <w:rFonts w:ascii="맑은 고딕" w:eastAsia="맑은 고딕" w:hAnsi="맑은 고딕"/>
                <w:color w:val="000000"/>
                <w:lang w:eastAsia="ko-KR"/>
              </w:rPr>
              <w:t xml:space="preserve"> baseline </w:t>
            </w: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학습</w:t>
            </w:r>
          </w:p>
        </w:tc>
      </w:tr>
      <w:tr w:rsidR="004E195F" w14:paraId="273052CD" w14:textId="77777777">
        <w:trPr>
          <w:cantSplit/>
          <w:jc w:val="center"/>
        </w:trPr>
        <w:tc>
          <w:tcPr>
            <w:tcW w:w="3552" w:type="dxa"/>
            <w:vAlign w:val="center"/>
          </w:tcPr>
          <w:p w14:paraId="1BC17499" w14:textId="77777777" w:rsidR="004E195F" w:rsidRDefault="003B014A">
            <w:pPr>
              <w:spacing w:line="252" w:lineRule="auto"/>
            </w:pPr>
            <w:r>
              <w:rPr>
                <w:rFonts w:ascii="맑은 고딕" w:eastAsia="맑은 고딕" w:hAnsi="맑은 고딕"/>
                <w:color w:val="000000"/>
              </w:rPr>
              <w:t>4</w:t>
            </w:r>
          </w:p>
        </w:tc>
        <w:tc>
          <w:tcPr>
            <w:tcW w:w="3552" w:type="dxa"/>
            <w:vAlign w:val="center"/>
          </w:tcPr>
          <w:p w14:paraId="67A2CFEC" w14:textId="77777777" w:rsidR="004E195F" w:rsidRDefault="003B014A">
            <w:pPr>
              <w:spacing w:line="252" w:lineRule="auto"/>
            </w:pPr>
            <w:r>
              <w:rPr>
                <w:rFonts w:ascii="맑은 고딕" w:eastAsia="맑은 고딕" w:hAnsi="맑은 고딕"/>
                <w:color w:val="000000"/>
              </w:rPr>
              <w:t>의사결정나무</w:t>
            </w:r>
            <w:r>
              <w:rPr>
                <w:rFonts w:ascii="맑은 고딕" w:eastAsia="맑은 고딕" w:hAnsi="맑은 고딕"/>
                <w:color w:val="000000"/>
              </w:rPr>
              <w:t xml:space="preserve">(Decision Tree) </w:t>
            </w:r>
            <w:r>
              <w:rPr>
                <w:rFonts w:ascii="맑은 고딕" w:eastAsia="맑은 고딕" w:hAnsi="맑은 고딕"/>
                <w:color w:val="000000"/>
              </w:rPr>
              <w:t>기반</w:t>
            </w:r>
            <w:r>
              <w:rPr>
                <w:rFonts w:ascii="맑은 고딕" w:eastAsia="맑은 고딕" w:hAnsi="맑은 고딕"/>
                <w:color w:val="000000"/>
              </w:rPr>
              <w:t xml:space="preserve"> </w:t>
            </w:r>
            <w:r>
              <w:rPr>
                <w:rFonts w:ascii="맑은 고딕" w:eastAsia="맑은 고딕" w:hAnsi="맑은 고딕"/>
                <w:color w:val="000000"/>
              </w:rPr>
              <w:t>세그먼테이션</w:t>
            </w:r>
            <w:r>
              <w:rPr>
                <w:rFonts w:ascii="맑은 고딕" w:eastAsia="맑은 고딕" w:hAnsi="맑은 고딕"/>
                <w:color w:val="000000"/>
              </w:rPr>
              <w:t>(segmentation)</w:t>
            </w:r>
          </w:p>
        </w:tc>
        <w:tc>
          <w:tcPr>
            <w:tcW w:w="3552" w:type="dxa"/>
            <w:vAlign w:val="center"/>
          </w:tcPr>
          <w:p w14:paraId="6C0F6F5E" w14:textId="77777777" w:rsidR="004E195F" w:rsidRDefault="003B014A">
            <w:pPr>
              <w:spacing w:line="252" w:lineRule="auto"/>
              <w:rPr>
                <w:lang w:eastAsia="ko-KR"/>
              </w:rPr>
            </w:pPr>
            <w:r>
              <w:rPr>
                <w:rFonts w:ascii="맑은 고딕" w:eastAsia="맑은 고딕" w:hAnsi="맑은 고딕"/>
                <w:color w:val="000000"/>
                <w:lang w:eastAsia="ko-KR"/>
              </w:rPr>
              <w:t>고위험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고객군을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규칙</w:t>
            </w:r>
            <w:r>
              <w:rPr>
                <w:rFonts w:ascii="맑은 고딕" w:eastAsia="맑은 고딕" w:hAnsi="맑은 고딕"/>
                <w:color w:val="000000"/>
                <w:lang w:eastAsia="ko-KR"/>
              </w:rPr>
              <w:t>(rule)</w:t>
            </w:r>
            <w:r>
              <w:rPr>
                <w:rFonts w:ascii="맑은 고딕" w:eastAsia="맑은 고딕" w:hAnsi="맑은 고딕"/>
                <w:color w:val="000000"/>
                <w:lang w:eastAsia="ko-KR"/>
              </w:rPr>
              <w:t>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정의</w:t>
            </w:r>
          </w:p>
        </w:tc>
      </w:tr>
      <w:tr w:rsidR="004E195F" w14:paraId="1CF8ED84" w14:textId="77777777">
        <w:trPr>
          <w:cantSplit/>
          <w:jc w:val="center"/>
        </w:trPr>
        <w:tc>
          <w:tcPr>
            <w:tcW w:w="3552" w:type="dxa"/>
            <w:vAlign w:val="center"/>
          </w:tcPr>
          <w:p w14:paraId="03E53A73" w14:textId="77777777" w:rsidR="004E195F" w:rsidRDefault="003B014A">
            <w:pPr>
              <w:spacing w:line="252" w:lineRule="auto"/>
            </w:pPr>
            <w:r>
              <w:rPr>
                <w:rFonts w:ascii="맑은 고딕" w:eastAsia="맑은 고딕" w:hAnsi="맑은 고딕"/>
                <w:color w:val="000000"/>
              </w:rPr>
              <w:t>5</w:t>
            </w:r>
          </w:p>
        </w:tc>
        <w:tc>
          <w:tcPr>
            <w:tcW w:w="3552" w:type="dxa"/>
            <w:vAlign w:val="center"/>
          </w:tcPr>
          <w:p w14:paraId="0BFFF531" w14:textId="77777777" w:rsidR="004E195F" w:rsidRDefault="003B014A">
            <w:pPr>
              <w:spacing w:line="252" w:lineRule="auto"/>
            </w:pPr>
            <w:r>
              <w:rPr>
                <w:rFonts w:ascii="맑은 고딕" w:eastAsia="맑은 고딕" w:hAnsi="맑은 고딕"/>
                <w:color w:val="000000"/>
              </w:rPr>
              <w:t>랜덤</w:t>
            </w:r>
            <w:r>
              <w:rPr>
                <w:rFonts w:ascii="맑은 고딕" w:eastAsia="맑은 고딕" w:hAnsi="맑은 고딕"/>
                <w:color w:val="000000"/>
              </w:rPr>
              <w:t xml:space="preserve"> </w:t>
            </w:r>
            <w:r>
              <w:rPr>
                <w:rFonts w:ascii="맑은 고딕" w:eastAsia="맑은 고딕" w:hAnsi="맑은 고딕"/>
                <w:color w:val="000000"/>
              </w:rPr>
              <w:t>포레스트</w:t>
            </w:r>
            <w:r>
              <w:rPr>
                <w:rFonts w:ascii="맑은 고딕" w:eastAsia="맑은 고딕" w:hAnsi="맑은 고딕"/>
                <w:color w:val="000000"/>
              </w:rPr>
              <w:t>(Random Forest)</w:t>
            </w:r>
          </w:p>
        </w:tc>
        <w:tc>
          <w:tcPr>
            <w:tcW w:w="3552" w:type="dxa"/>
            <w:vAlign w:val="center"/>
          </w:tcPr>
          <w:p w14:paraId="756E211B" w14:textId="77777777" w:rsidR="004E195F" w:rsidRDefault="003B014A">
            <w:pPr>
              <w:spacing w:line="252" w:lineRule="auto"/>
              <w:rPr>
                <w:lang w:eastAsia="ko-KR"/>
              </w:rPr>
            </w:pPr>
            <w:r>
              <w:rPr>
                <w:rFonts w:ascii="맑은 고딕" w:eastAsia="맑은 고딕" w:hAnsi="맑은 고딕"/>
                <w:color w:val="000000"/>
                <w:lang w:eastAsia="ko-KR"/>
              </w:rPr>
              <w:t>다수의</w:t>
            </w:r>
            <w:r>
              <w:rPr>
                <w:rFonts w:ascii="맑은 고딕" w:eastAsia="맑은 고딕" w:hAnsi="맑은 고딕"/>
                <w:color w:val="000000"/>
                <w:lang w:eastAsia="ko-KR"/>
              </w:rPr>
              <w:t xml:space="preserve"> Decision Tree</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결합한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앙상블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성능</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비교</w:t>
            </w:r>
          </w:p>
        </w:tc>
      </w:tr>
      <w:tr w:rsidR="004E195F" w14:paraId="63901EB9" w14:textId="77777777">
        <w:trPr>
          <w:cantSplit/>
          <w:jc w:val="center"/>
        </w:trPr>
        <w:tc>
          <w:tcPr>
            <w:tcW w:w="3552" w:type="dxa"/>
            <w:vAlign w:val="center"/>
          </w:tcPr>
          <w:p w14:paraId="14BC993A" w14:textId="77777777" w:rsidR="004E195F" w:rsidRDefault="003B014A">
            <w:pPr>
              <w:spacing w:line="252" w:lineRule="auto"/>
            </w:pPr>
            <w:r>
              <w:rPr>
                <w:rFonts w:ascii="맑은 고딕" w:eastAsia="맑은 고딕" w:hAnsi="맑은 고딕"/>
                <w:color w:val="000000"/>
              </w:rPr>
              <w:t>6</w:t>
            </w:r>
          </w:p>
        </w:tc>
        <w:tc>
          <w:tcPr>
            <w:tcW w:w="3552" w:type="dxa"/>
            <w:vAlign w:val="center"/>
          </w:tcPr>
          <w:p w14:paraId="224F095C" w14:textId="77777777" w:rsidR="004E195F" w:rsidRDefault="003B014A">
            <w:pPr>
              <w:spacing w:line="252" w:lineRule="auto"/>
            </w:pPr>
            <w:r>
              <w:rPr>
                <w:rFonts w:ascii="맑은 고딕" w:eastAsia="맑은 고딕" w:hAnsi="맑은 고딕"/>
                <w:color w:val="000000"/>
              </w:rPr>
              <w:t xml:space="preserve">LightGBM </w:t>
            </w:r>
            <w:r>
              <w:rPr>
                <w:rFonts w:ascii="맑은 고딕" w:eastAsia="맑은 고딕" w:hAnsi="맑은 고딕"/>
                <w:color w:val="000000"/>
              </w:rPr>
              <w:t>및</w:t>
            </w:r>
            <w:r>
              <w:rPr>
                <w:rFonts w:ascii="맑은 고딕" w:eastAsia="맑은 고딕" w:hAnsi="맑은 고딕"/>
                <w:color w:val="000000"/>
              </w:rPr>
              <w:t xml:space="preserve"> threshold tuning</w:t>
            </w:r>
          </w:p>
        </w:tc>
        <w:tc>
          <w:tcPr>
            <w:tcW w:w="3552" w:type="dxa"/>
            <w:vAlign w:val="center"/>
          </w:tcPr>
          <w:p w14:paraId="4D26C63E" w14:textId="77777777" w:rsidR="004E195F" w:rsidRDefault="003B014A">
            <w:pPr>
              <w:spacing w:line="252" w:lineRule="auto"/>
            </w:pPr>
            <w:r>
              <w:rPr>
                <w:rFonts w:ascii="맑은 고딕" w:eastAsia="맑은 고딕" w:hAnsi="맑은 고딕"/>
                <w:color w:val="000000"/>
              </w:rPr>
              <w:t>부스팅</w:t>
            </w:r>
            <w:r>
              <w:rPr>
                <w:rFonts w:ascii="맑은 고딕" w:eastAsia="맑은 고딕" w:hAnsi="맑은 고딕"/>
                <w:color w:val="000000"/>
              </w:rPr>
              <w:t xml:space="preserve">(boosting) </w:t>
            </w:r>
            <w:r>
              <w:rPr>
                <w:rFonts w:ascii="맑은 고딕" w:eastAsia="맑은 고딕" w:hAnsi="맑은 고딕"/>
                <w:color w:val="000000"/>
              </w:rPr>
              <w:t>모델</w:t>
            </w:r>
            <w:r>
              <w:rPr>
                <w:rFonts w:ascii="맑은 고딕" w:eastAsia="맑은 고딕" w:hAnsi="맑은 고딕"/>
                <w:color w:val="000000"/>
              </w:rPr>
              <w:t xml:space="preserve"> </w:t>
            </w:r>
            <w:r>
              <w:rPr>
                <w:rFonts w:ascii="맑은 고딕" w:eastAsia="맑은 고딕" w:hAnsi="맑은 고딕"/>
                <w:color w:val="000000"/>
              </w:rPr>
              <w:t>학습</w:t>
            </w:r>
            <w:r>
              <w:rPr>
                <w:rFonts w:ascii="맑은 고딕" w:eastAsia="맑은 고딕" w:hAnsi="맑은 고딕"/>
                <w:color w:val="000000"/>
              </w:rPr>
              <w:t xml:space="preserve"> </w:t>
            </w:r>
            <w:r>
              <w:rPr>
                <w:rFonts w:ascii="맑은 고딕" w:eastAsia="맑은 고딕" w:hAnsi="맑은 고딕"/>
                <w:color w:val="000000"/>
              </w:rPr>
              <w:t>및</w:t>
            </w:r>
            <w:r>
              <w:rPr>
                <w:rFonts w:ascii="맑은 고딕" w:eastAsia="맑은 고딕" w:hAnsi="맑은 고딕"/>
                <w:color w:val="000000"/>
              </w:rPr>
              <w:t xml:space="preserve"> Recall </w:t>
            </w:r>
            <w:r>
              <w:rPr>
                <w:rFonts w:ascii="맑은 고딕" w:eastAsia="맑은 고딕" w:hAnsi="맑은 고딕"/>
                <w:color w:val="000000"/>
              </w:rPr>
              <w:t>중심</w:t>
            </w:r>
            <w:r>
              <w:rPr>
                <w:rFonts w:ascii="맑은 고딕" w:eastAsia="맑은 고딕" w:hAnsi="맑은 고딕"/>
                <w:color w:val="000000"/>
              </w:rPr>
              <w:t xml:space="preserve"> threshold </w:t>
            </w:r>
            <w:r>
              <w:rPr>
                <w:rFonts w:ascii="맑은 고딕" w:eastAsia="맑은 고딕" w:hAnsi="맑은 고딕"/>
                <w:color w:val="000000"/>
              </w:rPr>
              <w:t>조정</w:t>
            </w:r>
          </w:p>
        </w:tc>
      </w:tr>
      <w:tr w:rsidR="004E195F" w14:paraId="58218795" w14:textId="77777777">
        <w:trPr>
          <w:cantSplit/>
          <w:jc w:val="center"/>
        </w:trPr>
        <w:tc>
          <w:tcPr>
            <w:tcW w:w="3552" w:type="dxa"/>
            <w:vAlign w:val="center"/>
          </w:tcPr>
          <w:p w14:paraId="2AF7961F" w14:textId="77777777" w:rsidR="004E195F" w:rsidRDefault="003B014A">
            <w:pPr>
              <w:spacing w:line="252" w:lineRule="auto"/>
            </w:pPr>
            <w:r>
              <w:rPr>
                <w:rFonts w:ascii="맑은 고딕" w:eastAsia="맑은 고딕" w:hAnsi="맑은 고딕"/>
                <w:color w:val="000000"/>
              </w:rPr>
              <w:t>7</w:t>
            </w:r>
          </w:p>
        </w:tc>
        <w:tc>
          <w:tcPr>
            <w:tcW w:w="3552" w:type="dxa"/>
            <w:vAlign w:val="center"/>
          </w:tcPr>
          <w:p w14:paraId="7746E0DA" w14:textId="77777777" w:rsidR="004E195F" w:rsidRDefault="003B014A">
            <w:pPr>
              <w:spacing w:line="252" w:lineRule="auto"/>
            </w:pPr>
            <w:r>
              <w:rPr>
                <w:rFonts w:ascii="맑은 고딕" w:eastAsia="맑은 고딕" w:hAnsi="맑은 고딕"/>
                <w:color w:val="000000"/>
              </w:rPr>
              <w:t>SHAP / Feature Importance</w:t>
            </w:r>
          </w:p>
        </w:tc>
        <w:tc>
          <w:tcPr>
            <w:tcW w:w="3552" w:type="dxa"/>
            <w:vAlign w:val="center"/>
          </w:tcPr>
          <w:p w14:paraId="752CF0DF" w14:textId="77777777" w:rsidR="004E195F" w:rsidRDefault="003B014A">
            <w:pPr>
              <w:spacing w:line="252" w:lineRule="auto"/>
              <w:rPr>
                <w:lang w:eastAsia="ko-KR"/>
              </w:rPr>
            </w:pPr>
            <w:r>
              <w:rPr>
                <w:rFonts w:ascii="맑은 고딕" w:eastAsia="맑은 고딕" w:hAnsi="맑은 고딕"/>
                <w:color w:val="000000"/>
                <w:lang w:eastAsia="ko-KR"/>
              </w:rPr>
              <w:t>최종</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중요하게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w:t>
            </w:r>
          </w:p>
        </w:tc>
      </w:tr>
      <w:tr w:rsidR="004E195F" w14:paraId="7E470D1F" w14:textId="77777777">
        <w:trPr>
          <w:cantSplit/>
          <w:jc w:val="center"/>
        </w:trPr>
        <w:tc>
          <w:tcPr>
            <w:tcW w:w="3552" w:type="dxa"/>
            <w:vAlign w:val="center"/>
          </w:tcPr>
          <w:p w14:paraId="195B409D" w14:textId="77777777" w:rsidR="004E195F" w:rsidRDefault="003B014A">
            <w:pPr>
              <w:spacing w:line="252" w:lineRule="auto"/>
            </w:pPr>
            <w:r>
              <w:rPr>
                <w:rFonts w:ascii="맑은 고딕" w:eastAsia="맑은 고딕" w:hAnsi="맑은 고딕"/>
                <w:color w:val="000000"/>
              </w:rPr>
              <w:t>8</w:t>
            </w:r>
          </w:p>
        </w:tc>
        <w:tc>
          <w:tcPr>
            <w:tcW w:w="3552" w:type="dxa"/>
            <w:vAlign w:val="center"/>
          </w:tcPr>
          <w:p w14:paraId="5CCA8693" w14:textId="77777777" w:rsidR="004E195F" w:rsidRDefault="003B014A">
            <w:pPr>
              <w:spacing w:line="252" w:lineRule="auto"/>
            </w:pPr>
            <w:r>
              <w:rPr>
                <w:rFonts w:ascii="맑은 고딕" w:eastAsia="맑은 고딕" w:hAnsi="맑은 고딕"/>
                <w:color w:val="000000"/>
              </w:rPr>
              <w:t>리텐션</w:t>
            </w:r>
            <w:r>
              <w:rPr>
                <w:rFonts w:ascii="맑은 고딕" w:eastAsia="맑은 고딕" w:hAnsi="맑은 고딕"/>
                <w:color w:val="000000"/>
              </w:rPr>
              <w:t xml:space="preserve"> </w:t>
            </w:r>
            <w:r>
              <w:rPr>
                <w:rFonts w:ascii="맑은 고딕" w:eastAsia="맑은 고딕" w:hAnsi="맑은 고딕"/>
                <w:color w:val="000000"/>
              </w:rPr>
              <w:t>전략</w:t>
            </w:r>
            <w:r>
              <w:rPr>
                <w:rFonts w:ascii="맑은 고딕" w:eastAsia="맑은 고딕" w:hAnsi="맑은 고딕"/>
                <w:color w:val="000000"/>
              </w:rPr>
              <w:t>(retention strategy)</w:t>
            </w:r>
          </w:p>
        </w:tc>
        <w:tc>
          <w:tcPr>
            <w:tcW w:w="3552" w:type="dxa"/>
            <w:vAlign w:val="center"/>
          </w:tcPr>
          <w:p w14:paraId="60999070" w14:textId="77777777" w:rsidR="004E195F" w:rsidRDefault="003B014A">
            <w:pPr>
              <w:spacing w:line="252" w:lineRule="auto"/>
              <w:rPr>
                <w:lang w:eastAsia="ko-KR"/>
              </w:rPr>
            </w:pP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근거를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바탕으로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유지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제안</w:t>
            </w:r>
          </w:p>
        </w:tc>
      </w:tr>
    </w:tbl>
    <w:p w14:paraId="06CF68CF" w14:textId="77777777" w:rsidR="004E195F" w:rsidRDefault="004E195F">
      <w:pPr>
        <w:rPr>
          <w:rFonts w:eastAsia="맑은 고딕"/>
          <w:lang w:eastAsia="ko-KR"/>
        </w:rPr>
      </w:pPr>
    </w:p>
    <w:p w14:paraId="44DC0284" w14:textId="77777777" w:rsidR="00834886" w:rsidRDefault="00834886">
      <w:pPr>
        <w:rPr>
          <w:rFonts w:eastAsia="맑은 고딕"/>
          <w:lang w:eastAsia="ko-KR"/>
        </w:rPr>
      </w:pPr>
    </w:p>
    <w:p w14:paraId="479C8984" w14:textId="77777777" w:rsidR="00834886" w:rsidRDefault="00834886">
      <w:pPr>
        <w:rPr>
          <w:rFonts w:eastAsia="맑은 고딕"/>
          <w:lang w:eastAsia="ko-KR"/>
        </w:rPr>
      </w:pPr>
    </w:p>
    <w:p w14:paraId="50E120F1" w14:textId="77777777" w:rsidR="00834886" w:rsidRDefault="00834886">
      <w:pPr>
        <w:rPr>
          <w:rFonts w:eastAsia="맑은 고딕"/>
          <w:lang w:eastAsia="ko-KR"/>
        </w:rPr>
      </w:pPr>
    </w:p>
    <w:p w14:paraId="579835FD" w14:textId="77777777" w:rsidR="00834886" w:rsidRDefault="00834886">
      <w:pPr>
        <w:rPr>
          <w:rFonts w:eastAsia="맑은 고딕"/>
          <w:lang w:eastAsia="ko-KR"/>
        </w:rPr>
      </w:pPr>
    </w:p>
    <w:p w14:paraId="37515E5C" w14:textId="77777777" w:rsidR="00834886" w:rsidRDefault="00834886">
      <w:pPr>
        <w:rPr>
          <w:rFonts w:eastAsia="맑은 고딕"/>
          <w:lang w:eastAsia="ko-KR"/>
        </w:rPr>
      </w:pPr>
    </w:p>
    <w:p w14:paraId="0C0AF7D5" w14:textId="77777777" w:rsidR="00834886" w:rsidRPr="00834886" w:rsidRDefault="00834886">
      <w:pPr>
        <w:rPr>
          <w:rFonts w:eastAsia="맑은 고딕" w:hint="eastAsia"/>
          <w:lang w:eastAsia="ko-KR"/>
        </w:rPr>
      </w:pPr>
    </w:p>
    <w:p w14:paraId="5DF47B21" w14:textId="46843B94" w:rsidR="004E195F" w:rsidRDefault="003B014A">
      <w:pPr>
        <w:pStyle w:val="1"/>
        <w:rPr>
          <w:rFonts w:hint="eastAsia"/>
          <w:lang w:eastAsia="ko-KR"/>
        </w:rPr>
      </w:pPr>
      <w:r>
        <w:rPr>
          <w:rFonts w:ascii="맑은 고딕" w:eastAsia="맑은 고딕" w:hAnsi="맑은 고딕"/>
          <w:lang w:eastAsia="ko-KR"/>
        </w:rPr>
        <w:lastRenderedPageBreak/>
        <w:t xml:space="preserve">1. </w:t>
      </w:r>
      <w:r>
        <w:rPr>
          <w:rFonts w:ascii="맑은 고딕" w:eastAsia="맑은 고딕" w:hAnsi="맑은 고딕"/>
          <w:lang w:eastAsia="ko-KR"/>
        </w:rPr>
        <w:t>탐색적</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(EDA)</w:t>
      </w:r>
      <w:r w:rsidR="00834886">
        <w:rPr>
          <w:rFonts w:ascii="맑은 고딕" w:eastAsia="맑은 고딕" w:hAnsi="맑은 고딕" w:hint="eastAsia"/>
          <w:lang w:eastAsia="ko-KR"/>
        </w:rPr>
        <w:t xml:space="preserve"> 및 데이터 </w:t>
      </w:r>
      <w:proofErr w:type="spellStart"/>
      <w:r w:rsidR="00834886">
        <w:rPr>
          <w:rFonts w:ascii="맑은 고딕" w:eastAsia="맑은 고딕" w:hAnsi="맑은 고딕" w:hint="eastAsia"/>
          <w:lang w:eastAsia="ko-KR"/>
        </w:rPr>
        <w:t>전처리</w:t>
      </w:r>
      <w:proofErr w:type="spellEnd"/>
    </w:p>
    <w:p w14:paraId="07248818" w14:textId="77777777" w:rsidR="004E195F" w:rsidRDefault="003B014A">
      <w:pPr>
        <w:spacing w:after="120"/>
        <w:rPr>
          <w:lang w:eastAsia="ko-KR"/>
        </w:rPr>
      </w:pPr>
      <w:r>
        <w:rPr>
          <w:rFonts w:ascii="맑은 고딕" w:eastAsia="맑은 고딕" w:hAnsi="맑은 고딕"/>
          <w:lang w:eastAsia="ko-KR"/>
        </w:rPr>
        <w:t>1</w:t>
      </w:r>
      <w:r>
        <w:rPr>
          <w:rFonts w:ascii="맑은 고딕" w:eastAsia="맑은 고딕" w:hAnsi="맑은 고딕"/>
          <w:lang w:eastAsia="ko-KR"/>
        </w:rPr>
        <w:t>단계의</w:t>
      </w:r>
      <w:r>
        <w:rPr>
          <w:rFonts w:ascii="맑은 고딕" w:eastAsia="맑은 고딕" w:hAnsi="맑은 고딕"/>
          <w:lang w:eastAsia="ko-KR"/>
        </w:rPr>
        <w:t xml:space="preserve"> </w:t>
      </w:r>
      <w:r>
        <w:rPr>
          <w:rFonts w:ascii="맑은 고딕" w:eastAsia="맑은 고딕" w:hAnsi="맑은 고딕"/>
          <w:lang w:eastAsia="ko-KR"/>
        </w:rPr>
        <w:t>목적은</w:t>
      </w:r>
      <w:r>
        <w:rPr>
          <w:rFonts w:ascii="맑은 고딕" w:eastAsia="맑은 고딕" w:hAnsi="맑은 고딕"/>
          <w:lang w:eastAsia="ko-KR"/>
        </w:rPr>
        <w:t xml:space="preserve"> </w:t>
      </w:r>
      <w:r>
        <w:rPr>
          <w:rFonts w:ascii="맑은 고딕" w:eastAsia="맑은 고딕" w:hAnsi="맑은 고딕"/>
          <w:lang w:eastAsia="ko-KR"/>
        </w:rPr>
        <w:t>모델을</w:t>
      </w:r>
      <w:r>
        <w:rPr>
          <w:rFonts w:ascii="맑은 고딕" w:eastAsia="맑은 고딕" w:hAnsi="맑은 고딕"/>
          <w:lang w:eastAsia="ko-KR"/>
        </w:rPr>
        <w:t xml:space="preserve"> </w:t>
      </w:r>
      <w:r>
        <w:rPr>
          <w:rFonts w:ascii="맑은 고딕" w:eastAsia="맑은 고딕" w:hAnsi="맑은 고딕"/>
          <w:lang w:eastAsia="ko-KR"/>
        </w:rPr>
        <w:t>바로</w:t>
      </w:r>
      <w:r>
        <w:rPr>
          <w:rFonts w:ascii="맑은 고딕" w:eastAsia="맑은 고딕" w:hAnsi="맑은 고딕"/>
          <w:lang w:eastAsia="ko-KR"/>
        </w:rPr>
        <w:t xml:space="preserve"> </w:t>
      </w:r>
      <w:r>
        <w:rPr>
          <w:rFonts w:ascii="맑은 고딕" w:eastAsia="맑은 고딕" w:hAnsi="맑은 고딕"/>
          <w:lang w:eastAsia="ko-KR"/>
        </w:rPr>
        <w:t>학습하는</w:t>
      </w:r>
      <w:r>
        <w:rPr>
          <w:rFonts w:ascii="맑은 고딕" w:eastAsia="맑은 고딕" w:hAnsi="맑은 고딕"/>
          <w:lang w:eastAsia="ko-KR"/>
        </w:rPr>
        <w:t xml:space="preserve"> </w:t>
      </w:r>
      <w:r>
        <w:rPr>
          <w:rFonts w:ascii="맑은 고딕" w:eastAsia="맑은 고딕" w:hAnsi="맑은 고딕"/>
          <w:lang w:eastAsia="ko-KR"/>
        </w:rPr>
        <w:t>것이</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전체</w:t>
      </w:r>
      <w:r>
        <w:rPr>
          <w:rFonts w:ascii="맑은 고딕" w:eastAsia="맑은 고딕" w:hAnsi="맑은 고딕"/>
          <w:lang w:eastAsia="ko-KR"/>
        </w:rPr>
        <w:t xml:space="preserve"> </w:t>
      </w:r>
      <w:r>
        <w:rPr>
          <w:rFonts w:ascii="맑은 고딕" w:eastAsia="맑은 고딕" w:hAnsi="맑은 고딕"/>
          <w:lang w:eastAsia="ko-KR"/>
        </w:rPr>
        <w:t>컬럼을</w:t>
      </w:r>
      <w:r>
        <w:rPr>
          <w:rFonts w:ascii="맑은 고딕" w:eastAsia="맑은 고딕" w:hAnsi="맑은 고딕"/>
          <w:lang w:eastAsia="ko-KR"/>
        </w:rPr>
        <w:t xml:space="preserve"> </w:t>
      </w:r>
      <w:r>
        <w:rPr>
          <w:rFonts w:ascii="맑은 고딕" w:eastAsia="맑은 고딕" w:hAnsi="맑은 고딕"/>
          <w:lang w:eastAsia="ko-KR"/>
        </w:rPr>
        <w:t>하나씩</w:t>
      </w:r>
      <w:r>
        <w:rPr>
          <w:rFonts w:ascii="맑은 고딕" w:eastAsia="맑은 고딕" w:hAnsi="맑은 고딕"/>
          <w:lang w:eastAsia="ko-KR"/>
        </w:rPr>
        <w:t xml:space="preserve"> </w:t>
      </w:r>
      <w:r>
        <w:rPr>
          <w:rFonts w:ascii="맑은 고딕" w:eastAsia="맑은 고딕" w:hAnsi="맑은 고딕"/>
          <w:lang w:eastAsia="ko-KR"/>
        </w:rPr>
        <w:t>확인하고</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변수별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(churn rate)</w:t>
      </w:r>
      <w:r>
        <w:rPr>
          <w:rFonts w:ascii="맑은 고딕" w:eastAsia="맑은 고딕" w:hAnsi="맑은 고딕"/>
          <w:lang w:eastAsia="ko-KR"/>
        </w:rPr>
        <w:t>을</w:t>
      </w:r>
      <w:r>
        <w:rPr>
          <w:rFonts w:ascii="맑은 고딕" w:eastAsia="맑은 고딕" w:hAnsi="맑은 고딕"/>
          <w:lang w:eastAsia="ko-KR"/>
        </w:rPr>
        <w:t xml:space="preserve"> </w:t>
      </w:r>
      <w:r>
        <w:rPr>
          <w:rFonts w:ascii="맑은 고딕" w:eastAsia="맑은 고딕" w:hAnsi="맑은 고딕"/>
          <w:lang w:eastAsia="ko-KR"/>
        </w:rPr>
        <w:t>비교하여</w:t>
      </w:r>
      <w:r>
        <w:rPr>
          <w:rFonts w:ascii="맑은 고딕" w:eastAsia="맑은 고딕" w:hAnsi="맑은 고딕"/>
          <w:lang w:eastAsia="ko-KR"/>
        </w:rPr>
        <w:t xml:space="preserve"> </w:t>
      </w:r>
      <w:r>
        <w:rPr>
          <w:rFonts w:ascii="맑은 고딕" w:eastAsia="맑은 고딕" w:hAnsi="맑은 고딕"/>
          <w:lang w:eastAsia="ko-KR"/>
        </w:rPr>
        <w:t>사람이</w:t>
      </w:r>
      <w:r>
        <w:rPr>
          <w:rFonts w:ascii="맑은 고딕" w:eastAsia="맑은 고딕" w:hAnsi="맑은 고딕"/>
          <w:lang w:eastAsia="ko-KR"/>
        </w:rPr>
        <w:t xml:space="preserve"> </w:t>
      </w:r>
      <w:r>
        <w:rPr>
          <w:rFonts w:ascii="맑은 고딕" w:eastAsia="맑은 고딕" w:hAnsi="맑은 고딕"/>
          <w:lang w:eastAsia="ko-KR"/>
        </w:rPr>
        <w:t>이해할</w:t>
      </w:r>
      <w:r>
        <w:rPr>
          <w:rFonts w:ascii="맑은 고딕" w:eastAsia="맑은 고딕" w:hAnsi="맑은 고딕"/>
          <w:lang w:eastAsia="ko-KR"/>
        </w:rPr>
        <w:t xml:space="preserve"> </w:t>
      </w:r>
      <w:r>
        <w:rPr>
          <w:rFonts w:ascii="맑은 고딕" w:eastAsia="맑은 고딕" w:hAnsi="맑은 고딕"/>
          <w:lang w:eastAsia="ko-KR"/>
        </w:rPr>
        <w:t>수</w:t>
      </w:r>
      <w:r>
        <w:rPr>
          <w:rFonts w:ascii="맑은 고딕" w:eastAsia="맑은 고딕" w:hAnsi="맑은 고딕"/>
          <w:lang w:eastAsia="ko-KR"/>
        </w:rPr>
        <w:t xml:space="preserve"> </w:t>
      </w:r>
      <w:r>
        <w:rPr>
          <w:rFonts w:ascii="맑은 고딕" w:eastAsia="맑은 고딕" w:hAnsi="맑은 고딕"/>
          <w:lang w:eastAsia="ko-KR"/>
        </w:rPr>
        <w:t>있는</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요인</w:t>
      </w:r>
      <w:r>
        <w:rPr>
          <w:rFonts w:ascii="맑은 고딕" w:eastAsia="맑은 고딕" w:hAnsi="맑은 고딕"/>
          <w:lang w:eastAsia="ko-KR"/>
        </w:rPr>
        <w:t xml:space="preserve"> </w:t>
      </w:r>
      <w:r>
        <w:rPr>
          <w:rFonts w:ascii="맑은 고딕" w:eastAsia="맑은 고딕" w:hAnsi="맑은 고딕"/>
          <w:lang w:eastAsia="ko-KR"/>
        </w:rPr>
        <w:t>후보를</w:t>
      </w:r>
      <w:r>
        <w:rPr>
          <w:rFonts w:ascii="맑은 고딕" w:eastAsia="맑은 고딕" w:hAnsi="맑은 고딕"/>
          <w:lang w:eastAsia="ko-KR"/>
        </w:rPr>
        <w:t xml:space="preserve"> </w:t>
      </w:r>
      <w:r>
        <w:rPr>
          <w:rFonts w:ascii="맑은 고딕" w:eastAsia="맑은 고딕" w:hAnsi="맑은 고딕"/>
          <w:lang w:eastAsia="ko-KR"/>
        </w:rPr>
        <w:t>찾는</w:t>
      </w:r>
      <w:r>
        <w:rPr>
          <w:rFonts w:ascii="맑은 고딕" w:eastAsia="맑은 고딕" w:hAnsi="맑은 고딕"/>
          <w:lang w:eastAsia="ko-KR"/>
        </w:rPr>
        <w:t xml:space="preserve"> </w:t>
      </w:r>
      <w:r>
        <w:rPr>
          <w:rFonts w:ascii="맑은 고딕" w:eastAsia="맑은 고딕" w:hAnsi="맑은 고딕"/>
          <w:lang w:eastAsia="ko-KR"/>
        </w:rPr>
        <w:t>것이었다</w:t>
      </w:r>
      <w:r>
        <w:rPr>
          <w:rFonts w:ascii="맑은 고딕" w:eastAsia="맑은 고딕" w:hAnsi="맑은 고딕"/>
          <w:lang w:eastAsia="ko-KR"/>
        </w:rPr>
        <w:t xml:space="preserve">. </w:t>
      </w:r>
      <w:r>
        <w:rPr>
          <w:rFonts w:ascii="맑은 고딕" w:eastAsia="맑은 고딕" w:hAnsi="맑은 고딕"/>
          <w:lang w:eastAsia="ko-KR"/>
        </w:rPr>
        <w:t>이를</w:t>
      </w:r>
      <w:r>
        <w:rPr>
          <w:rFonts w:ascii="맑은 고딕" w:eastAsia="맑은 고딕" w:hAnsi="맑은 고딕"/>
          <w:lang w:eastAsia="ko-KR"/>
        </w:rPr>
        <w:t xml:space="preserve"> </w:t>
      </w:r>
      <w:r>
        <w:rPr>
          <w:rFonts w:ascii="맑은 고딕" w:eastAsia="맑은 고딕" w:hAnsi="맑은 고딕"/>
          <w:lang w:eastAsia="ko-KR"/>
        </w:rPr>
        <w:t>위해</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형태</w:t>
      </w:r>
      <w:r>
        <w:rPr>
          <w:rFonts w:ascii="맑은 고딕" w:eastAsia="맑은 고딕" w:hAnsi="맑은 고딕"/>
          <w:lang w:eastAsia="ko-KR"/>
        </w:rPr>
        <w:t xml:space="preserve"> </w:t>
      </w:r>
      <w:r>
        <w:rPr>
          <w:rFonts w:ascii="맑은 고딕" w:eastAsia="맑은 고딕" w:hAnsi="맑은 고딕"/>
          <w:lang w:eastAsia="ko-KR"/>
        </w:rPr>
        <w:t>확인</w:t>
      </w:r>
      <w:r>
        <w:rPr>
          <w:rFonts w:ascii="맑은 고딕" w:eastAsia="맑은 고딕" w:hAnsi="맑은 고딕"/>
          <w:lang w:eastAsia="ko-KR"/>
        </w:rPr>
        <w:t xml:space="preserve">(Data Profiling), </w:t>
      </w:r>
      <w:r>
        <w:rPr>
          <w:rFonts w:ascii="맑은 고딕" w:eastAsia="맑은 고딕" w:hAnsi="맑은 고딕"/>
          <w:lang w:eastAsia="ko-KR"/>
        </w:rPr>
        <w:t>타깃</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확인</w:t>
      </w:r>
      <w:r>
        <w:rPr>
          <w:rFonts w:ascii="맑은 고딕" w:eastAsia="맑은 고딕" w:hAnsi="맑은 고딕"/>
          <w:lang w:eastAsia="ko-KR"/>
        </w:rPr>
        <w:t xml:space="preserve">, </w:t>
      </w:r>
      <w:r>
        <w:rPr>
          <w:rFonts w:ascii="맑은 고딕" w:eastAsia="맑은 고딕" w:hAnsi="맑은 고딕"/>
          <w:lang w:eastAsia="ko-KR"/>
        </w:rPr>
        <w:t>컬럼</w:t>
      </w:r>
      <w:r>
        <w:rPr>
          <w:rFonts w:ascii="맑은 고딕" w:eastAsia="맑은 고딕" w:hAnsi="맑은 고딕"/>
          <w:lang w:eastAsia="ko-KR"/>
        </w:rPr>
        <w:t xml:space="preserve"> </w:t>
      </w:r>
      <w:r>
        <w:rPr>
          <w:rFonts w:ascii="맑은 고딕" w:eastAsia="맑은 고딕" w:hAnsi="맑은 고딕"/>
          <w:lang w:eastAsia="ko-KR"/>
        </w:rPr>
        <w:t>역할</w:t>
      </w:r>
      <w:r>
        <w:rPr>
          <w:rFonts w:ascii="맑은 고딕" w:eastAsia="맑은 고딕" w:hAnsi="맑은 고딕"/>
          <w:lang w:eastAsia="ko-KR"/>
        </w:rPr>
        <w:t xml:space="preserve"> </w:t>
      </w:r>
      <w:r>
        <w:rPr>
          <w:rFonts w:ascii="맑은 고딕" w:eastAsia="맑은 고딕" w:hAnsi="맑은 고딕"/>
          <w:lang w:eastAsia="ko-KR"/>
        </w:rPr>
        <w:t>분류</w:t>
      </w:r>
      <w:r>
        <w:rPr>
          <w:rFonts w:ascii="맑은 고딕" w:eastAsia="맑은 고딕" w:hAnsi="맑은 고딕"/>
          <w:lang w:eastAsia="ko-KR"/>
        </w:rPr>
        <w:t xml:space="preserve">, </w:t>
      </w:r>
      <w:r>
        <w:rPr>
          <w:rFonts w:ascii="맑은 고딕" w:eastAsia="맑은 고딕" w:hAnsi="맑은 고딕"/>
          <w:lang w:eastAsia="ko-KR"/>
        </w:rPr>
        <w:t>범주형</w:t>
      </w:r>
      <w:r>
        <w:rPr>
          <w:rFonts w:ascii="맑은 고딕" w:eastAsia="맑은 고딕" w:hAnsi="맑은 고딕"/>
          <w:lang w:eastAsia="ko-KR"/>
        </w:rPr>
        <w:t>/</w:t>
      </w:r>
      <w:r>
        <w:rPr>
          <w:rFonts w:ascii="맑은 고딕" w:eastAsia="맑은 고딕" w:hAnsi="맑은 고딕"/>
          <w:lang w:eastAsia="ko-KR"/>
        </w:rPr>
        <w:t>수치형</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분리</w:t>
      </w:r>
      <w:r>
        <w:rPr>
          <w:rFonts w:ascii="맑은 고딕" w:eastAsia="맑은 고딕" w:hAnsi="맑은 고딕"/>
          <w:lang w:eastAsia="ko-KR"/>
        </w:rPr>
        <w:t xml:space="preserve">, </w:t>
      </w:r>
      <w:r>
        <w:rPr>
          <w:rFonts w:ascii="맑은 고딕" w:eastAsia="맑은 고딕" w:hAnsi="맑은 고딕"/>
          <w:lang w:eastAsia="ko-KR"/>
        </w:rPr>
        <w:t>변수별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비교</w:t>
      </w:r>
      <w:r>
        <w:rPr>
          <w:rFonts w:ascii="맑은 고딕" w:eastAsia="맑은 고딕" w:hAnsi="맑은 고딕"/>
          <w:lang w:eastAsia="ko-KR"/>
        </w:rPr>
        <w:t xml:space="preserve">, </w:t>
      </w:r>
      <w:r>
        <w:rPr>
          <w:rFonts w:ascii="맑은 고딕" w:eastAsia="맑은 고딕" w:hAnsi="맑은 고딕"/>
          <w:lang w:eastAsia="ko-KR"/>
        </w:rPr>
        <w:t>의미</w:t>
      </w:r>
      <w:r>
        <w:rPr>
          <w:rFonts w:ascii="맑은 고딕" w:eastAsia="맑은 고딕" w:hAnsi="맑은 고딕"/>
          <w:lang w:eastAsia="ko-KR"/>
        </w:rPr>
        <w:t xml:space="preserve"> </w:t>
      </w:r>
      <w:r>
        <w:rPr>
          <w:rFonts w:ascii="맑은 고딕" w:eastAsia="맑은 고딕" w:hAnsi="맑은 고딕"/>
          <w:lang w:eastAsia="ko-KR"/>
        </w:rPr>
        <w:t>그룹별</w:t>
      </w:r>
      <w:r>
        <w:rPr>
          <w:rFonts w:ascii="맑은 고딕" w:eastAsia="맑은 고딕" w:hAnsi="맑은 고딕"/>
          <w:lang w:eastAsia="ko-KR"/>
        </w:rPr>
        <w:t xml:space="preserve"> </w:t>
      </w:r>
      <w:r>
        <w:rPr>
          <w:rFonts w:ascii="맑은 고딕" w:eastAsia="맑은 고딕" w:hAnsi="맑은 고딕"/>
          <w:lang w:eastAsia="ko-KR"/>
        </w:rPr>
        <w:t>패턴</w:t>
      </w:r>
      <w:r>
        <w:rPr>
          <w:rFonts w:ascii="맑은 고딕" w:eastAsia="맑은 고딕" w:hAnsi="맑은 고딕"/>
          <w:lang w:eastAsia="ko-KR"/>
        </w:rPr>
        <w:t xml:space="preserve"> </w:t>
      </w:r>
      <w:r>
        <w:rPr>
          <w:rFonts w:ascii="맑은 고딕" w:eastAsia="맑은 고딕" w:hAnsi="맑은 고딕"/>
          <w:lang w:eastAsia="ko-KR"/>
        </w:rPr>
        <w:t>확인</w:t>
      </w:r>
      <w:r>
        <w:rPr>
          <w:rFonts w:ascii="맑은 고딕" w:eastAsia="맑은 고딕" w:hAnsi="맑은 고딕"/>
          <w:lang w:eastAsia="ko-KR"/>
        </w:rPr>
        <w:t xml:space="preserve">, </w:t>
      </w:r>
      <w:r>
        <w:rPr>
          <w:rFonts w:ascii="맑은 고딕" w:eastAsia="맑은 고딕" w:hAnsi="맑은 고딕"/>
          <w:lang w:eastAsia="ko-KR"/>
        </w:rPr>
        <w:t>파생변수</w:t>
      </w:r>
      <w:r>
        <w:rPr>
          <w:rFonts w:ascii="맑은 고딕" w:eastAsia="맑은 고딕" w:hAnsi="맑은 고딕"/>
          <w:lang w:eastAsia="ko-KR"/>
        </w:rPr>
        <w:t xml:space="preserve"> </w:t>
      </w:r>
      <w:r>
        <w:rPr>
          <w:rFonts w:ascii="맑은 고딕" w:eastAsia="맑은 고딕" w:hAnsi="맑은 고딕"/>
          <w:lang w:eastAsia="ko-KR"/>
        </w:rPr>
        <w:t>생성</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변수의</w:t>
      </w:r>
      <w:r>
        <w:rPr>
          <w:rFonts w:ascii="맑은 고딕" w:eastAsia="맑은 고딕" w:hAnsi="맑은 고딕"/>
          <w:lang w:eastAsia="ko-KR"/>
        </w:rPr>
        <w:t xml:space="preserve"> </w:t>
      </w:r>
      <w:r>
        <w:rPr>
          <w:rFonts w:ascii="맑은 고딕" w:eastAsia="맑은 고딕" w:hAnsi="맑은 고딕"/>
          <w:lang w:eastAsia="ko-KR"/>
        </w:rPr>
        <w:t>효용성</w:t>
      </w:r>
      <w:r>
        <w:rPr>
          <w:rFonts w:ascii="맑은 고딕" w:eastAsia="맑은 고딕" w:hAnsi="맑은 고딕"/>
          <w:lang w:eastAsia="ko-KR"/>
        </w:rPr>
        <w:t xml:space="preserve"> </w:t>
      </w:r>
      <w:r>
        <w:rPr>
          <w:rFonts w:ascii="맑은 고딕" w:eastAsia="맑은 고딕" w:hAnsi="맑은 고딕"/>
          <w:lang w:eastAsia="ko-KR"/>
        </w:rPr>
        <w:t>확인</w:t>
      </w:r>
      <w:r>
        <w:rPr>
          <w:rFonts w:ascii="맑은 고딕" w:eastAsia="맑은 고딕" w:hAnsi="맑은 고딕"/>
          <w:lang w:eastAsia="ko-KR"/>
        </w:rPr>
        <w:t xml:space="preserve">, </w:t>
      </w:r>
      <w:r>
        <w:rPr>
          <w:rFonts w:ascii="맑은 고딕" w:eastAsia="맑은 고딕" w:hAnsi="맑은 고딕"/>
          <w:lang w:eastAsia="ko-KR"/>
        </w:rPr>
        <w:t>최종</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요인</w:t>
      </w:r>
      <w:r>
        <w:rPr>
          <w:rFonts w:ascii="맑은 고딕" w:eastAsia="맑은 고딕" w:hAnsi="맑은 고딕"/>
          <w:lang w:eastAsia="ko-KR"/>
        </w:rPr>
        <w:t xml:space="preserve"> </w:t>
      </w:r>
      <w:r>
        <w:rPr>
          <w:rFonts w:ascii="맑은 고딕" w:eastAsia="맑은 고딕" w:hAnsi="맑은 고딕"/>
          <w:lang w:eastAsia="ko-KR"/>
        </w:rPr>
        <w:t>후보</w:t>
      </w:r>
      <w:r>
        <w:rPr>
          <w:rFonts w:ascii="맑은 고딕" w:eastAsia="맑은 고딕" w:hAnsi="맑은 고딕"/>
          <w:lang w:eastAsia="ko-KR"/>
        </w:rPr>
        <w:t xml:space="preserve"> </w:t>
      </w:r>
      <w:r>
        <w:rPr>
          <w:rFonts w:ascii="맑은 고딕" w:eastAsia="맑은 고딕" w:hAnsi="맑은 고딕"/>
          <w:lang w:eastAsia="ko-KR"/>
        </w:rPr>
        <w:t>선정</w:t>
      </w:r>
      <w:r>
        <w:rPr>
          <w:rFonts w:ascii="맑은 고딕" w:eastAsia="맑은 고딕" w:hAnsi="맑은 고딕"/>
          <w:lang w:eastAsia="ko-KR"/>
        </w:rPr>
        <w:t xml:space="preserve"> </w:t>
      </w:r>
      <w:r>
        <w:rPr>
          <w:rFonts w:ascii="맑은 고딕" w:eastAsia="맑은 고딕" w:hAnsi="맑은 고딕"/>
          <w:lang w:eastAsia="ko-KR"/>
        </w:rPr>
        <w:t>순서로</w:t>
      </w:r>
      <w:r>
        <w:rPr>
          <w:rFonts w:ascii="맑은 고딕" w:eastAsia="맑은 고딕" w:hAnsi="맑은 고딕"/>
          <w:lang w:eastAsia="ko-KR"/>
        </w:rPr>
        <w:t xml:space="preserve"> </w:t>
      </w:r>
      <w:r>
        <w:rPr>
          <w:rFonts w:ascii="맑은 고딕" w:eastAsia="맑은 고딕" w:hAnsi="맑은 고딕"/>
          <w:lang w:eastAsia="ko-KR"/>
        </w:rPr>
        <w:t>진행하였다</w:t>
      </w:r>
      <w:r>
        <w:rPr>
          <w:rFonts w:ascii="맑은 고딕" w:eastAsia="맑은 고딕" w:hAnsi="맑은 고딕"/>
          <w:lang w:eastAsia="ko-KR"/>
        </w:rPr>
        <w:t>.</w:t>
      </w:r>
    </w:p>
    <w:p w14:paraId="1F85B1CD" w14:textId="77777777" w:rsidR="004E195F" w:rsidRDefault="003B014A">
      <w:pPr>
        <w:pStyle w:val="21"/>
        <w:rPr>
          <w:lang w:eastAsia="ko-KR"/>
        </w:rPr>
      </w:pPr>
      <w:r>
        <w:rPr>
          <w:rFonts w:ascii="맑은 고딕" w:eastAsia="맑은 고딕" w:hAnsi="맑은 고딕"/>
          <w:lang w:eastAsia="ko-KR"/>
        </w:rPr>
        <w:t xml:space="preserve">1-1 ~ 1-3.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구조</w:t>
      </w:r>
      <w:r>
        <w:rPr>
          <w:rFonts w:ascii="맑은 고딕" w:eastAsia="맑은 고딕" w:hAnsi="맑은 고딕"/>
          <w:lang w:eastAsia="ko-KR"/>
        </w:rPr>
        <w:t xml:space="preserve">, </w:t>
      </w:r>
      <w:r>
        <w:rPr>
          <w:rFonts w:ascii="맑은 고딕" w:eastAsia="맑은 고딕" w:hAnsi="맑은 고딕"/>
          <w:lang w:eastAsia="ko-KR"/>
        </w:rPr>
        <w:t>타깃</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컬럼</w:t>
      </w:r>
      <w:r>
        <w:rPr>
          <w:rFonts w:ascii="맑은 고딕" w:eastAsia="맑은 고딕" w:hAnsi="맑은 고딕"/>
          <w:lang w:eastAsia="ko-KR"/>
        </w:rPr>
        <w:t xml:space="preserve"> </w:t>
      </w:r>
      <w:r>
        <w:rPr>
          <w:rFonts w:ascii="맑은 고딕" w:eastAsia="맑은 고딕" w:hAnsi="맑은 고딕"/>
          <w:lang w:eastAsia="ko-KR"/>
        </w:rPr>
        <w:t>역할</w:t>
      </w:r>
      <w:r>
        <w:rPr>
          <w:rFonts w:ascii="맑은 고딕" w:eastAsia="맑은 고딕" w:hAnsi="맑은 고딕"/>
          <w:lang w:eastAsia="ko-KR"/>
        </w:rPr>
        <w:t xml:space="preserve"> </w:t>
      </w:r>
      <w:r>
        <w:rPr>
          <w:rFonts w:ascii="맑은 고딕" w:eastAsia="맑은 고딕" w:hAnsi="맑은 고딕"/>
          <w:lang w:eastAsia="ko-KR"/>
        </w:rPr>
        <w:t>확인</w:t>
      </w:r>
    </w:p>
    <w:p w14:paraId="6702B7F9" w14:textId="77777777" w:rsidR="004E195F" w:rsidRDefault="003B014A">
      <w:pPr>
        <w:spacing w:after="120"/>
        <w:rPr>
          <w:lang w:eastAsia="ko-KR"/>
        </w:rPr>
      </w:pPr>
      <w:r>
        <w:rPr>
          <w:rFonts w:ascii="맑은 고딕" w:eastAsia="맑은 고딕" w:hAnsi="맑은 고딕"/>
          <w:lang w:eastAsia="ko-KR"/>
        </w:rPr>
        <w:t>먼저</w:t>
      </w:r>
      <w:r>
        <w:rPr>
          <w:rFonts w:ascii="맑은 고딕" w:eastAsia="맑은 고딕" w:hAnsi="맑은 고딕"/>
          <w:lang w:eastAsia="ko-KR"/>
        </w:rPr>
        <w:t xml:space="preserve"> </w:t>
      </w:r>
      <w:r>
        <w:rPr>
          <w:rFonts w:ascii="맑은 고딕" w:eastAsia="맑은 고딕" w:hAnsi="맑은 고딕"/>
          <w:lang w:eastAsia="ko-KR"/>
        </w:rPr>
        <w:t>데이터의</w:t>
      </w:r>
      <w:r>
        <w:rPr>
          <w:rFonts w:ascii="맑은 고딕" w:eastAsia="맑은 고딕" w:hAnsi="맑은 고딕"/>
          <w:lang w:eastAsia="ko-KR"/>
        </w:rPr>
        <w:t xml:space="preserve"> </w:t>
      </w:r>
      <w:r>
        <w:rPr>
          <w:rFonts w:ascii="맑은 고딕" w:eastAsia="맑은 고딕" w:hAnsi="맑은 고딕"/>
          <w:lang w:eastAsia="ko-KR"/>
        </w:rPr>
        <w:t>행과</w:t>
      </w:r>
      <w:r>
        <w:rPr>
          <w:rFonts w:ascii="맑은 고딕" w:eastAsia="맑은 고딕" w:hAnsi="맑은 고딕"/>
          <w:lang w:eastAsia="ko-KR"/>
        </w:rPr>
        <w:t xml:space="preserve"> </w:t>
      </w:r>
      <w:r>
        <w:rPr>
          <w:rFonts w:ascii="맑은 고딕" w:eastAsia="맑은 고딕" w:hAnsi="맑은 고딕"/>
          <w:lang w:eastAsia="ko-KR"/>
        </w:rPr>
        <w:t>열</w:t>
      </w:r>
      <w:r>
        <w:rPr>
          <w:rFonts w:ascii="맑은 고딕" w:eastAsia="맑은 고딕" w:hAnsi="맑은 고딕"/>
          <w:lang w:eastAsia="ko-KR"/>
        </w:rPr>
        <w:t xml:space="preserve"> </w:t>
      </w:r>
      <w:r>
        <w:rPr>
          <w:rFonts w:ascii="맑은 고딕" w:eastAsia="맑은 고딕" w:hAnsi="맑은 고딕"/>
          <w:lang w:eastAsia="ko-KR"/>
        </w:rPr>
        <w:t>개수</w:t>
      </w:r>
      <w:r>
        <w:rPr>
          <w:rFonts w:ascii="맑은 고딕" w:eastAsia="맑은 고딕" w:hAnsi="맑은 고딕"/>
          <w:lang w:eastAsia="ko-KR"/>
        </w:rPr>
        <w:t xml:space="preserve">, </w:t>
      </w:r>
      <w:proofErr w:type="spellStart"/>
      <w:r>
        <w:rPr>
          <w:rFonts w:ascii="맑은 고딕" w:eastAsia="맑은 고딕" w:hAnsi="맑은 고딕"/>
          <w:lang w:eastAsia="ko-KR"/>
        </w:rPr>
        <w:t>결측치</w:t>
      </w:r>
      <w:proofErr w:type="spellEnd"/>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 xml:space="preserve"> </w:t>
      </w:r>
      <w:r>
        <w:rPr>
          <w:rFonts w:ascii="맑은 고딕" w:eastAsia="맑은 고딕" w:hAnsi="맑은 고딕"/>
          <w:lang w:eastAsia="ko-KR"/>
        </w:rPr>
        <w:t>타입을</w:t>
      </w:r>
      <w:r>
        <w:rPr>
          <w:rFonts w:ascii="맑은 고딕" w:eastAsia="맑은 고딕" w:hAnsi="맑은 고딕"/>
          <w:lang w:eastAsia="ko-KR"/>
        </w:rPr>
        <w:t xml:space="preserve"> </w:t>
      </w:r>
      <w:r>
        <w:rPr>
          <w:rFonts w:ascii="맑은 고딕" w:eastAsia="맑은 고딕" w:hAnsi="맑은 고딕"/>
          <w:lang w:eastAsia="ko-KR"/>
        </w:rPr>
        <w:t>확인하였다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과정이</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w:t>
      </w:r>
      <w:r>
        <w:rPr>
          <w:rFonts w:ascii="맑은 고딕" w:eastAsia="맑은 고딕" w:hAnsi="맑은 고딕"/>
          <w:lang w:eastAsia="ko-KR"/>
        </w:rPr>
        <w:t>모델에</w:t>
      </w:r>
      <w:r>
        <w:rPr>
          <w:rFonts w:ascii="맑은 고딕" w:eastAsia="맑은 고딕" w:hAnsi="맑은 고딕"/>
          <w:lang w:eastAsia="ko-KR"/>
        </w:rPr>
        <w:t xml:space="preserve"> </w:t>
      </w:r>
      <w:r>
        <w:rPr>
          <w:rFonts w:ascii="맑은 고딕" w:eastAsia="맑은 고딕" w:hAnsi="맑은 고딕"/>
          <w:lang w:eastAsia="ko-KR"/>
        </w:rPr>
        <w:t>넣으면</w:t>
      </w:r>
      <w:r>
        <w:rPr>
          <w:rFonts w:ascii="맑은 고딕" w:eastAsia="맑은 고딕" w:hAnsi="맑은 고딕"/>
          <w:lang w:eastAsia="ko-KR"/>
        </w:rPr>
        <w:t xml:space="preserve"> </w:t>
      </w:r>
      <w:r>
        <w:rPr>
          <w:rFonts w:ascii="맑은 고딕" w:eastAsia="맑은 고딕" w:hAnsi="맑은 고딕"/>
          <w:lang w:eastAsia="ko-KR"/>
        </w:rPr>
        <w:t>안</w:t>
      </w:r>
      <w:r>
        <w:rPr>
          <w:rFonts w:ascii="맑은 고딕" w:eastAsia="맑은 고딕" w:hAnsi="맑은 고딕"/>
          <w:lang w:eastAsia="ko-KR"/>
        </w:rPr>
        <w:t xml:space="preserve"> </w:t>
      </w:r>
      <w:r>
        <w:rPr>
          <w:rFonts w:ascii="맑은 고딕" w:eastAsia="맑은 고딕" w:hAnsi="맑은 고딕"/>
          <w:lang w:eastAsia="ko-KR"/>
        </w:rPr>
        <w:t>되는</w:t>
      </w:r>
      <w:r>
        <w:rPr>
          <w:rFonts w:ascii="맑은 고딕" w:eastAsia="맑은 고딕" w:hAnsi="맑은 고딕"/>
          <w:lang w:eastAsia="ko-KR"/>
        </w:rPr>
        <w:t xml:space="preserve"> </w:t>
      </w:r>
      <w:r>
        <w:rPr>
          <w:rFonts w:ascii="맑은 고딕" w:eastAsia="맑은 고딕" w:hAnsi="맑은 고딕"/>
          <w:lang w:eastAsia="ko-KR"/>
        </w:rPr>
        <w:t>누수</w:t>
      </w:r>
      <w:r>
        <w:rPr>
          <w:rFonts w:ascii="맑은 고딕" w:eastAsia="맑은 고딕" w:hAnsi="맑은 고딕"/>
          <w:lang w:eastAsia="ko-KR"/>
        </w:rPr>
        <w:t xml:space="preserve">(leakage) </w:t>
      </w:r>
      <w:r>
        <w:rPr>
          <w:rFonts w:ascii="맑은 고딕" w:eastAsia="맑은 고딕" w:hAnsi="맑은 고딕"/>
          <w:lang w:eastAsia="ko-KR"/>
        </w:rPr>
        <w:t>변수와</w:t>
      </w:r>
      <w:r>
        <w:rPr>
          <w:rFonts w:ascii="맑은 고딕" w:eastAsia="맑은 고딕" w:hAnsi="맑은 고딕"/>
          <w:lang w:eastAsia="ko-KR"/>
        </w:rPr>
        <w:t xml:space="preserve"> </w:t>
      </w:r>
      <w:r>
        <w:rPr>
          <w:rFonts w:ascii="맑은 고딕" w:eastAsia="맑은 고딕" w:hAnsi="맑은 고딕"/>
          <w:lang w:eastAsia="ko-KR"/>
        </w:rPr>
        <w:t>식별자</w:t>
      </w:r>
      <w:r>
        <w:rPr>
          <w:rFonts w:ascii="맑은 고딕" w:eastAsia="맑은 고딕" w:hAnsi="맑은 고딕"/>
          <w:lang w:eastAsia="ko-KR"/>
        </w:rPr>
        <w:t xml:space="preserve"> </w:t>
      </w:r>
      <w:r>
        <w:rPr>
          <w:rFonts w:ascii="맑은 고딕" w:eastAsia="맑은 고딕" w:hAnsi="맑은 고딕"/>
          <w:lang w:eastAsia="ko-KR"/>
        </w:rPr>
        <w:t>변수를</w:t>
      </w:r>
      <w:r>
        <w:rPr>
          <w:rFonts w:ascii="맑은 고딕" w:eastAsia="맑은 고딕" w:hAnsi="맑은 고딕"/>
          <w:lang w:eastAsia="ko-KR"/>
        </w:rPr>
        <w:t xml:space="preserve"> </w:t>
      </w:r>
      <w:r>
        <w:rPr>
          <w:rFonts w:ascii="맑은 고딕" w:eastAsia="맑은 고딕" w:hAnsi="맑은 고딕"/>
          <w:lang w:eastAsia="ko-KR"/>
        </w:rPr>
        <w:t>사전에</w:t>
      </w:r>
      <w:r>
        <w:rPr>
          <w:rFonts w:ascii="맑은 고딕" w:eastAsia="맑은 고딕" w:hAnsi="맑은 고딕"/>
          <w:lang w:eastAsia="ko-KR"/>
        </w:rPr>
        <w:t xml:space="preserve"> </w:t>
      </w:r>
      <w:r>
        <w:rPr>
          <w:rFonts w:ascii="맑은 고딕" w:eastAsia="맑은 고딕" w:hAnsi="맑은 고딕"/>
          <w:lang w:eastAsia="ko-KR"/>
        </w:rPr>
        <w:t>제거해야</w:t>
      </w:r>
      <w:r>
        <w:rPr>
          <w:rFonts w:ascii="맑은 고딕" w:eastAsia="맑은 고딕" w:hAnsi="맑은 고딕"/>
          <w:lang w:eastAsia="ko-KR"/>
        </w:rPr>
        <w:t xml:space="preserve"> </w:t>
      </w:r>
      <w:r>
        <w:rPr>
          <w:rFonts w:ascii="맑은 고딕" w:eastAsia="맑은 고딕" w:hAnsi="맑은 고딕"/>
          <w:lang w:eastAsia="ko-KR"/>
        </w:rPr>
        <w:t>하기</w:t>
      </w:r>
      <w:r>
        <w:rPr>
          <w:rFonts w:ascii="맑은 고딕" w:eastAsia="맑은 고딕" w:hAnsi="맑은 고딕"/>
          <w:lang w:eastAsia="ko-KR"/>
        </w:rPr>
        <w:t xml:space="preserve"> </w:t>
      </w:r>
      <w:r>
        <w:rPr>
          <w:rFonts w:ascii="맑은 고딕" w:eastAsia="맑은 고딕" w:hAnsi="맑은 고딕"/>
          <w:lang w:eastAsia="ko-KR"/>
        </w:rPr>
        <w:t>때문이다</w:t>
      </w:r>
      <w:r>
        <w:rPr>
          <w:rFonts w:ascii="맑은 고딕" w:eastAsia="맑은 고딕" w:hAnsi="맑은 고딕"/>
          <w:lang w:eastAsia="ko-KR"/>
        </w:rPr>
        <w:t xml:space="preserve">. </w:t>
      </w:r>
      <w:r>
        <w:rPr>
          <w:rFonts w:ascii="맑은 고딕" w:eastAsia="맑은 고딕" w:hAnsi="맑은 고딕"/>
          <w:lang w:eastAsia="ko-KR"/>
        </w:rPr>
        <w:t>그</w:t>
      </w:r>
      <w:r>
        <w:rPr>
          <w:rFonts w:ascii="맑은 고딕" w:eastAsia="맑은 고딕" w:hAnsi="맑은 고딕"/>
          <w:lang w:eastAsia="ko-KR"/>
        </w:rPr>
        <w:t xml:space="preserve"> </w:t>
      </w:r>
      <w:r>
        <w:rPr>
          <w:rFonts w:ascii="맑은 고딕" w:eastAsia="맑은 고딕" w:hAnsi="맑은 고딕"/>
          <w:lang w:eastAsia="ko-KR"/>
        </w:rPr>
        <w:t>결과</w:t>
      </w:r>
      <w:r>
        <w:rPr>
          <w:rFonts w:ascii="맑은 고딕" w:eastAsia="맑은 고딕" w:hAnsi="맑은 고딕"/>
          <w:lang w:eastAsia="ko-KR"/>
        </w:rPr>
        <w:t xml:space="preserve"> </w:t>
      </w:r>
      <w:r>
        <w:rPr>
          <w:rFonts w:ascii="맑은 고딕" w:eastAsia="맑은 고딕" w:hAnsi="맑은 고딕"/>
          <w:lang w:eastAsia="ko-KR"/>
        </w:rPr>
        <w:t>데이터는</w:t>
      </w:r>
      <w:r>
        <w:rPr>
          <w:rFonts w:ascii="맑은 고딕" w:eastAsia="맑은 고딕" w:hAnsi="맑은 고딕"/>
          <w:lang w:eastAsia="ko-KR"/>
        </w:rPr>
        <w:t xml:space="preserve"> 7,043</w:t>
      </w:r>
      <w:r>
        <w:rPr>
          <w:rFonts w:ascii="맑은 고딕" w:eastAsia="맑은 고딕" w:hAnsi="맑은 고딕"/>
          <w:lang w:eastAsia="ko-KR"/>
        </w:rPr>
        <w:t>명의</w:t>
      </w:r>
      <w:r>
        <w:rPr>
          <w:rFonts w:ascii="맑은 고딕" w:eastAsia="맑은 고딕" w:hAnsi="맑은 고딕"/>
          <w:lang w:eastAsia="ko-KR"/>
        </w:rPr>
        <w:t xml:space="preserve"> </w:t>
      </w:r>
      <w:r>
        <w:rPr>
          <w:rFonts w:ascii="맑은 고딕" w:eastAsia="맑은 고딕" w:hAnsi="맑은 고딕"/>
          <w:lang w:eastAsia="ko-KR"/>
        </w:rPr>
        <w:t>고객과</w:t>
      </w:r>
      <w:r>
        <w:rPr>
          <w:rFonts w:ascii="맑은 고딕" w:eastAsia="맑은 고딕" w:hAnsi="맑은 고딕"/>
          <w:lang w:eastAsia="ko-KR"/>
        </w:rPr>
        <w:t xml:space="preserve"> 38</w:t>
      </w:r>
      <w:r>
        <w:rPr>
          <w:rFonts w:ascii="맑은 고딕" w:eastAsia="맑은 고딕" w:hAnsi="맑은 고딕"/>
          <w:lang w:eastAsia="ko-KR"/>
        </w:rPr>
        <w:t>개</w:t>
      </w:r>
      <w:r>
        <w:rPr>
          <w:rFonts w:ascii="맑은 고딕" w:eastAsia="맑은 고딕" w:hAnsi="맑은 고딕"/>
          <w:lang w:eastAsia="ko-KR"/>
        </w:rPr>
        <w:t xml:space="preserve"> </w:t>
      </w:r>
      <w:r>
        <w:rPr>
          <w:rFonts w:ascii="맑은 고딕" w:eastAsia="맑은 고딕" w:hAnsi="맑은 고딕"/>
          <w:lang w:eastAsia="ko-KR"/>
        </w:rPr>
        <w:t>컬럼으로</w:t>
      </w:r>
      <w:r>
        <w:rPr>
          <w:rFonts w:ascii="맑은 고딕" w:eastAsia="맑은 고딕" w:hAnsi="맑은 고딕"/>
          <w:lang w:eastAsia="ko-KR"/>
        </w:rPr>
        <w:t xml:space="preserve"> </w:t>
      </w:r>
      <w:r>
        <w:rPr>
          <w:rFonts w:ascii="맑은 고딕" w:eastAsia="맑은 고딕" w:hAnsi="맑은 고딕"/>
          <w:lang w:eastAsia="ko-KR"/>
        </w:rPr>
        <w:t>구성되어</w:t>
      </w:r>
      <w:r>
        <w:rPr>
          <w:rFonts w:ascii="맑은 고딕" w:eastAsia="맑은 고딕" w:hAnsi="맑은 고딕"/>
          <w:lang w:eastAsia="ko-KR"/>
        </w:rPr>
        <w:t xml:space="preserve"> </w:t>
      </w:r>
      <w:r>
        <w:rPr>
          <w:rFonts w:ascii="맑은 고딕" w:eastAsia="맑은 고딕" w:hAnsi="맑은 고딕"/>
          <w:lang w:eastAsia="ko-KR"/>
        </w:rPr>
        <w:t>있었고</w:t>
      </w:r>
      <w:r>
        <w:rPr>
          <w:rFonts w:ascii="맑은 고딕" w:eastAsia="맑은 고딕" w:hAnsi="맑은 고딕"/>
          <w:lang w:eastAsia="ko-KR"/>
        </w:rPr>
        <w:t xml:space="preserve">, </w:t>
      </w:r>
      <w:r>
        <w:rPr>
          <w:rFonts w:ascii="맑은 고딕" w:eastAsia="맑은 고딕" w:hAnsi="맑은 고딕"/>
          <w:lang w:eastAsia="ko-KR"/>
        </w:rPr>
        <w:t>전체</w:t>
      </w:r>
      <w:r>
        <w:rPr>
          <w:rFonts w:ascii="맑은 고딕" w:eastAsia="맑은 고딕" w:hAnsi="맑은 고딕"/>
          <w:lang w:eastAsia="ko-KR"/>
        </w:rPr>
        <w:t xml:space="preserve"> </w:t>
      </w:r>
      <w:proofErr w:type="spellStart"/>
      <w:r>
        <w:rPr>
          <w:rFonts w:ascii="맑은 고딕" w:eastAsia="맑은 고딕" w:hAnsi="맑은 고딕"/>
          <w:lang w:eastAsia="ko-KR"/>
        </w:rPr>
        <w:t>이탈률은</w:t>
      </w:r>
      <w:proofErr w:type="spellEnd"/>
      <w:r>
        <w:rPr>
          <w:rFonts w:ascii="맑은 고딕" w:eastAsia="맑은 고딕" w:hAnsi="맑은 고딕"/>
          <w:lang w:eastAsia="ko-KR"/>
        </w:rPr>
        <w:t xml:space="preserve"> 26.54%</w:t>
      </w:r>
      <w:r>
        <w:rPr>
          <w:rFonts w:ascii="맑은 고딕" w:eastAsia="맑은 고딕" w:hAnsi="맑은 고딕"/>
          <w:lang w:eastAsia="ko-KR"/>
        </w:rPr>
        <w:t>였다</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여부는</w:t>
      </w:r>
      <w:r>
        <w:rPr>
          <w:rFonts w:ascii="맑은 고딕" w:eastAsia="맑은 고딕" w:hAnsi="맑은 고딕"/>
          <w:lang w:eastAsia="ko-KR"/>
        </w:rPr>
        <w:t xml:space="preserve"> Churn Value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타깃</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(target)</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사용하였다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49"/>
        <w:gridCol w:w="3549"/>
        <w:gridCol w:w="3548"/>
      </w:tblGrid>
      <w:tr w:rsidR="004E195F" w14:paraId="5BAC2249" w14:textId="77777777">
        <w:trPr>
          <w:cantSplit/>
          <w:jc w:val="center"/>
        </w:trPr>
        <w:tc>
          <w:tcPr>
            <w:tcW w:w="3552" w:type="dxa"/>
            <w:shd w:val="clear" w:color="auto" w:fill="D9EAF7"/>
            <w:vAlign w:val="center"/>
          </w:tcPr>
          <w:p w14:paraId="6E58B5A1" w14:textId="77777777" w:rsidR="004E195F" w:rsidRDefault="003B014A">
            <w:pPr>
              <w:spacing w:line="252" w:lineRule="auto"/>
              <w:jc w:val="center"/>
            </w:pPr>
            <w:proofErr w:type="spellStart"/>
            <w:r>
              <w:rPr>
                <w:rFonts w:ascii="맑은 고딕" w:eastAsia="맑은 고딕" w:hAnsi="맑은 고딕"/>
                <w:color w:val="000000"/>
              </w:rPr>
              <w:t>항목</w:t>
            </w:r>
            <w:proofErr w:type="spellEnd"/>
          </w:p>
        </w:tc>
        <w:tc>
          <w:tcPr>
            <w:tcW w:w="3552" w:type="dxa"/>
            <w:shd w:val="clear" w:color="auto" w:fill="D9EAF7"/>
            <w:vAlign w:val="center"/>
          </w:tcPr>
          <w:p w14:paraId="5C3CCA16" w14:textId="77777777" w:rsidR="004E195F" w:rsidRDefault="003B014A">
            <w:pPr>
              <w:spacing w:line="252" w:lineRule="auto"/>
              <w:jc w:val="center"/>
            </w:pPr>
            <w:r>
              <w:rPr>
                <w:rFonts w:ascii="맑은 고딕" w:eastAsia="맑은 고딕" w:hAnsi="맑은 고딕"/>
                <w:color w:val="000000"/>
              </w:rPr>
              <w:t>값</w:t>
            </w:r>
          </w:p>
        </w:tc>
        <w:tc>
          <w:tcPr>
            <w:tcW w:w="3552" w:type="dxa"/>
            <w:shd w:val="clear" w:color="auto" w:fill="D9EAF7"/>
            <w:vAlign w:val="center"/>
          </w:tcPr>
          <w:p w14:paraId="23219DB6" w14:textId="77777777" w:rsidR="004E195F" w:rsidRDefault="003B014A">
            <w:pPr>
              <w:spacing w:line="252" w:lineRule="auto"/>
              <w:jc w:val="center"/>
            </w:pPr>
            <w:r>
              <w:rPr>
                <w:rFonts w:ascii="맑은 고딕" w:eastAsia="맑은 고딕" w:hAnsi="맑은 고딕"/>
                <w:color w:val="000000"/>
              </w:rPr>
              <w:t>해석</w:t>
            </w:r>
          </w:p>
        </w:tc>
      </w:tr>
      <w:tr w:rsidR="004E195F" w14:paraId="7F9171F3" w14:textId="77777777">
        <w:trPr>
          <w:cantSplit/>
          <w:jc w:val="center"/>
        </w:trPr>
        <w:tc>
          <w:tcPr>
            <w:tcW w:w="3552" w:type="dxa"/>
            <w:vAlign w:val="center"/>
          </w:tcPr>
          <w:p w14:paraId="75AC3C2F" w14:textId="77777777" w:rsidR="004E195F" w:rsidRDefault="003B014A">
            <w:pPr>
              <w:spacing w:line="252" w:lineRule="auto"/>
            </w:pPr>
            <w:r>
              <w:rPr>
                <w:rFonts w:ascii="맑은 고딕" w:eastAsia="맑은 고딕" w:hAnsi="맑은 고딕"/>
                <w:color w:val="000000"/>
              </w:rPr>
              <w:t>전체</w:t>
            </w:r>
            <w:r>
              <w:rPr>
                <w:rFonts w:ascii="맑은 고딕" w:eastAsia="맑은 고딕" w:hAnsi="맑은 고딕"/>
                <w:color w:val="000000"/>
              </w:rPr>
              <w:t xml:space="preserve"> </w:t>
            </w:r>
            <w:r>
              <w:rPr>
                <w:rFonts w:ascii="맑은 고딕" w:eastAsia="맑은 고딕" w:hAnsi="맑은 고딕"/>
                <w:color w:val="000000"/>
              </w:rPr>
              <w:t>고객</w:t>
            </w:r>
            <w:r>
              <w:rPr>
                <w:rFonts w:ascii="맑은 고딕" w:eastAsia="맑은 고딕" w:hAnsi="맑은 고딕"/>
                <w:color w:val="000000"/>
              </w:rPr>
              <w:t xml:space="preserve"> </w:t>
            </w:r>
            <w:r>
              <w:rPr>
                <w:rFonts w:ascii="맑은 고딕" w:eastAsia="맑은 고딕" w:hAnsi="맑은 고딕"/>
                <w:color w:val="000000"/>
              </w:rPr>
              <w:t>수</w:t>
            </w:r>
          </w:p>
        </w:tc>
        <w:tc>
          <w:tcPr>
            <w:tcW w:w="3552" w:type="dxa"/>
            <w:vAlign w:val="center"/>
          </w:tcPr>
          <w:p w14:paraId="6B8DC5F7" w14:textId="77777777" w:rsidR="004E195F" w:rsidRDefault="003B014A">
            <w:pPr>
              <w:spacing w:line="252" w:lineRule="auto"/>
            </w:pPr>
            <w:r>
              <w:rPr>
                <w:rFonts w:ascii="맑은 고딕" w:eastAsia="맑은 고딕" w:hAnsi="맑은 고딕"/>
                <w:color w:val="000000"/>
              </w:rPr>
              <w:t>7,043</w:t>
            </w:r>
            <w:r>
              <w:rPr>
                <w:rFonts w:ascii="맑은 고딕" w:eastAsia="맑은 고딕" w:hAnsi="맑은 고딕"/>
                <w:color w:val="000000"/>
              </w:rPr>
              <w:t>명</w:t>
            </w:r>
          </w:p>
        </w:tc>
        <w:tc>
          <w:tcPr>
            <w:tcW w:w="3552" w:type="dxa"/>
            <w:vAlign w:val="center"/>
          </w:tcPr>
          <w:p w14:paraId="38F08E57" w14:textId="77777777" w:rsidR="004E195F" w:rsidRDefault="003B014A">
            <w:pPr>
              <w:spacing w:line="252" w:lineRule="auto"/>
            </w:pPr>
            <w:r>
              <w:rPr>
                <w:rFonts w:ascii="맑은 고딕" w:eastAsia="맑은 고딕" w:hAnsi="맑은 고딕"/>
                <w:color w:val="000000"/>
              </w:rPr>
              <w:t>분석</w:t>
            </w:r>
            <w:r>
              <w:rPr>
                <w:rFonts w:ascii="맑은 고딕" w:eastAsia="맑은 고딕" w:hAnsi="맑은 고딕"/>
                <w:color w:val="000000"/>
              </w:rPr>
              <w:t xml:space="preserve"> </w:t>
            </w:r>
            <w:r>
              <w:rPr>
                <w:rFonts w:ascii="맑은 고딕" w:eastAsia="맑은 고딕" w:hAnsi="맑은 고딕"/>
                <w:color w:val="000000"/>
              </w:rPr>
              <w:t>표본</w:t>
            </w:r>
            <w:r>
              <w:rPr>
                <w:rFonts w:ascii="맑은 고딕" w:eastAsia="맑은 고딕" w:hAnsi="맑은 고딕"/>
                <w:color w:val="000000"/>
              </w:rPr>
              <w:t xml:space="preserve"> </w:t>
            </w:r>
            <w:r>
              <w:rPr>
                <w:rFonts w:ascii="맑은 고딕" w:eastAsia="맑은 고딕" w:hAnsi="맑은 고딕"/>
                <w:color w:val="000000"/>
              </w:rPr>
              <w:t>크기</w:t>
            </w:r>
          </w:p>
        </w:tc>
      </w:tr>
      <w:tr w:rsidR="004E195F" w14:paraId="2AEE05A7" w14:textId="77777777">
        <w:trPr>
          <w:cantSplit/>
          <w:jc w:val="center"/>
        </w:trPr>
        <w:tc>
          <w:tcPr>
            <w:tcW w:w="3552" w:type="dxa"/>
            <w:vAlign w:val="center"/>
          </w:tcPr>
          <w:p w14:paraId="09CD6906" w14:textId="77777777" w:rsidR="004E195F" w:rsidRDefault="003B014A">
            <w:pPr>
              <w:spacing w:line="252" w:lineRule="auto"/>
            </w:pPr>
            <w:r>
              <w:rPr>
                <w:rFonts w:ascii="맑은 고딕" w:eastAsia="맑은 고딕" w:hAnsi="맑은 고딕"/>
                <w:color w:val="000000"/>
              </w:rPr>
              <w:t>전체</w:t>
            </w:r>
            <w:r>
              <w:rPr>
                <w:rFonts w:ascii="맑은 고딕" w:eastAsia="맑은 고딕" w:hAnsi="맑은 고딕"/>
                <w:color w:val="000000"/>
              </w:rPr>
              <w:t xml:space="preserve"> </w:t>
            </w:r>
            <w:r>
              <w:rPr>
                <w:rFonts w:ascii="맑은 고딕" w:eastAsia="맑은 고딕" w:hAnsi="맑은 고딕"/>
                <w:color w:val="000000"/>
              </w:rPr>
              <w:t>컬럼</w:t>
            </w:r>
            <w:r>
              <w:rPr>
                <w:rFonts w:ascii="맑은 고딕" w:eastAsia="맑은 고딕" w:hAnsi="맑은 고딕"/>
                <w:color w:val="000000"/>
              </w:rPr>
              <w:t xml:space="preserve"> </w:t>
            </w:r>
            <w:r>
              <w:rPr>
                <w:rFonts w:ascii="맑은 고딕" w:eastAsia="맑은 고딕" w:hAnsi="맑은 고딕"/>
                <w:color w:val="000000"/>
              </w:rPr>
              <w:t>수</w:t>
            </w:r>
          </w:p>
        </w:tc>
        <w:tc>
          <w:tcPr>
            <w:tcW w:w="3552" w:type="dxa"/>
            <w:vAlign w:val="center"/>
          </w:tcPr>
          <w:p w14:paraId="2842B478" w14:textId="77777777" w:rsidR="004E195F" w:rsidRDefault="003B014A">
            <w:pPr>
              <w:spacing w:line="252" w:lineRule="auto"/>
            </w:pPr>
            <w:r>
              <w:rPr>
                <w:rFonts w:ascii="맑은 고딕" w:eastAsia="맑은 고딕" w:hAnsi="맑은 고딕"/>
                <w:color w:val="000000"/>
              </w:rPr>
              <w:t>38</w:t>
            </w:r>
            <w:r>
              <w:rPr>
                <w:rFonts w:ascii="맑은 고딕" w:eastAsia="맑은 고딕" w:hAnsi="맑은 고딕"/>
                <w:color w:val="000000"/>
              </w:rPr>
              <w:t>개</w:t>
            </w:r>
          </w:p>
        </w:tc>
        <w:tc>
          <w:tcPr>
            <w:tcW w:w="3552" w:type="dxa"/>
            <w:vAlign w:val="center"/>
          </w:tcPr>
          <w:p w14:paraId="2212164B" w14:textId="77777777" w:rsidR="004E195F" w:rsidRDefault="003B014A">
            <w:pPr>
              <w:spacing w:line="252" w:lineRule="auto"/>
              <w:rPr>
                <w:lang w:eastAsia="ko-KR"/>
              </w:rPr>
            </w:pP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계약</w:t>
            </w:r>
            <w:r>
              <w:rPr>
                <w:rFonts w:ascii="맑은 고딕" w:eastAsia="맑은 고딕" w:hAnsi="맑은 고딕"/>
                <w:color w:val="000000"/>
                <w:lang w:eastAsia="ko-KR"/>
              </w:rPr>
              <w:t>/</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포함</w:t>
            </w:r>
          </w:p>
        </w:tc>
      </w:tr>
      <w:tr w:rsidR="004E195F" w14:paraId="5F8211A5" w14:textId="77777777">
        <w:trPr>
          <w:cantSplit/>
          <w:jc w:val="center"/>
        </w:trPr>
        <w:tc>
          <w:tcPr>
            <w:tcW w:w="3552" w:type="dxa"/>
            <w:vAlign w:val="center"/>
          </w:tcPr>
          <w:p w14:paraId="085B994F" w14:textId="77777777" w:rsidR="004E195F" w:rsidRDefault="003B014A">
            <w:pPr>
              <w:spacing w:line="252" w:lineRule="auto"/>
            </w:pPr>
            <w:proofErr w:type="spellStart"/>
            <w:r>
              <w:rPr>
                <w:rFonts w:ascii="맑은 고딕" w:eastAsia="맑은 고딕" w:hAnsi="맑은 고딕"/>
                <w:color w:val="000000"/>
              </w:rPr>
              <w:t>이탈</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고객</w:t>
            </w:r>
            <w:proofErr w:type="spellEnd"/>
            <w:r>
              <w:rPr>
                <w:rFonts w:ascii="맑은 고딕" w:eastAsia="맑은 고딕" w:hAnsi="맑은 고딕"/>
                <w:color w:val="000000"/>
              </w:rPr>
              <w:t xml:space="preserve"> </w:t>
            </w:r>
            <w:r>
              <w:rPr>
                <w:rFonts w:ascii="맑은 고딕" w:eastAsia="맑은 고딕" w:hAnsi="맑은 고딕"/>
                <w:color w:val="000000"/>
              </w:rPr>
              <w:t>수</w:t>
            </w:r>
          </w:p>
        </w:tc>
        <w:tc>
          <w:tcPr>
            <w:tcW w:w="3552" w:type="dxa"/>
            <w:vAlign w:val="center"/>
          </w:tcPr>
          <w:p w14:paraId="3D1523AC" w14:textId="77777777" w:rsidR="004E195F" w:rsidRDefault="003B014A">
            <w:pPr>
              <w:spacing w:line="252" w:lineRule="auto"/>
            </w:pPr>
            <w:r>
              <w:rPr>
                <w:rFonts w:ascii="맑은 고딕" w:eastAsia="맑은 고딕" w:hAnsi="맑은 고딕"/>
                <w:color w:val="000000"/>
              </w:rPr>
              <w:t>1,869</w:t>
            </w:r>
            <w:r>
              <w:rPr>
                <w:rFonts w:ascii="맑은 고딕" w:eastAsia="맑은 고딕" w:hAnsi="맑은 고딕"/>
                <w:color w:val="000000"/>
              </w:rPr>
              <w:t>명</w:t>
            </w:r>
          </w:p>
        </w:tc>
        <w:tc>
          <w:tcPr>
            <w:tcW w:w="3552" w:type="dxa"/>
            <w:vAlign w:val="center"/>
          </w:tcPr>
          <w:p w14:paraId="6F064B42" w14:textId="77777777" w:rsidR="004E195F" w:rsidRDefault="003B014A">
            <w:pPr>
              <w:spacing w:line="252" w:lineRule="auto"/>
            </w:pPr>
            <w:r>
              <w:rPr>
                <w:rFonts w:ascii="맑은 고딕" w:eastAsia="맑은 고딕" w:hAnsi="맑은 고딕"/>
                <w:color w:val="000000"/>
              </w:rPr>
              <w:t>Churn Value = 1</w:t>
            </w:r>
          </w:p>
        </w:tc>
      </w:tr>
      <w:tr w:rsidR="004E195F" w14:paraId="36C1FD1C" w14:textId="77777777">
        <w:trPr>
          <w:cantSplit/>
          <w:jc w:val="center"/>
        </w:trPr>
        <w:tc>
          <w:tcPr>
            <w:tcW w:w="3552" w:type="dxa"/>
            <w:vAlign w:val="center"/>
          </w:tcPr>
          <w:p w14:paraId="1BEBCBB9" w14:textId="77777777" w:rsidR="004E195F" w:rsidRDefault="003B014A">
            <w:pPr>
              <w:spacing w:line="252" w:lineRule="auto"/>
            </w:pPr>
            <w:r>
              <w:rPr>
                <w:rFonts w:ascii="맑은 고딕" w:eastAsia="맑은 고딕" w:hAnsi="맑은 고딕"/>
                <w:color w:val="000000"/>
              </w:rPr>
              <w:t>비이탈</w:t>
            </w:r>
            <w:r>
              <w:rPr>
                <w:rFonts w:ascii="맑은 고딕" w:eastAsia="맑은 고딕" w:hAnsi="맑은 고딕"/>
                <w:color w:val="000000"/>
              </w:rPr>
              <w:t xml:space="preserve"> </w:t>
            </w:r>
            <w:r>
              <w:rPr>
                <w:rFonts w:ascii="맑은 고딕" w:eastAsia="맑은 고딕" w:hAnsi="맑은 고딕"/>
                <w:color w:val="000000"/>
              </w:rPr>
              <w:t>고객</w:t>
            </w:r>
            <w:r>
              <w:rPr>
                <w:rFonts w:ascii="맑은 고딕" w:eastAsia="맑은 고딕" w:hAnsi="맑은 고딕"/>
                <w:color w:val="000000"/>
              </w:rPr>
              <w:t xml:space="preserve"> </w:t>
            </w:r>
            <w:r>
              <w:rPr>
                <w:rFonts w:ascii="맑은 고딕" w:eastAsia="맑은 고딕" w:hAnsi="맑은 고딕"/>
                <w:color w:val="000000"/>
              </w:rPr>
              <w:t>수</w:t>
            </w:r>
          </w:p>
        </w:tc>
        <w:tc>
          <w:tcPr>
            <w:tcW w:w="3552" w:type="dxa"/>
            <w:vAlign w:val="center"/>
          </w:tcPr>
          <w:p w14:paraId="3FF33772" w14:textId="77777777" w:rsidR="004E195F" w:rsidRDefault="003B014A">
            <w:pPr>
              <w:spacing w:line="252" w:lineRule="auto"/>
            </w:pPr>
            <w:r>
              <w:rPr>
                <w:rFonts w:ascii="맑은 고딕" w:eastAsia="맑은 고딕" w:hAnsi="맑은 고딕"/>
                <w:color w:val="000000"/>
              </w:rPr>
              <w:t>5,174</w:t>
            </w:r>
            <w:r>
              <w:rPr>
                <w:rFonts w:ascii="맑은 고딕" w:eastAsia="맑은 고딕" w:hAnsi="맑은 고딕"/>
                <w:color w:val="000000"/>
              </w:rPr>
              <w:t>명</w:t>
            </w:r>
          </w:p>
        </w:tc>
        <w:tc>
          <w:tcPr>
            <w:tcW w:w="3552" w:type="dxa"/>
            <w:vAlign w:val="center"/>
          </w:tcPr>
          <w:p w14:paraId="70A2F5F0" w14:textId="77777777" w:rsidR="004E195F" w:rsidRDefault="003B014A">
            <w:pPr>
              <w:spacing w:line="252" w:lineRule="auto"/>
            </w:pPr>
            <w:r>
              <w:rPr>
                <w:rFonts w:ascii="맑은 고딕" w:eastAsia="맑은 고딕" w:hAnsi="맑은 고딕"/>
                <w:color w:val="000000"/>
              </w:rPr>
              <w:t>Churn Value = 0</w:t>
            </w:r>
          </w:p>
        </w:tc>
      </w:tr>
      <w:tr w:rsidR="004E195F" w14:paraId="264DF511" w14:textId="77777777">
        <w:trPr>
          <w:cantSplit/>
          <w:jc w:val="center"/>
        </w:trPr>
        <w:tc>
          <w:tcPr>
            <w:tcW w:w="3552" w:type="dxa"/>
            <w:vAlign w:val="center"/>
          </w:tcPr>
          <w:p w14:paraId="4B17FE00" w14:textId="77777777" w:rsidR="004E195F" w:rsidRDefault="003B014A">
            <w:pPr>
              <w:spacing w:line="252" w:lineRule="auto"/>
            </w:pPr>
            <w:r>
              <w:rPr>
                <w:rFonts w:ascii="맑은 고딕" w:eastAsia="맑은 고딕" w:hAnsi="맑은 고딕"/>
                <w:color w:val="000000"/>
              </w:rPr>
              <w:t>전체</w:t>
            </w:r>
            <w:r>
              <w:rPr>
                <w:rFonts w:ascii="맑은 고딕" w:eastAsia="맑은 고딕" w:hAnsi="맑은 고딕"/>
                <w:color w:val="000000"/>
              </w:rPr>
              <w:t xml:space="preserve"> </w:t>
            </w:r>
            <w:r>
              <w:rPr>
                <w:rFonts w:ascii="맑은 고딕" w:eastAsia="맑은 고딕" w:hAnsi="맑은 고딕"/>
                <w:color w:val="000000"/>
              </w:rPr>
              <w:t>이탈률</w:t>
            </w:r>
            <w:r>
              <w:rPr>
                <w:rFonts w:ascii="맑은 고딕" w:eastAsia="맑은 고딕" w:hAnsi="맑은 고딕"/>
                <w:color w:val="000000"/>
              </w:rPr>
              <w:t>(churn rate)</w:t>
            </w:r>
          </w:p>
        </w:tc>
        <w:tc>
          <w:tcPr>
            <w:tcW w:w="3552" w:type="dxa"/>
            <w:vAlign w:val="center"/>
          </w:tcPr>
          <w:p w14:paraId="7278363D" w14:textId="77777777" w:rsidR="004E195F" w:rsidRDefault="003B014A">
            <w:pPr>
              <w:spacing w:line="252" w:lineRule="auto"/>
            </w:pPr>
            <w:r>
              <w:rPr>
                <w:rFonts w:ascii="맑은 고딕" w:eastAsia="맑은 고딕" w:hAnsi="맑은 고딕"/>
                <w:color w:val="000000"/>
              </w:rPr>
              <w:t>26.54%</w:t>
            </w:r>
          </w:p>
        </w:tc>
        <w:tc>
          <w:tcPr>
            <w:tcW w:w="3552" w:type="dxa"/>
            <w:vAlign w:val="center"/>
          </w:tcPr>
          <w:p w14:paraId="08C5C61D" w14:textId="77777777" w:rsidR="004E195F" w:rsidRDefault="003B014A">
            <w:pPr>
              <w:spacing w:line="252" w:lineRule="auto"/>
              <w:rPr>
                <w:lang w:eastAsia="ko-KR"/>
              </w:rPr>
            </w:pP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평가에서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클래스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불균형을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고려해야</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함</w:t>
            </w:r>
          </w:p>
        </w:tc>
      </w:tr>
      <w:tr w:rsidR="004E195F" w14:paraId="19FD19CC" w14:textId="77777777">
        <w:trPr>
          <w:cantSplit/>
          <w:jc w:val="center"/>
        </w:trPr>
        <w:tc>
          <w:tcPr>
            <w:tcW w:w="3552" w:type="dxa"/>
            <w:vAlign w:val="center"/>
          </w:tcPr>
          <w:p w14:paraId="17BF5F4D" w14:textId="77777777" w:rsidR="004E195F" w:rsidRDefault="003B014A">
            <w:pPr>
              <w:spacing w:line="252" w:lineRule="auto"/>
            </w:pPr>
            <w:r>
              <w:rPr>
                <w:rFonts w:ascii="맑은 고딕" w:eastAsia="맑은 고딕" w:hAnsi="맑은 고딕"/>
                <w:color w:val="000000"/>
              </w:rPr>
              <w:t xml:space="preserve">Total Charges </w:t>
            </w:r>
            <w:proofErr w:type="spellStart"/>
            <w:r>
              <w:rPr>
                <w:rFonts w:ascii="맑은 고딕" w:eastAsia="맑은 고딕" w:hAnsi="맑은 고딕"/>
                <w:color w:val="000000"/>
              </w:rPr>
              <w:t>결측치</w:t>
            </w:r>
            <w:proofErr w:type="spellEnd"/>
          </w:p>
        </w:tc>
        <w:tc>
          <w:tcPr>
            <w:tcW w:w="3552" w:type="dxa"/>
            <w:vAlign w:val="center"/>
          </w:tcPr>
          <w:p w14:paraId="23B7C373" w14:textId="77777777" w:rsidR="004E195F" w:rsidRDefault="003B014A">
            <w:pPr>
              <w:spacing w:line="252" w:lineRule="auto"/>
            </w:pPr>
            <w:r>
              <w:rPr>
                <w:rFonts w:ascii="맑은 고딕" w:eastAsia="맑은 고딕" w:hAnsi="맑은 고딕"/>
                <w:color w:val="000000"/>
              </w:rPr>
              <w:t>11</w:t>
            </w:r>
            <w:r>
              <w:rPr>
                <w:rFonts w:ascii="맑은 고딕" w:eastAsia="맑은 고딕" w:hAnsi="맑은 고딕"/>
                <w:color w:val="000000"/>
              </w:rPr>
              <w:t>개</w:t>
            </w:r>
            <w:r>
              <w:rPr>
                <w:rFonts w:ascii="맑은 고딕" w:eastAsia="맑은 고딕" w:hAnsi="맑은 고딕"/>
                <w:color w:val="000000"/>
              </w:rPr>
              <w:t>(0.16%)</w:t>
            </w:r>
          </w:p>
        </w:tc>
        <w:tc>
          <w:tcPr>
            <w:tcW w:w="3552" w:type="dxa"/>
            <w:vAlign w:val="center"/>
          </w:tcPr>
          <w:p w14:paraId="5BD1C846" w14:textId="77777777" w:rsidR="004E195F" w:rsidRDefault="003B014A">
            <w:pPr>
              <w:spacing w:line="252" w:lineRule="auto"/>
              <w:rPr>
                <w:lang w:eastAsia="ko-KR"/>
              </w:rPr>
            </w:pPr>
            <w:r>
              <w:rPr>
                <w:rFonts w:ascii="맑은 고딕" w:eastAsia="맑은 고딕" w:hAnsi="맑은 고딕"/>
                <w:color w:val="000000"/>
                <w:lang w:eastAsia="ko-KR"/>
              </w:rPr>
              <w:t>수치형</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결측치로</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모델링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중앙값</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대체</w:t>
            </w:r>
          </w:p>
        </w:tc>
      </w:tr>
      <w:tr w:rsidR="004E195F" w14:paraId="501F49A7" w14:textId="77777777">
        <w:trPr>
          <w:cantSplit/>
          <w:jc w:val="center"/>
        </w:trPr>
        <w:tc>
          <w:tcPr>
            <w:tcW w:w="3552" w:type="dxa"/>
            <w:vAlign w:val="center"/>
          </w:tcPr>
          <w:p w14:paraId="1DD35DF6" w14:textId="77777777" w:rsidR="004E195F" w:rsidRDefault="003B014A">
            <w:pPr>
              <w:spacing w:line="252" w:lineRule="auto"/>
            </w:pPr>
            <w:r>
              <w:rPr>
                <w:rFonts w:ascii="맑은 고딕" w:eastAsia="맑은 고딕" w:hAnsi="맑은 고딕"/>
                <w:color w:val="000000"/>
              </w:rPr>
              <w:t xml:space="preserve">Churn Reason </w:t>
            </w:r>
            <w:proofErr w:type="spellStart"/>
            <w:r>
              <w:rPr>
                <w:rFonts w:ascii="맑은 고딕" w:eastAsia="맑은 고딕" w:hAnsi="맑은 고딕"/>
                <w:color w:val="000000"/>
              </w:rPr>
              <w:t>결측치</w:t>
            </w:r>
            <w:proofErr w:type="spellEnd"/>
          </w:p>
        </w:tc>
        <w:tc>
          <w:tcPr>
            <w:tcW w:w="3552" w:type="dxa"/>
            <w:vAlign w:val="center"/>
          </w:tcPr>
          <w:p w14:paraId="50C85858" w14:textId="77777777" w:rsidR="004E195F" w:rsidRDefault="003B014A">
            <w:pPr>
              <w:spacing w:line="252" w:lineRule="auto"/>
            </w:pPr>
            <w:r>
              <w:rPr>
                <w:rFonts w:ascii="맑은 고딕" w:eastAsia="맑은 고딕" w:hAnsi="맑은 고딕"/>
                <w:color w:val="000000"/>
              </w:rPr>
              <w:t>5,174</w:t>
            </w:r>
            <w:r>
              <w:rPr>
                <w:rFonts w:ascii="맑은 고딕" w:eastAsia="맑은 고딕" w:hAnsi="맑은 고딕"/>
                <w:color w:val="000000"/>
              </w:rPr>
              <w:t>개</w:t>
            </w:r>
            <w:r>
              <w:rPr>
                <w:rFonts w:ascii="맑은 고딕" w:eastAsia="맑은 고딕" w:hAnsi="맑은 고딕"/>
                <w:color w:val="000000"/>
              </w:rPr>
              <w:t>(73.46%)</w:t>
            </w:r>
          </w:p>
        </w:tc>
        <w:tc>
          <w:tcPr>
            <w:tcW w:w="3552" w:type="dxa"/>
            <w:vAlign w:val="center"/>
          </w:tcPr>
          <w:p w14:paraId="30F207BA" w14:textId="77777777" w:rsidR="004E195F" w:rsidRDefault="003B014A">
            <w:pPr>
              <w:spacing w:line="252" w:lineRule="auto"/>
              <w:rPr>
                <w:lang w:eastAsia="ko-KR"/>
              </w:rPr>
            </w:pP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고객에게만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존재하는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학습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제외</w:t>
            </w:r>
          </w:p>
        </w:tc>
      </w:tr>
    </w:tbl>
    <w:p w14:paraId="5B5978C3" w14:textId="77777777" w:rsidR="004E195F" w:rsidRDefault="004E195F">
      <w:pPr>
        <w:rPr>
          <w:rFonts w:eastAsia="맑은 고딕"/>
          <w:lang w:eastAsia="ko-KR"/>
        </w:rPr>
      </w:pPr>
    </w:p>
    <w:p w14:paraId="2D59FDB2" w14:textId="77777777" w:rsidR="00834886" w:rsidRDefault="00834886">
      <w:pPr>
        <w:rPr>
          <w:rFonts w:eastAsia="맑은 고딕"/>
          <w:lang w:eastAsia="ko-KR"/>
        </w:rPr>
      </w:pPr>
    </w:p>
    <w:p w14:paraId="239167E4" w14:textId="77777777" w:rsidR="00834886" w:rsidRDefault="00834886">
      <w:pPr>
        <w:rPr>
          <w:rFonts w:eastAsia="맑은 고딕"/>
          <w:lang w:eastAsia="ko-KR"/>
        </w:rPr>
      </w:pPr>
    </w:p>
    <w:p w14:paraId="14894A7C" w14:textId="77777777" w:rsidR="00834886" w:rsidRDefault="00834886">
      <w:pPr>
        <w:rPr>
          <w:rFonts w:eastAsia="맑은 고딕"/>
          <w:lang w:eastAsia="ko-KR"/>
        </w:rPr>
      </w:pPr>
    </w:p>
    <w:p w14:paraId="4FB73905" w14:textId="77777777" w:rsidR="00834886" w:rsidRPr="00834886" w:rsidRDefault="00834886">
      <w:pPr>
        <w:rPr>
          <w:rFonts w:eastAsia="맑은 고딕" w:hint="eastAsia"/>
          <w:lang w:eastAsia="ko-KR"/>
        </w:rPr>
      </w:pPr>
    </w:p>
    <w:p w14:paraId="127ABCAA" w14:textId="77777777" w:rsidR="004E195F" w:rsidRDefault="003B014A">
      <w:pPr>
        <w:spacing w:after="120"/>
        <w:rPr>
          <w:lang w:eastAsia="ko-KR"/>
        </w:rPr>
      </w:pPr>
      <w:r>
        <w:rPr>
          <w:rFonts w:ascii="맑은 고딕" w:eastAsia="맑은 고딕" w:hAnsi="맑은 고딕"/>
          <w:lang w:eastAsia="ko-KR"/>
        </w:rPr>
        <w:lastRenderedPageBreak/>
        <w:t>컬럼은</w:t>
      </w:r>
      <w:r>
        <w:rPr>
          <w:rFonts w:ascii="맑은 고딕" w:eastAsia="맑은 고딕" w:hAnsi="맑은 고딕"/>
          <w:lang w:eastAsia="ko-KR"/>
        </w:rPr>
        <w:t xml:space="preserve"> </w:t>
      </w:r>
      <w:r>
        <w:rPr>
          <w:rFonts w:ascii="맑은 고딕" w:eastAsia="맑은 고딕" w:hAnsi="맑은 고딕"/>
          <w:lang w:eastAsia="ko-KR"/>
        </w:rPr>
        <w:t>타깃</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누수</w:t>
      </w:r>
      <w:r>
        <w:rPr>
          <w:rFonts w:ascii="맑은 고딕" w:eastAsia="맑은 고딕" w:hAnsi="맑은 고딕"/>
          <w:lang w:eastAsia="ko-KR"/>
        </w:rPr>
        <w:t>/</w:t>
      </w:r>
      <w:r>
        <w:rPr>
          <w:rFonts w:ascii="맑은 고딕" w:eastAsia="맑은 고딕" w:hAnsi="맑은 고딕"/>
          <w:lang w:eastAsia="ko-KR"/>
        </w:rPr>
        <w:t>사후</w:t>
      </w:r>
      <w:r>
        <w:rPr>
          <w:rFonts w:ascii="맑은 고딕" w:eastAsia="맑은 고딕" w:hAnsi="맑은 고딕"/>
          <w:lang w:eastAsia="ko-KR"/>
        </w:rPr>
        <w:t xml:space="preserve"> </w:t>
      </w:r>
      <w:r>
        <w:rPr>
          <w:rFonts w:ascii="맑은 고딕" w:eastAsia="맑은 고딕" w:hAnsi="맑은 고딕"/>
          <w:lang w:eastAsia="ko-KR"/>
        </w:rPr>
        <w:t>정보</w:t>
      </w:r>
      <w:r>
        <w:rPr>
          <w:rFonts w:ascii="맑은 고딕" w:eastAsia="맑은 고딕" w:hAnsi="맑은 고딕"/>
          <w:lang w:eastAsia="ko-KR"/>
        </w:rPr>
        <w:t xml:space="preserve">, </w:t>
      </w:r>
      <w:r>
        <w:rPr>
          <w:rFonts w:ascii="맑은 고딕" w:eastAsia="맑은 고딕" w:hAnsi="맑은 고딕"/>
          <w:lang w:eastAsia="ko-KR"/>
        </w:rPr>
        <w:t>식별자</w:t>
      </w:r>
      <w:r>
        <w:rPr>
          <w:rFonts w:ascii="맑은 고딕" w:eastAsia="맑은 고딕" w:hAnsi="맑은 고딕"/>
          <w:lang w:eastAsia="ko-KR"/>
        </w:rPr>
        <w:t>/</w:t>
      </w:r>
      <w:r>
        <w:rPr>
          <w:rFonts w:ascii="맑은 고딕" w:eastAsia="맑은 고딕" w:hAnsi="맑은 고딕"/>
          <w:lang w:eastAsia="ko-KR"/>
        </w:rPr>
        <w:t>상수</w:t>
      </w:r>
      <w:r>
        <w:rPr>
          <w:rFonts w:ascii="맑은 고딕" w:eastAsia="맑은 고딕" w:hAnsi="맑은 고딕"/>
          <w:lang w:eastAsia="ko-KR"/>
        </w:rPr>
        <w:t>/</w:t>
      </w:r>
      <w:r>
        <w:rPr>
          <w:rFonts w:ascii="맑은 고딕" w:eastAsia="맑은 고딕" w:hAnsi="맑은 고딕"/>
          <w:lang w:eastAsia="ko-KR"/>
        </w:rPr>
        <w:t>중복</w:t>
      </w:r>
      <w:r>
        <w:rPr>
          <w:rFonts w:ascii="맑은 고딕" w:eastAsia="맑은 고딕" w:hAnsi="맑은 고딕"/>
          <w:lang w:eastAsia="ko-KR"/>
        </w:rPr>
        <w:t xml:space="preserve"> </w:t>
      </w:r>
      <w:r>
        <w:rPr>
          <w:rFonts w:ascii="맑은 고딕" w:eastAsia="맑은 고딕" w:hAnsi="맑은 고딕"/>
          <w:lang w:eastAsia="ko-KR"/>
        </w:rPr>
        <w:t>정보</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후보</w:t>
      </w:r>
      <w:r>
        <w:rPr>
          <w:rFonts w:ascii="맑은 고딕" w:eastAsia="맑은 고딕" w:hAnsi="맑은 고딕"/>
          <w:lang w:eastAsia="ko-KR"/>
        </w:rPr>
        <w:t xml:space="preserve"> </w:t>
      </w:r>
      <w:r>
        <w:rPr>
          <w:rFonts w:ascii="맑은 고딕" w:eastAsia="맑은 고딕" w:hAnsi="맑은 고딕"/>
          <w:lang w:eastAsia="ko-KR"/>
        </w:rPr>
        <w:t>변수로</w:t>
      </w:r>
      <w:r>
        <w:rPr>
          <w:rFonts w:ascii="맑은 고딕" w:eastAsia="맑은 고딕" w:hAnsi="맑은 고딕"/>
          <w:lang w:eastAsia="ko-KR"/>
        </w:rPr>
        <w:t xml:space="preserve"> </w:t>
      </w:r>
      <w:r>
        <w:rPr>
          <w:rFonts w:ascii="맑은 고딕" w:eastAsia="맑은 고딕" w:hAnsi="맑은 고딕"/>
          <w:lang w:eastAsia="ko-KR"/>
        </w:rPr>
        <w:t>나누었다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정리가</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Churn Label, Churn Score, Churn Reason</w:t>
      </w:r>
      <w:r>
        <w:rPr>
          <w:rFonts w:ascii="맑은 고딕" w:eastAsia="맑은 고딕" w:hAnsi="맑은 고딕"/>
          <w:lang w:eastAsia="ko-KR"/>
        </w:rPr>
        <w:t>처럼</w:t>
      </w:r>
      <w:r>
        <w:rPr>
          <w:rFonts w:ascii="맑은 고딕" w:eastAsia="맑은 고딕" w:hAnsi="맑은 고딕"/>
          <w:lang w:eastAsia="ko-KR"/>
        </w:rPr>
        <w:t xml:space="preserve"> </w:t>
      </w:r>
      <w:r>
        <w:rPr>
          <w:rFonts w:ascii="맑은 고딕" w:eastAsia="맑은 고딕" w:hAnsi="맑은 고딕"/>
          <w:lang w:eastAsia="ko-KR"/>
        </w:rPr>
        <w:t>정답과</w:t>
      </w:r>
      <w:r>
        <w:rPr>
          <w:rFonts w:ascii="맑은 고딕" w:eastAsia="맑은 고딕" w:hAnsi="맑은 고딕"/>
          <w:lang w:eastAsia="ko-KR"/>
        </w:rPr>
        <w:t xml:space="preserve"> </w:t>
      </w:r>
      <w:r>
        <w:rPr>
          <w:rFonts w:ascii="맑은 고딕" w:eastAsia="맑은 고딕" w:hAnsi="맑은 고딕"/>
          <w:lang w:eastAsia="ko-KR"/>
        </w:rPr>
        <w:t>직접</w:t>
      </w:r>
      <w:r>
        <w:rPr>
          <w:rFonts w:ascii="맑은 고딕" w:eastAsia="맑은 고딕" w:hAnsi="맑은 고딕"/>
          <w:lang w:eastAsia="ko-KR"/>
        </w:rPr>
        <w:t xml:space="preserve"> </w:t>
      </w:r>
      <w:r>
        <w:rPr>
          <w:rFonts w:ascii="맑은 고딕" w:eastAsia="맑은 고딕" w:hAnsi="맑은 고딕"/>
          <w:lang w:eastAsia="ko-KR"/>
        </w:rPr>
        <w:t>연결된</w:t>
      </w:r>
      <w:r>
        <w:rPr>
          <w:rFonts w:ascii="맑은 고딕" w:eastAsia="맑은 고딕" w:hAnsi="맑은 고딕"/>
          <w:lang w:eastAsia="ko-KR"/>
        </w:rPr>
        <w:t xml:space="preserve"> </w:t>
      </w:r>
      <w:r>
        <w:rPr>
          <w:rFonts w:ascii="맑은 고딕" w:eastAsia="맑은 고딕" w:hAnsi="맑은 고딕"/>
          <w:lang w:eastAsia="ko-KR"/>
        </w:rPr>
        <w:t>정보를</w:t>
      </w:r>
      <w:r>
        <w:rPr>
          <w:rFonts w:ascii="맑은 고딕" w:eastAsia="맑은 고딕" w:hAnsi="맑은 고딕"/>
          <w:lang w:eastAsia="ko-KR"/>
        </w:rPr>
        <w:t xml:space="preserve"> </w:t>
      </w:r>
      <w:r>
        <w:rPr>
          <w:rFonts w:ascii="맑은 고딕" w:eastAsia="맑은 고딕" w:hAnsi="맑은 고딕"/>
          <w:lang w:eastAsia="ko-KR"/>
        </w:rPr>
        <w:t>모델에</w:t>
      </w:r>
      <w:r>
        <w:rPr>
          <w:rFonts w:ascii="맑은 고딕" w:eastAsia="맑은 고딕" w:hAnsi="맑은 고딕"/>
          <w:lang w:eastAsia="ko-KR"/>
        </w:rPr>
        <w:t xml:space="preserve"> </w:t>
      </w:r>
      <w:r>
        <w:rPr>
          <w:rFonts w:ascii="맑은 고딕" w:eastAsia="맑은 고딕" w:hAnsi="맑은 고딕"/>
          <w:lang w:eastAsia="ko-KR"/>
        </w:rPr>
        <w:t>넣으면</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예측</w:t>
      </w:r>
      <w:r>
        <w:rPr>
          <w:rFonts w:ascii="맑은 고딕" w:eastAsia="맑은 고딕" w:hAnsi="맑은 고딕"/>
          <w:lang w:eastAsia="ko-KR"/>
        </w:rPr>
        <w:t xml:space="preserve"> </w:t>
      </w:r>
      <w:r>
        <w:rPr>
          <w:rFonts w:ascii="맑은 고딕" w:eastAsia="맑은 고딕" w:hAnsi="맑은 고딕"/>
          <w:lang w:eastAsia="ko-KR"/>
        </w:rPr>
        <w:t>성능이</w:t>
      </w:r>
      <w:r>
        <w:rPr>
          <w:rFonts w:ascii="맑은 고딕" w:eastAsia="맑은 고딕" w:hAnsi="맑은 고딕"/>
          <w:lang w:eastAsia="ko-KR"/>
        </w:rPr>
        <w:t xml:space="preserve"> </w:t>
      </w:r>
      <w:r>
        <w:rPr>
          <w:rFonts w:ascii="맑은 고딕" w:eastAsia="맑은 고딕" w:hAnsi="맑은 고딕"/>
          <w:lang w:eastAsia="ko-KR"/>
        </w:rPr>
        <w:t>과장되기</w:t>
      </w:r>
      <w:r>
        <w:rPr>
          <w:rFonts w:ascii="맑은 고딕" w:eastAsia="맑은 고딕" w:hAnsi="맑은 고딕"/>
          <w:lang w:eastAsia="ko-KR"/>
        </w:rPr>
        <w:t xml:space="preserve"> </w:t>
      </w:r>
      <w:r>
        <w:rPr>
          <w:rFonts w:ascii="맑은 고딕" w:eastAsia="맑은 고딕" w:hAnsi="맑은 고딕"/>
          <w:lang w:eastAsia="ko-KR"/>
        </w:rPr>
        <w:t>때문이다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50"/>
        <w:gridCol w:w="3548"/>
        <w:gridCol w:w="3548"/>
      </w:tblGrid>
      <w:tr w:rsidR="004E195F" w14:paraId="44AF9150" w14:textId="77777777">
        <w:trPr>
          <w:cantSplit/>
          <w:jc w:val="center"/>
        </w:trPr>
        <w:tc>
          <w:tcPr>
            <w:tcW w:w="3552" w:type="dxa"/>
            <w:shd w:val="clear" w:color="auto" w:fill="D9EAF7"/>
            <w:vAlign w:val="center"/>
          </w:tcPr>
          <w:p w14:paraId="09A487D9" w14:textId="77777777" w:rsidR="004E195F" w:rsidRDefault="003B014A">
            <w:pPr>
              <w:spacing w:line="252" w:lineRule="auto"/>
              <w:jc w:val="center"/>
            </w:pPr>
            <w:proofErr w:type="spellStart"/>
            <w:r>
              <w:rPr>
                <w:rFonts w:ascii="맑은 고딕" w:eastAsia="맑은 고딕" w:hAnsi="맑은 고딕"/>
                <w:color w:val="000000"/>
              </w:rPr>
              <w:t>구분</w:t>
            </w:r>
            <w:proofErr w:type="spellEnd"/>
          </w:p>
        </w:tc>
        <w:tc>
          <w:tcPr>
            <w:tcW w:w="3552" w:type="dxa"/>
            <w:shd w:val="clear" w:color="auto" w:fill="D9EAF7"/>
            <w:vAlign w:val="center"/>
          </w:tcPr>
          <w:p w14:paraId="07FC4B41" w14:textId="77777777" w:rsidR="004E195F" w:rsidRDefault="003B014A">
            <w:pPr>
              <w:spacing w:line="252" w:lineRule="auto"/>
              <w:jc w:val="center"/>
            </w:pPr>
            <w:r>
              <w:rPr>
                <w:rFonts w:ascii="맑은 고딕" w:eastAsia="맑은 고딕" w:hAnsi="맑은 고딕"/>
                <w:color w:val="000000"/>
              </w:rPr>
              <w:t>해당</w:t>
            </w:r>
            <w:r>
              <w:rPr>
                <w:rFonts w:ascii="맑은 고딕" w:eastAsia="맑은 고딕" w:hAnsi="맑은 고딕"/>
                <w:color w:val="000000"/>
              </w:rPr>
              <w:t xml:space="preserve"> </w:t>
            </w:r>
            <w:r>
              <w:rPr>
                <w:rFonts w:ascii="맑은 고딕" w:eastAsia="맑은 고딕" w:hAnsi="맑은 고딕"/>
                <w:color w:val="000000"/>
              </w:rPr>
              <w:t>컬럼</w:t>
            </w:r>
          </w:p>
        </w:tc>
        <w:tc>
          <w:tcPr>
            <w:tcW w:w="3552" w:type="dxa"/>
            <w:shd w:val="clear" w:color="auto" w:fill="D9EAF7"/>
            <w:vAlign w:val="center"/>
          </w:tcPr>
          <w:p w14:paraId="74DFB1A9" w14:textId="77777777" w:rsidR="004E195F" w:rsidRDefault="003B014A">
            <w:pPr>
              <w:spacing w:line="252" w:lineRule="auto"/>
              <w:jc w:val="center"/>
            </w:pPr>
            <w:r>
              <w:rPr>
                <w:rFonts w:ascii="맑은 고딕" w:eastAsia="맑은 고딕" w:hAnsi="맑은 고딕"/>
                <w:color w:val="000000"/>
              </w:rPr>
              <w:t>처리</w:t>
            </w:r>
            <w:r>
              <w:rPr>
                <w:rFonts w:ascii="맑은 고딕" w:eastAsia="맑은 고딕" w:hAnsi="맑은 고딕"/>
                <w:color w:val="000000"/>
              </w:rPr>
              <w:t xml:space="preserve"> </w:t>
            </w:r>
            <w:r>
              <w:rPr>
                <w:rFonts w:ascii="맑은 고딕" w:eastAsia="맑은 고딕" w:hAnsi="맑은 고딕"/>
                <w:color w:val="000000"/>
              </w:rPr>
              <w:t>방식</w:t>
            </w:r>
            <w:r>
              <w:rPr>
                <w:rFonts w:ascii="맑은 고딕" w:eastAsia="맑은 고딕" w:hAnsi="맑은 고딕"/>
                <w:color w:val="000000"/>
              </w:rPr>
              <w:t xml:space="preserve"> </w:t>
            </w:r>
            <w:r>
              <w:rPr>
                <w:rFonts w:ascii="맑은 고딕" w:eastAsia="맑은 고딕" w:hAnsi="맑은 고딕"/>
                <w:color w:val="000000"/>
              </w:rPr>
              <w:t>및</w:t>
            </w:r>
            <w:r>
              <w:rPr>
                <w:rFonts w:ascii="맑은 고딕" w:eastAsia="맑은 고딕" w:hAnsi="맑은 고딕"/>
                <w:color w:val="000000"/>
              </w:rPr>
              <w:t xml:space="preserve"> </w:t>
            </w:r>
            <w:r>
              <w:rPr>
                <w:rFonts w:ascii="맑은 고딕" w:eastAsia="맑은 고딕" w:hAnsi="맑은 고딕"/>
                <w:color w:val="000000"/>
              </w:rPr>
              <w:t>이유</w:t>
            </w:r>
          </w:p>
        </w:tc>
      </w:tr>
      <w:tr w:rsidR="004E195F" w14:paraId="5014AB89" w14:textId="77777777">
        <w:trPr>
          <w:cantSplit/>
          <w:jc w:val="center"/>
        </w:trPr>
        <w:tc>
          <w:tcPr>
            <w:tcW w:w="3552" w:type="dxa"/>
            <w:vAlign w:val="center"/>
          </w:tcPr>
          <w:p w14:paraId="1E6679B7" w14:textId="77777777" w:rsidR="004E195F" w:rsidRDefault="003B014A">
            <w:pPr>
              <w:spacing w:line="252" w:lineRule="auto"/>
            </w:pPr>
            <w:r>
              <w:rPr>
                <w:rFonts w:ascii="맑은 고딕" w:eastAsia="맑은 고딕" w:hAnsi="맑은 고딕"/>
                <w:color w:val="000000"/>
              </w:rPr>
              <w:t>타깃</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(target)</w:t>
            </w:r>
          </w:p>
        </w:tc>
        <w:tc>
          <w:tcPr>
            <w:tcW w:w="3552" w:type="dxa"/>
            <w:vAlign w:val="center"/>
          </w:tcPr>
          <w:p w14:paraId="5C58182D" w14:textId="77777777" w:rsidR="004E195F" w:rsidRDefault="003B014A">
            <w:pPr>
              <w:spacing w:line="252" w:lineRule="auto"/>
            </w:pPr>
            <w:r>
              <w:rPr>
                <w:rFonts w:ascii="맑은 고딕" w:eastAsia="맑은 고딕" w:hAnsi="맑은 고딕"/>
                <w:color w:val="000000"/>
              </w:rPr>
              <w:t>Churn Value</w:t>
            </w:r>
          </w:p>
        </w:tc>
        <w:tc>
          <w:tcPr>
            <w:tcW w:w="3552" w:type="dxa"/>
            <w:vAlign w:val="center"/>
          </w:tcPr>
          <w:p w14:paraId="3AA4671E" w14:textId="77777777" w:rsidR="004E195F" w:rsidRDefault="003B014A">
            <w:pPr>
              <w:spacing w:line="252" w:lineRule="auto"/>
              <w:rPr>
                <w:lang w:eastAsia="ko-KR"/>
              </w:rPr>
            </w:pPr>
            <w:r>
              <w:rPr>
                <w:rFonts w:ascii="맑은 고딕" w:eastAsia="맑은 고딕" w:hAnsi="맑은 고딕"/>
                <w:color w:val="000000"/>
                <w:lang w:eastAsia="ko-KR"/>
              </w:rPr>
              <w:t>0=</w:t>
            </w:r>
            <w:proofErr w:type="spellStart"/>
            <w:r>
              <w:rPr>
                <w:rFonts w:ascii="맑은 고딕" w:eastAsia="맑은 고딕" w:hAnsi="맑은 고딕"/>
                <w:color w:val="000000"/>
                <w:lang w:eastAsia="ko-KR"/>
              </w:rPr>
              <w:t>비이탈</w:t>
            </w:r>
            <w:proofErr w:type="spellEnd"/>
            <w:r>
              <w:rPr>
                <w:rFonts w:ascii="맑은 고딕" w:eastAsia="맑은 고딕" w:hAnsi="맑은 고딕"/>
                <w:color w:val="000000"/>
                <w:lang w:eastAsia="ko-KR"/>
              </w:rPr>
              <w:t>, 1=</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대상</w:t>
            </w:r>
          </w:p>
        </w:tc>
      </w:tr>
      <w:tr w:rsidR="004E195F" w14:paraId="0D396AD1" w14:textId="77777777">
        <w:trPr>
          <w:cantSplit/>
          <w:jc w:val="center"/>
        </w:trPr>
        <w:tc>
          <w:tcPr>
            <w:tcW w:w="3552" w:type="dxa"/>
            <w:vAlign w:val="center"/>
          </w:tcPr>
          <w:p w14:paraId="4405851B" w14:textId="77777777" w:rsidR="004E195F" w:rsidRDefault="003B014A">
            <w:pPr>
              <w:spacing w:line="252" w:lineRule="auto"/>
              <w:rPr>
                <w:lang w:eastAsia="ko-KR"/>
              </w:rPr>
            </w:pPr>
            <w:r>
              <w:rPr>
                <w:rFonts w:ascii="맑은 고딕" w:eastAsia="맑은 고딕" w:hAnsi="맑은 고딕"/>
                <w:color w:val="000000"/>
                <w:lang w:eastAsia="ko-KR"/>
              </w:rPr>
              <w:t>누수</w:t>
            </w:r>
            <w:r>
              <w:rPr>
                <w:rFonts w:ascii="맑은 고딕" w:eastAsia="맑은 고딕" w:hAnsi="맑은 고딕"/>
                <w:color w:val="000000"/>
                <w:lang w:eastAsia="ko-KR"/>
              </w:rPr>
              <w:t>/</w:t>
            </w:r>
            <w:r>
              <w:rPr>
                <w:rFonts w:ascii="맑은 고딕" w:eastAsia="맑은 고딕" w:hAnsi="맑은 고딕"/>
                <w:color w:val="000000"/>
                <w:lang w:eastAsia="ko-KR"/>
              </w:rPr>
              <w:t>사후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w:t>
            </w:r>
            <w:r>
              <w:rPr>
                <w:rFonts w:ascii="맑은 고딕" w:eastAsia="맑은 고딕" w:hAnsi="맑은 고딕"/>
                <w:color w:val="000000"/>
                <w:lang w:eastAsia="ko-KR"/>
              </w:rPr>
              <w:t>(leakage)</w:t>
            </w:r>
          </w:p>
        </w:tc>
        <w:tc>
          <w:tcPr>
            <w:tcW w:w="3552" w:type="dxa"/>
            <w:vAlign w:val="center"/>
          </w:tcPr>
          <w:p w14:paraId="22D02A96" w14:textId="77777777" w:rsidR="004E195F" w:rsidRDefault="003B014A">
            <w:pPr>
              <w:spacing w:line="252" w:lineRule="auto"/>
            </w:pPr>
            <w:r>
              <w:rPr>
                <w:rFonts w:ascii="맑은 고딕" w:eastAsia="맑은 고딕" w:hAnsi="맑은 고딕"/>
                <w:color w:val="000000"/>
              </w:rPr>
              <w:t>Churn Label, Churn Score, Churn Reason</w:t>
            </w:r>
          </w:p>
        </w:tc>
        <w:tc>
          <w:tcPr>
            <w:tcW w:w="3552" w:type="dxa"/>
            <w:vAlign w:val="center"/>
          </w:tcPr>
          <w:p w14:paraId="26FE84CD" w14:textId="77777777" w:rsidR="004E195F" w:rsidRDefault="003B014A">
            <w:pPr>
              <w:spacing w:line="252" w:lineRule="auto"/>
              <w:rPr>
                <w:lang w:eastAsia="ko-KR"/>
              </w:rPr>
            </w:pP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직접</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포함하거나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후에만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학습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제외</w:t>
            </w:r>
          </w:p>
        </w:tc>
      </w:tr>
      <w:tr w:rsidR="004E195F" w14:paraId="02C62556" w14:textId="77777777">
        <w:trPr>
          <w:cantSplit/>
          <w:jc w:val="center"/>
        </w:trPr>
        <w:tc>
          <w:tcPr>
            <w:tcW w:w="3552" w:type="dxa"/>
            <w:vAlign w:val="center"/>
          </w:tcPr>
          <w:p w14:paraId="6EC38C32" w14:textId="77777777" w:rsidR="004E195F" w:rsidRDefault="003B014A">
            <w:pPr>
              <w:spacing w:line="252" w:lineRule="auto"/>
            </w:pPr>
            <w:proofErr w:type="spellStart"/>
            <w:r>
              <w:rPr>
                <w:rFonts w:ascii="맑은 고딕" w:eastAsia="맑은 고딕" w:hAnsi="맑은 고딕"/>
                <w:color w:val="000000"/>
              </w:rPr>
              <w:t>식별자</w:t>
            </w:r>
            <w:proofErr w:type="spellEnd"/>
            <w:r>
              <w:rPr>
                <w:rFonts w:ascii="맑은 고딕" w:eastAsia="맑은 고딕" w:hAnsi="맑은 고딕"/>
                <w:color w:val="000000"/>
              </w:rPr>
              <w:t>/</w:t>
            </w:r>
            <w:proofErr w:type="spellStart"/>
            <w:r>
              <w:rPr>
                <w:rFonts w:ascii="맑은 고딕" w:eastAsia="맑은 고딕" w:hAnsi="맑은 고딕"/>
                <w:color w:val="000000"/>
              </w:rPr>
              <w:t>상</w:t>
            </w:r>
            <w:proofErr w:type="spellEnd"/>
            <w:r>
              <w:rPr>
                <w:rFonts w:ascii="맑은 고딕" w:eastAsia="맑은 고딕" w:hAnsi="맑은 고딕"/>
                <w:color w:val="000000"/>
              </w:rPr>
              <w:t>수</w:t>
            </w:r>
            <w:r>
              <w:rPr>
                <w:rFonts w:ascii="맑은 고딕" w:eastAsia="맑은 고딕" w:hAnsi="맑은 고딕"/>
                <w:color w:val="000000"/>
              </w:rPr>
              <w:t>/</w:t>
            </w:r>
            <w:proofErr w:type="spellStart"/>
            <w:r>
              <w:rPr>
                <w:rFonts w:ascii="맑은 고딕" w:eastAsia="맑은 고딕" w:hAnsi="맑은 고딕"/>
                <w:color w:val="000000"/>
              </w:rPr>
              <w:t>중복</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정보</w:t>
            </w:r>
            <w:proofErr w:type="spellEnd"/>
          </w:p>
        </w:tc>
        <w:tc>
          <w:tcPr>
            <w:tcW w:w="3552" w:type="dxa"/>
            <w:vAlign w:val="center"/>
          </w:tcPr>
          <w:p w14:paraId="5EE643D0" w14:textId="77777777" w:rsidR="004E195F" w:rsidRDefault="003B014A">
            <w:pPr>
              <w:spacing w:line="252" w:lineRule="auto"/>
            </w:pPr>
            <w:r>
              <w:rPr>
                <w:rFonts w:ascii="맑은 고딕" w:eastAsia="맑은 고딕" w:hAnsi="맑은 고딕"/>
                <w:color w:val="000000"/>
              </w:rPr>
              <w:t>CustomerID, Count, Country, State, Lat Long</w:t>
            </w:r>
          </w:p>
        </w:tc>
        <w:tc>
          <w:tcPr>
            <w:tcW w:w="3552" w:type="dxa"/>
            <w:vAlign w:val="center"/>
          </w:tcPr>
          <w:p w14:paraId="42C460E6" w14:textId="77777777" w:rsidR="004E195F" w:rsidRDefault="003B014A">
            <w:pPr>
              <w:spacing w:line="252" w:lineRule="auto"/>
              <w:rPr>
                <w:lang w:eastAsia="ko-KR"/>
              </w:rPr>
            </w:pPr>
            <w:r>
              <w:rPr>
                <w:rFonts w:ascii="맑은 고딕" w:eastAsia="맑은 고딕" w:hAnsi="맑은 고딕"/>
                <w:color w:val="000000"/>
                <w:lang w:eastAsia="ko-KR"/>
              </w:rPr>
              <w:t>예측</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일반화에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도움이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낮거나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제외</w:t>
            </w:r>
          </w:p>
        </w:tc>
      </w:tr>
      <w:tr w:rsidR="004E195F" w14:paraId="516CEF08" w14:textId="77777777">
        <w:trPr>
          <w:cantSplit/>
          <w:jc w:val="center"/>
        </w:trPr>
        <w:tc>
          <w:tcPr>
            <w:tcW w:w="3552" w:type="dxa"/>
            <w:vAlign w:val="center"/>
          </w:tcPr>
          <w:p w14:paraId="0692F630" w14:textId="77777777" w:rsidR="004E195F" w:rsidRDefault="003B014A">
            <w:pPr>
              <w:spacing w:line="252" w:lineRule="auto"/>
            </w:pPr>
            <w:proofErr w:type="spellStart"/>
            <w:r>
              <w:rPr>
                <w:rFonts w:ascii="맑은 고딕" w:eastAsia="맑은 고딕" w:hAnsi="맑은 고딕"/>
                <w:color w:val="000000"/>
              </w:rPr>
              <w:t>지역</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정보</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사용</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주의</w:t>
            </w:r>
            <w:proofErr w:type="spellEnd"/>
          </w:p>
        </w:tc>
        <w:tc>
          <w:tcPr>
            <w:tcW w:w="3552" w:type="dxa"/>
            <w:vAlign w:val="center"/>
          </w:tcPr>
          <w:p w14:paraId="4EFB4DC8" w14:textId="77777777" w:rsidR="004E195F" w:rsidRDefault="003B014A">
            <w:pPr>
              <w:spacing w:line="252" w:lineRule="auto"/>
            </w:pPr>
            <w:r>
              <w:rPr>
                <w:rFonts w:ascii="맑은 고딕" w:eastAsia="맑은 고딕" w:hAnsi="맑은 고딕"/>
                <w:color w:val="000000"/>
              </w:rPr>
              <w:t>City, Zip Code, Latitude, Longitude</w:t>
            </w:r>
          </w:p>
        </w:tc>
        <w:tc>
          <w:tcPr>
            <w:tcW w:w="3552" w:type="dxa"/>
            <w:vAlign w:val="center"/>
          </w:tcPr>
          <w:p w14:paraId="19E3C0EC" w14:textId="77777777" w:rsidR="004E195F" w:rsidRDefault="003B014A">
            <w:pPr>
              <w:spacing w:line="252" w:lineRule="auto"/>
              <w:rPr>
                <w:lang w:eastAsia="ko-KR"/>
              </w:rPr>
            </w:pPr>
            <w:proofErr w:type="spellStart"/>
            <w:r>
              <w:rPr>
                <w:rFonts w:ascii="맑은 고딕" w:eastAsia="맑은 고딕" w:hAnsi="맑은 고딕"/>
                <w:color w:val="000000"/>
                <w:lang w:eastAsia="ko-KR"/>
              </w:rPr>
              <w:t>고유값이</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많아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과적합</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가능성이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있어</w:t>
            </w:r>
            <w:r>
              <w:rPr>
                <w:rFonts w:ascii="맑은 고딕" w:eastAsia="맑은 고딕" w:hAnsi="맑은 고딕"/>
                <w:color w:val="000000"/>
                <w:lang w:eastAsia="ko-KR"/>
              </w:rPr>
              <w:t xml:space="preserve"> EDA </w:t>
            </w:r>
            <w:r>
              <w:rPr>
                <w:rFonts w:ascii="맑은 고딕" w:eastAsia="맑은 고딕" w:hAnsi="맑은 고딕"/>
                <w:color w:val="000000"/>
                <w:lang w:eastAsia="ko-KR"/>
              </w:rPr>
              <w:t>참고용으로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p>
        </w:tc>
      </w:tr>
      <w:tr w:rsidR="004E195F" w14:paraId="0226AAA6" w14:textId="77777777">
        <w:trPr>
          <w:cantSplit/>
          <w:jc w:val="center"/>
        </w:trPr>
        <w:tc>
          <w:tcPr>
            <w:tcW w:w="3552" w:type="dxa"/>
            <w:vAlign w:val="center"/>
          </w:tcPr>
          <w:p w14:paraId="5B1AE2D1" w14:textId="77777777" w:rsidR="004E195F" w:rsidRDefault="003B014A">
            <w:pPr>
              <w:spacing w:line="252" w:lineRule="auto"/>
            </w:pPr>
            <w:proofErr w:type="spellStart"/>
            <w:r>
              <w:rPr>
                <w:rFonts w:ascii="맑은 고딕" w:eastAsia="맑은 고딕" w:hAnsi="맑은 고딕"/>
                <w:color w:val="000000"/>
              </w:rPr>
              <w:t>모델</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후보</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변수</w:t>
            </w:r>
            <w:proofErr w:type="spellEnd"/>
          </w:p>
        </w:tc>
        <w:tc>
          <w:tcPr>
            <w:tcW w:w="3552" w:type="dxa"/>
            <w:vAlign w:val="center"/>
          </w:tcPr>
          <w:p w14:paraId="317C4EC2" w14:textId="77777777" w:rsidR="004E195F" w:rsidRDefault="003B014A">
            <w:pPr>
              <w:spacing w:line="252" w:lineRule="auto"/>
            </w:pPr>
            <w:r>
              <w:rPr>
                <w:rFonts w:ascii="맑은 고딕" w:eastAsia="맑은 고딕" w:hAnsi="맑은 고딕"/>
                <w:color w:val="000000"/>
              </w:rPr>
              <w:t>25</w:t>
            </w:r>
            <w:r>
              <w:rPr>
                <w:rFonts w:ascii="맑은 고딕" w:eastAsia="맑은 고딕" w:hAnsi="맑은 고딕"/>
                <w:color w:val="000000"/>
              </w:rPr>
              <w:t>개</w:t>
            </w:r>
          </w:p>
        </w:tc>
        <w:tc>
          <w:tcPr>
            <w:tcW w:w="3552" w:type="dxa"/>
            <w:vAlign w:val="center"/>
          </w:tcPr>
          <w:p w14:paraId="08E6325C" w14:textId="77777777" w:rsidR="004E195F" w:rsidRDefault="003B014A">
            <w:pPr>
              <w:spacing w:line="252" w:lineRule="auto"/>
              <w:rPr>
                <w:lang w:eastAsia="ko-KR"/>
              </w:rPr>
            </w:pPr>
            <w:r>
              <w:rPr>
                <w:rFonts w:ascii="맑은 고딕" w:eastAsia="맑은 고딕" w:hAnsi="맑은 고딕"/>
                <w:color w:val="000000"/>
                <w:lang w:eastAsia="ko-KR"/>
              </w:rPr>
              <w:t>범주형</w:t>
            </w:r>
            <w:r>
              <w:rPr>
                <w:rFonts w:ascii="맑은 고딕" w:eastAsia="맑은 고딕" w:hAnsi="맑은 고딕"/>
                <w:color w:val="000000"/>
                <w:lang w:eastAsia="ko-KR"/>
              </w:rPr>
              <w:t xml:space="preserve"> 17</w:t>
            </w:r>
            <w:r>
              <w:rPr>
                <w:rFonts w:ascii="맑은 고딕" w:eastAsia="맑은 고딕" w:hAnsi="맑은 고딕"/>
                <w:color w:val="000000"/>
                <w:lang w:eastAsia="ko-KR"/>
              </w:rPr>
              <w:t>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수치형</w:t>
            </w:r>
            <w:r>
              <w:rPr>
                <w:rFonts w:ascii="맑은 고딕" w:eastAsia="맑은 고딕" w:hAnsi="맑은 고딕"/>
                <w:color w:val="000000"/>
                <w:lang w:eastAsia="ko-KR"/>
              </w:rPr>
              <w:t xml:space="preserve"> 8</w:t>
            </w:r>
            <w:r>
              <w:rPr>
                <w:rFonts w:ascii="맑은 고딕" w:eastAsia="맑은 고딕" w:hAnsi="맑은 고딕"/>
                <w:color w:val="000000"/>
                <w:lang w:eastAsia="ko-KR"/>
              </w:rPr>
              <w:t>개로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분리해</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비교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및</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모델링에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활용</w:t>
            </w:r>
          </w:p>
        </w:tc>
      </w:tr>
    </w:tbl>
    <w:p w14:paraId="206D50C3" w14:textId="77777777" w:rsidR="004E195F" w:rsidRDefault="004E195F">
      <w:pPr>
        <w:rPr>
          <w:lang w:eastAsia="ko-KR"/>
        </w:rPr>
      </w:pPr>
    </w:p>
    <w:p w14:paraId="1CC013FF" w14:textId="77777777" w:rsidR="004E195F" w:rsidRDefault="003B014A">
      <w:pPr>
        <w:pStyle w:val="21"/>
        <w:rPr>
          <w:lang w:eastAsia="ko-KR"/>
        </w:rPr>
      </w:pPr>
      <w:r>
        <w:rPr>
          <w:rFonts w:ascii="맑은 고딕" w:eastAsia="맑은 고딕" w:hAnsi="맑은 고딕"/>
          <w:lang w:eastAsia="ko-KR"/>
        </w:rPr>
        <w:t xml:space="preserve">1-4 ~ 1-6. </w:t>
      </w:r>
      <w:r>
        <w:rPr>
          <w:rFonts w:ascii="맑은 고딕" w:eastAsia="맑은 고딕" w:hAnsi="맑은 고딕"/>
          <w:lang w:eastAsia="ko-KR"/>
        </w:rPr>
        <w:t>범주형</w:t>
      </w:r>
      <w:r>
        <w:rPr>
          <w:rFonts w:ascii="맑은 고딕" w:eastAsia="맑은 고딕" w:hAnsi="맑은 고딕"/>
          <w:lang w:eastAsia="ko-KR"/>
        </w:rPr>
        <w:t>/</w:t>
      </w:r>
      <w:r>
        <w:rPr>
          <w:rFonts w:ascii="맑은 고딕" w:eastAsia="맑은 고딕" w:hAnsi="맑은 고딕"/>
          <w:lang w:eastAsia="ko-KR"/>
        </w:rPr>
        <w:t>수치형</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분리와</w:t>
      </w:r>
      <w:r>
        <w:rPr>
          <w:rFonts w:ascii="맑은 고딕" w:eastAsia="맑은 고딕" w:hAnsi="맑은 고딕"/>
          <w:lang w:eastAsia="ko-KR"/>
        </w:rPr>
        <w:t xml:space="preserve"> </w:t>
      </w:r>
      <w:r>
        <w:rPr>
          <w:rFonts w:ascii="맑은 고딕" w:eastAsia="맑은 고딕" w:hAnsi="맑은 고딕"/>
          <w:lang w:eastAsia="ko-KR"/>
        </w:rPr>
        <w:t>단일</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분포</w:t>
      </w:r>
      <w:r>
        <w:rPr>
          <w:rFonts w:ascii="맑은 고딕" w:eastAsia="맑은 고딕" w:hAnsi="맑은 고딕"/>
          <w:lang w:eastAsia="ko-KR"/>
        </w:rPr>
        <w:t xml:space="preserve"> </w:t>
      </w:r>
      <w:r>
        <w:rPr>
          <w:rFonts w:ascii="맑은 고딕" w:eastAsia="맑은 고딕" w:hAnsi="맑은 고딕"/>
          <w:lang w:eastAsia="ko-KR"/>
        </w:rPr>
        <w:t>확인</w:t>
      </w:r>
    </w:p>
    <w:p w14:paraId="0FCBEF3D" w14:textId="77777777" w:rsidR="004E195F" w:rsidRDefault="003B014A">
      <w:pPr>
        <w:spacing w:after="120"/>
        <w:rPr>
          <w:lang w:eastAsia="ko-KR"/>
        </w:rPr>
      </w:pP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단계에서는</w:t>
      </w:r>
      <w:r>
        <w:rPr>
          <w:rFonts w:ascii="맑은 고딕" w:eastAsia="맑은 고딕" w:hAnsi="맑은 고딕"/>
          <w:lang w:eastAsia="ko-KR"/>
        </w:rPr>
        <w:t xml:space="preserve"> </w:t>
      </w:r>
      <w:r>
        <w:rPr>
          <w:rFonts w:ascii="맑은 고딕" w:eastAsia="맑은 고딕" w:hAnsi="맑은 고딕"/>
          <w:lang w:eastAsia="ko-KR"/>
        </w:rPr>
        <w:t>아직</w:t>
      </w:r>
      <w:r>
        <w:rPr>
          <w:rFonts w:ascii="맑은 고딕" w:eastAsia="맑은 고딕" w:hAnsi="맑은 고딕"/>
          <w:lang w:eastAsia="ko-KR"/>
        </w:rPr>
        <w:t xml:space="preserve"> </w:t>
      </w:r>
      <w:proofErr w:type="spellStart"/>
      <w:r>
        <w:rPr>
          <w:rFonts w:ascii="맑은 고딕" w:eastAsia="맑은 고딕" w:hAnsi="맑은 고딕"/>
          <w:lang w:eastAsia="ko-KR"/>
        </w:rPr>
        <w:t>이탈률을</w:t>
      </w:r>
      <w:proofErr w:type="spellEnd"/>
      <w:r>
        <w:rPr>
          <w:rFonts w:ascii="맑은 고딕" w:eastAsia="맑은 고딕" w:hAnsi="맑은 고딕"/>
          <w:lang w:eastAsia="ko-KR"/>
        </w:rPr>
        <w:t xml:space="preserve"> </w:t>
      </w:r>
      <w:r>
        <w:rPr>
          <w:rFonts w:ascii="맑은 고딕" w:eastAsia="맑은 고딕" w:hAnsi="맑은 고딕"/>
          <w:lang w:eastAsia="ko-KR"/>
        </w:rPr>
        <w:t>비교하지</w:t>
      </w:r>
      <w:r>
        <w:rPr>
          <w:rFonts w:ascii="맑은 고딕" w:eastAsia="맑은 고딕" w:hAnsi="맑은 고딕"/>
          <w:lang w:eastAsia="ko-KR"/>
        </w:rPr>
        <w:t xml:space="preserve"> </w:t>
      </w:r>
      <w:r>
        <w:rPr>
          <w:rFonts w:ascii="맑은 고딕" w:eastAsia="맑은 고딕" w:hAnsi="맑은 고딕"/>
          <w:lang w:eastAsia="ko-KR"/>
        </w:rPr>
        <w:t>않고</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변수가</w:t>
      </w:r>
      <w:r>
        <w:rPr>
          <w:rFonts w:ascii="맑은 고딕" w:eastAsia="맑은 고딕" w:hAnsi="맑은 고딕"/>
          <w:lang w:eastAsia="ko-KR"/>
        </w:rPr>
        <w:t xml:space="preserve"> </w:t>
      </w:r>
      <w:r>
        <w:rPr>
          <w:rFonts w:ascii="맑은 고딕" w:eastAsia="맑은 고딕" w:hAnsi="맑은 고딕"/>
          <w:lang w:eastAsia="ko-KR"/>
        </w:rPr>
        <w:t>어떤</w:t>
      </w:r>
      <w:r>
        <w:rPr>
          <w:rFonts w:ascii="맑은 고딕" w:eastAsia="맑은 고딕" w:hAnsi="맑은 고딕"/>
          <w:lang w:eastAsia="ko-KR"/>
        </w:rPr>
        <w:t xml:space="preserve"> </w:t>
      </w:r>
      <w:r>
        <w:rPr>
          <w:rFonts w:ascii="맑은 고딕" w:eastAsia="맑은 고딕" w:hAnsi="맑은 고딕"/>
          <w:lang w:eastAsia="ko-KR"/>
        </w:rPr>
        <w:t>형태를</w:t>
      </w:r>
      <w:r>
        <w:rPr>
          <w:rFonts w:ascii="맑은 고딕" w:eastAsia="맑은 고딕" w:hAnsi="맑은 고딕"/>
          <w:lang w:eastAsia="ko-KR"/>
        </w:rPr>
        <w:t xml:space="preserve"> </w:t>
      </w:r>
      <w:r>
        <w:rPr>
          <w:rFonts w:ascii="맑은 고딕" w:eastAsia="맑은 고딕" w:hAnsi="맑은 고딕"/>
          <w:lang w:eastAsia="ko-KR"/>
        </w:rPr>
        <w:t>갖는지</w:t>
      </w:r>
      <w:r>
        <w:rPr>
          <w:rFonts w:ascii="맑은 고딕" w:eastAsia="맑은 고딕" w:hAnsi="맑은 고딕"/>
          <w:lang w:eastAsia="ko-KR"/>
        </w:rPr>
        <w:t xml:space="preserve"> </w:t>
      </w:r>
      <w:r>
        <w:rPr>
          <w:rFonts w:ascii="맑은 고딕" w:eastAsia="맑은 고딕" w:hAnsi="맑은 고딕"/>
          <w:lang w:eastAsia="ko-KR"/>
        </w:rPr>
        <w:t>확인하였다</w:t>
      </w:r>
      <w:r>
        <w:rPr>
          <w:rFonts w:ascii="맑은 고딕" w:eastAsia="맑은 고딕" w:hAnsi="맑은 고딕"/>
          <w:lang w:eastAsia="ko-KR"/>
        </w:rPr>
        <w:t xml:space="preserve">. </w:t>
      </w:r>
      <w:r>
        <w:rPr>
          <w:rFonts w:ascii="맑은 고딕" w:eastAsia="맑은 고딕" w:hAnsi="맑은 고딕"/>
          <w:lang w:eastAsia="ko-KR"/>
        </w:rPr>
        <w:t>범주형</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(categorical features)</w:t>
      </w:r>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범주의</w:t>
      </w:r>
      <w:r>
        <w:rPr>
          <w:rFonts w:ascii="맑은 고딕" w:eastAsia="맑은 고딕" w:hAnsi="맑은 고딕"/>
          <w:lang w:eastAsia="ko-KR"/>
        </w:rPr>
        <w:t xml:space="preserve"> </w:t>
      </w:r>
      <w:r>
        <w:rPr>
          <w:rFonts w:ascii="맑은 고딕" w:eastAsia="맑은 고딕" w:hAnsi="맑은 고딕"/>
          <w:lang w:eastAsia="ko-KR"/>
        </w:rPr>
        <w:t>빈도와</w:t>
      </w:r>
      <w:r>
        <w:rPr>
          <w:rFonts w:ascii="맑은 고딕" w:eastAsia="맑은 고딕" w:hAnsi="맑은 고딕"/>
          <w:lang w:eastAsia="ko-KR"/>
        </w:rPr>
        <w:t xml:space="preserve"> </w:t>
      </w:r>
      <w:r>
        <w:rPr>
          <w:rFonts w:ascii="맑은 고딕" w:eastAsia="맑은 고딕" w:hAnsi="맑은 고딕"/>
          <w:lang w:eastAsia="ko-KR"/>
        </w:rPr>
        <w:t>비율을</w:t>
      </w:r>
      <w:r>
        <w:rPr>
          <w:rFonts w:ascii="맑은 고딕" w:eastAsia="맑은 고딕" w:hAnsi="맑은 고딕"/>
          <w:lang w:eastAsia="ko-KR"/>
        </w:rPr>
        <w:t xml:space="preserve">, </w:t>
      </w:r>
      <w:r>
        <w:rPr>
          <w:rFonts w:ascii="맑은 고딕" w:eastAsia="맑은 고딕" w:hAnsi="맑은 고딕"/>
          <w:lang w:eastAsia="ko-KR"/>
        </w:rPr>
        <w:t>수치형</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(numeric features)</w:t>
      </w:r>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평균</w:t>
      </w:r>
      <w:r>
        <w:rPr>
          <w:rFonts w:ascii="맑은 고딕" w:eastAsia="맑은 고딕" w:hAnsi="맑은 고딕"/>
          <w:lang w:eastAsia="ko-KR"/>
        </w:rPr>
        <w:t xml:space="preserve">, </w:t>
      </w:r>
      <w:r>
        <w:rPr>
          <w:rFonts w:ascii="맑은 고딕" w:eastAsia="맑은 고딕" w:hAnsi="맑은 고딕"/>
          <w:lang w:eastAsia="ko-KR"/>
        </w:rPr>
        <w:t>중앙값</w:t>
      </w:r>
      <w:r>
        <w:rPr>
          <w:rFonts w:ascii="맑은 고딕" w:eastAsia="맑은 고딕" w:hAnsi="맑은 고딕"/>
          <w:lang w:eastAsia="ko-KR"/>
        </w:rPr>
        <w:t xml:space="preserve">, </w:t>
      </w:r>
      <w:r>
        <w:rPr>
          <w:rFonts w:ascii="맑은 고딕" w:eastAsia="맑은 고딕" w:hAnsi="맑은 고딕"/>
          <w:lang w:eastAsia="ko-KR"/>
        </w:rPr>
        <w:t>최솟값</w:t>
      </w:r>
      <w:r>
        <w:rPr>
          <w:rFonts w:ascii="맑은 고딕" w:eastAsia="맑은 고딕" w:hAnsi="맑은 고딕"/>
          <w:lang w:eastAsia="ko-KR"/>
        </w:rPr>
        <w:t xml:space="preserve">, </w:t>
      </w:r>
      <w:r>
        <w:rPr>
          <w:rFonts w:ascii="맑은 고딕" w:eastAsia="맑은 고딕" w:hAnsi="맑은 고딕"/>
          <w:lang w:eastAsia="ko-KR"/>
        </w:rPr>
        <w:t>최댓값</w:t>
      </w:r>
      <w:r>
        <w:rPr>
          <w:rFonts w:ascii="맑은 고딕" w:eastAsia="맑은 고딕" w:hAnsi="맑은 고딕"/>
          <w:lang w:eastAsia="ko-KR"/>
        </w:rPr>
        <w:t xml:space="preserve">, </w:t>
      </w:r>
      <w:proofErr w:type="spellStart"/>
      <w:r>
        <w:rPr>
          <w:rFonts w:ascii="맑은 고딕" w:eastAsia="맑은 고딕" w:hAnsi="맑은 고딕"/>
          <w:lang w:eastAsia="ko-KR"/>
        </w:rPr>
        <w:t>왜도</w:t>
      </w:r>
      <w:proofErr w:type="spellEnd"/>
      <w:r>
        <w:rPr>
          <w:rFonts w:ascii="맑은 고딕" w:eastAsia="맑은 고딕" w:hAnsi="맑은 고딕"/>
          <w:lang w:eastAsia="ko-KR"/>
        </w:rPr>
        <w:t>(skewness)</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확인하였다</w:t>
      </w:r>
      <w:r>
        <w:rPr>
          <w:rFonts w:ascii="맑은 고딕" w:eastAsia="맑은 고딕" w:hAnsi="맑은 고딕"/>
          <w:lang w:eastAsia="ko-KR"/>
        </w:rPr>
        <w:t xml:space="preserve">. </w:t>
      </w:r>
      <w:r>
        <w:rPr>
          <w:rFonts w:ascii="맑은 고딕" w:eastAsia="맑은 고딕" w:hAnsi="맑은 고딕"/>
          <w:lang w:eastAsia="ko-KR"/>
        </w:rPr>
        <w:t>이는</w:t>
      </w:r>
      <w:r>
        <w:rPr>
          <w:rFonts w:ascii="맑은 고딕" w:eastAsia="맑은 고딕" w:hAnsi="맑은 고딕"/>
          <w:lang w:eastAsia="ko-KR"/>
        </w:rPr>
        <w:t xml:space="preserve"> </w:t>
      </w:r>
      <w:r>
        <w:rPr>
          <w:rFonts w:ascii="맑은 고딕" w:eastAsia="맑은 고딕" w:hAnsi="맑은 고딕"/>
          <w:lang w:eastAsia="ko-KR"/>
        </w:rPr>
        <w:t>이후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비교에서</w:t>
      </w:r>
      <w:r>
        <w:rPr>
          <w:rFonts w:ascii="맑은 고딕" w:eastAsia="맑은 고딕" w:hAnsi="맑은 고딕"/>
          <w:lang w:eastAsia="ko-KR"/>
        </w:rPr>
        <w:t xml:space="preserve"> </w:t>
      </w:r>
      <w:r>
        <w:rPr>
          <w:rFonts w:ascii="맑은 고딕" w:eastAsia="맑은 고딕" w:hAnsi="맑은 고딕"/>
          <w:lang w:eastAsia="ko-KR"/>
        </w:rPr>
        <w:t>표본</w:t>
      </w:r>
      <w:r>
        <w:rPr>
          <w:rFonts w:ascii="맑은 고딕" w:eastAsia="맑은 고딕" w:hAnsi="맑은 고딕"/>
          <w:lang w:eastAsia="ko-KR"/>
        </w:rPr>
        <w:t xml:space="preserve"> </w:t>
      </w:r>
      <w:r>
        <w:rPr>
          <w:rFonts w:ascii="맑은 고딕" w:eastAsia="맑은 고딕" w:hAnsi="맑은 고딕"/>
          <w:lang w:eastAsia="ko-KR"/>
        </w:rPr>
        <w:t>수가</w:t>
      </w:r>
      <w:r>
        <w:rPr>
          <w:rFonts w:ascii="맑은 고딕" w:eastAsia="맑은 고딕" w:hAnsi="맑은 고딕"/>
          <w:lang w:eastAsia="ko-KR"/>
        </w:rPr>
        <w:t xml:space="preserve"> </w:t>
      </w:r>
      <w:r>
        <w:rPr>
          <w:rFonts w:ascii="맑은 고딕" w:eastAsia="맑은 고딕" w:hAnsi="맑은 고딕"/>
          <w:lang w:eastAsia="ko-KR"/>
        </w:rPr>
        <w:t>너무</w:t>
      </w:r>
      <w:r>
        <w:rPr>
          <w:rFonts w:ascii="맑은 고딕" w:eastAsia="맑은 고딕" w:hAnsi="맑은 고딕"/>
          <w:lang w:eastAsia="ko-KR"/>
        </w:rPr>
        <w:t xml:space="preserve"> </w:t>
      </w:r>
      <w:r>
        <w:rPr>
          <w:rFonts w:ascii="맑은 고딕" w:eastAsia="맑은 고딕" w:hAnsi="맑은 고딕"/>
          <w:lang w:eastAsia="ko-KR"/>
        </w:rPr>
        <w:t>작은</w:t>
      </w:r>
      <w:r>
        <w:rPr>
          <w:rFonts w:ascii="맑은 고딕" w:eastAsia="맑은 고딕" w:hAnsi="맑은 고딕"/>
          <w:lang w:eastAsia="ko-KR"/>
        </w:rPr>
        <w:t xml:space="preserve"> </w:t>
      </w:r>
      <w:r>
        <w:rPr>
          <w:rFonts w:ascii="맑은 고딕" w:eastAsia="맑은 고딕" w:hAnsi="맑은 고딕"/>
          <w:lang w:eastAsia="ko-KR"/>
        </w:rPr>
        <w:t>범주나</w:t>
      </w:r>
      <w:r>
        <w:rPr>
          <w:rFonts w:ascii="맑은 고딕" w:eastAsia="맑은 고딕" w:hAnsi="맑은 고딕"/>
          <w:lang w:eastAsia="ko-KR"/>
        </w:rPr>
        <w:t xml:space="preserve"> </w:t>
      </w:r>
      <w:r>
        <w:rPr>
          <w:rFonts w:ascii="맑은 고딕" w:eastAsia="맑은 고딕" w:hAnsi="맑은 고딕"/>
          <w:lang w:eastAsia="ko-KR"/>
        </w:rPr>
        <w:t>분포가</w:t>
      </w:r>
      <w:r>
        <w:rPr>
          <w:rFonts w:ascii="맑은 고딕" w:eastAsia="맑은 고딕" w:hAnsi="맑은 고딕"/>
          <w:lang w:eastAsia="ko-KR"/>
        </w:rPr>
        <w:t xml:space="preserve"> </w:t>
      </w:r>
      <w:r>
        <w:rPr>
          <w:rFonts w:ascii="맑은 고딕" w:eastAsia="맑은 고딕" w:hAnsi="맑은 고딕"/>
          <w:lang w:eastAsia="ko-KR"/>
        </w:rPr>
        <w:t>치우친</w:t>
      </w:r>
      <w:r>
        <w:rPr>
          <w:rFonts w:ascii="맑은 고딕" w:eastAsia="맑은 고딕" w:hAnsi="맑은 고딕"/>
          <w:lang w:eastAsia="ko-KR"/>
        </w:rPr>
        <w:t xml:space="preserve"> </w:t>
      </w:r>
      <w:r>
        <w:rPr>
          <w:rFonts w:ascii="맑은 고딕" w:eastAsia="맑은 고딕" w:hAnsi="맑은 고딕"/>
          <w:lang w:eastAsia="ko-KR"/>
        </w:rPr>
        <w:t>변수를</w:t>
      </w:r>
      <w:r>
        <w:rPr>
          <w:rFonts w:ascii="맑은 고딕" w:eastAsia="맑은 고딕" w:hAnsi="맑은 고딕"/>
          <w:lang w:eastAsia="ko-KR"/>
        </w:rPr>
        <w:t xml:space="preserve"> </w:t>
      </w:r>
      <w:r>
        <w:rPr>
          <w:rFonts w:ascii="맑은 고딕" w:eastAsia="맑은 고딕" w:hAnsi="맑은 고딕"/>
          <w:lang w:eastAsia="ko-KR"/>
        </w:rPr>
        <w:t>해석할</w:t>
      </w:r>
      <w:r>
        <w:rPr>
          <w:rFonts w:ascii="맑은 고딕" w:eastAsia="맑은 고딕" w:hAnsi="맑은 고딕"/>
          <w:lang w:eastAsia="ko-KR"/>
        </w:rPr>
        <w:t xml:space="preserve"> </w:t>
      </w:r>
      <w:r>
        <w:rPr>
          <w:rFonts w:ascii="맑은 고딕" w:eastAsia="맑은 고딕" w:hAnsi="맑은 고딕"/>
          <w:lang w:eastAsia="ko-KR"/>
        </w:rPr>
        <w:t>때</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기준이</w:t>
      </w:r>
      <w:r>
        <w:rPr>
          <w:rFonts w:ascii="맑은 고딕" w:eastAsia="맑은 고딕" w:hAnsi="맑은 고딕"/>
          <w:lang w:eastAsia="ko-KR"/>
        </w:rPr>
        <w:t xml:space="preserve"> </w:t>
      </w:r>
      <w:r>
        <w:rPr>
          <w:rFonts w:ascii="맑은 고딕" w:eastAsia="맑은 고딕" w:hAnsi="맑은 고딕"/>
          <w:lang w:eastAsia="ko-KR"/>
        </w:rPr>
        <w:t>된다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49"/>
        <w:gridCol w:w="3547"/>
        <w:gridCol w:w="3550"/>
      </w:tblGrid>
      <w:tr w:rsidR="004E195F" w14:paraId="598EE4DC" w14:textId="77777777">
        <w:trPr>
          <w:cantSplit/>
          <w:jc w:val="center"/>
        </w:trPr>
        <w:tc>
          <w:tcPr>
            <w:tcW w:w="3552" w:type="dxa"/>
            <w:shd w:val="clear" w:color="auto" w:fill="D9EAF7"/>
            <w:vAlign w:val="center"/>
          </w:tcPr>
          <w:p w14:paraId="1DA5A338" w14:textId="77777777" w:rsidR="004E195F" w:rsidRDefault="003B014A">
            <w:pPr>
              <w:spacing w:line="252" w:lineRule="auto"/>
              <w:jc w:val="center"/>
            </w:pPr>
            <w:proofErr w:type="spellStart"/>
            <w:r>
              <w:rPr>
                <w:rFonts w:ascii="맑은 고딕" w:eastAsia="맑은 고딕" w:hAnsi="맑은 고딕"/>
                <w:color w:val="000000"/>
              </w:rPr>
              <w:t>변수</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유형</w:t>
            </w:r>
            <w:proofErr w:type="spellEnd"/>
          </w:p>
        </w:tc>
        <w:tc>
          <w:tcPr>
            <w:tcW w:w="3552" w:type="dxa"/>
            <w:shd w:val="clear" w:color="auto" w:fill="D9EAF7"/>
            <w:vAlign w:val="center"/>
          </w:tcPr>
          <w:p w14:paraId="76736DB0" w14:textId="77777777" w:rsidR="004E195F" w:rsidRDefault="003B014A">
            <w:pPr>
              <w:spacing w:line="252" w:lineRule="auto"/>
              <w:jc w:val="center"/>
            </w:pPr>
            <w:r>
              <w:rPr>
                <w:rFonts w:ascii="맑은 고딕" w:eastAsia="맑은 고딕" w:hAnsi="맑은 고딕"/>
                <w:color w:val="000000"/>
              </w:rPr>
              <w:t>개수</w:t>
            </w:r>
          </w:p>
        </w:tc>
        <w:tc>
          <w:tcPr>
            <w:tcW w:w="3552" w:type="dxa"/>
            <w:shd w:val="clear" w:color="auto" w:fill="D9EAF7"/>
            <w:vAlign w:val="center"/>
          </w:tcPr>
          <w:p w14:paraId="4543EAAE" w14:textId="77777777" w:rsidR="004E195F" w:rsidRDefault="003B014A">
            <w:pPr>
              <w:spacing w:line="252" w:lineRule="auto"/>
              <w:jc w:val="center"/>
            </w:pPr>
            <w:r>
              <w:rPr>
                <w:rFonts w:ascii="맑은 고딕" w:eastAsia="맑은 고딕" w:hAnsi="맑은 고딕"/>
                <w:color w:val="000000"/>
              </w:rPr>
              <w:t>포함</w:t>
            </w:r>
            <w:r>
              <w:rPr>
                <w:rFonts w:ascii="맑은 고딕" w:eastAsia="맑은 고딕" w:hAnsi="맑은 고딕"/>
                <w:color w:val="000000"/>
              </w:rPr>
              <w:t xml:space="preserve"> </w:t>
            </w:r>
            <w:r>
              <w:rPr>
                <w:rFonts w:ascii="맑은 고딕" w:eastAsia="맑은 고딕" w:hAnsi="맑은 고딕"/>
                <w:color w:val="000000"/>
              </w:rPr>
              <w:t>변수</w:t>
            </w:r>
          </w:p>
        </w:tc>
      </w:tr>
      <w:tr w:rsidR="004E195F" w14:paraId="5AE14920" w14:textId="77777777">
        <w:trPr>
          <w:cantSplit/>
          <w:jc w:val="center"/>
        </w:trPr>
        <w:tc>
          <w:tcPr>
            <w:tcW w:w="3552" w:type="dxa"/>
            <w:vAlign w:val="center"/>
          </w:tcPr>
          <w:p w14:paraId="59EEA8FB" w14:textId="77777777" w:rsidR="004E195F" w:rsidRDefault="003B014A">
            <w:pPr>
              <w:spacing w:line="252" w:lineRule="auto"/>
            </w:pPr>
            <w:r>
              <w:rPr>
                <w:rFonts w:ascii="맑은 고딕" w:eastAsia="맑은 고딕" w:hAnsi="맑은 고딕"/>
                <w:color w:val="000000"/>
              </w:rPr>
              <w:t>범주형</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(categorical features)</w:t>
            </w:r>
          </w:p>
        </w:tc>
        <w:tc>
          <w:tcPr>
            <w:tcW w:w="3552" w:type="dxa"/>
            <w:vAlign w:val="center"/>
          </w:tcPr>
          <w:p w14:paraId="33D595F4" w14:textId="77777777" w:rsidR="004E195F" w:rsidRDefault="003B014A">
            <w:pPr>
              <w:spacing w:line="252" w:lineRule="auto"/>
            </w:pPr>
            <w:r>
              <w:rPr>
                <w:rFonts w:ascii="맑은 고딕" w:eastAsia="맑은 고딕" w:hAnsi="맑은 고딕"/>
                <w:color w:val="000000"/>
              </w:rPr>
              <w:t>17</w:t>
            </w:r>
            <w:r>
              <w:rPr>
                <w:rFonts w:ascii="맑은 고딕" w:eastAsia="맑은 고딕" w:hAnsi="맑은 고딕"/>
                <w:color w:val="000000"/>
              </w:rPr>
              <w:t>개</w:t>
            </w:r>
          </w:p>
        </w:tc>
        <w:tc>
          <w:tcPr>
            <w:tcW w:w="3552" w:type="dxa"/>
            <w:vAlign w:val="center"/>
          </w:tcPr>
          <w:p w14:paraId="23E67348" w14:textId="77777777" w:rsidR="004E195F" w:rsidRDefault="003B014A">
            <w:pPr>
              <w:spacing w:line="252" w:lineRule="auto"/>
            </w:pPr>
            <w:r>
              <w:rPr>
                <w:rFonts w:ascii="맑은 고딕" w:eastAsia="맑은 고딕" w:hAnsi="맑은 고딕"/>
                <w:color w:val="000000"/>
              </w:rPr>
              <w:t>Gender, Senior Citizen, Partner, Dependents, Phone Service, Multiple Lines, Internet Service, Online Security, Online Backup, Device Protection, Tech Support, Streaming TV, Streaming Movies, Contract, Paperless Billing, Payment Method, Area_Income_Level</w:t>
            </w:r>
          </w:p>
        </w:tc>
      </w:tr>
      <w:tr w:rsidR="004E195F" w14:paraId="17CCFF19" w14:textId="77777777">
        <w:trPr>
          <w:cantSplit/>
          <w:jc w:val="center"/>
        </w:trPr>
        <w:tc>
          <w:tcPr>
            <w:tcW w:w="3552" w:type="dxa"/>
            <w:vAlign w:val="center"/>
          </w:tcPr>
          <w:p w14:paraId="0FBF44C4" w14:textId="77777777" w:rsidR="004E195F" w:rsidRDefault="003B014A">
            <w:pPr>
              <w:spacing w:line="252" w:lineRule="auto"/>
            </w:pPr>
            <w:r>
              <w:rPr>
                <w:rFonts w:ascii="맑은 고딕" w:eastAsia="맑은 고딕" w:hAnsi="맑은 고딕"/>
                <w:color w:val="000000"/>
              </w:rPr>
              <w:lastRenderedPageBreak/>
              <w:t>수치형</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(numeric features)</w:t>
            </w:r>
          </w:p>
        </w:tc>
        <w:tc>
          <w:tcPr>
            <w:tcW w:w="3552" w:type="dxa"/>
            <w:vAlign w:val="center"/>
          </w:tcPr>
          <w:p w14:paraId="37BDDB82" w14:textId="77777777" w:rsidR="004E195F" w:rsidRDefault="003B014A">
            <w:pPr>
              <w:spacing w:line="252" w:lineRule="auto"/>
            </w:pPr>
            <w:r>
              <w:rPr>
                <w:rFonts w:ascii="맑은 고딕" w:eastAsia="맑은 고딕" w:hAnsi="맑은 고딕"/>
                <w:color w:val="000000"/>
              </w:rPr>
              <w:t>8</w:t>
            </w:r>
            <w:r>
              <w:rPr>
                <w:rFonts w:ascii="맑은 고딕" w:eastAsia="맑은 고딕" w:hAnsi="맑은 고딕"/>
                <w:color w:val="000000"/>
              </w:rPr>
              <w:t>개</w:t>
            </w:r>
          </w:p>
        </w:tc>
        <w:tc>
          <w:tcPr>
            <w:tcW w:w="3552" w:type="dxa"/>
            <w:vAlign w:val="center"/>
          </w:tcPr>
          <w:p w14:paraId="099AEEEF" w14:textId="77777777" w:rsidR="004E195F" w:rsidRDefault="003B014A">
            <w:pPr>
              <w:spacing w:line="252" w:lineRule="auto"/>
            </w:pPr>
            <w:r>
              <w:rPr>
                <w:rFonts w:ascii="맑은 고딕" w:eastAsia="맑은 고딕" w:hAnsi="맑은 고딕"/>
                <w:color w:val="000000"/>
              </w:rPr>
              <w:t>Tenure Months, Monthly Charges, Total Charges, CLTV, Area_Total_Households, Area_Median_Income, Area_Mean_Income, Income_Charge_Ratio</w:t>
            </w:r>
          </w:p>
        </w:tc>
      </w:tr>
    </w:tbl>
    <w:p w14:paraId="2E63255E" w14:textId="77777777" w:rsidR="004E195F" w:rsidRDefault="004E195F"/>
    <w:tbl>
      <w:tblPr>
        <w:tblStyle w:val="af9"/>
        <w:tblW w:w="0" w:type="auto"/>
        <w:jc w:val="center"/>
        <w:tblLook w:val="04A0" w:firstRow="1" w:lastRow="0" w:firstColumn="1" w:lastColumn="0" w:noHBand="0" w:noVBand="1"/>
      </w:tblPr>
      <w:tblGrid>
        <w:gridCol w:w="2430"/>
        <w:gridCol w:w="2067"/>
        <w:gridCol w:w="1880"/>
        <w:gridCol w:w="1955"/>
        <w:gridCol w:w="2314"/>
      </w:tblGrid>
      <w:tr w:rsidR="004E195F" w14:paraId="4E69B3CD" w14:textId="77777777">
        <w:trPr>
          <w:cantSplit/>
          <w:jc w:val="center"/>
        </w:trPr>
        <w:tc>
          <w:tcPr>
            <w:tcW w:w="2664" w:type="dxa"/>
            <w:shd w:val="clear" w:color="auto" w:fill="D9EAF7"/>
            <w:vAlign w:val="center"/>
          </w:tcPr>
          <w:p w14:paraId="2C9D6556" w14:textId="77777777" w:rsidR="004E195F" w:rsidRDefault="003B014A">
            <w:pPr>
              <w:spacing w:line="252" w:lineRule="auto"/>
            </w:pPr>
            <w:r>
              <w:rPr>
                <w:rFonts w:ascii="맑은 고딕" w:eastAsia="맑은 고딕" w:hAnsi="맑은 고딕"/>
                <w:b/>
                <w:color w:val="000000"/>
              </w:rPr>
              <w:t>피처</w:t>
            </w:r>
            <w:r>
              <w:rPr>
                <w:rFonts w:ascii="맑은 고딕" w:eastAsia="맑은 고딕" w:hAnsi="맑은 고딕"/>
                <w:b/>
                <w:color w:val="000000"/>
              </w:rPr>
              <w:t>(feature)</w:t>
            </w:r>
          </w:p>
        </w:tc>
        <w:tc>
          <w:tcPr>
            <w:tcW w:w="2664" w:type="dxa"/>
            <w:shd w:val="clear" w:color="auto" w:fill="D9EAF7"/>
            <w:vAlign w:val="center"/>
          </w:tcPr>
          <w:p w14:paraId="2D455415" w14:textId="77777777" w:rsidR="004E195F" w:rsidRDefault="003B014A">
            <w:pPr>
              <w:spacing w:line="252" w:lineRule="auto"/>
            </w:pPr>
            <w:r>
              <w:rPr>
                <w:rFonts w:ascii="맑은 고딕" w:eastAsia="맑은 고딕" w:hAnsi="맑은 고딕"/>
                <w:b/>
                <w:color w:val="000000"/>
              </w:rPr>
              <w:t>최빈</w:t>
            </w:r>
            <w:r>
              <w:rPr>
                <w:rFonts w:ascii="맑은 고딕" w:eastAsia="맑은 고딕" w:hAnsi="맑은 고딕"/>
                <w:b/>
                <w:color w:val="000000"/>
              </w:rPr>
              <w:t xml:space="preserve"> </w:t>
            </w:r>
            <w:r>
              <w:rPr>
                <w:rFonts w:ascii="맑은 고딕" w:eastAsia="맑은 고딕" w:hAnsi="맑은 고딕"/>
                <w:b/>
                <w:color w:val="000000"/>
              </w:rPr>
              <w:t>범주</w:t>
            </w:r>
            <w:r>
              <w:rPr>
                <w:rFonts w:ascii="맑은 고딕" w:eastAsia="맑은 고딕" w:hAnsi="맑은 고딕"/>
                <w:b/>
                <w:color w:val="000000"/>
              </w:rPr>
              <w:t>(top category)</w:t>
            </w:r>
          </w:p>
        </w:tc>
        <w:tc>
          <w:tcPr>
            <w:tcW w:w="2664" w:type="dxa"/>
            <w:shd w:val="clear" w:color="auto" w:fill="D9EAF7"/>
            <w:vAlign w:val="center"/>
          </w:tcPr>
          <w:p w14:paraId="57B77A2D" w14:textId="77777777" w:rsidR="004E195F" w:rsidRDefault="003B014A">
            <w:pPr>
              <w:spacing w:line="252" w:lineRule="auto"/>
            </w:pPr>
            <w:r>
              <w:rPr>
                <w:rFonts w:ascii="맑은 고딕" w:eastAsia="맑은 고딕" w:hAnsi="맑은 고딕"/>
                <w:b/>
                <w:color w:val="000000"/>
              </w:rPr>
              <w:t>고객</w:t>
            </w:r>
            <w:r>
              <w:rPr>
                <w:rFonts w:ascii="맑은 고딕" w:eastAsia="맑은 고딕" w:hAnsi="맑은 고딕"/>
                <w:b/>
                <w:color w:val="000000"/>
              </w:rPr>
              <w:t xml:space="preserve"> </w:t>
            </w:r>
            <w:r>
              <w:rPr>
                <w:rFonts w:ascii="맑은 고딕" w:eastAsia="맑은 고딕" w:hAnsi="맑은 고딕"/>
                <w:b/>
                <w:color w:val="000000"/>
              </w:rPr>
              <w:t>수</w:t>
            </w:r>
          </w:p>
        </w:tc>
        <w:tc>
          <w:tcPr>
            <w:tcW w:w="2664" w:type="dxa"/>
            <w:shd w:val="clear" w:color="auto" w:fill="D9EAF7"/>
            <w:vAlign w:val="center"/>
          </w:tcPr>
          <w:p w14:paraId="34D6F44E" w14:textId="77777777" w:rsidR="004E195F" w:rsidRDefault="003B014A">
            <w:pPr>
              <w:spacing w:line="252" w:lineRule="auto"/>
            </w:pPr>
            <w:r>
              <w:rPr>
                <w:rFonts w:ascii="맑은 고딕" w:eastAsia="맑은 고딕" w:hAnsi="맑은 고딕"/>
                <w:b/>
                <w:color w:val="000000"/>
              </w:rPr>
              <w:t>비율</w:t>
            </w:r>
          </w:p>
        </w:tc>
        <w:tc>
          <w:tcPr>
            <w:tcW w:w="1728" w:type="dxa"/>
            <w:shd w:val="clear" w:color="auto" w:fill="D9EAF7"/>
            <w:vAlign w:val="center"/>
          </w:tcPr>
          <w:p w14:paraId="356713A7" w14:textId="77777777" w:rsidR="004E195F" w:rsidRDefault="003B014A">
            <w:pPr>
              <w:spacing w:line="252" w:lineRule="auto"/>
              <w:rPr>
                <w:lang w:eastAsia="ko-KR"/>
              </w:rPr>
            </w:pPr>
            <w:r>
              <w:rPr>
                <w:rFonts w:ascii="맑은 고딕" w:eastAsia="맑은 고딕" w:hAnsi="맑은 고딕"/>
                <w:b/>
                <w:color w:val="000000"/>
                <w:lang w:eastAsia="ko-KR"/>
              </w:rPr>
              <w:t>분포</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확인이</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필요한</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이유</w:t>
            </w:r>
          </w:p>
        </w:tc>
      </w:tr>
      <w:tr w:rsidR="004E195F" w14:paraId="1279BB52" w14:textId="77777777">
        <w:trPr>
          <w:cantSplit/>
          <w:jc w:val="center"/>
        </w:trPr>
        <w:tc>
          <w:tcPr>
            <w:tcW w:w="2664" w:type="dxa"/>
            <w:vAlign w:val="center"/>
          </w:tcPr>
          <w:p w14:paraId="482399E9" w14:textId="77777777" w:rsidR="004E195F" w:rsidRDefault="003B014A">
            <w:pPr>
              <w:spacing w:line="252" w:lineRule="auto"/>
            </w:pPr>
            <w:r>
              <w:rPr>
                <w:rFonts w:ascii="맑은 고딕" w:eastAsia="맑은 고딕" w:hAnsi="맑은 고딕"/>
                <w:color w:val="000000"/>
              </w:rPr>
              <w:t>Gender</w:t>
            </w:r>
          </w:p>
        </w:tc>
        <w:tc>
          <w:tcPr>
            <w:tcW w:w="2664" w:type="dxa"/>
            <w:vAlign w:val="center"/>
          </w:tcPr>
          <w:p w14:paraId="18D462B4" w14:textId="77777777" w:rsidR="004E195F" w:rsidRDefault="003B014A">
            <w:pPr>
              <w:spacing w:line="252" w:lineRule="auto"/>
            </w:pPr>
            <w:r>
              <w:rPr>
                <w:rFonts w:ascii="맑은 고딕" w:eastAsia="맑은 고딕" w:hAnsi="맑은 고딕"/>
                <w:color w:val="000000"/>
              </w:rPr>
              <w:t>Male</w:t>
            </w:r>
          </w:p>
        </w:tc>
        <w:tc>
          <w:tcPr>
            <w:tcW w:w="2664" w:type="dxa"/>
            <w:vAlign w:val="center"/>
          </w:tcPr>
          <w:p w14:paraId="26DB4BD0" w14:textId="77777777" w:rsidR="004E195F" w:rsidRDefault="003B014A">
            <w:pPr>
              <w:spacing w:line="252" w:lineRule="auto"/>
            </w:pPr>
            <w:r>
              <w:rPr>
                <w:rFonts w:ascii="맑은 고딕" w:eastAsia="맑은 고딕" w:hAnsi="맑은 고딕"/>
                <w:color w:val="000000"/>
              </w:rPr>
              <w:t>3,555</w:t>
            </w:r>
          </w:p>
        </w:tc>
        <w:tc>
          <w:tcPr>
            <w:tcW w:w="2664" w:type="dxa"/>
            <w:vAlign w:val="center"/>
          </w:tcPr>
          <w:p w14:paraId="45F83BC9" w14:textId="77777777" w:rsidR="004E195F" w:rsidRDefault="003B014A">
            <w:pPr>
              <w:spacing w:line="252" w:lineRule="auto"/>
            </w:pPr>
            <w:r>
              <w:rPr>
                <w:rFonts w:ascii="맑은 고딕" w:eastAsia="맑은 고딕" w:hAnsi="맑은 고딕"/>
                <w:color w:val="000000"/>
              </w:rPr>
              <w:t>50.48%</w:t>
            </w:r>
          </w:p>
        </w:tc>
        <w:tc>
          <w:tcPr>
            <w:tcW w:w="1728" w:type="dxa"/>
            <w:vAlign w:val="center"/>
          </w:tcPr>
          <w:p w14:paraId="5F1A63F6" w14:textId="77777777" w:rsidR="004E195F" w:rsidRDefault="003B014A">
            <w:pPr>
              <w:spacing w:line="252" w:lineRule="auto"/>
              <w:rPr>
                <w:lang w:eastAsia="ko-KR"/>
              </w:rPr>
            </w:pPr>
            <w:r>
              <w:rPr>
                <w:rFonts w:ascii="맑은 고딕" w:eastAsia="맑은 고딕" w:hAnsi="맑은 고딕"/>
                <w:color w:val="000000"/>
                <w:lang w:eastAsia="ko-KR"/>
              </w:rPr>
              <w:t>성별은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거의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균형이므로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단순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표본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편향</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37F87674" w14:textId="77777777">
        <w:trPr>
          <w:cantSplit/>
          <w:jc w:val="center"/>
        </w:trPr>
        <w:tc>
          <w:tcPr>
            <w:tcW w:w="2664" w:type="dxa"/>
            <w:vAlign w:val="center"/>
          </w:tcPr>
          <w:p w14:paraId="6314024B" w14:textId="77777777" w:rsidR="004E195F" w:rsidRDefault="003B014A">
            <w:pPr>
              <w:spacing w:line="252" w:lineRule="auto"/>
            </w:pPr>
            <w:r>
              <w:rPr>
                <w:rFonts w:ascii="맑은 고딕" w:eastAsia="맑은 고딕" w:hAnsi="맑은 고딕"/>
                <w:color w:val="000000"/>
              </w:rPr>
              <w:t>Senior Citizen</w:t>
            </w:r>
          </w:p>
        </w:tc>
        <w:tc>
          <w:tcPr>
            <w:tcW w:w="2664" w:type="dxa"/>
            <w:vAlign w:val="center"/>
          </w:tcPr>
          <w:p w14:paraId="11A8D85B"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1580DE1F" w14:textId="77777777" w:rsidR="004E195F" w:rsidRDefault="003B014A">
            <w:pPr>
              <w:spacing w:line="252" w:lineRule="auto"/>
            </w:pPr>
            <w:r>
              <w:rPr>
                <w:rFonts w:ascii="맑은 고딕" w:eastAsia="맑은 고딕" w:hAnsi="맑은 고딕"/>
                <w:color w:val="000000"/>
              </w:rPr>
              <w:t>5,901</w:t>
            </w:r>
          </w:p>
        </w:tc>
        <w:tc>
          <w:tcPr>
            <w:tcW w:w="2664" w:type="dxa"/>
            <w:vAlign w:val="center"/>
          </w:tcPr>
          <w:p w14:paraId="0BD6148C" w14:textId="77777777" w:rsidR="004E195F" w:rsidRDefault="003B014A">
            <w:pPr>
              <w:spacing w:line="252" w:lineRule="auto"/>
            </w:pPr>
            <w:r>
              <w:rPr>
                <w:rFonts w:ascii="맑은 고딕" w:eastAsia="맑은 고딕" w:hAnsi="맑은 고딕"/>
                <w:color w:val="000000"/>
              </w:rPr>
              <w:t>83.79%</w:t>
            </w:r>
          </w:p>
        </w:tc>
        <w:tc>
          <w:tcPr>
            <w:tcW w:w="1728" w:type="dxa"/>
            <w:vAlign w:val="center"/>
          </w:tcPr>
          <w:p w14:paraId="2EDEE4B3" w14:textId="77777777" w:rsidR="004E195F" w:rsidRDefault="003B014A">
            <w:pPr>
              <w:spacing w:line="252" w:lineRule="auto"/>
              <w:rPr>
                <w:lang w:eastAsia="ko-KR"/>
              </w:rPr>
            </w:pPr>
            <w:r>
              <w:rPr>
                <w:rFonts w:ascii="맑은 고딕" w:eastAsia="맑은 고딕" w:hAnsi="맑은 고딕"/>
                <w:color w:val="000000"/>
                <w:lang w:eastAsia="ko-KR"/>
              </w:rPr>
              <w:t>고령</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소수이므로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표본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12DDA875" w14:textId="77777777">
        <w:trPr>
          <w:cantSplit/>
          <w:jc w:val="center"/>
        </w:trPr>
        <w:tc>
          <w:tcPr>
            <w:tcW w:w="2664" w:type="dxa"/>
            <w:vAlign w:val="center"/>
          </w:tcPr>
          <w:p w14:paraId="51E5084C" w14:textId="77777777" w:rsidR="004E195F" w:rsidRDefault="003B014A">
            <w:pPr>
              <w:spacing w:line="252" w:lineRule="auto"/>
            </w:pPr>
            <w:r>
              <w:rPr>
                <w:rFonts w:ascii="맑은 고딕" w:eastAsia="맑은 고딕" w:hAnsi="맑은 고딕"/>
                <w:color w:val="000000"/>
              </w:rPr>
              <w:t>Partner</w:t>
            </w:r>
          </w:p>
        </w:tc>
        <w:tc>
          <w:tcPr>
            <w:tcW w:w="2664" w:type="dxa"/>
            <w:vAlign w:val="center"/>
          </w:tcPr>
          <w:p w14:paraId="5A7C2260"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673FA3C0" w14:textId="77777777" w:rsidR="004E195F" w:rsidRDefault="003B014A">
            <w:pPr>
              <w:spacing w:line="252" w:lineRule="auto"/>
            </w:pPr>
            <w:r>
              <w:rPr>
                <w:rFonts w:ascii="맑은 고딕" w:eastAsia="맑은 고딕" w:hAnsi="맑은 고딕"/>
                <w:color w:val="000000"/>
              </w:rPr>
              <w:t>3,641</w:t>
            </w:r>
          </w:p>
        </w:tc>
        <w:tc>
          <w:tcPr>
            <w:tcW w:w="2664" w:type="dxa"/>
            <w:vAlign w:val="center"/>
          </w:tcPr>
          <w:p w14:paraId="0F79E5A7" w14:textId="77777777" w:rsidR="004E195F" w:rsidRDefault="003B014A">
            <w:pPr>
              <w:spacing w:line="252" w:lineRule="auto"/>
            </w:pPr>
            <w:r>
              <w:rPr>
                <w:rFonts w:ascii="맑은 고딕" w:eastAsia="맑은 고딕" w:hAnsi="맑은 고딕"/>
                <w:color w:val="000000"/>
              </w:rPr>
              <w:t>51.70%</w:t>
            </w:r>
          </w:p>
        </w:tc>
        <w:tc>
          <w:tcPr>
            <w:tcW w:w="1728" w:type="dxa"/>
            <w:vAlign w:val="center"/>
          </w:tcPr>
          <w:p w14:paraId="526BF688" w14:textId="77777777" w:rsidR="004E195F" w:rsidRDefault="003B014A">
            <w:pPr>
              <w:spacing w:line="252" w:lineRule="auto"/>
              <w:rPr>
                <w:lang w:eastAsia="ko-KR"/>
              </w:rPr>
            </w:pPr>
            <w:r>
              <w:rPr>
                <w:rFonts w:ascii="맑은 고딕" w:eastAsia="맑은 고딕" w:hAnsi="맑은 고딕"/>
                <w:color w:val="000000"/>
                <w:lang w:eastAsia="ko-KR"/>
              </w:rPr>
              <w:t>가족</w:t>
            </w:r>
            <w:r>
              <w:rPr>
                <w:rFonts w:ascii="맑은 고딕" w:eastAsia="맑은 고딕" w:hAnsi="맑은 고딕"/>
                <w:color w:val="000000"/>
                <w:lang w:eastAsia="ko-KR"/>
              </w:rPr>
              <w:t>/</w:t>
            </w:r>
            <w:r>
              <w:rPr>
                <w:rFonts w:ascii="맑은 고딕" w:eastAsia="맑은 고딕" w:hAnsi="맑은 고딕"/>
                <w:color w:val="000000"/>
                <w:lang w:eastAsia="ko-KR"/>
              </w:rPr>
              <w:t>동거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안정성과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관계를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보기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속성</w:t>
            </w:r>
          </w:p>
        </w:tc>
      </w:tr>
      <w:tr w:rsidR="004E195F" w14:paraId="7B298EC0" w14:textId="77777777">
        <w:trPr>
          <w:cantSplit/>
          <w:jc w:val="center"/>
        </w:trPr>
        <w:tc>
          <w:tcPr>
            <w:tcW w:w="2664" w:type="dxa"/>
            <w:vAlign w:val="center"/>
          </w:tcPr>
          <w:p w14:paraId="5C945D4E" w14:textId="77777777" w:rsidR="004E195F" w:rsidRDefault="003B014A">
            <w:pPr>
              <w:spacing w:line="252" w:lineRule="auto"/>
            </w:pPr>
            <w:r>
              <w:rPr>
                <w:rFonts w:ascii="맑은 고딕" w:eastAsia="맑은 고딕" w:hAnsi="맑은 고딕"/>
                <w:color w:val="000000"/>
              </w:rPr>
              <w:t>Dependents</w:t>
            </w:r>
          </w:p>
        </w:tc>
        <w:tc>
          <w:tcPr>
            <w:tcW w:w="2664" w:type="dxa"/>
            <w:vAlign w:val="center"/>
          </w:tcPr>
          <w:p w14:paraId="42CC5A25"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34AB0AFE" w14:textId="77777777" w:rsidR="004E195F" w:rsidRDefault="003B014A">
            <w:pPr>
              <w:spacing w:line="252" w:lineRule="auto"/>
            </w:pPr>
            <w:r>
              <w:rPr>
                <w:rFonts w:ascii="맑은 고딕" w:eastAsia="맑은 고딕" w:hAnsi="맑은 고딕"/>
                <w:color w:val="000000"/>
              </w:rPr>
              <w:t>5,416</w:t>
            </w:r>
          </w:p>
        </w:tc>
        <w:tc>
          <w:tcPr>
            <w:tcW w:w="2664" w:type="dxa"/>
            <w:vAlign w:val="center"/>
          </w:tcPr>
          <w:p w14:paraId="20D18C0A" w14:textId="77777777" w:rsidR="004E195F" w:rsidRDefault="003B014A">
            <w:pPr>
              <w:spacing w:line="252" w:lineRule="auto"/>
            </w:pPr>
            <w:r>
              <w:rPr>
                <w:rFonts w:ascii="맑은 고딕" w:eastAsia="맑은 고딕" w:hAnsi="맑은 고딕"/>
                <w:color w:val="000000"/>
              </w:rPr>
              <w:t>76.90%</w:t>
            </w:r>
          </w:p>
        </w:tc>
        <w:tc>
          <w:tcPr>
            <w:tcW w:w="1728" w:type="dxa"/>
            <w:vAlign w:val="center"/>
          </w:tcPr>
          <w:p w14:paraId="21F62657" w14:textId="77777777" w:rsidR="004E195F" w:rsidRDefault="003B014A">
            <w:pPr>
              <w:spacing w:line="252" w:lineRule="auto"/>
              <w:rPr>
                <w:lang w:eastAsia="ko-KR"/>
              </w:rPr>
            </w:pPr>
            <w:r>
              <w:rPr>
                <w:rFonts w:ascii="맑은 고딕" w:eastAsia="맑은 고딕" w:hAnsi="맑은 고딕"/>
                <w:color w:val="000000"/>
                <w:lang w:eastAsia="ko-KR"/>
              </w:rPr>
              <w:t>부양가족</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중요하게</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나왔으므로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표본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구성</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63F4FFF5" w14:textId="77777777">
        <w:trPr>
          <w:cantSplit/>
          <w:jc w:val="center"/>
        </w:trPr>
        <w:tc>
          <w:tcPr>
            <w:tcW w:w="2664" w:type="dxa"/>
            <w:vAlign w:val="center"/>
          </w:tcPr>
          <w:p w14:paraId="04564FF8" w14:textId="77777777" w:rsidR="004E195F" w:rsidRDefault="003B014A">
            <w:pPr>
              <w:spacing w:line="252" w:lineRule="auto"/>
            </w:pPr>
            <w:r>
              <w:rPr>
                <w:rFonts w:ascii="맑은 고딕" w:eastAsia="맑은 고딕" w:hAnsi="맑은 고딕"/>
                <w:color w:val="000000"/>
              </w:rPr>
              <w:t>Phone Service</w:t>
            </w:r>
          </w:p>
        </w:tc>
        <w:tc>
          <w:tcPr>
            <w:tcW w:w="2664" w:type="dxa"/>
            <w:vAlign w:val="center"/>
          </w:tcPr>
          <w:p w14:paraId="7E468613" w14:textId="77777777" w:rsidR="004E195F" w:rsidRDefault="003B014A">
            <w:pPr>
              <w:spacing w:line="252" w:lineRule="auto"/>
            </w:pPr>
            <w:r>
              <w:rPr>
                <w:rFonts w:ascii="맑은 고딕" w:eastAsia="맑은 고딕" w:hAnsi="맑은 고딕"/>
                <w:color w:val="000000"/>
              </w:rPr>
              <w:t>Yes</w:t>
            </w:r>
          </w:p>
        </w:tc>
        <w:tc>
          <w:tcPr>
            <w:tcW w:w="2664" w:type="dxa"/>
            <w:vAlign w:val="center"/>
          </w:tcPr>
          <w:p w14:paraId="729294D0" w14:textId="77777777" w:rsidR="004E195F" w:rsidRDefault="003B014A">
            <w:pPr>
              <w:spacing w:line="252" w:lineRule="auto"/>
            </w:pPr>
            <w:r>
              <w:rPr>
                <w:rFonts w:ascii="맑은 고딕" w:eastAsia="맑은 고딕" w:hAnsi="맑은 고딕"/>
                <w:color w:val="000000"/>
              </w:rPr>
              <w:t>6,361</w:t>
            </w:r>
          </w:p>
        </w:tc>
        <w:tc>
          <w:tcPr>
            <w:tcW w:w="2664" w:type="dxa"/>
            <w:vAlign w:val="center"/>
          </w:tcPr>
          <w:p w14:paraId="7C63F0F6" w14:textId="77777777" w:rsidR="004E195F" w:rsidRDefault="003B014A">
            <w:pPr>
              <w:spacing w:line="252" w:lineRule="auto"/>
            </w:pPr>
            <w:r>
              <w:rPr>
                <w:rFonts w:ascii="맑은 고딕" w:eastAsia="맑은 고딕" w:hAnsi="맑은 고딕"/>
                <w:color w:val="000000"/>
              </w:rPr>
              <w:t>90.32%</w:t>
            </w:r>
          </w:p>
        </w:tc>
        <w:tc>
          <w:tcPr>
            <w:tcW w:w="1728" w:type="dxa"/>
            <w:vAlign w:val="center"/>
          </w:tcPr>
          <w:p w14:paraId="212001E2" w14:textId="77777777" w:rsidR="004E195F" w:rsidRDefault="003B014A">
            <w:pPr>
              <w:spacing w:line="252" w:lineRule="auto"/>
              <w:rPr>
                <w:lang w:eastAsia="ko-KR"/>
              </w:rPr>
            </w:pPr>
            <w:r>
              <w:rPr>
                <w:rFonts w:ascii="맑은 고딕" w:eastAsia="맑은 고딕" w:hAnsi="맑은 고딕"/>
                <w:color w:val="000000"/>
                <w:lang w:eastAsia="ko-KR"/>
              </w:rPr>
              <w:t>대부분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이용하므로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단독</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구분력은</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제한적일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있음</w:t>
            </w:r>
          </w:p>
        </w:tc>
      </w:tr>
      <w:tr w:rsidR="004E195F" w14:paraId="5E48B888" w14:textId="77777777">
        <w:trPr>
          <w:cantSplit/>
          <w:jc w:val="center"/>
        </w:trPr>
        <w:tc>
          <w:tcPr>
            <w:tcW w:w="2664" w:type="dxa"/>
            <w:vAlign w:val="center"/>
          </w:tcPr>
          <w:p w14:paraId="490C576F" w14:textId="77777777" w:rsidR="004E195F" w:rsidRDefault="003B014A">
            <w:pPr>
              <w:spacing w:line="252" w:lineRule="auto"/>
            </w:pPr>
            <w:r>
              <w:rPr>
                <w:rFonts w:ascii="맑은 고딕" w:eastAsia="맑은 고딕" w:hAnsi="맑은 고딕"/>
                <w:color w:val="000000"/>
              </w:rPr>
              <w:t>Multiple Lines</w:t>
            </w:r>
          </w:p>
        </w:tc>
        <w:tc>
          <w:tcPr>
            <w:tcW w:w="2664" w:type="dxa"/>
            <w:vAlign w:val="center"/>
          </w:tcPr>
          <w:p w14:paraId="798319B5"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357E3389" w14:textId="77777777" w:rsidR="004E195F" w:rsidRDefault="003B014A">
            <w:pPr>
              <w:spacing w:line="252" w:lineRule="auto"/>
            </w:pPr>
            <w:r>
              <w:rPr>
                <w:rFonts w:ascii="맑은 고딕" w:eastAsia="맑은 고딕" w:hAnsi="맑은 고딕"/>
                <w:color w:val="000000"/>
              </w:rPr>
              <w:t>3,390</w:t>
            </w:r>
          </w:p>
        </w:tc>
        <w:tc>
          <w:tcPr>
            <w:tcW w:w="2664" w:type="dxa"/>
            <w:vAlign w:val="center"/>
          </w:tcPr>
          <w:p w14:paraId="458BCF22" w14:textId="77777777" w:rsidR="004E195F" w:rsidRDefault="003B014A">
            <w:pPr>
              <w:spacing w:line="252" w:lineRule="auto"/>
            </w:pPr>
            <w:r>
              <w:rPr>
                <w:rFonts w:ascii="맑은 고딕" w:eastAsia="맑은 고딕" w:hAnsi="맑은 고딕"/>
                <w:color w:val="000000"/>
              </w:rPr>
              <w:t>48.13%</w:t>
            </w:r>
          </w:p>
        </w:tc>
        <w:tc>
          <w:tcPr>
            <w:tcW w:w="1728" w:type="dxa"/>
            <w:vAlign w:val="center"/>
          </w:tcPr>
          <w:p w14:paraId="1F962651" w14:textId="77777777" w:rsidR="004E195F" w:rsidRDefault="003B014A">
            <w:pPr>
              <w:spacing w:line="252" w:lineRule="auto"/>
              <w:rPr>
                <w:lang w:eastAsia="ko-KR"/>
              </w:rPr>
            </w:pPr>
            <w:r>
              <w:rPr>
                <w:rFonts w:ascii="맑은 고딕" w:eastAsia="맑은 고딕" w:hAnsi="맑은 고딕"/>
                <w:color w:val="000000"/>
                <w:lang w:eastAsia="ko-KR"/>
              </w:rPr>
              <w:t>회선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수준과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복잡도</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1E267B46" w14:textId="77777777">
        <w:trPr>
          <w:cantSplit/>
          <w:jc w:val="center"/>
        </w:trPr>
        <w:tc>
          <w:tcPr>
            <w:tcW w:w="2664" w:type="dxa"/>
            <w:vAlign w:val="center"/>
          </w:tcPr>
          <w:p w14:paraId="26DC21B5" w14:textId="77777777" w:rsidR="004E195F" w:rsidRDefault="003B014A">
            <w:pPr>
              <w:spacing w:line="252" w:lineRule="auto"/>
            </w:pPr>
            <w:r>
              <w:rPr>
                <w:rFonts w:ascii="맑은 고딕" w:eastAsia="맑은 고딕" w:hAnsi="맑은 고딕"/>
                <w:color w:val="000000"/>
              </w:rPr>
              <w:t>Internet Service</w:t>
            </w:r>
          </w:p>
        </w:tc>
        <w:tc>
          <w:tcPr>
            <w:tcW w:w="2664" w:type="dxa"/>
            <w:vAlign w:val="center"/>
          </w:tcPr>
          <w:p w14:paraId="6605F099" w14:textId="77777777" w:rsidR="004E195F" w:rsidRDefault="003B014A">
            <w:pPr>
              <w:spacing w:line="252" w:lineRule="auto"/>
            </w:pPr>
            <w:r>
              <w:rPr>
                <w:rFonts w:ascii="맑은 고딕" w:eastAsia="맑은 고딕" w:hAnsi="맑은 고딕"/>
                <w:color w:val="000000"/>
              </w:rPr>
              <w:t>Fiber optic</w:t>
            </w:r>
          </w:p>
        </w:tc>
        <w:tc>
          <w:tcPr>
            <w:tcW w:w="2664" w:type="dxa"/>
            <w:vAlign w:val="center"/>
          </w:tcPr>
          <w:p w14:paraId="0CEC013D" w14:textId="77777777" w:rsidR="004E195F" w:rsidRDefault="003B014A">
            <w:pPr>
              <w:spacing w:line="252" w:lineRule="auto"/>
            </w:pPr>
            <w:r>
              <w:rPr>
                <w:rFonts w:ascii="맑은 고딕" w:eastAsia="맑은 고딕" w:hAnsi="맑은 고딕"/>
                <w:color w:val="000000"/>
              </w:rPr>
              <w:t>3,096</w:t>
            </w:r>
          </w:p>
        </w:tc>
        <w:tc>
          <w:tcPr>
            <w:tcW w:w="2664" w:type="dxa"/>
            <w:vAlign w:val="center"/>
          </w:tcPr>
          <w:p w14:paraId="54F84AF7" w14:textId="77777777" w:rsidR="004E195F" w:rsidRDefault="003B014A">
            <w:pPr>
              <w:spacing w:line="252" w:lineRule="auto"/>
            </w:pPr>
            <w:r>
              <w:rPr>
                <w:rFonts w:ascii="맑은 고딕" w:eastAsia="맑은 고딕" w:hAnsi="맑은 고딕"/>
                <w:color w:val="000000"/>
              </w:rPr>
              <w:t>43.96%</w:t>
            </w:r>
          </w:p>
        </w:tc>
        <w:tc>
          <w:tcPr>
            <w:tcW w:w="1728" w:type="dxa"/>
            <w:vAlign w:val="center"/>
          </w:tcPr>
          <w:p w14:paraId="5460BC59" w14:textId="77777777" w:rsidR="004E195F" w:rsidRDefault="003B014A">
            <w:pPr>
              <w:spacing w:line="252" w:lineRule="auto"/>
              <w:rPr>
                <w:lang w:eastAsia="ko-KR"/>
              </w:rPr>
            </w:pPr>
            <w:r>
              <w:rPr>
                <w:rFonts w:ascii="맑은 고딕" w:eastAsia="맑은 고딕" w:hAnsi="맑은 고딕"/>
                <w:color w:val="000000"/>
                <w:lang w:eastAsia="ko-KR"/>
              </w:rPr>
              <w:t>DSL/</w:t>
            </w:r>
            <w:r>
              <w:rPr>
                <w:rFonts w:ascii="맑은 고딕" w:eastAsia="맑은 고딕" w:hAnsi="맑은 고딕"/>
                <w:color w:val="000000"/>
                <w:lang w:eastAsia="ko-KR"/>
              </w:rPr>
              <w:t>광인터넷</w:t>
            </w:r>
            <w:r>
              <w:rPr>
                <w:rFonts w:ascii="맑은 고딕" w:eastAsia="맑은 고딕" w:hAnsi="맑은 고딕"/>
                <w:color w:val="000000"/>
                <w:lang w:eastAsia="ko-KR"/>
              </w:rPr>
              <w:t>/</w:t>
            </w:r>
            <w:proofErr w:type="spellStart"/>
            <w:r>
              <w:rPr>
                <w:rFonts w:ascii="맑은 고딕" w:eastAsia="맑은 고딕" w:hAnsi="맑은 고딕"/>
                <w:color w:val="000000"/>
                <w:lang w:eastAsia="ko-KR"/>
              </w:rPr>
              <w:t>미이용</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차이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305BE6B1" w14:textId="77777777">
        <w:trPr>
          <w:cantSplit/>
          <w:jc w:val="center"/>
        </w:trPr>
        <w:tc>
          <w:tcPr>
            <w:tcW w:w="2664" w:type="dxa"/>
            <w:vAlign w:val="center"/>
          </w:tcPr>
          <w:p w14:paraId="4553F735" w14:textId="77777777" w:rsidR="004E195F" w:rsidRDefault="003B014A">
            <w:pPr>
              <w:spacing w:line="252" w:lineRule="auto"/>
            </w:pPr>
            <w:r>
              <w:rPr>
                <w:rFonts w:ascii="맑은 고딕" w:eastAsia="맑은 고딕" w:hAnsi="맑은 고딕"/>
                <w:color w:val="000000"/>
              </w:rPr>
              <w:t>Online Security</w:t>
            </w:r>
          </w:p>
        </w:tc>
        <w:tc>
          <w:tcPr>
            <w:tcW w:w="2664" w:type="dxa"/>
            <w:vAlign w:val="center"/>
          </w:tcPr>
          <w:p w14:paraId="413F90BC"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3EA04607" w14:textId="77777777" w:rsidR="004E195F" w:rsidRDefault="003B014A">
            <w:pPr>
              <w:spacing w:line="252" w:lineRule="auto"/>
            </w:pPr>
            <w:r>
              <w:rPr>
                <w:rFonts w:ascii="맑은 고딕" w:eastAsia="맑은 고딕" w:hAnsi="맑은 고딕"/>
                <w:color w:val="000000"/>
              </w:rPr>
              <w:t>3,498</w:t>
            </w:r>
          </w:p>
        </w:tc>
        <w:tc>
          <w:tcPr>
            <w:tcW w:w="2664" w:type="dxa"/>
            <w:vAlign w:val="center"/>
          </w:tcPr>
          <w:p w14:paraId="25AB4A32" w14:textId="77777777" w:rsidR="004E195F" w:rsidRDefault="003B014A">
            <w:pPr>
              <w:spacing w:line="252" w:lineRule="auto"/>
            </w:pPr>
            <w:r>
              <w:rPr>
                <w:rFonts w:ascii="맑은 고딕" w:eastAsia="맑은 고딕" w:hAnsi="맑은 고딕"/>
                <w:color w:val="000000"/>
              </w:rPr>
              <w:t>49.67%</w:t>
            </w:r>
          </w:p>
        </w:tc>
        <w:tc>
          <w:tcPr>
            <w:tcW w:w="1728" w:type="dxa"/>
            <w:vAlign w:val="center"/>
          </w:tcPr>
          <w:p w14:paraId="374A16DD"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70B5718D" w14:textId="77777777">
        <w:trPr>
          <w:cantSplit/>
          <w:jc w:val="center"/>
        </w:trPr>
        <w:tc>
          <w:tcPr>
            <w:tcW w:w="2664" w:type="dxa"/>
            <w:vAlign w:val="center"/>
          </w:tcPr>
          <w:p w14:paraId="50ADD5F0" w14:textId="77777777" w:rsidR="004E195F" w:rsidRDefault="003B014A">
            <w:pPr>
              <w:spacing w:line="252" w:lineRule="auto"/>
            </w:pPr>
            <w:r>
              <w:rPr>
                <w:rFonts w:ascii="맑은 고딕" w:eastAsia="맑은 고딕" w:hAnsi="맑은 고딕"/>
                <w:color w:val="000000"/>
              </w:rPr>
              <w:t>Online Backup</w:t>
            </w:r>
          </w:p>
        </w:tc>
        <w:tc>
          <w:tcPr>
            <w:tcW w:w="2664" w:type="dxa"/>
            <w:vAlign w:val="center"/>
          </w:tcPr>
          <w:p w14:paraId="37F53686"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55398074" w14:textId="77777777" w:rsidR="004E195F" w:rsidRDefault="003B014A">
            <w:pPr>
              <w:spacing w:line="252" w:lineRule="auto"/>
            </w:pPr>
            <w:r>
              <w:rPr>
                <w:rFonts w:ascii="맑은 고딕" w:eastAsia="맑은 고딕" w:hAnsi="맑은 고딕"/>
                <w:color w:val="000000"/>
              </w:rPr>
              <w:t>3,088</w:t>
            </w:r>
          </w:p>
        </w:tc>
        <w:tc>
          <w:tcPr>
            <w:tcW w:w="2664" w:type="dxa"/>
            <w:vAlign w:val="center"/>
          </w:tcPr>
          <w:p w14:paraId="1A01D0D0" w14:textId="77777777" w:rsidR="004E195F" w:rsidRDefault="003B014A">
            <w:pPr>
              <w:spacing w:line="252" w:lineRule="auto"/>
            </w:pPr>
            <w:r>
              <w:rPr>
                <w:rFonts w:ascii="맑은 고딕" w:eastAsia="맑은 고딕" w:hAnsi="맑은 고딕"/>
                <w:color w:val="000000"/>
              </w:rPr>
              <w:t>43.84%</w:t>
            </w:r>
          </w:p>
        </w:tc>
        <w:tc>
          <w:tcPr>
            <w:tcW w:w="1728" w:type="dxa"/>
            <w:vAlign w:val="center"/>
          </w:tcPr>
          <w:p w14:paraId="52B479E7" w14:textId="77777777" w:rsidR="004E195F" w:rsidRDefault="003B014A">
            <w:pPr>
              <w:spacing w:line="252" w:lineRule="auto"/>
              <w:rPr>
                <w:lang w:eastAsia="ko-KR"/>
              </w:rPr>
            </w:pPr>
            <w:r>
              <w:rPr>
                <w:rFonts w:ascii="맑은 고딕" w:eastAsia="맑은 고딕" w:hAnsi="맑은 고딕"/>
                <w:color w:val="000000"/>
                <w:lang w:eastAsia="ko-KR"/>
              </w:rPr>
              <w:t>백업</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04705005" w14:textId="77777777">
        <w:trPr>
          <w:cantSplit/>
          <w:jc w:val="center"/>
        </w:trPr>
        <w:tc>
          <w:tcPr>
            <w:tcW w:w="2664" w:type="dxa"/>
            <w:vAlign w:val="center"/>
          </w:tcPr>
          <w:p w14:paraId="7BD217DE" w14:textId="77777777" w:rsidR="004E195F" w:rsidRDefault="003B014A">
            <w:pPr>
              <w:spacing w:line="252" w:lineRule="auto"/>
            </w:pPr>
            <w:r>
              <w:rPr>
                <w:rFonts w:ascii="맑은 고딕" w:eastAsia="맑은 고딕" w:hAnsi="맑은 고딕"/>
                <w:color w:val="000000"/>
              </w:rPr>
              <w:lastRenderedPageBreak/>
              <w:t>Device Protection</w:t>
            </w:r>
          </w:p>
        </w:tc>
        <w:tc>
          <w:tcPr>
            <w:tcW w:w="2664" w:type="dxa"/>
            <w:vAlign w:val="center"/>
          </w:tcPr>
          <w:p w14:paraId="45EAA459"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55AFB82E" w14:textId="77777777" w:rsidR="004E195F" w:rsidRDefault="003B014A">
            <w:pPr>
              <w:spacing w:line="252" w:lineRule="auto"/>
            </w:pPr>
            <w:r>
              <w:rPr>
                <w:rFonts w:ascii="맑은 고딕" w:eastAsia="맑은 고딕" w:hAnsi="맑은 고딕"/>
                <w:color w:val="000000"/>
              </w:rPr>
              <w:t>3,095</w:t>
            </w:r>
          </w:p>
        </w:tc>
        <w:tc>
          <w:tcPr>
            <w:tcW w:w="2664" w:type="dxa"/>
            <w:vAlign w:val="center"/>
          </w:tcPr>
          <w:p w14:paraId="5139B259" w14:textId="77777777" w:rsidR="004E195F" w:rsidRDefault="003B014A">
            <w:pPr>
              <w:spacing w:line="252" w:lineRule="auto"/>
            </w:pPr>
            <w:r>
              <w:rPr>
                <w:rFonts w:ascii="맑은 고딕" w:eastAsia="맑은 고딕" w:hAnsi="맑은 고딕"/>
                <w:color w:val="000000"/>
              </w:rPr>
              <w:t>43.94%</w:t>
            </w:r>
          </w:p>
        </w:tc>
        <w:tc>
          <w:tcPr>
            <w:tcW w:w="1728" w:type="dxa"/>
            <w:vAlign w:val="center"/>
          </w:tcPr>
          <w:p w14:paraId="2D7BE0EB" w14:textId="77777777" w:rsidR="004E195F" w:rsidRDefault="003B014A">
            <w:pPr>
              <w:spacing w:line="252" w:lineRule="auto"/>
              <w:rPr>
                <w:lang w:eastAsia="ko-KR"/>
              </w:rPr>
            </w:pPr>
            <w:r>
              <w:rPr>
                <w:rFonts w:ascii="맑은 고딕" w:eastAsia="맑은 고딕" w:hAnsi="맑은 고딕"/>
                <w:color w:val="000000"/>
                <w:lang w:eastAsia="ko-KR"/>
              </w:rPr>
              <w:t>기기보호</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52EF7218" w14:textId="77777777">
        <w:trPr>
          <w:jc w:val="center"/>
        </w:trPr>
        <w:tc>
          <w:tcPr>
            <w:tcW w:w="2664" w:type="dxa"/>
            <w:vAlign w:val="center"/>
          </w:tcPr>
          <w:p w14:paraId="63BA8F94" w14:textId="77777777" w:rsidR="004E195F" w:rsidRDefault="003B014A">
            <w:pPr>
              <w:spacing w:line="252" w:lineRule="auto"/>
            </w:pPr>
            <w:r>
              <w:rPr>
                <w:rFonts w:ascii="맑은 고딕" w:eastAsia="맑은 고딕" w:hAnsi="맑은 고딕"/>
                <w:color w:val="000000"/>
              </w:rPr>
              <w:t>Tech Support</w:t>
            </w:r>
          </w:p>
        </w:tc>
        <w:tc>
          <w:tcPr>
            <w:tcW w:w="2664" w:type="dxa"/>
            <w:vAlign w:val="center"/>
          </w:tcPr>
          <w:p w14:paraId="072310B6"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6744D7D4" w14:textId="77777777" w:rsidR="004E195F" w:rsidRDefault="003B014A">
            <w:pPr>
              <w:spacing w:line="252" w:lineRule="auto"/>
            </w:pPr>
            <w:r>
              <w:rPr>
                <w:rFonts w:ascii="맑은 고딕" w:eastAsia="맑은 고딕" w:hAnsi="맑은 고딕"/>
                <w:color w:val="000000"/>
              </w:rPr>
              <w:t>3,473</w:t>
            </w:r>
          </w:p>
        </w:tc>
        <w:tc>
          <w:tcPr>
            <w:tcW w:w="2664" w:type="dxa"/>
            <w:vAlign w:val="center"/>
          </w:tcPr>
          <w:p w14:paraId="5718C551" w14:textId="77777777" w:rsidR="004E195F" w:rsidRDefault="003B014A">
            <w:pPr>
              <w:spacing w:line="252" w:lineRule="auto"/>
            </w:pPr>
            <w:r>
              <w:rPr>
                <w:rFonts w:ascii="맑은 고딕" w:eastAsia="맑은 고딕" w:hAnsi="맑은 고딕"/>
                <w:color w:val="000000"/>
              </w:rPr>
              <w:t>49.31%</w:t>
            </w:r>
          </w:p>
        </w:tc>
        <w:tc>
          <w:tcPr>
            <w:tcW w:w="1728" w:type="dxa"/>
            <w:vAlign w:val="center"/>
          </w:tcPr>
          <w:p w14:paraId="6C56A471" w14:textId="77777777" w:rsidR="004E195F" w:rsidRDefault="003B014A">
            <w:pPr>
              <w:spacing w:line="252" w:lineRule="auto"/>
              <w:rPr>
                <w:lang w:eastAsia="ko-KR"/>
              </w:rPr>
            </w:pPr>
            <w:r>
              <w:rPr>
                <w:rFonts w:ascii="맑은 고딕" w:eastAsia="맑은 고딕" w:hAnsi="맑은 고딕"/>
                <w:color w:val="000000"/>
                <w:lang w:eastAsia="ko-KR"/>
              </w:rPr>
              <w:t>기술지원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53DD4C1C" w14:textId="77777777">
        <w:trPr>
          <w:jc w:val="center"/>
        </w:trPr>
        <w:tc>
          <w:tcPr>
            <w:tcW w:w="2664" w:type="dxa"/>
            <w:vAlign w:val="center"/>
          </w:tcPr>
          <w:p w14:paraId="46F8E40D" w14:textId="77777777" w:rsidR="004E195F" w:rsidRDefault="003B014A">
            <w:pPr>
              <w:spacing w:line="252" w:lineRule="auto"/>
            </w:pPr>
            <w:r>
              <w:rPr>
                <w:rFonts w:ascii="맑은 고딕" w:eastAsia="맑은 고딕" w:hAnsi="맑은 고딕"/>
                <w:color w:val="000000"/>
              </w:rPr>
              <w:t>Streaming TV</w:t>
            </w:r>
          </w:p>
        </w:tc>
        <w:tc>
          <w:tcPr>
            <w:tcW w:w="2664" w:type="dxa"/>
            <w:vAlign w:val="center"/>
          </w:tcPr>
          <w:p w14:paraId="55519EB0"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3741A938" w14:textId="77777777" w:rsidR="004E195F" w:rsidRDefault="003B014A">
            <w:pPr>
              <w:spacing w:line="252" w:lineRule="auto"/>
            </w:pPr>
            <w:r>
              <w:rPr>
                <w:rFonts w:ascii="맑은 고딕" w:eastAsia="맑은 고딕" w:hAnsi="맑은 고딕"/>
                <w:color w:val="000000"/>
              </w:rPr>
              <w:t>2,810</w:t>
            </w:r>
          </w:p>
        </w:tc>
        <w:tc>
          <w:tcPr>
            <w:tcW w:w="2664" w:type="dxa"/>
            <w:vAlign w:val="center"/>
          </w:tcPr>
          <w:p w14:paraId="6D0596AB" w14:textId="77777777" w:rsidR="004E195F" w:rsidRDefault="003B014A">
            <w:pPr>
              <w:spacing w:line="252" w:lineRule="auto"/>
            </w:pPr>
            <w:r>
              <w:rPr>
                <w:rFonts w:ascii="맑은 고딕" w:eastAsia="맑은 고딕" w:hAnsi="맑은 고딕"/>
                <w:color w:val="000000"/>
              </w:rPr>
              <w:t>39.90%</w:t>
            </w:r>
          </w:p>
        </w:tc>
        <w:tc>
          <w:tcPr>
            <w:tcW w:w="1728" w:type="dxa"/>
            <w:vAlign w:val="center"/>
          </w:tcPr>
          <w:p w14:paraId="0A720959" w14:textId="77777777" w:rsidR="004E195F" w:rsidRDefault="003B014A">
            <w:pPr>
              <w:spacing w:line="252" w:lineRule="auto"/>
              <w:rPr>
                <w:lang w:eastAsia="ko-KR"/>
              </w:rPr>
            </w:pPr>
            <w:r>
              <w:rPr>
                <w:rFonts w:ascii="맑은 고딕" w:eastAsia="맑은 고딕" w:hAnsi="맑은 고딕"/>
                <w:color w:val="000000"/>
                <w:lang w:eastAsia="ko-KR"/>
              </w:rPr>
              <w:t>콘텐츠</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부가서비스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4664351A" w14:textId="77777777">
        <w:trPr>
          <w:jc w:val="center"/>
        </w:trPr>
        <w:tc>
          <w:tcPr>
            <w:tcW w:w="2664" w:type="dxa"/>
            <w:vAlign w:val="center"/>
          </w:tcPr>
          <w:p w14:paraId="6BBDB186" w14:textId="77777777" w:rsidR="004E195F" w:rsidRDefault="003B014A">
            <w:pPr>
              <w:spacing w:line="252" w:lineRule="auto"/>
            </w:pPr>
            <w:r>
              <w:rPr>
                <w:rFonts w:ascii="맑은 고딕" w:eastAsia="맑은 고딕" w:hAnsi="맑은 고딕"/>
                <w:color w:val="000000"/>
              </w:rPr>
              <w:t>Streaming Movies</w:t>
            </w:r>
          </w:p>
        </w:tc>
        <w:tc>
          <w:tcPr>
            <w:tcW w:w="2664" w:type="dxa"/>
            <w:vAlign w:val="center"/>
          </w:tcPr>
          <w:p w14:paraId="67505C56" w14:textId="77777777" w:rsidR="004E195F" w:rsidRDefault="003B014A">
            <w:pPr>
              <w:spacing w:line="252" w:lineRule="auto"/>
            </w:pPr>
            <w:r>
              <w:rPr>
                <w:rFonts w:ascii="맑은 고딕" w:eastAsia="맑은 고딕" w:hAnsi="맑은 고딕"/>
                <w:color w:val="000000"/>
              </w:rPr>
              <w:t>No</w:t>
            </w:r>
          </w:p>
        </w:tc>
        <w:tc>
          <w:tcPr>
            <w:tcW w:w="2664" w:type="dxa"/>
            <w:vAlign w:val="center"/>
          </w:tcPr>
          <w:p w14:paraId="10F3366C" w14:textId="77777777" w:rsidR="004E195F" w:rsidRDefault="003B014A">
            <w:pPr>
              <w:spacing w:line="252" w:lineRule="auto"/>
            </w:pPr>
            <w:r>
              <w:rPr>
                <w:rFonts w:ascii="맑은 고딕" w:eastAsia="맑은 고딕" w:hAnsi="맑은 고딕"/>
                <w:color w:val="000000"/>
              </w:rPr>
              <w:t>2,785</w:t>
            </w:r>
          </w:p>
        </w:tc>
        <w:tc>
          <w:tcPr>
            <w:tcW w:w="2664" w:type="dxa"/>
            <w:vAlign w:val="center"/>
          </w:tcPr>
          <w:p w14:paraId="5D7B8547" w14:textId="77777777" w:rsidR="004E195F" w:rsidRDefault="003B014A">
            <w:pPr>
              <w:spacing w:line="252" w:lineRule="auto"/>
            </w:pPr>
            <w:r>
              <w:rPr>
                <w:rFonts w:ascii="맑은 고딕" w:eastAsia="맑은 고딕" w:hAnsi="맑은 고딕"/>
                <w:color w:val="000000"/>
              </w:rPr>
              <w:t>39.54%</w:t>
            </w:r>
          </w:p>
        </w:tc>
        <w:tc>
          <w:tcPr>
            <w:tcW w:w="1728" w:type="dxa"/>
            <w:vAlign w:val="center"/>
          </w:tcPr>
          <w:p w14:paraId="66B4EFE6" w14:textId="77777777" w:rsidR="004E195F" w:rsidRDefault="003B014A">
            <w:pPr>
              <w:spacing w:line="252" w:lineRule="auto"/>
              <w:rPr>
                <w:lang w:eastAsia="ko-KR"/>
              </w:rPr>
            </w:pPr>
            <w:r>
              <w:rPr>
                <w:rFonts w:ascii="맑은 고딕" w:eastAsia="맑은 고딕" w:hAnsi="맑은 고딕"/>
                <w:color w:val="000000"/>
                <w:lang w:eastAsia="ko-KR"/>
              </w:rPr>
              <w:t>콘텐츠</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부가서비스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04B9088F" w14:textId="77777777">
        <w:trPr>
          <w:jc w:val="center"/>
        </w:trPr>
        <w:tc>
          <w:tcPr>
            <w:tcW w:w="2664" w:type="dxa"/>
            <w:vAlign w:val="center"/>
          </w:tcPr>
          <w:p w14:paraId="0D560B87" w14:textId="77777777" w:rsidR="004E195F" w:rsidRDefault="003B014A">
            <w:pPr>
              <w:spacing w:line="252" w:lineRule="auto"/>
            </w:pPr>
            <w:r>
              <w:rPr>
                <w:rFonts w:ascii="맑은 고딕" w:eastAsia="맑은 고딕" w:hAnsi="맑은 고딕"/>
                <w:color w:val="000000"/>
              </w:rPr>
              <w:t>Contract</w:t>
            </w:r>
          </w:p>
        </w:tc>
        <w:tc>
          <w:tcPr>
            <w:tcW w:w="2664" w:type="dxa"/>
            <w:vAlign w:val="center"/>
          </w:tcPr>
          <w:p w14:paraId="3904EECB" w14:textId="77777777" w:rsidR="004E195F" w:rsidRDefault="003B014A">
            <w:pPr>
              <w:spacing w:line="252" w:lineRule="auto"/>
            </w:pPr>
            <w:r>
              <w:rPr>
                <w:rFonts w:ascii="맑은 고딕" w:eastAsia="맑은 고딕" w:hAnsi="맑은 고딕"/>
                <w:color w:val="000000"/>
              </w:rPr>
              <w:t>Month-to-month</w:t>
            </w:r>
          </w:p>
        </w:tc>
        <w:tc>
          <w:tcPr>
            <w:tcW w:w="2664" w:type="dxa"/>
            <w:vAlign w:val="center"/>
          </w:tcPr>
          <w:p w14:paraId="0D49B6CB" w14:textId="77777777" w:rsidR="004E195F" w:rsidRDefault="003B014A">
            <w:pPr>
              <w:spacing w:line="252" w:lineRule="auto"/>
            </w:pPr>
            <w:r>
              <w:rPr>
                <w:rFonts w:ascii="맑은 고딕" w:eastAsia="맑은 고딕" w:hAnsi="맑은 고딕"/>
                <w:color w:val="000000"/>
              </w:rPr>
              <w:t>3,875</w:t>
            </w:r>
          </w:p>
        </w:tc>
        <w:tc>
          <w:tcPr>
            <w:tcW w:w="2664" w:type="dxa"/>
            <w:vAlign w:val="center"/>
          </w:tcPr>
          <w:p w14:paraId="5FF64370" w14:textId="77777777" w:rsidR="004E195F" w:rsidRDefault="003B014A">
            <w:pPr>
              <w:spacing w:line="252" w:lineRule="auto"/>
            </w:pPr>
            <w:r>
              <w:rPr>
                <w:rFonts w:ascii="맑은 고딕" w:eastAsia="맑은 고딕" w:hAnsi="맑은 고딕"/>
                <w:color w:val="000000"/>
              </w:rPr>
              <w:t>55.02%</w:t>
            </w:r>
          </w:p>
        </w:tc>
        <w:tc>
          <w:tcPr>
            <w:tcW w:w="1728" w:type="dxa"/>
            <w:vAlign w:val="center"/>
          </w:tcPr>
          <w:p w14:paraId="05861AA6" w14:textId="77777777" w:rsidR="004E195F" w:rsidRDefault="003B014A">
            <w:pPr>
              <w:spacing w:line="252" w:lineRule="auto"/>
              <w:rPr>
                <w:lang w:eastAsia="ko-KR"/>
              </w:rPr>
            </w:pP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단위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w:t>
            </w:r>
          </w:p>
        </w:tc>
      </w:tr>
      <w:tr w:rsidR="004E195F" w14:paraId="217EDE7E" w14:textId="77777777">
        <w:trPr>
          <w:jc w:val="center"/>
        </w:trPr>
        <w:tc>
          <w:tcPr>
            <w:tcW w:w="2664" w:type="dxa"/>
            <w:vAlign w:val="center"/>
          </w:tcPr>
          <w:p w14:paraId="4989F68B" w14:textId="77777777" w:rsidR="004E195F" w:rsidRDefault="003B014A">
            <w:pPr>
              <w:spacing w:line="252" w:lineRule="auto"/>
            </w:pPr>
            <w:r>
              <w:rPr>
                <w:rFonts w:ascii="맑은 고딕" w:eastAsia="맑은 고딕" w:hAnsi="맑은 고딕"/>
                <w:color w:val="000000"/>
              </w:rPr>
              <w:t>Paperless Billing</w:t>
            </w:r>
          </w:p>
        </w:tc>
        <w:tc>
          <w:tcPr>
            <w:tcW w:w="2664" w:type="dxa"/>
            <w:vAlign w:val="center"/>
          </w:tcPr>
          <w:p w14:paraId="4CC40CDC" w14:textId="77777777" w:rsidR="004E195F" w:rsidRDefault="003B014A">
            <w:pPr>
              <w:spacing w:line="252" w:lineRule="auto"/>
            </w:pPr>
            <w:r>
              <w:rPr>
                <w:rFonts w:ascii="맑은 고딕" w:eastAsia="맑은 고딕" w:hAnsi="맑은 고딕"/>
                <w:color w:val="000000"/>
              </w:rPr>
              <w:t>Yes</w:t>
            </w:r>
          </w:p>
        </w:tc>
        <w:tc>
          <w:tcPr>
            <w:tcW w:w="2664" w:type="dxa"/>
            <w:vAlign w:val="center"/>
          </w:tcPr>
          <w:p w14:paraId="182E3003" w14:textId="77777777" w:rsidR="004E195F" w:rsidRDefault="003B014A">
            <w:pPr>
              <w:spacing w:line="252" w:lineRule="auto"/>
            </w:pPr>
            <w:r>
              <w:rPr>
                <w:rFonts w:ascii="맑은 고딕" w:eastAsia="맑은 고딕" w:hAnsi="맑은 고딕"/>
                <w:color w:val="000000"/>
              </w:rPr>
              <w:t>4,171</w:t>
            </w:r>
          </w:p>
        </w:tc>
        <w:tc>
          <w:tcPr>
            <w:tcW w:w="2664" w:type="dxa"/>
            <w:vAlign w:val="center"/>
          </w:tcPr>
          <w:p w14:paraId="3EF49FA2" w14:textId="77777777" w:rsidR="004E195F" w:rsidRDefault="003B014A">
            <w:pPr>
              <w:spacing w:line="252" w:lineRule="auto"/>
            </w:pPr>
            <w:r>
              <w:rPr>
                <w:rFonts w:ascii="맑은 고딕" w:eastAsia="맑은 고딕" w:hAnsi="맑은 고딕"/>
                <w:color w:val="000000"/>
              </w:rPr>
              <w:t>59.22%</w:t>
            </w:r>
          </w:p>
        </w:tc>
        <w:tc>
          <w:tcPr>
            <w:tcW w:w="1728" w:type="dxa"/>
            <w:vAlign w:val="center"/>
          </w:tcPr>
          <w:p w14:paraId="499CDAB3" w14:textId="77777777" w:rsidR="004E195F" w:rsidRDefault="003B014A">
            <w:pPr>
              <w:spacing w:line="252" w:lineRule="auto"/>
              <w:rPr>
                <w:lang w:eastAsia="ko-KR"/>
              </w:rPr>
            </w:pPr>
            <w:r>
              <w:rPr>
                <w:rFonts w:ascii="맑은 고딕" w:eastAsia="맑은 고딕" w:hAnsi="맑은 고딕"/>
                <w:color w:val="000000"/>
                <w:lang w:eastAsia="ko-KR"/>
              </w:rPr>
              <w:t>전자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청구</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50396B3A" w14:textId="77777777">
        <w:trPr>
          <w:jc w:val="center"/>
        </w:trPr>
        <w:tc>
          <w:tcPr>
            <w:tcW w:w="2664" w:type="dxa"/>
            <w:vAlign w:val="center"/>
          </w:tcPr>
          <w:p w14:paraId="1B2A5CF8" w14:textId="77777777" w:rsidR="004E195F" w:rsidRDefault="003B014A">
            <w:pPr>
              <w:spacing w:line="252" w:lineRule="auto"/>
            </w:pPr>
            <w:r>
              <w:rPr>
                <w:rFonts w:ascii="맑은 고딕" w:eastAsia="맑은 고딕" w:hAnsi="맑은 고딕"/>
                <w:color w:val="000000"/>
              </w:rPr>
              <w:t>Payment Method</w:t>
            </w:r>
          </w:p>
        </w:tc>
        <w:tc>
          <w:tcPr>
            <w:tcW w:w="2664" w:type="dxa"/>
            <w:vAlign w:val="center"/>
          </w:tcPr>
          <w:p w14:paraId="433D5DBA" w14:textId="77777777" w:rsidR="004E195F" w:rsidRDefault="003B014A">
            <w:pPr>
              <w:spacing w:line="252" w:lineRule="auto"/>
            </w:pPr>
            <w:r>
              <w:rPr>
                <w:rFonts w:ascii="맑은 고딕" w:eastAsia="맑은 고딕" w:hAnsi="맑은 고딕"/>
                <w:color w:val="000000"/>
              </w:rPr>
              <w:t>Electronic check</w:t>
            </w:r>
          </w:p>
        </w:tc>
        <w:tc>
          <w:tcPr>
            <w:tcW w:w="2664" w:type="dxa"/>
            <w:vAlign w:val="center"/>
          </w:tcPr>
          <w:p w14:paraId="244174ED" w14:textId="77777777" w:rsidR="004E195F" w:rsidRDefault="003B014A">
            <w:pPr>
              <w:spacing w:line="252" w:lineRule="auto"/>
            </w:pPr>
            <w:r>
              <w:rPr>
                <w:rFonts w:ascii="맑은 고딕" w:eastAsia="맑은 고딕" w:hAnsi="맑은 고딕"/>
                <w:color w:val="000000"/>
              </w:rPr>
              <w:t>2,365</w:t>
            </w:r>
          </w:p>
        </w:tc>
        <w:tc>
          <w:tcPr>
            <w:tcW w:w="2664" w:type="dxa"/>
            <w:vAlign w:val="center"/>
          </w:tcPr>
          <w:p w14:paraId="7E2F5F17" w14:textId="77777777" w:rsidR="004E195F" w:rsidRDefault="003B014A">
            <w:pPr>
              <w:spacing w:line="252" w:lineRule="auto"/>
            </w:pPr>
            <w:r>
              <w:rPr>
                <w:rFonts w:ascii="맑은 고딕" w:eastAsia="맑은 고딕" w:hAnsi="맑은 고딕"/>
                <w:color w:val="000000"/>
              </w:rPr>
              <w:t>33.58%</w:t>
            </w:r>
          </w:p>
        </w:tc>
        <w:tc>
          <w:tcPr>
            <w:tcW w:w="1728" w:type="dxa"/>
            <w:vAlign w:val="center"/>
          </w:tcPr>
          <w:p w14:paraId="7A6001FE" w14:textId="77777777" w:rsidR="004E195F" w:rsidRDefault="003B014A">
            <w:pPr>
              <w:spacing w:line="252" w:lineRule="auto"/>
              <w:rPr>
                <w:lang w:eastAsia="ko-KR"/>
              </w:rPr>
            </w:pP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큰</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범주이며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w:t>
            </w:r>
          </w:p>
        </w:tc>
      </w:tr>
      <w:tr w:rsidR="004E195F" w14:paraId="1EBB976F" w14:textId="77777777">
        <w:trPr>
          <w:jc w:val="center"/>
        </w:trPr>
        <w:tc>
          <w:tcPr>
            <w:tcW w:w="2664" w:type="dxa"/>
            <w:vAlign w:val="center"/>
          </w:tcPr>
          <w:p w14:paraId="45D376F2" w14:textId="77777777" w:rsidR="004E195F" w:rsidRDefault="003B014A">
            <w:pPr>
              <w:spacing w:line="252" w:lineRule="auto"/>
            </w:pPr>
            <w:proofErr w:type="spellStart"/>
            <w:r>
              <w:rPr>
                <w:rFonts w:ascii="맑은 고딕" w:eastAsia="맑은 고딕" w:hAnsi="맑은 고딕"/>
                <w:color w:val="000000"/>
              </w:rPr>
              <w:t>Area_Income_Level</w:t>
            </w:r>
            <w:proofErr w:type="spellEnd"/>
          </w:p>
        </w:tc>
        <w:tc>
          <w:tcPr>
            <w:tcW w:w="2664" w:type="dxa"/>
            <w:vAlign w:val="center"/>
          </w:tcPr>
          <w:p w14:paraId="5C870AD0" w14:textId="77777777" w:rsidR="004E195F" w:rsidRDefault="003B014A">
            <w:pPr>
              <w:spacing w:line="252" w:lineRule="auto"/>
            </w:pPr>
            <w:r>
              <w:rPr>
                <w:rFonts w:ascii="맑은 고딕" w:eastAsia="맑은 고딕" w:hAnsi="맑은 고딕"/>
                <w:color w:val="000000"/>
              </w:rPr>
              <w:t>High</w:t>
            </w:r>
          </w:p>
        </w:tc>
        <w:tc>
          <w:tcPr>
            <w:tcW w:w="2664" w:type="dxa"/>
            <w:vAlign w:val="center"/>
          </w:tcPr>
          <w:p w14:paraId="43B6B2CA" w14:textId="77777777" w:rsidR="004E195F" w:rsidRDefault="003B014A">
            <w:pPr>
              <w:spacing w:line="252" w:lineRule="auto"/>
            </w:pPr>
            <w:r>
              <w:rPr>
                <w:rFonts w:ascii="맑은 고딕" w:eastAsia="맑은 고딕" w:hAnsi="맑은 고딕"/>
                <w:color w:val="000000"/>
              </w:rPr>
              <w:t>3,393</w:t>
            </w:r>
          </w:p>
        </w:tc>
        <w:tc>
          <w:tcPr>
            <w:tcW w:w="2664" w:type="dxa"/>
            <w:vAlign w:val="center"/>
          </w:tcPr>
          <w:p w14:paraId="52F5D86E" w14:textId="77777777" w:rsidR="004E195F" w:rsidRDefault="003B014A">
            <w:pPr>
              <w:spacing w:line="252" w:lineRule="auto"/>
            </w:pPr>
            <w:r>
              <w:rPr>
                <w:rFonts w:ascii="맑은 고딕" w:eastAsia="맑은 고딕" w:hAnsi="맑은 고딕"/>
                <w:color w:val="000000"/>
              </w:rPr>
              <w:t>48.18%</w:t>
            </w:r>
          </w:p>
        </w:tc>
        <w:tc>
          <w:tcPr>
            <w:tcW w:w="1728" w:type="dxa"/>
            <w:vAlign w:val="center"/>
          </w:tcPr>
          <w:p w14:paraId="3C7CE720" w14:textId="77777777" w:rsidR="004E195F" w:rsidRDefault="003B014A">
            <w:pPr>
              <w:spacing w:line="252" w:lineRule="auto"/>
              <w:rPr>
                <w:lang w:eastAsia="ko-KR"/>
              </w:rPr>
            </w:pPr>
            <w:r>
              <w:rPr>
                <w:rFonts w:ascii="맑은 고딕" w:eastAsia="맑은 고딕" w:hAnsi="맑은 고딕"/>
                <w:color w:val="000000"/>
                <w:lang w:eastAsia="ko-KR"/>
              </w:rPr>
              <w:t xml:space="preserve">Zip Code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분포</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bl>
    <w:p w14:paraId="1DAD4AE1" w14:textId="77777777" w:rsidR="004E195F" w:rsidRDefault="004E195F">
      <w:pPr>
        <w:rPr>
          <w:lang w:eastAsia="ko-KR"/>
        </w:rPr>
      </w:pPr>
    </w:p>
    <w:p w14:paraId="1C1E4D24" w14:textId="77777777" w:rsidR="004E195F" w:rsidRDefault="003B014A">
      <w:pPr>
        <w:spacing w:after="120"/>
        <w:rPr>
          <w:lang w:eastAsia="ko-KR"/>
        </w:rPr>
      </w:pPr>
      <w:r>
        <w:rPr>
          <w:rFonts w:ascii="맑은 고딕" w:eastAsia="맑은 고딕" w:hAnsi="맑은 고딕"/>
          <w:color w:val="000000"/>
          <w:lang w:eastAsia="ko-KR"/>
        </w:rPr>
        <w:t>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문단의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분포</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특정</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몇</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개만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임의로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것이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아니라</w:t>
      </w:r>
      <w:r>
        <w:rPr>
          <w:rFonts w:ascii="맑은 고딕" w:eastAsia="맑은 고딕" w:hAnsi="맑은 고딕"/>
          <w:color w:val="000000"/>
          <w:lang w:eastAsia="ko-KR"/>
        </w:rPr>
        <w:t>, 17</w:t>
      </w:r>
      <w:r>
        <w:rPr>
          <w:rFonts w:ascii="맑은 고딕" w:eastAsia="맑은 고딕" w:hAnsi="맑은 고딕"/>
          <w:color w:val="000000"/>
          <w:lang w:eastAsia="ko-KR"/>
        </w:rPr>
        <w:t>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범주형</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피처</w:t>
      </w:r>
      <w:r>
        <w:rPr>
          <w:rFonts w:ascii="맑은 고딕" w:eastAsia="맑은 고딕" w:hAnsi="맑은 고딕"/>
          <w:color w:val="000000"/>
          <w:lang w:eastAsia="ko-KR"/>
        </w:rPr>
        <w:t>(categorical features)</w:t>
      </w:r>
      <w:r>
        <w:rPr>
          <w:rFonts w:ascii="맑은 고딕" w:eastAsia="맑은 고딕" w:hAnsi="맑은 고딕"/>
          <w:color w:val="000000"/>
          <w:lang w:eastAsia="ko-KR"/>
        </w:rPr>
        <w:t>와</w:t>
      </w:r>
      <w:r>
        <w:rPr>
          <w:rFonts w:ascii="맑은 고딕" w:eastAsia="맑은 고딕" w:hAnsi="맑은 고딕"/>
          <w:color w:val="000000"/>
          <w:lang w:eastAsia="ko-KR"/>
        </w:rPr>
        <w:t xml:space="preserve"> 8</w:t>
      </w:r>
      <w:r>
        <w:rPr>
          <w:rFonts w:ascii="맑은 고딕" w:eastAsia="맑은 고딕" w:hAnsi="맑은 고딕"/>
          <w:color w:val="000000"/>
          <w:lang w:eastAsia="ko-KR"/>
        </w:rPr>
        <w:t>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수치형</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피처</w:t>
      </w:r>
      <w:r>
        <w:rPr>
          <w:rFonts w:ascii="맑은 고딕" w:eastAsia="맑은 고딕" w:hAnsi="맑은 고딕"/>
          <w:color w:val="000000"/>
          <w:lang w:eastAsia="ko-KR"/>
        </w:rPr>
        <w:t>(numeric features)</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요약한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나온</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설명이다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범주형</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피처는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각</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많은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범주와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비율을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확인하여</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(churn rate) </w:t>
      </w:r>
      <w:r>
        <w:rPr>
          <w:rFonts w:ascii="맑은 고딕" w:eastAsia="맑은 고딕" w:hAnsi="맑은 고딕"/>
          <w:color w:val="000000"/>
          <w:lang w:eastAsia="ko-KR"/>
        </w:rPr>
        <w:t>비교가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충분한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표본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바탕으로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이루어지는지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점검하였다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예를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들어</w:t>
      </w:r>
      <w:r>
        <w:rPr>
          <w:rFonts w:ascii="맑은 고딕" w:eastAsia="맑은 고딕" w:hAnsi="맑은 고딕"/>
          <w:color w:val="000000"/>
          <w:lang w:eastAsia="ko-KR"/>
        </w:rPr>
        <w:t xml:space="preserve"> Month-to-month </w:t>
      </w: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고객이</w:t>
      </w:r>
      <w:r>
        <w:rPr>
          <w:rFonts w:ascii="맑은 고딕" w:eastAsia="맑은 고딕" w:hAnsi="맑은 고딕"/>
          <w:color w:val="000000"/>
          <w:lang w:eastAsia="ko-KR"/>
        </w:rPr>
        <w:t xml:space="preserve"> 55.02%</w:t>
      </w:r>
      <w:r>
        <w:rPr>
          <w:rFonts w:ascii="맑은 고딕" w:eastAsia="맑은 고딕" w:hAnsi="맑은 고딕"/>
          <w:color w:val="000000"/>
          <w:lang w:eastAsia="ko-KR"/>
        </w:rPr>
        <w:t>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많다는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유형이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구조에서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큰</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비중을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차지한다는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뜻이고</w:t>
      </w:r>
      <w:r>
        <w:rPr>
          <w:rFonts w:ascii="맑은 고딕" w:eastAsia="맑은 고딕" w:hAnsi="맑은 고딕"/>
          <w:color w:val="000000"/>
          <w:lang w:eastAsia="ko-KR"/>
        </w:rPr>
        <w:t>, Online Security, Online Backup, Device Protection, Tech Support</w:t>
      </w:r>
      <w:r>
        <w:rPr>
          <w:rFonts w:ascii="맑은 고딕" w:eastAsia="맑은 고딕" w:hAnsi="맑은 고딕"/>
          <w:color w:val="000000"/>
          <w:lang w:eastAsia="ko-KR"/>
        </w:rPr>
        <w:t>에서</w:t>
      </w:r>
      <w:r>
        <w:rPr>
          <w:rFonts w:ascii="맑은 고딕" w:eastAsia="맑은 고딕" w:hAnsi="맑은 고딕"/>
          <w:color w:val="000000"/>
          <w:lang w:eastAsia="ko-KR"/>
        </w:rPr>
        <w:t xml:space="preserve"> No </w:t>
      </w:r>
      <w:r>
        <w:rPr>
          <w:rFonts w:ascii="맑은 고딕" w:eastAsia="맑은 고딕" w:hAnsi="맑은 고딕"/>
          <w:color w:val="000000"/>
          <w:lang w:eastAsia="ko-KR"/>
        </w:rPr>
        <w:t>비율이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높다는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고객군이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충분히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크다는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뜻이다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따라서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정보는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아직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원인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결론이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아니라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비교와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w:t>
      </w:r>
      <w:r>
        <w:rPr>
          <w:rFonts w:ascii="맑은 고딕" w:eastAsia="맑은 고딕" w:hAnsi="맑은 고딕"/>
          <w:color w:val="000000"/>
          <w:lang w:eastAsia="ko-KR"/>
        </w:rPr>
        <w:t xml:space="preserve">(derived feature) </w:t>
      </w:r>
      <w:r>
        <w:rPr>
          <w:rFonts w:ascii="맑은 고딕" w:eastAsia="맑은 고딕" w:hAnsi="맑은 고딕"/>
          <w:color w:val="000000"/>
          <w:lang w:eastAsia="ko-KR"/>
        </w:rPr>
        <w:t>생성의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출발점으로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사용되었다</w:t>
      </w:r>
      <w:r>
        <w:rPr>
          <w:rFonts w:ascii="맑은 고딕" w:eastAsia="맑은 고딕" w:hAnsi="맑은 고딕"/>
          <w:color w:val="000000"/>
          <w:lang w:eastAsia="ko-KR"/>
        </w:rPr>
        <w:t>.</w:t>
      </w:r>
    </w:p>
    <w:p w14:paraId="518228C8" w14:textId="77777777" w:rsidR="004E195F" w:rsidRDefault="003B014A">
      <w:pPr>
        <w:rPr>
          <w:lang w:eastAsia="ko-KR"/>
        </w:rPr>
      </w:pPr>
      <w:r>
        <w:rPr>
          <w:rFonts w:ascii="맑은 고딕" w:eastAsia="맑은 고딕" w:hAnsi="맑은 고딕"/>
          <w:lang w:eastAsia="ko-KR"/>
        </w:rPr>
        <w:br w:type="page"/>
      </w:r>
    </w:p>
    <w:tbl>
      <w:tblPr>
        <w:tblStyle w:val="af9"/>
        <w:tblW w:w="0" w:type="auto"/>
        <w:jc w:val="center"/>
        <w:tblLook w:val="04A0" w:firstRow="1" w:lastRow="0" w:firstColumn="1" w:lastColumn="0" w:noHBand="0" w:noVBand="1"/>
      </w:tblPr>
      <w:tblGrid>
        <w:gridCol w:w="2525"/>
        <w:gridCol w:w="1970"/>
        <w:gridCol w:w="2061"/>
        <w:gridCol w:w="2057"/>
        <w:gridCol w:w="2033"/>
      </w:tblGrid>
      <w:tr w:rsidR="004E195F" w14:paraId="21B0CEFF" w14:textId="77777777">
        <w:trPr>
          <w:jc w:val="center"/>
        </w:trPr>
        <w:tc>
          <w:tcPr>
            <w:tcW w:w="2131" w:type="dxa"/>
            <w:shd w:val="clear" w:color="auto" w:fill="D9EAF7"/>
            <w:vAlign w:val="center"/>
          </w:tcPr>
          <w:p w14:paraId="09635E2C" w14:textId="77777777" w:rsidR="004E195F" w:rsidRDefault="003B014A">
            <w:pPr>
              <w:spacing w:line="252" w:lineRule="auto"/>
            </w:pPr>
            <w:proofErr w:type="spellStart"/>
            <w:r>
              <w:rPr>
                <w:rFonts w:ascii="맑은 고딕" w:eastAsia="맑은 고딕" w:hAnsi="맑은 고딕"/>
                <w:b/>
                <w:color w:val="000000"/>
              </w:rPr>
              <w:lastRenderedPageBreak/>
              <w:t>수치형</w:t>
            </w:r>
            <w:proofErr w:type="spellEnd"/>
            <w:r>
              <w:rPr>
                <w:rFonts w:ascii="맑은 고딕" w:eastAsia="맑은 고딕" w:hAnsi="맑은 고딕"/>
                <w:b/>
                <w:color w:val="000000"/>
              </w:rPr>
              <w:t xml:space="preserve"> </w:t>
            </w:r>
            <w:proofErr w:type="spellStart"/>
            <w:proofErr w:type="gramStart"/>
            <w:r>
              <w:rPr>
                <w:rFonts w:ascii="맑은 고딕" w:eastAsia="맑은 고딕" w:hAnsi="맑은 고딕"/>
                <w:b/>
                <w:color w:val="000000"/>
              </w:rPr>
              <w:t>피처</w:t>
            </w:r>
            <w:proofErr w:type="spellEnd"/>
            <w:r>
              <w:rPr>
                <w:rFonts w:ascii="맑은 고딕" w:eastAsia="맑은 고딕" w:hAnsi="맑은 고딕"/>
                <w:b/>
                <w:color w:val="000000"/>
              </w:rPr>
              <w:t>(</w:t>
            </w:r>
            <w:proofErr w:type="gramEnd"/>
            <w:r>
              <w:rPr>
                <w:rFonts w:ascii="맑은 고딕" w:eastAsia="맑은 고딕" w:hAnsi="맑은 고딕"/>
                <w:b/>
                <w:color w:val="000000"/>
              </w:rPr>
              <w:t>numeric feature)</w:t>
            </w:r>
          </w:p>
        </w:tc>
        <w:tc>
          <w:tcPr>
            <w:tcW w:w="2131" w:type="dxa"/>
            <w:shd w:val="clear" w:color="auto" w:fill="D9EAF7"/>
            <w:vAlign w:val="center"/>
          </w:tcPr>
          <w:p w14:paraId="44206579" w14:textId="77777777" w:rsidR="004E195F" w:rsidRDefault="003B014A">
            <w:pPr>
              <w:spacing w:line="252" w:lineRule="auto"/>
            </w:pPr>
            <w:r>
              <w:rPr>
                <w:rFonts w:ascii="맑은 고딕" w:eastAsia="맑은 고딕" w:hAnsi="맑은 고딕"/>
                <w:b/>
                <w:color w:val="000000"/>
              </w:rPr>
              <w:t>평균</w:t>
            </w:r>
            <w:r>
              <w:rPr>
                <w:rFonts w:ascii="맑은 고딕" w:eastAsia="맑은 고딕" w:hAnsi="맑은 고딕"/>
                <w:b/>
                <w:color w:val="000000"/>
              </w:rPr>
              <w:t>(mean)</w:t>
            </w:r>
          </w:p>
        </w:tc>
        <w:tc>
          <w:tcPr>
            <w:tcW w:w="2131" w:type="dxa"/>
            <w:shd w:val="clear" w:color="auto" w:fill="D9EAF7"/>
            <w:vAlign w:val="center"/>
          </w:tcPr>
          <w:p w14:paraId="29E1A23C" w14:textId="77777777" w:rsidR="004E195F" w:rsidRDefault="003B014A">
            <w:pPr>
              <w:spacing w:line="252" w:lineRule="auto"/>
            </w:pPr>
            <w:r>
              <w:rPr>
                <w:rFonts w:ascii="맑은 고딕" w:eastAsia="맑은 고딕" w:hAnsi="맑은 고딕"/>
                <w:b/>
                <w:color w:val="000000"/>
              </w:rPr>
              <w:t>중앙값</w:t>
            </w:r>
            <w:r>
              <w:rPr>
                <w:rFonts w:ascii="맑은 고딕" w:eastAsia="맑은 고딕" w:hAnsi="맑은 고딕"/>
                <w:b/>
                <w:color w:val="000000"/>
              </w:rPr>
              <w:t>(median)</w:t>
            </w:r>
          </w:p>
        </w:tc>
        <w:tc>
          <w:tcPr>
            <w:tcW w:w="2131" w:type="dxa"/>
            <w:shd w:val="clear" w:color="auto" w:fill="D9EAF7"/>
            <w:vAlign w:val="center"/>
          </w:tcPr>
          <w:p w14:paraId="50199204" w14:textId="77777777" w:rsidR="004E195F" w:rsidRDefault="003B014A">
            <w:pPr>
              <w:spacing w:line="252" w:lineRule="auto"/>
            </w:pPr>
            <w:r>
              <w:rPr>
                <w:rFonts w:ascii="맑은 고딕" w:eastAsia="맑은 고딕" w:hAnsi="맑은 고딕"/>
                <w:b/>
                <w:color w:val="000000"/>
              </w:rPr>
              <w:t>왜도</w:t>
            </w:r>
            <w:r>
              <w:rPr>
                <w:rFonts w:ascii="맑은 고딕" w:eastAsia="맑은 고딕" w:hAnsi="맑은 고딕"/>
                <w:b/>
                <w:color w:val="000000"/>
              </w:rPr>
              <w:t>(skewness)</w:t>
            </w:r>
          </w:p>
        </w:tc>
        <w:tc>
          <w:tcPr>
            <w:tcW w:w="2131" w:type="dxa"/>
            <w:shd w:val="clear" w:color="auto" w:fill="D9EAF7"/>
            <w:vAlign w:val="center"/>
          </w:tcPr>
          <w:p w14:paraId="00038277" w14:textId="77777777" w:rsidR="004E195F" w:rsidRDefault="003B014A">
            <w:pPr>
              <w:spacing w:line="252" w:lineRule="auto"/>
            </w:pPr>
            <w:r>
              <w:rPr>
                <w:rFonts w:ascii="맑은 고딕" w:eastAsia="맑은 고딕" w:hAnsi="맑은 고딕"/>
                <w:b/>
                <w:color w:val="000000"/>
              </w:rPr>
              <w:t>분포</w:t>
            </w:r>
            <w:r>
              <w:rPr>
                <w:rFonts w:ascii="맑은 고딕" w:eastAsia="맑은 고딕" w:hAnsi="맑은 고딕"/>
                <w:b/>
                <w:color w:val="000000"/>
              </w:rPr>
              <w:t xml:space="preserve"> </w:t>
            </w:r>
            <w:r>
              <w:rPr>
                <w:rFonts w:ascii="맑은 고딕" w:eastAsia="맑은 고딕" w:hAnsi="맑은 고딕"/>
                <w:b/>
                <w:color w:val="000000"/>
              </w:rPr>
              <w:t>해석</w:t>
            </w:r>
            <w:r>
              <w:rPr>
                <w:rFonts w:ascii="맑은 고딕" w:eastAsia="맑은 고딕" w:hAnsi="맑은 고딕"/>
                <w:b/>
                <w:color w:val="000000"/>
              </w:rPr>
              <w:t xml:space="preserve"> </w:t>
            </w:r>
            <w:r>
              <w:rPr>
                <w:rFonts w:ascii="맑은 고딕" w:eastAsia="맑은 고딕" w:hAnsi="맑은 고딕"/>
                <w:b/>
                <w:color w:val="000000"/>
              </w:rPr>
              <w:t>및</w:t>
            </w:r>
            <w:r>
              <w:rPr>
                <w:rFonts w:ascii="맑은 고딕" w:eastAsia="맑은 고딕" w:hAnsi="맑은 고딕"/>
                <w:b/>
                <w:color w:val="000000"/>
              </w:rPr>
              <w:t xml:space="preserve"> </w:t>
            </w:r>
            <w:r>
              <w:rPr>
                <w:rFonts w:ascii="맑은 고딕" w:eastAsia="맑은 고딕" w:hAnsi="맑은 고딕"/>
                <w:b/>
                <w:color w:val="000000"/>
              </w:rPr>
              <w:t>필요성</w:t>
            </w:r>
          </w:p>
        </w:tc>
      </w:tr>
      <w:tr w:rsidR="004E195F" w14:paraId="4FABA1C7" w14:textId="77777777">
        <w:trPr>
          <w:jc w:val="center"/>
        </w:trPr>
        <w:tc>
          <w:tcPr>
            <w:tcW w:w="2131" w:type="dxa"/>
            <w:vAlign w:val="center"/>
          </w:tcPr>
          <w:p w14:paraId="1701D638" w14:textId="77777777" w:rsidR="004E195F" w:rsidRDefault="003B014A">
            <w:pPr>
              <w:spacing w:line="252" w:lineRule="auto"/>
            </w:pPr>
            <w:r>
              <w:rPr>
                <w:rFonts w:ascii="맑은 고딕" w:eastAsia="맑은 고딕" w:hAnsi="맑은 고딕"/>
                <w:color w:val="000000"/>
              </w:rPr>
              <w:t>Tenure Months</w:t>
            </w:r>
          </w:p>
        </w:tc>
        <w:tc>
          <w:tcPr>
            <w:tcW w:w="2131" w:type="dxa"/>
            <w:vAlign w:val="center"/>
          </w:tcPr>
          <w:p w14:paraId="3C83F1E1" w14:textId="77777777" w:rsidR="004E195F" w:rsidRDefault="003B014A">
            <w:pPr>
              <w:spacing w:line="252" w:lineRule="auto"/>
            </w:pPr>
            <w:r>
              <w:rPr>
                <w:rFonts w:ascii="맑은 고딕" w:eastAsia="맑은 고딕" w:hAnsi="맑은 고딕"/>
                <w:color w:val="000000"/>
              </w:rPr>
              <w:t>32.37</w:t>
            </w:r>
          </w:p>
        </w:tc>
        <w:tc>
          <w:tcPr>
            <w:tcW w:w="2131" w:type="dxa"/>
            <w:vAlign w:val="center"/>
          </w:tcPr>
          <w:p w14:paraId="2CE32A88" w14:textId="77777777" w:rsidR="004E195F" w:rsidRDefault="003B014A">
            <w:pPr>
              <w:spacing w:line="252" w:lineRule="auto"/>
            </w:pPr>
            <w:r>
              <w:rPr>
                <w:rFonts w:ascii="맑은 고딕" w:eastAsia="맑은 고딕" w:hAnsi="맑은 고딕"/>
                <w:color w:val="000000"/>
              </w:rPr>
              <w:t>29.00</w:t>
            </w:r>
          </w:p>
        </w:tc>
        <w:tc>
          <w:tcPr>
            <w:tcW w:w="2131" w:type="dxa"/>
            <w:vAlign w:val="center"/>
          </w:tcPr>
          <w:p w14:paraId="21E360DA" w14:textId="77777777" w:rsidR="004E195F" w:rsidRDefault="003B014A">
            <w:pPr>
              <w:spacing w:line="252" w:lineRule="auto"/>
            </w:pPr>
            <w:r>
              <w:rPr>
                <w:rFonts w:ascii="맑은 고딕" w:eastAsia="맑은 고딕" w:hAnsi="맑은 고딕"/>
                <w:color w:val="000000"/>
              </w:rPr>
              <w:t>0.240</w:t>
            </w:r>
          </w:p>
        </w:tc>
        <w:tc>
          <w:tcPr>
            <w:tcW w:w="2131" w:type="dxa"/>
            <w:vAlign w:val="center"/>
          </w:tcPr>
          <w:p w14:paraId="2B073C93" w14:textId="77777777" w:rsidR="004E195F" w:rsidRDefault="003B014A">
            <w:pPr>
              <w:spacing w:line="252" w:lineRule="auto"/>
              <w:rPr>
                <w:lang w:eastAsia="ko-KR"/>
              </w:rPr>
            </w:pP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분포</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신규</w:t>
            </w:r>
            <w:r>
              <w:rPr>
                <w:rFonts w:ascii="맑은 고딕" w:eastAsia="맑은 고딕" w:hAnsi="맑은 고딕"/>
                <w:color w:val="000000"/>
                <w:lang w:eastAsia="ko-KR"/>
              </w:rPr>
              <w:t>/</w:t>
            </w:r>
            <w:r>
              <w:rPr>
                <w:rFonts w:ascii="맑은 고딕" w:eastAsia="맑은 고딕" w:hAnsi="맑은 고딕"/>
                <w:color w:val="000000"/>
                <w:lang w:eastAsia="ko-KR"/>
              </w:rPr>
              <w:t>장기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비교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기준</w:t>
            </w:r>
          </w:p>
        </w:tc>
      </w:tr>
      <w:tr w:rsidR="004E195F" w14:paraId="4A287BAB" w14:textId="77777777">
        <w:trPr>
          <w:jc w:val="center"/>
        </w:trPr>
        <w:tc>
          <w:tcPr>
            <w:tcW w:w="2131" w:type="dxa"/>
            <w:vAlign w:val="center"/>
          </w:tcPr>
          <w:p w14:paraId="066A28FC" w14:textId="77777777" w:rsidR="004E195F" w:rsidRDefault="003B014A">
            <w:pPr>
              <w:spacing w:line="252" w:lineRule="auto"/>
            </w:pPr>
            <w:r>
              <w:rPr>
                <w:rFonts w:ascii="맑은 고딕" w:eastAsia="맑은 고딕" w:hAnsi="맑은 고딕"/>
                <w:color w:val="000000"/>
              </w:rPr>
              <w:t>Monthly Charges</w:t>
            </w:r>
          </w:p>
        </w:tc>
        <w:tc>
          <w:tcPr>
            <w:tcW w:w="2131" w:type="dxa"/>
            <w:vAlign w:val="center"/>
          </w:tcPr>
          <w:p w14:paraId="31B30F49" w14:textId="77777777" w:rsidR="004E195F" w:rsidRDefault="003B014A">
            <w:pPr>
              <w:spacing w:line="252" w:lineRule="auto"/>
            </w:pPr>
            <w:r>
              <w:rPr>
                <w:rFonts w:ascii="맑은 고딕" w:eastAsia="맑은 고딕" w:hAnsi="맑은 고딕"/>
                <w:color w:val="000000"/>
              </w:rPr>
              <w:t>64.76</w:t>
            </w:r>
          </w:p>
        </w:tc>
        <w:tc>
          <w:tcPr>
            <w:tcW w:w="2131" w:type="dxa"/>
            <w:vAlign w:val="center"/>
          </w:tcPr>
          <w:p w14:paraId="3D5E1ECA" w14:textId="77777777" w:rsidR="004E195F" w:rsidRDefault="003B014A">
            <w:pPr>
              <w:spacing w:line="252" w:lineRule="auto"/>
            </w:pPr>
            <w:r>
              <w:rPr>
                <w:rFonts w:ascii="맑은 고딕" w:eastAsia="맑은 고딕" w:hAnsi="맑은 고딕"/>
                <w:color w:val="000000"/>
              </w:rPr>
              <w:t>70.35</w:t>
            </w:r>
          </w:p>
        </w:tc>
        <w:tc>
          <w:tcPr>
            <w:tcW w:w="2131" w:type="dxa"/>
            <w:vAlign w:val="center"/>
          </w:tcPr>
          <w:p w14:paraId="5ECFF8DB" w14:textId="77777777" w:rsidR="004E195F" w:rsidRDefault="003B014A">
            <w:pPr>
              <w:spacing w:line="252" w:lineRule="auto"/>
            </w:pPr>
            <w:r>
              <w:rPr>
                <w:rFonts w:ascii="맑은 고딕" w:eastAsia="맑은 고딕" w:hAnsi="맑은 고딕"/>
                <w:color w:val="000000"/>
              </w:rPr>
              <w:t>-0.221</w:t>
            </w:r>
          </w:p>
        </w:tc>
        <w:tc>
          <w:tcPr>
            <w:tcW w:w="2131" w:type="dxa"/>
            <w:vAlign w:val="center"/>
          </w:tcPr>
          <w:p w14:paraId="6B8AE2B7" w14:textId="77777777" w:rsidR="004E195F" w:rsidRDefault="003B014A">
            <w:pPr>
              <w:spacing w:line="252" w:lineRule="auto"/>
              <w:rPr>
                <w:lang w:eastAsia="ko-KR"/>
              </w:rPr>
            </w:pP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이후</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고요금</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분석에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p>
        </w:tc>
      </w:tr>
      <w:tr w:rsidR="004E195F" w14:paraId="173708A2" w14:textId="77777777">
        <w:trPr>
          <w:jc w:val="center"/>
        </w:trPr>
        <w:tc>
          <w:tcPr>
            <w:tcW w:w="2131" w:type="dxa"/>
            <w:vAlign w:val="center"/>
          </w:tcPr>
          <w:p w14:paraId="0E1D2C43" w14:textId="77777777" w:rsidR="004E195F" w:rsidRDefault="003B014A">
            <w:pPr>
              <w:spacing w:line="252" w:lineRule="auto"/>
            </w:pPr>
            <w:r>
              <w:rPr>
                <w:rFonts w:ascii="맑은 고딕" w:eastAsia="맑은 고딕" w:hAnsi="맑은 고딕"/>
                <w:color w:val="000000"/>
              </w:rPr>
              <w:t>Total Charges</w:t>
            </w:r>
          </w:p>
        </w:tc>
        <w:tc>
          <w:tcPr>
            <w:tcW w:w="2131" w:type="dxa"/>
            <w:vAlign w:val="center"/>
          </w:tcPr>
          <w:p w14:paraId="1037B15A" w14:textId="77777777" w:rsidR="004E195F" w:rsidRDefault="003B014A">
            <w:pPr>
              <w:spacing w:line="252" w:lineRule="auto"/>
            </w:pPr>
            <w:r>
              <w:rPr>
                <w:rFonts w:ascii="맑은 고딕" w:eastAsia="맑은 고딕" w:hAnsi="맑은 고딕"/>
                <w:color w:val="000000"/>
              </w:rPr>
              <w:t>2,283.30</w:t>
            </w:r>
          </w:p>
        </w:tc>
        <w:tc>
          <w:tcPr>
            <w:tcW w:w="2131" w:type="dxa"/>
            <w:vAlign w:val="center"/>
          </w:tcPr>
          <w:p w14:paraId="439B8736" w14:textId="77777777" w:rsidR="004E195F" w:rsidRDefault="003B014A">
            <w:pPr>
              <w:spacing w:line="252" w:lineRule="auto"/>
            </w:pPr>
            <w:r>
              <w:rPr>
                <w:rFonts w:ascii="맑은 고딕" w:eastAsia="맑은 고딕" w:hAnsi="맑은 고딕"/>
                <w:color w:val="000000"/>
              </w:rPr>
              <w:t>1,397.48</w:t>
            </w:r>
          </w:p>
        </w:tc>
        <w:tc>
          <w:tcPr>
            <w:tcW w:w="2131" w:type="dxa"/>
            <w:vAlign w:val="center"/>
          </w:tcPr>
          <w:p w14:paraId="409F0154" w14:textId="77777777" w:rsidR="004E195F" w:rsidRDefault="003B014A">
            <w:pPr>
              <w:spacing w:line="252" w:lineRule="auto"/>
            </w:pPr>
            <w:r>
              <w:rPr>
                <w:rFonts w:ascii="맑은 고딕" w:eastAsia="맑은 고딕" w:hAnsi="맑은 고딕"/>
                <w:color w:val="000000"/>
              </w:rPr>
              <w:t>0.962</w:t>
            </w:r>
          </w:p>
        </w:tc>
        <w:tc>
          <w:tcPr>
            <w:tcW w:w="2131" w:type="dxa"/>
            <w:vAlign w:val="center"/>
          </w:tcPr>
          <w:p w14:paraId="2F02BDC5" w14:textId="77777777" w:rsidR="004E195F" w:rsidRDefault="003B014A">
            <w:pPr>
              <w:spacing w:line="252" w:lineRule="auto"/>
              <w:rPr>
                <w:lang w:eastAsia="ko-KR"/>
              </w:rPr>
            </w:pPr>
            <w:r>
              <w:rPr>
                <w:rFonts w:ascii="맑은 고딕" w:eastAsia="맑은 고딕" w:hAnsi="맑은 고딕"/>
                <w:color w:val="000000"/>
                <w:lang w:eastAsia="ko-KR"/>
              </w:rPr>
              <w:t>오른쪽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치우침</w:t>
            </w:r>
            <w:r>
              <w:rPr>
                <w:rFonts w:ascii="맑은 고딕" w:eastAsia="맑은 고딕" w:hAnsi="맑은 고딕"/>
                <w:color w:val="000000"/>
                <w:lang w:eastAsia="ko-KR"/>
              </w:rPr>
              <w:t xml:space="preserve">. </w:t>
            </w:r>
            <w:r>
              <w:rPr>
                <w:rFonts w:ascii="맑은 고딕" w:eastAsia="맑은 고딕" w:hAnsi="맑은 고딕"/>
                <w:color w:val="000000"/>
                <w:lang w:eastAsia="ko-KR"/>
              </w:rPr>
              <w:t>누적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영향을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크게</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받음</w:t>
            </w:r>
          </w:p>
        </w:tc>
      </w:tr>
      <w:tr w:rsidR="004E195F" w14:paraId="564D9ADD" w14:textId="77777777">
        <w:trPr>
          <w:jc w:val="center"/>
        </w:trPr>
        <w:tc>
          <w:tcPr>
            <w:tcW w:w="2131" w:type="dxa"/>
            <w:vAlign w:val="center"/>
          </w:tcPr>
          <w:p w14:paraId="3552EF11" w14:textId="77777777" w:rsidR="004E195F" w:rsidRDefault="003B014A">
            <w:pPr>
              <w:spacing w:line="252" w:lineRule="auto"/>
            </w:pPr>
            <w:r>
              <w:rPr>
                <w:rFonts w:ascii="맑은 고딕" w:eastAsia="맑은 고딕" w:hAnsi="맑은 고딕"/>
                <w:color w:val="000000"/>
              </w:rPr>
              <w:t>CLTV</w:t>
            </w:r>
          </w:p>
        </w:tc>
        <w:tc>
          <w:tcPr>
            <w:tcW w:w="2131" w:type="dxa"/>
            <w:vAlign w:val="center"/>
          </w:tcPr>
          <w:p w14:paraId="49AA2C34" w14:textId="77777777" w:rsidR="004E195F" w:rsidRDefault="003B014A">
            <w:pPr>
              <w:spacing w:line="252" w:lineRule="auto"/>
            </w:pPr>
            <w:r>
              <w:rPr>
                <w:rFonts w:ascii="맑은 고딕" w:eastAsia="맑은 고딕" w:hAnsi="맑은 고딕"/>
                <w:color w:val="000000"/>
              </w:rPr>
              <w:t>4,400.30</w:t>
            </w:r>
          </w:p>
        </w:tc>
        <w:tc>
          <w:tcPr>
            <w:tcW w:w="2131" w:type="dxa"/>
            <w:vAlign w:val="center"/>
          </w:tcPr>
          <w:p w14:paraId="206E963E" w14:textId="77777777" w:rsidR="004E195F" w:rsidRDefault="003B014A">
            <w:pPr>
              <w:spacing w:line="252" w:lineRule="auto"/>
            </w:pPr>
            <w:r>
              <w:rPr>
                <w:rFonts w:ascii="맑은 고딕" w:eastAsia="맑은 고딕" w:hAnsi="맑은 고딕"/>
                <w:color w:val="000000"/>
              </w:rPr>
              <w:t>4,527.00</w:t>
            </w:r>
          </w:p>
        </w:tc>
        <w:tc>
          <w:tcPr>
            <w:tcW w:w="2131" w:type="dxa"/>
            <w:vAlign w:val="center"/>
          </w:tcPr>
          <w:p w14:paraId="4D8689B6" w14:textId="77777777" w:rsidR="004E195F" w:rsidRDefault="003B014A">
            <w:pPr>
              <w:spacing w:line="252" w:lineRule="auto"/>
            </w:pPr>
            <w:r>
              <w:rPr>
                <w:rFonts w:ascii="맑은 고딕" w:eastAsia="맑은 고딕" w:hAnsi="맑은 고딕"/>
                <w:color w:val="000000"/>
              </w:rPr>
              <w:t>-0.312</w:t>
            </w:r>
          </w:p>
        </w:tc>
        <w:tc>
          <w:tcPr>
            <w:tcW w:w="2131" w:type="dxa"/>
            <w:vAlign w:val="center"/>
          </w:tcPr>
          <w:p w14:paraId="3D5DE601" w14:textId="77777777" w:rsidR="004E195F" w:rsidRDefault="003B014A">
            <w:pPr>
              <w:spacing w:line="252" w:lineRule="auto"/>
            </w:pPr>
            <w:r>
              <w:rPr>
                <w:rFonts w:ascii="맑은 고딕" w:eastAsia="맑은 고딕" w:hAnsi="맑은 고딕"/>
                <w:color w:val="000000"/>
              </w:rPr>
              <w:t>고객</w:t>
            </w:r>
            <w:r>
              <w:rPr>
                <w:rFonts w:ascii="맑은 고딕" w:eastAsia="맑은 고딕" w:hAnsi="맑은 고딕"/>
                <w:color w:val="000000"/>
              </w:rPr>
              <w:t xml:space="preserve"> </w:t>
            </w:r>
            <w:r>
              <w:rPr>
                <w:rFonts w:ascii="맑은 고딕" w:eastAsia="맑은 고딕" w:hAnsi="맑은 고딕"/>
                <w:color w:val="000000"/>
              </w:rPr>
              <w:t>생애</w:t>
            </w:r>
            <w:r>
              <w:rPr>
                <w:rFonts w:ascii="맑은 고딕" w:eastAsia="맑은 고딕" w:hAnsi="맑은 고딕"/>
                <w:color w:val="000000"/>
              </w:rPr>
              <w:t xml:space="preserve"> </w:t>
            </w:r>
            <w:r>
              <w:rPr>
                <w:rFonts w:ascii="맑은 고딕" w:eastAsia="맑은 고딕" w:hAnsi="맑은 고딕"/>
                <w:color w:val="000000"/>
              </w:rPr>
              <w:t>가치</w:t>
            </w:r>
            <w:r>
              <w:rPr>
                <w:rFonts w:ascii="맑은 고딕" w:eastAsia="맑은 고딕" w:hAnsi="맑은 고딕"/>
                <w:color w:val="000000"/>
              </w:rPr>
              <w:t xml:space="preserve">(Customer Lifetime Value) </w:t>
            </w:r>
            <w:r>
              <w:rPr>
                <w:rFonts w:ascii="맑은 고딕" w:eastAsia="맑은 고딕" w:hAnsi="맑은 고딕"/>
                <w:color w:val="000000"/>
              </w:rPr>
              <w:t>수준</w:t>
            </w:r>
            <w:r>
              <w:rPr>
                <w:rFonts w:ascii="맑은 고딕" w:eastAsia="맑은 고딕" w:hAnsi="맑은 고딕"/>
                <w:color w:val="000000"/>
              </w:rPr>
              <w:t xml:space="preserve"> </w:t>
            </w:r>
            <w:r>
              <w:rPr>
                <w:rFonts w:ascii="맑은 고딕" w:eastAsia="맑은 고딕" w:hAnsi="맑은 고딕"/>
                <w:color w:val="000000"/>
              </w:rPr>
              <w:t>확인</w:t>
            </w:r>
          </w:p>
        </w:tc>
      </w:tr>
      <w:tr w:rsidR="004E195F" w14:paraId="35456593" w14:textId="77777777">
        <w:trPr>
          <w:jc w:val="center"/>
        </w:trPr>
        <w:tc>
          <w:tcPr>
            <w:tcW w:w="2131" w:type="dxa"/>
            <w:vAlign w:val="center"/>
          </w:tcPr>
          <w:p w14:paraId="7A3AFCB4" w14:textId="77777777" w:rsidR="004E195F" w:rsidRDefault="003B014A">
            <w:pPr>
              <w:spacing w:line="252" w:lineRule="auto"/>
            </w:pPr>
            <w:r>
              <w:rPr>
                <w:rFonts w:ascii="맑은 고딕" w:eastAsia="맑은 고딕" w:hAnsi="맑은 고딕"/>
                <w:color w:val="000000"/>
              </w:rPr>
              <w:t>Area_Total_Households</w:t>
            </w:r>
          </w:p>
        </w:tc>
        <w:tc>
          <w:tcPr>
            <w:tcW w:w="2131" w:type="dxa"/>
            <w:vAlign w:val="center"/>
          </w:tcPr>
          <w:p w14:paraId="43FD7F39" w14:textId="77777777" w:rsidR="004E195F" w:rsidRDefault="003B014A">
            <w:pPr>
              <w:spacing w:line="252" w:lineRule="auto"/>
            </w:pPr>
            <w:r>
              <w:rPr>
                <w:rFonts w:ascii="맑은 고딕" w:eastAsia="맑은 고딕" w:hAnsi="맑은 고딕"/>
                <w:color w:val="000000"/>
              </w:rPr>
              <w:t>8,225.59</w:t>
            </w:r>
          </w:p>
        </w:tc>
        <w:tc>
          <w:tcPr>
            <w:tcW w:w="2131" w:type="dxa"/>
            <w:vAlign w:val="center"/>
          </w:tcPr>
          <w:p w14:paraId="6F069508" w14:textId="77777777" w:rsidR="004E195F" w:rsidRDefault="003B014A">
            <w:pPr>
              <w:spacing w:line="252" w:lineRule="auto"/>
            </w:pPr>
            <w:r>
              <w:rPr>
                <w:rFonts w:ascii="맑은 고딕" w:eastAsia="맑은 고딕" w:hAnsi="맑은 고딕"/>
                <w:color w:val="000000"/>
              </w:rPr>
              <w:t>7,076.00</w:t>
            </w:r>
          </w:p>
        </w:tc>
        <w:tc>
          <w:tcPr>
            <w:tcW w:w="2131" w:type="dxa"/>
            <w:vAlign w:val="center"/>
          </w:tcPr>
          <w:p w14:paraId="6A904040" w14:textId="77777777" w:rsidR="004E195F" w:rsidRDefault="003B014A">
            <w:pPr>
              <w:spacing w:line="252" w:lineRule="auto"/>
            </w:pPr>
            <w:r>
              <w:rPr>
                <w:rFonts w:ascii="맑은 고딕" w:eastAsia="맑은 고딕" w:hAnsi="맑은 고딕"/>
                <w:color w:val="000000"/>
              </w:rPr>
              <w:t>0.620</w:t>
            </w:r>
          </w:p>
        </w:tc>
        <w:tc>
          <w:tcPr>
            <w:tcW w:w="2131" w:type="dxa"/>
            <w:vAlign w:val="center"/>
          </w:tcPr>
          <w:p w14:paraId="3AFDCA44" w14:textId="77777777" w:rsidR="004E195F" w:rsidRDefault="003B014A">
            <w:pPr>
              <w:spacing w:line="252" w:lineRule="auto"/>
              <w:rPr>
                <w:lang w:eastAsia="ko-KR"/>
              </w:rPr>
            </w:pPr>
            <w:r>
              <w:rPr>
                <w:rFonts w:ascii="맑은 고딕" w:eastAsia="맑은 고딕" w:hAnsi="맑은 고딕"/>
                <w:color w:val="000000"/>
                <w:lang w:eastAsia="ko-KR"/>
              </w:rPr>
              <w:t xml:space="preserve">Zip Code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규모의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지표</w:t>
            </w:r>
            <w:r>
              <w:rPr>
                <w:rFonts w:ascii="맑은 고딕" w:eastAsia="맑은 고딕" w:hAnsi="맑은 고딕"/>
                <w:color w:val="000000"/>
                <w:lang w:eastAsia="ko-KR"/>
              </w:rPr>
              <w:t xml:space="preserve">(proxy) </w:t>
            </w:r>
            <w:r>
              <w:rPr>
                <w:rFonts w:ascii="맑은 고딕" w:eastAsia="맑은 고딕" w:hAnsi="맑은 고딕"/>
                <w:color w:val="000000"/>
                <w:lang w:eastAsia="ko-KR"/>
              </w:rPr>
              <w:t>확인</w:t>
            </w:r>
          </w:p>
        </w:tc>
      </w:tr>
      <w:tr w:rsidR="004E195F" w14:paraId="3978C375" w14:textId="77777777">
        <w:trPr>
          <w:jc w:val="center"/>
        </w:trPr>
        <w:tc>
          <w:tcPr>
            <w:tcW w:w="2131" w:type="dxa"/>
            <w:vAlign w:val="center"/>
          </w:tcPr>
          <w:p w14:paraId="42568E32" w14:textId="77777777" w:rsidR="004E195F" w:rsidRDefault="003B014A">
            <w:pPr>
              <w:spacing w:line="252" w:lineRule="auto"/>
            </w:pPr>
            <w:proofErr w:type="spellStart"/>
            <w:r>
              <w:rPr>
                <w:rFonts w:ascii="맑은 고딕" w:eastAsia="맑은 고딕" w:hAnsi="맑은 고딕"/>
                <w:color w:val="000000"/>
              </w:rPr>
              <w:t>Area_Median_Income</w:t>
            </w:r>
            <w:proofErr w:type="spellEnd"/>
          </w:p>
        </w:tc>
        <w:tc>
          <w:tcPr>
            <w:tcW w:w="2131" w:type="dxa"/>
            <w:vAlign w:val="center"/>
          </w:tcPr>
          <w:p w14:paraId="0D99ED2F" w14:textId="77777777" w:rsidR="004E195F" w:rsidRDefault="003B014A">
            <w:pPr>
              <w:spacing w:line="252" w:lineRule="auto"/>
            </w:pPr>
            <w:r>
              <w:rPr>
                <w:rFonts w:ascii="맑은 고딕" w:eastAsia="맑은 고딕" w:hAnsi="맑은 고딕"/>
                <w:color w:val="000000"/>
              </w:rPr>
              <w:t>98,805.83</w:t>
            </w:r>
          </w:p>
        </w:tc>
        <w:tc>
          <w:tcPr>
            <w:tcW w:w="2131" w:type="dxa"/>
            <w:vAlign w:val="center"/>
          </w:tcPr>
          <w:p w14:paraId="652CCF75" w14:textId="77777777" w:rsidR="004E195F" w:rsidRDefault="003B014A">
            <w:pPr>
              <w:spacing w:line="252" w:lineRule="auto"/>
            </w:pPr>
            <w:r>
              <w:rPr>
                <w:rFonts w:ascii="맑은 고딕" w:eastAsia="맑은 고딕" w:hAnsi="맑은 고딕"/>
                <w:color w:val="000000"/>
              </w:rPr>
              <w:t>92,854.50</w:t>
            </w:r>
          </w:p>
        </w:tc>
        <w:tc>
          <w:tcPr>
            <w:tcW w:w="2131" w:type="dxa"/>
            <w:vAlign w:val="center"/>
          </w:tcPr>
          <w:p w14:paraId="031F9BDE" w14:textId="77777777" w:rsidR="004E195F" w:rsidRDefault="003B014A">
            <w:pPr>
              <w:spacing w:line="252" w:lineRule="auto"/>
            </w:pPr>
            <w:r>
              <w:rPr>
                <w:rFonts w:ascii="맑은 고딕" w:eastAsia="맑은 고딕" w:hAnsi="맑은 고딕"/>
                <w:color w:val="000000"/>
              </w:rPr>
              <w:t>1.038</w:t>
            </w:r>
          </w:p>
        </w:tc>
        <w:tc>
          <w:tcPr>
            <w:tcW w:w="2131" w:type="dxa"/>
            <w:vAlign w:val="center"/>
          </w:tcPr>
          <w:p w14:paraId="6EAB3763" w14:textId="77777777" w:rsidR="004E195F" w:rsidRDefault="003B014A">
            <w:pPr>
              <w:spacing w:line="252" w:lineRule="auto"/>
              <w:rPr>
                <w:lang w:eastAsia="ko-KR"/>
              </w:rPr>
            </w:pP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중위소득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오른쪽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치우침으로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영향</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존재</w:t>
            </w:r>
          </w:p>
        </w:tc>
      </w:tr>
      <w:tr w:rsidR="004E195F" w14:paraId="011C885E" w14:textId="77777777">
        <w:trPr>
          <w:jc w:val="center"/>
        </w:trPr>
        <w:tc>
          <w:tcPr>
            <w:tcW w:w="2131" w:type="dxa"/>
            <w:vAlign w:val="center"/>
          </w:tcPr>
          <w:p w14:paraId="68EF3F09" w14:textId="77777777" w:rsidR="004E195F" w:rsidRDefault="003B014A">
            <w:pPr>
              <w:spacing w:line="252" w:lineRule="auto"/>
            </w:pPr>
            <w:proofErr w:type="spellStart"/>
            <w:r>
              <w:rPr>
                <w:rFonts w:ascii="맑은 고딕" w:eastAsia="맑은 고딕" w:hAnsi="맑은 고딕"/>
                <w:color w:val="000000"/>
              </w:rPr>
              <w:t>Area_Mean_Income</w:t>
            </w:r>
            <w:proofErr w:type="spellEnd"/>
          </w:p>
        </w:tc>
        <w:tc>
          <w:tcPr>
            <w:tcW w:w="2131" w:type="dxa"/>
            <w:vAlign w:val="center"/>
          </w:tcPr>
          <w:p w14:paraId="3D522CD0" w14:textId="77777777" w:rsidR="004E195F" w:rsidRDefault="003B014A">
            <w:pPr>
              <w:spacing w:line="252" w:lineRule="auto"/>
            </w:pPr>
            <w:r>
              <w:rPr>
                <w:rFonts w:ascii="맑은 고딕" w:eastAsia="맑은 고딕" w:hAnsi="맑은 고딕"/>
                <w:color w:val="000000"/>
              </w:rPr>
              <w:t>130,776.80</w:t>
            </w:r>
          </w:p>
        </w:tc>
        <w:tc>
          <w:tcPr>
            <w:tcW w:w="2131" w:type="dxa"/>
            <w:vAlign w:val="center"/>
          </w:tcPr>
          <w:p w14:paraId="148DFAA9" w14:textId="77777777" w:rsidR="004E195F" w:rsidRDefault="003B014A">
            <w:pPr>
              <w:spacing w:line="252" w:lineRule="auto"/>
            </w:pPr>
            <w:r>
              <w:rPr>
                <w:rFonts w:ascii="맑은 고딕" w:eastAsia="맑은 고딕" w:hAnsi="맑은 고딕"/>
                <w:color w:val="000000"/>
              </w:rPr>
              <w:t>117,555.50</w:t>
            </w:r>
          </w:p>
        </w:tc>
        <w:tc>
          <w:tcPr>
            <w:tcW w:w="2131" w:type="dxa"/>
            <w:vAlign w:val="center"/>
          </w:tcPr>
          <w:p w14:paraId="25D5E9BB" w14:textId="77777777" w:rsidR="004E195F" w:rsidRDefault="003B014A">
            <w:pPr>
              <w:spacing w:line="252" w:lineRule="auto"/>
            </w:pPr>
            <w:r>
              <w:rPr>
                <w:rFonts w:ascii="맑은 고딕" w:eastAsia="맑은 고딕" w:hAnsi="맑은 고딕"/>
                <w:color w:val="000000"/>
              </w:rPr>
              <w:t>1.839</w:t>
            </w:r>
          </w:p>
        </w:tc>
        <w:tc>
          <w:tcPr>
            <w:tcW w:w="2131" w:type="dxa"/>
            <w:vAlign w:val="center"/>
          </w:tcPr>
          <w:p w14:paraId="1A747796" w14:textId="77777777" w:rsidR="004E195F" w:rsidRDefault="003B014A">
            <w:pPr>
              <w:spacing w:line="252" w:lineRule="auto"/>
              <w:rPr>
                <w:lang w:eastAsia="ko-KR"/>
              </w:rPr>
            </w:pP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평균소득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극단적인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민감</w:t>
            </w:r>
          </w:p>
        </w:tc>
      </w:tr>
      <w:tr w:rsidR="004E195F" w14:paraId="714D3834" w14:textId="77777777">
        <w:trPr>
          <w:jc w:val="center"/>
        </w:trPr>
        <w:tc>
          <w:tcPr>
            <w:tcW w:w="2131" w:type="dxa"/>
            <w:vAlign w:val="center"/>
          </w:tcPr>
          <w:p w14:paraId="3EA82D94" w14:textId="77777777" w:rsidR="004E195F" w:rsidRDefault="003B014A">
            <w:pPr>
              <w:spacing w:line="252" w:lineRule="auto"/>
            </w:pPr>
            <w:proofErr w:type="spellStart"/>
            <w:r>
              <w:rPr>
                <w:rFonts w:ascii="맑은 고딕" w:eastAsia="맑은 고딕" w:hAnsi="맑은 고딕"/>
                <w:color w:val="000000"/>
              </w:rPr>
              <w:t>Income_Charge_Ratio</w:t>
            </w:r>
            <w:proofErr w:type="spellEnd"/>
          </w:p>
        </w:tc>
        <w:tc>
          <w:tcPr>
            <w:tcW w:w="2131" w:type="dxa"/>
            <w:vAlign w:val="center"/>
          </w:tcPr>
          <w:p w14:paraId="54E95FC8" w14:textId="77777777" w:rsidR="004E195F" w:rsidRDefault="003B014A">
            <w:pPr>
              <w:spacing w:line="252" w:lineRule="auto"/>
            </w:pPr>
            <w:r>
              <w:rPr>
                <w:rFonts w:ascii="맑은 고딕" w:eastAsia="맑은 고딕" w:hAnsi="맑은 고딕"/>
                <w:color w:val="000000"/>
              </w:rPr>
              <w:t>0.009</w:t>
            </w:r>
          </w:p>
        </w:tc>
        <w:tc>
          <w:tcPr>
            <w:tcW w:w="2131" w:type="dxa"/>
            <w:vAlign w:val="center"/>
          </w:tcPr>
          <w:p w14:paraId="180C58DF" w14:textId="77777777" w:rsidR="004E195F" w:rsidRDefault="003B014A">
            <w:pPr>
              <w:spacing w:line="252" w:lineRule="auto"/>
            </w:pPr>
            <w:r>
              <w:rPr>
                <w:rFonts w:ascii="맑은 고딕" w:eastAsia="맑은 고딕" w:hAnsi="맑은 고딕"/>
                <w:color w:val="000000"/>
              </w:rPr>
              <w:t>0.008</w:t>
            </w:r>
          </w:p>
        </w:tc>
        <w:tc>
          <w:tcPr>
            <w:tcW w:w="2131" w:type="dxa"/>
            <w:vAlign w:val="center"/>
          </w:tcPr>
          <w:p w14:paraId="2CBA14FE" w14:textId="77777777" w:rsidR="004E195F" w:rsidRDefault="003B014A">
            <w:pPr>
              <w:spacing w:line="252" w:lineRule="auto"/>
            </w:pPr>
            <w:r>
              <w:rPr>
                <w:rFonts w:ascii="맑은 고딕" w:eastAsia="맑은 고딕" w:hAnsi="맑은 고딕"/>
                <w:color w:val="000000"/>
              </w:rPr>
              <w:t>1.626</w:t>
            </w:r>
          </w:p>
        </w:tc>
        <w:tc>
          <w:tcPr>
            <w:tcW w:w="2131" w:type="dxa"/>
            <w:vAlign w:val="center"/>
          </w:tcPr>
          <w:p w14:paraId="79C40DAA" w14:textId="77777777" w:rsidR="004E195F" w:rsidRDefault="003B014A">
            <w:pPr>
              <w:spacing w:line="252" w:lineRule="auto"/>
              <w:rPr>
                <w:lang w:eastAsia="ko-KR"/>
              </w:rPr>
            </w:pP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결합한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p>
        </w:tc>
      </w:tr>
    </w:tbl>
    <w:p w14:paraId="3A721010" w14:textId="77777777" w:rsidR="004E195F" w:rsidRDefault="003B014A">
      <w:pPr>
        <w:pStyle w:val="21"/>
        <w:rPr>
          <w:lang w:eastAsia="ko-KR"/>
        </w:rPr>
      </w:pPr>
      <w:r>
        <w:rPr>
          <w:rFonts w:ascii="맑은 고딕" w:eastAsia="맑은 고딕" w:hAnsi="맑은 고딕"/>
          <w:lang w:eastAsia="ko-KR"/>
        </w:rPr>
        <w:lastRenderedPageBreak/>
        <w:t xml:space="preserve">1-7 ~ 1-10. </w:t>
      </w:r>
      <w:r>
        <w:rPr>
          <w:rFonts w:ascii="맑은 고딕" w:eastAsia="맑은 고딕" w:hAnsi="맑은 고딕"/>
          <w:lang w:eastAsia="ko-KR"/>
        </w:rPr>
        <w:t>변수별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비교와</w:t>
      </w:r>
      <w:r>
        <w:rPr>
          <w:rFonts w:ascii="맑은 고딕" w:eastAsia="맑은 고딕" w:hAnsi="맑은 고딕"/>
          <w:lang w:eastAsia="ko-KR"/>
        </w:rPr>
        <w:t xml:space="preserve"> </w:t>
      </w:r>
      <w:r>
        <w:rPr>
          <w:rFonts w:ascii="맑은 고딕" w:eastAsia="맑은 고딕" w:hAnsi="맑은 고딕"/>
          <w:lang w:eastAsia="ko-KR"/>
        </w:rPr>
        <w:t>의미</w:t>
      </w:r>
      <w:r>
        <w:rPr>
          <w:rFonts w:ascii="맑은 고딕" w:eastAsia="맑은 고딕" w:hAnsi="맑은 고딕"/>
          <w:lang w:eastAsia="ko-KR"/>
        </w:rPr>
        <w:t xml:space="preserve"> </w:t>
      </w:r>
      <w:r>
        <w:rPr>
          <w:rFonts w:ascii="맑은 고딕" w:eastAsia="맑은 고딕" w:hAnsi="맑은 고딕"/>
          <w:lang w:eastAsia="ko-KR"/>
        </w:rPr>
        <w:t>그룹별</w:t>
      </w:r>
      <w:r>
        <w:rPr>
          <w:rFonts w:ascii="맑은 고딕" w:eastAsia="맑은 고딕" w:hAnsi="맑은 고딕"/>
          <w:lang w:eastAsia="ko-KR"/>
        </w:rPr>
        <w:t xml:space="preserve"> </w:t>
      </w:r>
      <w:r>
        <w:rPr>
          <w:rFonts w:ascii="맑은 고딕" w:eastAsia="맑은 고딕" w:hAnsi="맑은 고딕"/>
          <w:lang w:eastAsia="ko-KR"/>
        </w:rPr>
        <w:t>패턴</w:t>
      </w:r>
      <w:r>
        <w:rPr>
          <w:rFonts w:ascii="맑은 고딕" w:eastAsia="맑은 고딕" w:hAnsi="맑은 고딕"/>
          <w:lang w:eastAsia="ko-KR"/>
        </w:rPr>
        <w:t xml:space="preserve"> </w:t>
      </w:r>
      <w:r>
        <w:rPr>
          <w:rFonts w:ascii="맑은 고딕" w:eastAsia="맑은 고딕" w:hAnsi="맑은 고딕"/>
          <w:lang w:eastAsia="ko-KR"/>
        </w:rPr>
        <w:t>확인</w:t>
      </w:r>
    </w:p>
    <w:p w14:paraId="44DF0250" w14:textId="77777777" w:rsidR="004E195F" w:rsidRDefault="003B014A">
      <w:pPr>
        <w:spacing w:after="120"/>
        <w:rPr>
          <w:lang w:eastAsia="ko-KR"/>
        </w:rPr>
      </w:pPr>
      <w:r>
        <w:rPr>
          <w:rFonts w:ascii="맑은 고딕" w:eastAsia="맑은 고딕" w:hAnsi="맑은 고딕"/>
          <w:lang w:eastAsia="ko-KR"/>
        </w:rPr>
        <w:t>다음으로</w:t>
      </w:r>
      <w:r>
        <w:rPr>
          <w:rFonts w:ascii="맑은 고딕" w:eastAsia="맑은 고딕" w:hAnsi="맑은 고딕"/>
          <w:lang w:eastAsia="ko-KR"/>
        </w:rPr>
        <w:t xml:space="preserve"> </w:t>
      </w:r>
      <w:r>
        <w:rPr>
          <w:rFonts w:ascii="맑은 고딕" w:eastAsia="맑은 고딕" w:hAnsi="맑은 고딕"/>
          <w:lang w:eastAsia="ko-KR"/>
        </w:rPr>
        <w:t>범주형</w:t>
      </w:r>
      <w:r>
        <w:rPr>
          <w:rFonts w:ascii="맑은 고딕" w:eastAsia="맑은 고딕" w:hAnsi="맑은 고딕"/>
          <w:lang w:eastAsia="ko-KR"/>
        </w:rPr>
        <w:t xml:space="preserve"> </w:t>
      </w:r>
      <w:r>
        <w:rPr>
          <w:rFonts w:ascii="맑은 고딕" w:eastAsia="맑은 고딕" w:hAnsi="맑은 고딕"/>
          <w:lang w:eastAsia="ko-KR"/>
        </w:rPr>
        <w:t>변수는</w:t>
      </w:r>
      <w:r>
        <w:rPr>
          <w:rFonts w:ascii="맑은 고딕" w:eastAsia="맑은 고딕" w:hAnsi="맑은 고딕"/>
          <w:lang w:eastAsia="ko-KR"/>
        </w:rPr>
        <w:t xml:space="preserve"> </w:t>
      </w:r>
      <w:r>
        <w:rPr>
          <w:rFonts w:ascii="맑은 고딕" w:eastAsia="맑은 고딕" w:hAnsi="맑은 고딕"/>
          <w:lang w:eastAsia="ko-KR"/>
        </w:rPr>
        <w:t>범주별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이탈률을</w:t>
      </w:r>
      <w:proofErr w:type="spellEnd"/>
      <w:r>
        <w:rPr>
          <w:rFonts w:ascii="맑은 고딕" w:eastAsia="맑은 고딕" w:hAnsi="맑은 고딕"/>
          <w:lang w:eastAsia="ko-KR"/>
        </w:rPr>
        <w:t xml:space="preserve">, </w:t>
      </w:r>
      <w:r>
        <w:rPr>
          <w:rFonts w:ascii="맑은 고딕" w:eastAsia="맑은 고딕" w:hAnsi="맑은 고딕"/>
          <w:lang w:eastAsia="ko-KR"/>
        </w:rPr>
        <w:t>수치형</w:t>
      </w:r>
      <w:r>
        <w:rPr>
          <w:rFonts w:ascii="맑은 고딕" w:eastAsia="맑은 고딕" w:hAnsi="맑은 고딕"/>
          <w:lang w:eastAsia="ko-KR"/>
        </w:rPr>
        <w:t xml:space="preserve"> </w:t>
      </w:r>
      <w:r>
        <w:rPr>
          <w:rFonts w:ascii="맑은 고딕" w:eastAsia="맑은 고딕" w:hAnsi="맑은 고딕"/>
          <w:lang w:eastAsia="ko-KR"/>
        </w:rPr>
        <w:t>변수는</w:t>
      </w:r>
      <w:r>
        <w:rPr>
          <w:rFonts w:ascii="맑은 고딕" w:eastAsia="맑은 고딕" w:hAnsi="맑은 고딕"/>
          <w:lang w:eastAsia="ko-KR"/>
        </w:rPr>
        <w:t xml:space="preserve"> </w:t>
      </w:r>
      <w:proofErr w:type="spellStart"/>
      <w:r>
        <w:rPr>
          <w:rFonts w:ascii="맑은 고딕" w:eastAsia="맑은 고딕" w:hAnsi="맑은 고딕"/>
          <w:lang w:eastAsia="ko-KR"/>
        </w:rPr>
        <w:t>분위수</w:t>
      </w:r>
      <w:proofErr w:type="spellEnd"/>
      <w:r>
        <w:rPr>
          <w:rFonts w:ascii="맑은 고딕" w:eastAsia="맑은 고딕" w:hAnsi="맑은 고딕"/>
          <w:lang w:eastAsia="ko-KR"/>
        </w:rPr>
        <w:t xml:space="preserve"> </w:t>
      </w:r>
      <w:r>
        <w:rPr>
          <w:rFonts w:ascii="맑은 고딕" w:eastAsia="맑은 고딕" w:hAnsi="맑은 고딕"/>
          <w:lang w:eastAsia="ko-KR"/>
        </w:rPr>
        <w:t>구간별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이탈률을</w:t>
      </w:r>
      <w:proofErr w:type="spellEnd"/>
      <w:r>
        <w:rPr>
          <w:rFonts w:ascii="맑은 고딕" w:eastAsia="맑은 고딕" w:hAnsi="맑은 고딕"/>
          <w:lang w:eastAsia="ko-KR"/>
        </w:rPr>
        <w:t xml:space="preserve"> </w:t>
      </w:r>
      <w:r>
        <w:rPr>
          <w:rFonts w:ascii="맑은 고딕" w:eastAsia="맑은 고딕" w:hAnsi="맑은 고딕"/>
          <w:lang w:eastAsia="ko-KR"/>
        </w:rPr>
        <w:t>계산하였다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정보가</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w:t>
      </w:r>
      <w:r>
        <w:rPr>
          <w:rFonts w:ascii="맑은 고딕" w:eastAsia="맑은 고딕" w:hAnsi="맑은 고딕"/>
          <w:lang w:eastAsia="ko-KR"/>
        </w:rPr>
        <w:t>단순히</w:t>
      </w:r>
      <w:r>
        <w:rPr>
          <w:rFonts w:ascii="맑은 고딕" w:eastAsia="맑은 고딕" w:hAnsi="맑은 고딕"/>
          <w:lang w:eastAsia="ko-KR"/>
        </w:rPr>
        <w:t xml:space="preserve"> </w:t>
      </w:r>
      <w:r>
        <w:rPr>
          <w:rFonts w:ascii="맑은 고딕" w:eastAsia="맑은 고딕" w:hAnsi="맑은 고딕"/>
          <w:lang w:eastAsia="ko-KR"/>
        </w:rPr>
        <w:t>고객</w:t>
      </w:r>
      <w:r>
        <w:rPr>
          <w:rFonts w:ascii="맑은 고딕" w:eastAsia="맑은 고딕" w:hAnsi="맑은 고딕"/>
          <w:lang w:eastAsia="ko-KR"/>
        </w:rPr>
        <w:t xml:space="preserve"> </w:t>
      </w:r>
      <w:r>
        <w:rPr>
          <w:rFonts w:ascii="맑은 고딕" w:eastAsia="맑은 고딕" w:hAnsi="맑은 고딕"/>
          <w:lang w:eastAsia="ko-KR"/>
        </w:rPr>
        <w:t>수가</w:t>
      </w:r>
      <w:r>
        <w:rPr>
          <w:rFonts w:ascii="맑은 고딕" w:eastAsia="맑은 고딕" w:hAnsi="맑은 고딕"/>
          <w:lang w:eastAsia="ko-KR"/>
        </w:rPr>
        <w:t xml:space="preserve"> </w:t>
      </w:r>
      <w:r>
        <w:rPr>
          <w:rFonts w:ascii="맑은 고딕" w:eastAsia="맑은 고딕" w:hAnsi="맑은 고딕"/>
          <w:lang w:eastAsia="ko-KR"/>
        </w:rPr>
        <w:t>많은</w:t>
      </w:r>
      <w:r>
        <w:rPr>
          <w:rFonts w:ascii="맑은 고딕" w:eastAsia="맑은 고딕" w:hAnsi="맑은 고딕"/>
          <w:lang w:eastAsia="ko-KR"/>
        </w:rPr>
        <w:t xml:space="preserve"> </w:t>
      </w:r>
      <w:r>
        <w:rPr>
          <w:rFonts w:ascii="맑은 고딕" w:eastAsia="맑은 고딕" w:hAnsi="맑은 고딕"/>
          <w:lang w:eastAsia="ko-KR"/>
        </w:rPr>
        <w:t>변수가</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실제로</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차이가</w:t>
      </w:r>
      <w:r>
        <w:rPr>
          <w:rFonts w:ascii="맑은 고딕" w:eastAsia="맑은 고딕" w:hAnsi="맑은 고딕"/>
          <w:lang w:eastAsia="ko-KR"/>
        </w:rPr>
        <w:t xml:space="preserve"> </w:t>
      </w:r>
      <w:r>
        <w:rPr>
          <w:rFonts w:ascii="맑은 고딕" w:eastAsia="맑은 고딕" w:hAnsi="맑은 고딕"/>
          <w:lang w:eastAsia="ko-KR"/>
        </w:rPr>
        <w:t>큰</w:t>
      </w:r>
      <w:r>
        <w:rPr>
          <w:rFonts w:ascii="맑은 고딕" w:eastAsia="맑은 고딕" w:hAnsi="맑은 고딕"/>
          <w:lang w:eastAsia="ko-KR"/>
        </w:rPr>
        <w:t xml:space="preserve"> </w:t>
      </w:r>
      <w:r>
        <w:rPr>
          <w:rFonts w:ascii="맑은 고딕" w:eastAsia="맑은 고딕" w:hAnsi="맑은 고딕"/>
          <w:lang w:eastAsia="ko-KR"/>
        </w:rPr>
        <w:t>변수를</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후보로</w:t>
      </w:r>
      <w:r>
        <w:rPr>
          <w:rFonts w:ascii="맑은 고딕" w:eastAsia="맑은 고딕" w:hAnsi="맑은 고딕"/>
          <w:lang w:eastAsia="ko-KR"/>
        </w:rPr>
        <w:t xml:space="preserve"> </w:t>
      </w:r>
      <w:r>
        <w:rPr>
          <w:rFonts w:ascii="맑은 고딕" w:eastAsia="맑은 고딕" w:hAnsi="맑은 고딕"/>
          <w:lang w:eastAsia="ko-KR"/>
        </w:rPr>
        <w:t>선정하기</w:t>
      </w:r>
      <w:r>
        <w:rPr>
          <w:rFonts w:ascii="맑은 고딕" w:eastAsia="맑은 고딕" w:hAnsi="맑은 고딕"/>
          <w:lang w:eastAsia="ko-KR"/>
        </w:rPr>
        <w:t xml:space="preserve"> </w:t>
      </w:r>
      <w:r>
        <w:rPr>
          <w:rFonts w:ascii="맑은 고딕" w:eastAsia="맑은 고딕" w:hAnsi="맑은 고딕"/>
          <w:lang w:eastAsia="ko-KR"/>
        </w:rPr>
        <w:t>위해서이다</w:t>
      </w:r>
      <w:r>
        <w:rPr>
          <w:rFonts w:ascii="맑은 고딕" w:eastAsia="맑은 고딕" w:hAnsi="맑은 고딕"/>
          <w:lang w:eastAsia="ko-KR"/>
        </w:rPr>
        <w:t xml:space="preserve">. </w:t>
      </w:r>
      <w:r>
        <w:rPr>
          <w:rFonts w:ascii="맑은 고딕" w:eastAsia="맑은 고딕" w:hAnsi="맑은 고딕"/>
          <w:lang w:eastAsia="ko-KR"/>
        </w:rPr>
        <w:t>범주형</w:t>
      </w:r>
      <w:r>
        <w:rPr>
          <w:rFonts w:ascii="맑은 고딕" w:eastAsia="맑은 고딕" w:hAnsi="맑은 고딕"/>
          <w:lang w:eastAsia="ko-KR"/>
        </w:rPr>
        <w:t xml:space="preserve"> </w:t>
      </w:r>
      <w:r>
        <w:rPr>
          <w:rFonts w:ascii="맑은 고딕" w:eastAsia="맑은 고딕" w:hAnsi="맑은 고딕"/>
          <w:lang w:eastAsia="ko-KR"/>
        </w:rPr>
        <w:t>변수에서는</w:t>
      </w:r>
      <w:r>
        <w:rPr>
          <w:rFonts w:ascii="맑은 고딕" w:eastAsia="맑은 고딕" w:hAnsi="맑은 고딕"/>
          <w:lang w:eastAsia="ko-KR"/>
        </w:rPr>
        <w:t xml:space="preserve"> Contract, Internet Service, Online Security, Tech Support, Payment Method </w:t>
      </w:r>
      <w:r>
        <w:rPr>
          <w:rFonts w:ascii="맑은 고딕" w:eastAsia="맑은 고딕" w:hAnsi="맑은 고딕"/>
          <w:lang w:eastAsia="ko-KR"/>
        </w:rPr>
        <w:t>등이</w:t>
      </w:r>
      <w:r>
        <w:rPr>
          <w:rFonts w:ascii="맑은 고딕" w:eastAsia="맑은 고딕" w:hAnsi="맑은 고딕"/>
          <w:lang w:eastAsia="ko-KR"/>
        </w:rPr>
        <w:t xml:space="preserve"> </w:t>
      </w:r>
      <w:r>
        <w:rPr>
          <w:rFonts w:ascii="맑은 고딕" w:eastAsia="맑은 고딕" w:hAnsi="맑은 고딕"/>
          <w:lang w:eastAsia="ko-KR"/>
        </w:rPr>
        <w:t>크게</w:t>
      </w:r>
      <w:r>
        <w:rPr>
          <w:rFonts w:ascii="맑은 고딕" w:eastAsia="맑은 고딕" w:hAnsi="맑은 고딕"/>
          <w:lang w:eastAsia="ko-KR"/>
        </w:rPr>
        <w:t xml:space="preserve"> </w:t>
      </w:r>
      <w:r>
        <w:rPr>
          <w:rFonts w:ascii="맑은 고딕" w:eastAsia="맑은 고딕" w:hAnsi="맑은 고딕"/>
          <w:lang w:eastAsia="ko-KR"/>
        </w:rPr>
        <w:t>차이를</w:t>
      </w:r>
      <w:r>
        <w:rPr>
          <w:rFonts w:ascii="맑은 고딕" w:eastAsia="맑은 고딕" w:hAnsi="맑은 고딕"/>
          <w:lang w:eastAsia="ko-KR"/>
        </w:rPr>
        <w:t xml:space="preserve"> </w:t>
      </w:r>
      <w:r>
        <w:rPr>
          <w:rFonts w:ascii="맑은 고딕" w:eastAsia="맑은 고딕" w:hAnsi="맑은 고딕"/>
          <w:lang w:eastAsia="ko-KR"/>
        </w:rPr>
        <w:t>보였다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1775"/>
        <w:gridCol w:w="1774"/>
        <w:gridCol w:w="1774"/>
        <w:gridCol w:w="1775"/>
        <w:gridCol w:w="1774"/>
        <w:gridCol w:w="1774"/>
      </w:tblGrid>
      <w:tr w:rsidR="004E195F" w14:paraId="37AAC2CB" w14:textId="77777777">
        <w:trPr>
          <w:cantSplit/>
          <w:jc w:val="center"/>
        </w:trPr>
        <w:tc>
          <w:tcPr>
            <w:tcW w:w="1776" w:type="dxa"/>
            <w:shd w:val="clear" w:color="auto" w:fill="D9EAF7"/>
            <w:vAlign w:val="center"/>
          </w:tcPr>
          <w:p w14:paraId="3A68A25C" w14:textId="77777777" w:rsidR="004E195F" w:rsidRDefault="003B014A">
            <w:pPr>
              <w:spacing w:line="252" w:lineRule="auto"/>
              <w:jc w:val="center"/>
            </w:pPr>
            <w:proofErr w:type="spellStart"/>
            <w:r>
              <w:rPr>
                <w:rFonts w:ascii="맑은 고딕" w:eastAsia="맑은 고딕" w:hAnsi="맑은 고딕"/>
                <w:color w:val="000000"/>
              </w:rPr>
              <w:t>피처</w:t>
            </w:r>
            <w:proofErr w:type="spellEnd"/>
            <w:r>
              <w:rPr>
                <w:rFonts w:ascii="맑은 고딕" w:eastAsia="맑은 고딕" w:hAnsi="맑은 고딕"/>
                <w:color w:val="000000"/>
              </w:rPr>
              <w:t>(feature)</w:t>
            </w:r>
          </w:p>
        </w:tc>
        <w:tc>
          <w:tcPr>
            <w:tcW w:w="1776" w:type="dxa"/>
            <w:shd w:val="clear" w:color="auto" w:fill="D9EAF7"/>
            <w:vAlign w:val="center"/>
          </w:tcPr>
          <w:p w14:paraId="5B298175" w14:textId="77777777" w:rsidR="004E195F" w:rsidRDefault="003B014A">
            <w:pPr>
              <w:spacing w:line="252" w:lineRule="auto"/>
              <w:jc w:val="center"/>
            </w:pPr>
            <w:r>
              <w:rPr>
                <w:rFonts w:ascii="맑은 고딕" w:eastAsia="맑은 고딕" w:hAnsi="맑은 고딕"/>
                <w:color w:val="000000"/>
              </w:rPr>
              <w:t>고위험</w:t>
            </w:r>
            <w:r>
              <w:rPr>
                <w:rFonts w:ascii="맑은 고딕" w:eastAsia="맑은 고딕" w:hAnsi="맑은 고딕"/>
                <w:color w:val="000000"/>
              </w:rPr>
              <w:t xml:space="preserve"> </w:t>
            </w:r>
            <w:r>
              <w:rPr>
                <w:rFonts w:ascii="맑은 고딕" w:eastAsia="맑은 고딕" w:hAnsi="맑은 고딕"/>
                <w:color w:val="000000"/>
              </w:rPr>
              <w:t>범주</w:t>
            </w:r>
          </w:p>
        </w:tc>
        <w:tc>
          <w:tcPr>
            <w:tcW w:w="1776" w:type="dxa"/>
            <w:shd w:val="clear" w:color="auto" w:fill="D9EAF7"/>
            <w:vAlign w:val="center"/>
          </w:tcPr>
          <w:p w14:paraId="62583DC5" w14:textId="77777777" w:rsidR="004E195F" w:rsidRDefault="003B014A">
            <w:pPr>
              <w:spacing w:line="252" w:lineRule="auto"/>
              <w:jc w:val="center"/>
            </w:pPr>
            <w:r>
              <w:rPr>
                <w:rFonts w:ascii="맑은 고딕" w:eastAsia="맑은 고딕" w:hAnsi="맑은 고딕"/>
                <w:color w:val="000000"/>
              </w:rPr>
              <w:t>고위험</w:t>
            </w:r>
            <w:r>
              <w:rPr>
                <w:rFonts w:ascii="맑은 고딕" w:eastAsia="맑은 고딕" w:hAnsi="맑은 고딕"/>
                <w:color w:val="000000"/>
              </w:rPr>
              <w:t xml:space="preserve"> </w:t>
            </w:r>
            <w:r>
              <w:rPr>
                <w:rFonts w:ascii="맑은 고딕" w:eastAsia="맑은 고딕" w:hAnsi="맑은 고딕"/>
                <w:color w:val="000000"/>
              </w:rPr>
              <w:t>이탈률</w:t>
            </w:r>
          </w:p>
        </w:tc>
        <w:tc>
          <w:tcPr>
            <w:tcW w:w="1776" w:type="dxa"/>
            <w:shd w:val="clear" w:color="auto" w:fill="D9EAF7"/>
            <w:vAlign w:val="center"/>
          </w:tcPr>
          <w:p w14:paraId="6E46875B" w14:textId="77777777" w:rsidR="004E195F" w:rsidRDefault="003B014A">
            <w:pPr>
              <w:spacing w:line="252" w:lineRule="auto"/>
              <w:jc w:val="center"/>
            </w:pPr>
            <w:r>
              <w:rPr>
                <w:rFonts w:ascii="맑은 고딕" w:eastAsia="맑은 고딕" w:hAnsi="맑은 고딕"/>
                <w:color w:val="000000"/>
              </w:rPr>
              <w:t>저위험</w:t>
            </w:r>
            <w:r>
              <w:rPr>
                <w:rFonts w:ascii="맑은 고딕" w:eastAsia="맑은 고딕" w:hAnsi="맑은 고딕"/>
                <w:color w:val="000000"/>
              </w:rPr>
              <w:t xml:space="preserve"> </w:t>
            </w:r>
            <w:r>
              <w:rPr>
                <w:rFonts w:ascii="맑은 고딕" w:eastAsia="맑은 고딕" w:hAnsi="맑은 고딕"/>
                <w:color w:val="000000"/>
              </w:rPr>
              <w:t>범주</w:t>
            </w:r>
          </w:p>
        </w:tc>
        <w:tc>
          <w:tcPr>
            <w:tcW w:w="1776" w:type="dxa"/>
            <w:shd w:val="clear" w:color="auto" w:fill="D9EAF7"/>
            <w:vAlign w:val="center"/>
          </w:tcPr>
          <w:p w14:paraId="22C39144" w14:textId="77777777" w:rsidR="004E195F" w:rsidRDefault="003B014A">
            <w:pPr>
              <w:spacing w:line="252" w:lineRule="auto"/>
              <w:jc w:val="center"/>
            </w:pPr>
            <w:r>
              <w:rPr>
                <w:rFonts w:ascii="맑은 고딕" w:eastAsia="맑은 고딕" w:hAnsi="맑은 고딕"/>
                <w:color w:val="000000"/>
              </w:rPr>
              <w:t>저위험</w:t>
            </w:r>
            <w:r>
              <w:rPr>
                <w:rFonts w:ascii="맑은 고딕" w:eastAsia="맑은 고딕" w:hAnsi="맑은 고딕"/>
                <w:color w:val="000000"/>
              </w:rPr>
              <w:t xml:space="preserve"> </w:t>
            </w:r>
            <w:r>
              <w:rPr>
                <w:rFonts w:ascii="맑은 고딕" w:eastAsia="맑은 고딕" w:hAnsi="맑은 고딕"/>
                <w:color w:val="000000"/>
              </w:rPr>
              <w:t>이탈률</w:t>
            </w:r>
          </w:p>
        </w:tc>
        <w:tc>
          <w:tcPr>
            <w:tcW w:w="1776" w:type="dxa"/>
            <w:shd w:val="clear" w:color="auto" w:fill="D9EAF7"/>
            <w:vAlign w:val="center"/>
          </w:tcPr>
          <w:p w14:paraId="43A8A410" w14:textId="77777777" w:rsidR="004E195F" w:rsidRDefault="003B014A">
            <w:pPr>
              <w:spacing w:line="252" w:lineRule="auto"/>
              <w:jc w:val="center"/>
            </w:pPr>
            <w:r>
              <w:rPr>
                <w:rFonts w:ascii="맑은 고딕" w:eastAsia="맑은 고딕" w:hAnsi="맑은 고딕"/>
                <w:color w:val="000000"/>
              </w:rPr>
              <w:t>Gap</w:t>
            </w:r>
          </w:p>
        </w:tc>
      </w:tr>
      <w:tr w:rsidR="004E195F" w14:paraId="3BFFF75A" w14:textId="77777777">
        <w:trPr>
          <w:cantSplit/>
          <w:jc w:val="center"/>
        </w:trPr>
        <w:tc>
          <w:tcPr>
            <w:tcW w:w="1776" w:type="dxa"/>
            <w:vAlign w:val="center"/>
          </w:tcPr>
          <w:p w14:paraId="2CFFBC71" w14:textId="77777777" w:rsidR="004E195F" w:rsidRDefault="003B014A">
            <w:pPr>
              <w:spacing w:line="252" w:lineRule="auto"/>
            </w:pPr>
            <w:r>
              <w:rPr>
                <w:rFonts w:ascii="맑은 고딕" w:eastAsia="맑은 고딕" w:hAnsi="맑은 고딕"/>
                <w:color w:val="000000"/>
              </w:rPr>
              <w:t>Contract</w:t>
            </w:r>
          </w:p>
        </w:tc>
        <w:tc>
          <w:tcPr>
            <w:tcW w:w="1776" w:type="dxa"/>
            <w:vAlign w:val="center"/>
          </w:tcPr>
          <w:p w14:paraId="69ECF498" w14:textId="77777777" w:rsidR="004E195F" w:rsidRDefault="003B014A">
            <w:pPr>
              <w:spacing w:line="252" w:lineRule="auto"/>
            </w:pPr>
            <w:r>
              <w:rPr>
                <w:rFonts w:ascii="맑은 고딕" w:eastAsia="맑은 고딕" w:hAnsi="맑은 고딕"/>
                <w:color w:val="000000"/>
              </w:rPr>
              <w:t>Month-to-month</w:t>
            </w:r>
          </w:p>
        </w:tc>
        <w:tc>
          <w:tcPr>
            <w:tcW w:w="1776" w:type="dxa"/>
            <w:vAlign w:val="center"/>
          </w:tcPr>
          <w:p w14:paraId="4270583D" w14:textId="77777777" w:rsidR="004E195F" w:rsidRDefault="003B014A">
            <w:pPr>
              <w:spacing w:line="252" w:lineRule="auto"/>
            </w:pPr>
            <w:r>
              <w:rPr>
                <w:rFonts w:ascii="맑은 고딕" w:eastAsia="맑은 고딕" w:hAnsi="맑은 고딕"/>
                <w:color w:val="000000"/>
              </w:rPr>
              <w:t>42.71%</w:t>
            </w:r>
          </w:p>
        </w:tc>
        <w:tc>
          <w:tcPr>
            <w:tcW w:w="1776" w:type="dxa"/>
            <w:vAlign w:val="center"/>
          </w:tcPr>
          <w:p w14:paraId="6AF60103" w14:textId="77777777" w:rsidR="004E195F" w:rsidRDefault="003B014A">
            <w:pPr>
              <w:spacing w:line="252" w:lineRule="auto"/>
            </w:pPr>
            <w:r>
              <w:rPr>
                <w:rFonts w:ascii="맑은 고딕" w:eastAsia="맑은 고딕" w:hAnsi="맑은 고딕"/>
                <w:color w:val="000000"/>
              </w:rPr>
              <w:t>Two year</w:t>
            </w:r>
          </w:p>
        </w:tc>
        <w:tc>
          <w:tcPr>
            <w:tcW w:w="1776" w:type="dxa"/>
            <w:vAlign w:val="center"/>
          </w:tcPr>
          <w:p w14:paraId="7A91BCA8" w14:textId="77777777" w:rsidR="004E195F" w:rsidRDefault="003B014A">
            <w:pPr>
              <w:spacing w:line="252" w:lineRule="auto"/>
            </w:pPr>
            <w:r>
              <w:rPr>
                <w:rFonts w:ascii="맑은 고딕" w:eastAsia="맑은 고딕" w:hAnsi="맑은 고딕"/>
                <w:color w:val="000000"/>
              </w:rPr>
              <w:t>2.76%</w:t>
            </w:r>
          </w:p>
        </w:tc>
        <w:tc>
          <w:tcPr>
            <w:tcW w:w="1776" w:type="dxa"/>
            <w:vAlign w:val="center"/>
          </w:tcPr>
          <w:p w14:paraId="43FF80E0" w14:textId="77777777" w:rsidR="004E195F" w:rsidRDefault="003B014A">
            <w:pPr>
              <w:spacing w:line="252" w:lineRule="auto"/>
            </w:pPr>
            <w:r>
              <w:rPr>
                <w:rFonts w:ascii="맑은 고딕" w:eastAsia="맑은 고딕" w:hAnsi="맑은 고딕"/>
                <w:color w:val="000000"/>
              </w:rPr>
              <w:t>39.95%p</w:t>
            </w:r>
          </w:p>
        </w:tc>
      </w:tr>
      <w:tr w:rsidR="004E195F" w14:paraId="1839293A" w14:textId="77777777">
        <w:trPr>
          <w:cantSplit/>
          <w:jc w:val="center"/>
        </w:trPr>
        <w:tc>
          <w:tcPr>
            <w:tcW w:w="1776" w:type="dxa"/>
            <w:vAlign w:val="center"/>
          </w:tcPr>
          <w:p w14:paraId="65C119B3" w14:textId="77777777" w:rsidR="004E195F" w:rsidRDefault="003B014A">
            <w:pPr>
              <w:spacing w:line="252" w:lineRule="auto"/>
            </w:pPr>
            <w:r>
              <w:rPr>
                <w:rFonts w:ascii="맑은 고딕" w:eastAsia="맑은 고딕" w:hAnsi="맑은 고딕"/>
                <w:color w:val="000000"/>
              </w:rPr>
              <w:t>Internet Service</w:t>
            </w:r>
          </w:p>
        </w:tc>
        <w:tc>
          <w:tcPr>
            <w:tcW w:w="1776" w:type="dxa"/>
            <w:vAlign w:val="center"/>
          </w:tcPr>
          <w:p w14:paraId="3C03D858" w14:textId="77777777" w:rsidR="004E195F" w:rsidRDefault="003B014A">
            <w:pPr>
              <w:spacing w:line="252" w:lineRule="auto"/>
            </w:pPr>
            <w:r>
              <w:rPr>
                <w:rFonts w:ascii="맑은 고딕" w:eastAsia="맑은 고딕" w:hAnsi="맑은 고딕"/>
                <w:color w:val="000000"/>
              </w:rPr>
              <w:t>Fiber optic</w:t>
            </w:r>
          </w:p>
        </w:tc>
        <w:tc>
          <w:tcPr>
            <w:tcW w:w="1776" w:type="dxa"/>
            <w:vAlign w:val="center"/>
          </w:tcPr>
          <w:p w14:paraId="7A8F8C85" w14:textId="77777777" w:rsidR="004E195F" w:rsidRDefault="003B014A">
            <w:pPr>
              <w:spacing w:line="252" w:lineRule="auto"/>
            </w:pPr>
            <w:r>
              <w:rPr>
                <w:rFonts w:ascii="맑은 고딕" w:eastAsia="맑은 고딕" w:hAnsi="맑은 고딕"/>
                <w:color w:val="000000"/>
              </w:rPr>
              <w:t>41.89%</w:t>
            </w:r>
          </w:p>
        </w:tc>
        <w:tc>
          <w:tcPr>
            <w:tcW w:w="1776" w:type="dxa"/>
            <w:vAlign w:val="center"/>
          </w:tcPr>
          <w:p w14:paraId="700EC160"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011D71D8" w14:textId="77777777" w:rsidR="004E195F" w:rsidRDefault="003B014A">
            <w:pPr>
              <w:spacing w:line="252" w:lineRule="auto"/>
            </w:pPr>
            <w:r>
              <w:rPr>
                <w:rFonts w:ascii="맑은 고딕" w:eastAsia="맑은 고딕" w:hAnsi="맑은 고딕"/>
                <w:color w:val="000000"/>
              </w:rPr>
              <w:t>7.40%</w:t>
            </w:r>
          </w:p>
        </w:tc>
        <w:tc>
          <w:tcPr>
            <w:tcW w:w="1776" w:type="dxa"/>
            <w:vAlign w:val="center"/>
          </w:tcPr>
          <w:p w14:paraId="61A52995" w14:textId="77777777" w:rsidR="004E195F" w:rsidRDefault="003B014A">
            <w:pPr>
              <w:spacing w:line="252" w:lineRule="auto"/>
            </w:pPr>
            <w:r>
              <w:rPr>
                <w:rFonts w:ascii="맑은 고딕" w:eastAsia="맑은 고딕" w:hAnsi="맑은 고딕"/>
                <w:color w:val="000000"/>
              </w:rPr>
              <w:t>34.49%p</w:t>
            </w:r>
          </w:p>
        </w:tc>
      </w:tr>
      <w:tr w:rsidR="004E195F" w14:paraId="52A859F3" w14:textId="77777777">
        <w:trPr>
          <w:cantSplit/>
          <w:jc w:val="center"/>
        </w:trPr>
        <w:tc>
          <w:tcPr>
            <w:tcW w:w="1776" w:type="dxa"/>
            <w:vAlign w:val="center"/>
          </w:tcPr>
          <w:p w14:paraId="63EF4AD1" w14:textId="77777777" w:rsidR="004E195F" w:rsidRDefault="003B014A">
            <w:pPr>
              <w:spacing w:line="252" w:lineRule="auto"/>
            </w:pPr>
            <w:r>
              <w:rPr>
                <w:rFonts w:ascii="맑은 고딕" w:eastAsia="맑은 고딕" w:hAnsi="맑은 고딕"/>
                <w:color w:val="000000"/>
              </w:rPr>
              <w:t>Online Security</w:t>
            </w:r>
          </w:p>
        </w:tc>
        <w:tc>
          <w:tcPr>
            <w:tcW w:w="1776" w:type="dxa"/>
            <w:vAlign w:val="center"/>
          </w:tcPr>
          <w:p w14:paraId="6E162F55"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6422AFEF" w14:textId="77777777" w:rsidR="004E195F" w:rsidRDefault="003B014A">
            <w:pPr>
              <w:spacing w:line="252" w:lineRule="auto"/>
            </w:pPr>
            <w:r>
              <w:rPr>
                <w:rFonts w:ascii="맑은 고딕" w:eastAsia="맑은 고딕" w:hAnsi="맑은 고딕"/>
                <w:color w:val="000000"/>
              </w:rPr>
              <w:t>41.77%</w:t>
            </w:r>
          </w:p>
        </w:tc>
        <w:tc>
          <w:tcPr>
            <w:tcW w:w="1776" w:type="dxa"/>
            <w:vAlign w:val="center"/>
          </w:tcPr>
          <w:p w14:paraId="21C45EEF" w14:textId="77777777" w:rsidR="004E195F" w:rsidRDefault="003B014A">
            <w:pPr>
              <w:spacing w:line="252" w:lineRule="auto"/>
            </w:pPr>
            <w:r>
              <w:rPr>
                <w:rFonts w:ascii="맑은 고딕" w:eastAsia="맑은 고딕" w:hAnsi="맑은 고딕"/>
                <w:color w:val="000000"/>
              </w:rPr>
              <w:t>No internet service</w:t>
            </w:r>
          </w:p>
        </w:tc>
        <w:tc>
          <w:tcPr>
            <w:tcW w:w="1776" w:type="dxa"/>
            <w:vAlign w:val="center"/>
          </w:tcPr>
          <w:p w14:paraId="057ABB03" w14:textId="77777777" w:rsidR="004E195F" w:rsidRDefault="003B014A">
            <w:pPr>
              <w:spacing w:line="252" w:lineRule="auto"/>
            </w:pPr>
            <w:r>
              <w:rPr>
                <w:rFonts w:ascii="맑은 고딕" w:eastAsia="맑은 고딕" w:hAnsi="맑은 고딕"/>
                <w:color w:val="000000"/>
              </w:rPr>
              <w:t>7.40%</w:t>
            </w:r>
          </w:p>
        </w:tc>
        <w:tc>
          <w:tcPr>
            <w:tcW w:w="1776" w:type="dxa"/>
            <w:vAlign w:val="center"/>
          </w:tcPr>
          <w:p w14:paraId="506520CE" w14:textId="77777777" w:rsidR="004E195F" w:rsidRDefault="003B014A">
            <w:pPr>
              <w:spacing w:line="252" w:lineRule="auto"/>
            </w:pPr>
            <w:r>
              <w:rPr>
                <w:rFonts w:ascii="맑은 고딕" w:eastAsia="맑은 고딕" w:hAnsi="맑은 고딕"/>
                <w:color w:val="000000"/>
              </w:rPr>
              <w:t>34.37%p</w:t>
            </w:r>
          </w:p>
        </w:tc>
      </w:tr>
      <w:tr w:rsidR="004E195F" w14:paraId="1CAA322A" w14:textId="77777777">
        <w:trPr>
          <w:cantSplit/>
          <w:jc w:val="center"/>
        </w:trPr>
        <w:tc>
          <w:tcPr>
            <w:tcW w:w="1776" w:type="dxa"/>
            <w:vAlign w:val="center"/>
          </w:tcPr>
          <w:p w14:paraId="1F8F9453" w14:textId="77777777" w:rsidR="004E195F" w:rsidRDefault="003B014A">
            <w:pPr>
              <w:spacing w:line="252" w:lineRule="auto"/>
            </w:pPr>
            <w:r>
              <w:rPr>
                <w:rFonts w:ascii="맑은 고딕" w:eastAsia="맑은 고딕" w:hAnsi="맑은 고딕"/>
                <w:color w:val="000000"/>
              </w:rPr>
              <w:t>Tech Support</w:t>
            </w:r>
          </w:p>
        </w:tc>
        <w:tc>
          <w:tcPr>
            <w:tcW w:w="1776" w:type="dxa"/>
            <w:vAlign w:val="center"/>
          </w:tcPr>
          <w:p w14:paraId="6239EDD8"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6366726D" w14:textId="77777777" w:rsidR="004E195F" w:rsidRDefault="003B014A">
            <w:pPr>
              <w:spacing w:line="252" w:lineRule="auto"/>
            </w:pPr>
            <w:r>
              <w:rPr>
                <w:rFonts w:ascii="맑은 고딕" w:eastAsia="맑은 고딕" w:hAnsi="맑은 고딕"/>
                <w:color w:val="000000"/>
              </w:rPr>
              <w:t>41.64%</w:t>
            </w:r>
          </w:p>
        </w:tc>
        <w:tc>
          <w:tcPr>
            <w:tcW w:w="1776" w:type="dxa"/>
            <w:vAlign w:val="center"/>
          </w:tcPr>
          <w:p w14:paraId="6C409C35" w14:textId="77777777" w:rsidR="004E195F" w:rsidRDefault="003B014A">
            <w:pPr>
              <w:spacing w:line="252" w:lineRule="auto"/>
            </w:pPr>
            <w:r>
              <w:rPr>
                <w:rFonts w:ascii="맑은 고딕" w:eastAsia="맑은 고딕" w:hAnsi="맑은 고딕"/>
                <w:color w:val="000000"/>
              </w:rPr>
              <w:t>No internet service</w:t>
            </w:r>
          </w:p>
        </w:tc>
        <w:tc>
          <w:tcPr>
            <w:tcW w:w="1776" w:type="dxa"/>
            <w:vAlign w:val="center"/>
          </w:tcPr>
          <w:p w14:paraId="05B58A94" w14:textId="77777777" w:rsidR="004E195F" w:rsidRDefault="003B014A">
            <w:pPr>
              <w:spacing w:line="252" w:lineRule="auto"/>
            </w:pPr>
            <w:r>
              <w:rPr>
                <w:rFonts w:ascii="맑은 고딕" w:eastAsia="맑은 고딕" w:hAnsi="맑은 고딕"/>
                <w:color w:val="000000"/>
              </w:rPr>
              <w:t>7.40%</w:t>
            </w:r>
          </w:p>
        </w:tc>
        <w:tc>
          <w:tcPr>
            <w:tcW w:w="1776" w:type="dxa"/>
            <w:vAlign w:val="center"/>
          </w:tcPr>
          <w:p w14:paraId="209203D8" w14:textId="77777777" w:rsidR="004E195F" w:rsidRDefault="003B014A">
            <w:pPr>
              <w:spacing w:line="252" w:lineRule="auto"/>
            </w:pPr>
            <w:r>
              <w:rPr>
                <w:rFonts w:ascii="맑은 고딕" w:eastAsia="맑은 고딕" w:hAnsi="맑은 고딕"/>
                <w:color w:val="000000"/>
              </w:rPr>
              <w:t>34.24%p</w:t>
            </w:r>
          </w:p>
        </w:tc>
      </w:tr>
      <w:tr w:rsidR="004E195F" w14:paraId="0582C52D" w14:textId="77777777">
        <w:trPr>
          <w:cantSplit/>
          <w:jc w:val="center"/>
        </w:trPr>
        <w:tc>
          <w:tcPr>
            <w:tcW w:w="1776" w:type="dxa"/>
            <w:vAlign w:val="center"/>
          </w:tcPr>
          <w:p w14:paraId="48532DAE" w14:textId="77777777" w:rsidR="004E195F" w:rsidRDefault="003B014A">
            <w:pPr>
              <w:spacing w:line="252" w:lineRule="auto"/>
            </w:pPr>
            <w:r>
              <w:rPr>
                <w:rFonts w:ascii="맑은 고딕" w:eastAsia="맑은 고딕" w:hAnsi="맑은 고딕"/>
                <w:color w:val="000000"/>
              </w:rPr>
              <w:t>Online Backup</w:t>
            </w:r>
          </w:p>
        </w:tc>
        <w:tc>
          <w:tcPr>
            <w:tcW w:w="1776" w:type="dxa"/>
            <w:vAlign w:val="center"/>
          </w:tcPr>
          <w:p w14:paraId="3A0C3D6F"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029DA145" w14:textId="77777777" w:rsidR="004E195F" w:rsidRDefault="003B014A">
            <w:pPr>
              <w:spacing w:line="252" w:lineRule="auto"/>
            </w:pPr>
            <w:r>
              <w:rPr>
                <w:rFonts w:ascii="맑은 고딕" w:eastAsia="맑은 고딕" w:hAnsi="맑은 고딕"/>
                <w:color w:val="000000"/>
              </w:rPr>
              <w:t>39.93%</w:t>
            </w:r>
          </w:p>
        </w:tc>
        <w:tc>
          <w:tcPr>
            <w:tcW w:w="1776" w:type="dxa"/>
            <w:vAlign w:val="center"/>
          </w:tcPr>
          <w:p w14:paraId="744094A7" w14:textId="77777777" w:rsidR="004E195F" w:rsidRDefault="003B014A">
            <w:pPr>
              <w:spacing w:line="252" w:lineRule="auto"/>
            </w:pPr>
            <w:r>
              <w:rPr>
                <w:rFonts w:ascii="맑은 고딕" w:eastAsia="맑은 고딕" w:hAnsi="맑은 고딕"/>
                <w:color w:val="000000"/>
              </w:rPr>
              <w:t>No internet service</w:t>
            </w:r>
          </w:p>
        </w:tc>
        <w:tc>
          <w:tcPr>
            <w:tcW w:w="1776" w:type="dxa"/>
            <w:vAlign w:val="center"/>
          </w:tcPr>
          <w:p w14:paraId="6C93BA89" w14:textId="77777777" w:rsidR="004E195F" w:rsidRDefault="003B014A">
            <w:pPr>
              <w:spacing w:line="252" w:lineRule="auto"/>
            </w:pPr>
            <w:r>
              <w:rPr>
                <w:rFonts w:ascii="맑은 고딕" w:eastAsia="맑은 고딕" w:hAnsi="맑은 고딕"/>
                <w:color w:val="000000"/>
              </w:rPr>
              <w:t>7.40%</w:t>
            </w:r>
          </w:p>
        </w:tc>
        <w:tc>
          <w:tcPr>
            <w:tcW w:w="1776" w:type="dxa"/>
            <w:vAlign w:val="center"/>
          </w:tcPr>
          <w:p w14:paraId="7A6811E0" w14:textId="77777777" w:rsidR="004E195F" w:rsidRDefault="003B014A">
            <w:pPr>
              <w:spacing w:line="252" w:lineRule="auto"/>
            </w:pPr>
            <w:r>
              <w:rPr>
                <w:rFonts w:ascii="맑은 고딕" w:eastAsia="맑은 고딕" w:hAnsi="맑은 고딕"/>
                <w:color w:val="000000"/>
              </w:rPr>
              <w:t>32.53%p</w:t>
            </w:r>
          </w:p>
        </w:tc>
      </w:tr>
      <w:tr w:rsidR="004E195F" w14:paraId="6CF1C3EE" w14:textId="77777777">
        <w:trPr>
          <w:cantSplit/>
          <w:jc w:val="center"/>
        </w:trPr>
        <w:tc>
          <w:tcPr>
            <w:tcW w:w="1776" w:type="dxa"/>
            <w:vAlign w:val="center"/>
          </w:tcPr>
          <w:p w14:paraId="04D2FA23" w14:textId="77777777" w:rsidR="004E195F" w:rsidRDefault="003B014A">
            <w:pPr>
              <w:spacing w:line="252" w:lineRule="auto"/>
            </w:pPr>
            <w:r>
              <w:rPr>
                <w:rFonts w:ascii="맑은 고딕" w:eastAsia="맑은 고딕" w:hAnsi="맑은 고딕"/>
                <w:color w:val="000000"/>
              </w:rPr>
              <w:t>Device Protection</w:t>
            </w:r>
          </w:p>
        </w:tc>
        <w:tc>
          <w:tcPr>
            <w:tcW w:w="1776" w:type="dxa"/>
            <w:vAlign w:val="center"/>
          </w:tcPr>
          <w:p w14:paraId="2CD2B954"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2B1C903A" w14:textId="77777777" w:rsidR="004E195F" w:rsidRDefault="003B014A">
            <w:pPr>
              <w:spacing w:line="252" w:lineRule="auto"/>
            </w:pPr>
            <w:r>
              <w:rPr>
                <w:rFonts w:ascii="맑은 고딕" w:eastAsia="맑은 고딕" w:hAnsi="맑은 고딕"/>
                <w:color w:val="000000"/>
              </w:rPr>
              <w:t>39.13%</w:t>
            </w:r>
          </w:p>
        </w:tc>
        <w:tc>
          <w:tcPr>
            <w:tcW w:w="1776" w:type="dxa"/>
            <w:vAlign w:val="center"/>
          </w:tcPr>
          <w:p w14:paraId="01D5CA34" w14:textId="77777777" w:rsidR="004E195F" w:rsidRDefault="003B014A">
            <w:pPr>
              <w:spacing w:line="252" w:lineRule="auto"/>
            </w:pPr>
            <w:r>
              <w:rPr>
                <w:rFonts w:ascii="맑은 고딕" w:eastAsia="맑은 고딕" w:hAnsi="맑은 고딕"/>
                <w:color w:val="000000"/>
              </w:rPr>
              <w:t>No internet service</w:t>
            </w:r>
          </w:p>
        </w:tc>
        <w:tc>
          <w:tcPr>
            <w:tcW w:w="1776" w:type="dxa"/>
            <w:vAlign w:val="center"/>
          </w:tcPr>
          <w:p w14:paraId="01BAEB29" w14:textId="77777777" w:rsidR="004E195F" w:rsidRDefault="003B014A">
            <w:pPr>
              <w:spacing w:line="252" w:lineRule="auto"/>
            </w:pPr>
            <w:r>
              <w:rPr>
                <w:rFonts w:ascii="맑은 고딕" w:eastAsia="맑은 고딕" w:hAnsi="맑은 고딕"/>
                <w:color w:val="000000"/>
              </w:rPr>
              <w:t>7.40%</w:t>
            </w:r>
          </w:p>
        </w:tc>
        <w:tc>
          <w:tcPr>
            <w:tcW w:w="1776" w:type="dxa"/>
            <w:vAlign w:val="center"/>
          </w:tcPr>
          <w:p w14:paraId="7ADC3532" w14:textId="77777777" w:rsidR="004E195F" w:rsidRDefault="003B014A">
            <w:pPr>
              <w:spacing w:line="252" w:lineRule="auto"/>
            </w:pPr>
            <w:r>
              <w:rPr>
                <w:rFonts w:ascii="맑은 고딕" w:eastAsia="맑은 고딕" w:hAnsi="맑은 고딕"/>
                <w:color w:val="000000"/>
              </w:rPr>
              <w:t>31.73%p</w:t>
            </w:r>
          </w:p>
        </w:tc>
      </w:tr>
      <w:tr w:rsidR="004E195F" w14:paraId="0E59FACF" w14:textId="77777777">
        <w:trPr>
          <w:cantSplit/>
          <w:jc w:val="center"/>
        </w:trPr>
        <w:tc>
          <w:tcPr>
            <w:tcW w:w="1776" w:type="dxa"/>
            <w:vAlign w:val="center"/>
          </w:tcPr>
          <w:p w14:paraId="11F67514" w14:textId="77777777" w:rsidR="004E195F" w:rsidRDefault="003B014A">
            <w:pPr>
              <w:spacing w:line="252" w:lineRule="auto"/>
            </w:pPr>
            <w:r>
              <w:rPr>
                <w:rFonts w:ascii="맑은 고딕" w:eastAsia="맑은 고딕" w:hAnsi="맑은 고딕"/>
                <w:color w:val="000000"/>
              </w:rPr>
              <w:t>Payment Method</w:t>
            </w:r>
          </w:p>
        </w:tc>
        <w:tc>
          <w:tcPr>
            <w:tcW w:w="1776" w:type="dxa"/>
            <w:vAlign w:val="center"/>
          </w:tcPr>
          <w:p w14:paraId="36F63E3B" w14:textId="77777777" w:rsidR="004E195F" w:rsidRDefault="003B014A">
            <w:pPr>
              <w:spacing w:line="252" w:lineRule="auto"/>
            </w:pPr>
            <w:r>
              <w:rPr>
                <w:rFonts w:ascii="맑은 고딕" w:eastAsia="맑은 고딕" w:hAnsi="맑은 고딕"/>
                <w:color w:val="000000"/>
              </w:rPr>
              <w:t>Electronic check</w:t>
            </w:r>
          </w:p>
        </w:tc>
        <w:tc>
          <w:tcPr>
            <w:tcW w:w="1776" w:type="dxa"/>
            <w:vAlign w:val="center"/>
          </w:tcPr>
          <w:p w14:paraId="1FBE3F98" w14:textId="77777777" w:rsidR="004E195F" w:rsidRDefault="003B014A">
            <w:pPr>
              <w:spacing w:line="252" w:lineRule="auto"/>
            </w:pPr>
            <w:r>
              <w:rPr>
                <w:rFonts w:ascii="맑은 고딕" w:eastAsia="맑은 고딕" w:hAnsi="맑은 고딕"/>
                <w:color w:val="000000"/>
              </w:rPr>
              <w:t>45.29%</w:t>
            </w:r>
          </w:p>
        </w:tc>
        <w:tc>
          <w:tcPr>
            <w:tcW w:w="1776" w:type="dxa"/>
            <w:vAlign w:val="center"/>
          </w:tcPr>
          <w:p w14:paraId="609A5BBF" w14:textId="77777777" w:rsidR="004E195F" w:rsidRDefault="003B014A">
            <w:pPr>
              <w:spacing w:line="252" w:lineRule="auto"/>
            </w:pPr>
            <w:r>
              <w:rPr>
                <w:rFonts w:ascii="맑은 고딕" w:eastAsia="맑은 고딕" w:hAnsi="맑은 고딕"/>
                <w:color w:val="000000"/>
              </w:rPr>
              <w:t>Credit card(auto)</w:t>
            </w:r>
          </w:p>
        </w:tc>
        <w:tc>
          <w:tcPr>
            <w:tcW w:w="1776" w:type="dxa"/>
            <w:vAlign w:val="center"/>
          </w:tcPr>
          <w:p w14:paraId="1CBE8AB3" w14:textId="77777777" w:rsidR="004E195F" w:rsidRDefault="003B014A">
            <w:pPr>
              <w:spacing w:line="252" w:lineRule="auto"/>
            </w:pPr>
            <w:r>
              <w:rPr>
                <w:rFonts w:ascii="맑은 고딕" w:eastAsia="맑은 고딕" w:hAnsi="맑은 고딕"/>
                <w:color w:val="000000"/>
              </w:rPr>
              <w:t>15.24%</w:t>
            </w:r>
          </w:p>
        </w:tc>
        <w:tc>
          <w:tcPr>
            <w:tcW w:w="1776" w:type="dxa"/>
            <w:vAlign w:val="center"/>
          </w:tcPr>
          <w:p w14:paraId="54DBC679" w14:textId="77777777" w:rsidR="004E195F" w:rsidRDefault="003B014A">
            <w:pPr>
              <w:spacing w:line="252" w:lineRule="auto"/>
            </w:pPr>
            <w:r>
              <w:rPr>
                <w:rFonts w:ascii="맑은 고딕" w:eastAsia="맑은 고딕" w:hAnsi="맑은 고딕"/>
                <w:color w:val="000000"/>
              </w:rPr>
              <w:t>30.05%p</w:t>
            </w:r>
          </w:p>
        </w:tc>
      </w:tr>
    </w:tbl>
    <w:p w14:paraId="2CF78B6D" w14:textId="77777777" w:rsidR="004E195F" w:rsidRDefault="004E195F"/>
    <w:p w14:paraId="2FAC9F3A" w14:textId="77777777" w:rsidR="004E195F" w:rsidRDefault="003B014A">
      <w:pPr>
        <w:spacing w:after="120"/>
        <w:rPr>
          <w:lang w:eastAsia="ko-KR"/>
        </w:rPr>
      </w:pPr>
      <w:r>
        <w:rPr>
          <w:rFonts w:ascii="맑은 고딕" w:eastAsia="맑은 고딕" w:hAnsi="맑은 고딕"/>
          <w:lang w:eastAsia="ko-KR"/>
        </w:rPr>
        <w:t>수치형</w:t>
      </w:r>
      <w:r>
        <w:rPr>
          <w:rFonts w:ascii="맑은 고딕" w:eastAsia="맑은 고딕" w:hAnsi="맑은 고딕"/>
          <w:lang w:eastAsia="ko-KR"/>
        </w:rPr>
        <w:t xml:space="preserve"> </w:t>
      </w:r>
      <w:r>
        <w:rPr>
          <w:rFonts w:ascii="맑은 고딕" w:eastAsia="맑은 고딕" w:hAnsi="맑은 고딕"/>
          <w:lang w:eastAsia="ko-KR"/>
        </w:rPr>
        <w:t>변수에서는</w:t>
      </w:r>
      <w:r>
        <w:rPr>
          <w:rFonts w:ascii="맑은 고딕" w:eastAsia="맑은 고딕" w:hAnsi="맑은 고딕"/>
          <w:lang w:eastAsia="ko-KR"/>
        </w:rPr>
        <w:t xml:space="preserve"> Tenure Months</w:t>
      </w:r>
      <w:r>
        <w:rPr>
          <w:rFonts w:ascii="맑은 고딕" w:eastAsia="맑은 고딕" w:hAnsi="맑은 고딕"/>
          <w:lang w:eastAsia="ko-KR"/>
        </w:rPr>
        <w:t>의</w:t>
      </w:r>
      <w:r>
        <w:rPr>
          <w:rFonts w:ascii="맑은 고딕" w:eastAsia="맑은 고딕" w:hAnsi="맑은 고딕"/>
          <w:lang w:eastAsia="ko-KR"/>
        </w:rPr>
        <w:t xml:space="preserve"> </w:t>
      </w:r>
      <w:r>
        <w:rPr>
          <w:rFonts w:ascii="맑은 고딕" w:eastAsia="맑은 고딕" w:hAnsi="맑은 고딕"/>
          <w:lang w:eastAsia="ko-KR"/>
        </w:rPr>
        <w:t>차이가</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컸다</w:t>
      </w:r>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w:t>
      </w:r>
      <w:r>
        <w:rPr>
          <w:rFonts w:ascii="맑은 고딕" w:eastAsia="맑은 고딕" w:hAnsi="맑은 고딕"/>
          <w:lang w:eastAsia="ko-KR"/>
        </w:rPr>
        <w:t xml:space="preserve"> 9</w:t>
      </w:r>
      <w:r>
        <w:rPr>
          <w:rFonts w:ascii="맑은 고딕" w:eastAsia="맑은 고딕" w:hAnsi="맑은 고딕"/>
          <w:lang w:eastAsia="ko-KR"/>
        </w:rPr>
        <w:t>개월</w:t>
      </w:r>
      <w:r>
        <w:rPr>
          <w:rFonts w:ascii="맑은 고딕" w:eastAsia="맑은 고딕" w:hAnsi="맑은 고딕"/>
          <w:lang w:eastAsia="ko-KR"/>
        </w:rPr>
        <w:t xml:space="preserve"> </w:t>
      </w:r>
      <w:r>
        <w:rPr>
          <w:rFonts w:ascii="맑은 고딕" w:eastAsia="맑은 고딕" w:hAnsi="맑은 고딕"/>
          <w:lang w:eastAsia="ko-KR"/>
        </w:rPr>
        <w:t>이하</w:t>
      </w:r>
      <w:r>
        <w:rPr>
          <w:rFonts w:ascii="맑은 고딕" w:eastAsia="맑은 고딕" w:hAnsi="맑은 고딕"/>
          <w:lang w:eastAsia="ko-KR"/>
        </w:rPr>
        <w:t xml:space="preserve"> </w:t>
      </w:r>
      <w:r>
        <w:rPr>
          <w:rFonts w:ascii="맑은 고딕" w:eastAsia="맑은 고딕" w:hAnsi="맑은 고딕"/>
          <w:lang w:eastAsia="ko-KR"/>
        </w:rPr>
        <w:t>고객의</w:t>
      </w:r>
      <w:r>
        <w:rPr>
          <w:rFonts w:ascii="맑은 고딕" w:eastAsia="맑은 고딕" w:hAnsi="맑은 고딕"/>
          <w:lang w:eastAsia="ko-KR"/>
        </w:rPr>
        <w:t xml:space="preserve"> </w:t>
      </w:r>
      <w:proofErr w:type="spellStart"/>
      <w:r>
        <w:rPr>
          <w:rFonts w:ascii="맑은 고딕" w:eastAsia="맑은 고딕" w:hAnsi="맑은 고딕"/>
          <w:lang w:eastAsia="ko-KR"/>
        </w:rPr>
        <w:t>이탈률은</w:t>
      </w:r>
      <w:proofErr w:type="spellEnd"/>
      <w:r>
        <w:rPr>
          <w:rFonts w:ascii="맑은 고딕" w:eastAsia="맑은 고딕" w:hAnsi="맑은 고딕"/>
          <w:lang w:eastAsia="ko-KR"/>
        </w:rPr>
        <w:t xml:space="preserve"> 49.78%</w:t>
      </w:r>
      <w:r>
        <w:rPr>
          <w:rFonts w:ascii="맑은 고딕" w:eastAsia="맑은 고딕" w:hAnsi="맑은 고딕"/>
          <w:lang w:eastAsia="ko-KR"/>
        </w:rPr>
        <w:t>였고</w:t>
      </w:r>
      <w:r>
        <w:rPr>
          <w:rFonts w:ascii="맑은 고딕" w:eastAsia="맑은 고딕" w:hAnsi="맑은 고딕"/>
          <w:lang w:eastAsia="ko-KR"/>
        </w:rPr>
        <w:t>, 55</w:t>
      </w:r>
      <w:r>
        <w:rPr>
          <w:rFonts w:ascii="맑은 고딕" w:eastAsia="맑은 고딕" w:hAnsi="맑은 고딕"/>
          <w:lang w:eastAsia="ko-KR"/>
        </w:rPr>
        <w:t>개월</w:t>
      </w:r>
      <w:r>
        <w:rPr>
          <w:rFonts w:ascii="맑은 고딕" w:eastAsia="맑은 고딕" w:hAnsi="맑은 고딕"/>
          <w:lang w:eastAsia="ko-KR"/>
        </w:rPr>
        <w:t xml:space="preserve"> </w:t>
      </w:r>
      <w:r>
        <w:rPr>
          <w:rFonts w:ascii="맑은 고딕" w:eastAsia="맑은 고딕" w:hAnsi="맑은 고딕"/>
          <w:lang w:eastAsia="ko-KR"/>
        </w:rPr>
        <w:t>초과</w:t>
      </w:r>
      <w:r>
        <w:rPr>
          <w:rFonts w:ascii="맑은 고딕" w:eastAsia="맑은 고딕" w:hAnsi="맑은 고딕"/>
          <w:lang w:eastAsia="ko-KR"/>
        </w:rPr>
        <w:t xml:space="preserve"> </w:t>
      </w:r>
      <w:r>
        <w:rPr>
          <w:rFonts w:ascii="맑은 고딕" w:eastAsia="맑은 고딕" w:hAnsi="맑은 고딕"/>
          <w:lang w:eastAsia="ko-KR"/>
        </w:rPr>
        <w:t>고객은</w:t>
      </w:r>
      <w:r>
        <w:rPr>
          <w:rFonts w:ascii="맑은 고딕" w:eastAsia="맑은 고딕" w:hAnsi="맑은 고딕"/>
          <w:lang w:eastAsia="ko-KR"/>
        </w:rPr>
        <w:t xml:space="preserve"> 7.75%</w:t>
      </w:r>
      <w:r>
        <w:rPr>
          <w:rFonts w:ascii="맑은 고딕" w:eastAsia="맑은 고딕" w:hAnsi="맑은 고딕"/>
          <w:lang w:eastAsia="ko-KR"/>
        </w:rPr>
        <w:t>였다</w:t>
      </w:r>
      <w:r>
        <w:rPr>
          <w:rFonts w:ascii="맑은 고딕" w:eastAsia="맑은 고딕" w:hAnsi="맑은 고딕"/>
          <w:lang w:eastAsia="ko-KR"/>
        </w:rPr>
        <w:t>. Total Charges</w:t>
      </w:r>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낮은</w:t>
      </w:r>
      <w:r>
        <w:rPr>
          <w:rFonts w:ascii="맑은 고딕" w:eastAsia="맑은 고딕" w:hAnsi="맑은 고딕"/>
          <w:lang w:eastAsia="ko-KR"/>
        </w:rPr>
        <w:t xml:space="preserve"> </w:t>
      </w:r>
      <w:r>
        <w:rPr>
          <w:rFonts w:ascii="맑은 고딕" w:eastAsia="맑은 고딕" w:hAnsi="맑은 고딕"/>
          <w:lang w:eastAsia="ko-KR"/>
        </w:rPr>
        <w:t>구간에서</w:t>
      </w:r>
      <w:r>
        <w:rPr>
          <w:rFonts w:ascii="맑은 고딕" w:eastAsia="맑은 고딕" w:hAnsi="맑은 고딕"/>
          <w:lang w:eastAsia="ko-KR"/>
        </w:rPr>
        <w:t xml:space="preserve"> </w:t>
      </w:r>
      <w:proofErr w:type="spellStart"/>
      <w:r>
        <w:rPr>
          <w:rFonts w:ascii="맑은 고딕" w:eastAsia="맑은 고딕" w:hAnsi="맑은 고딕"/>
          <w:lang w:eastAsia="ko-KR"/>
        </w:rPr>
        <w:t>이탈률이</w:t>
      </w:r>
      <w:proofErr w:type="spellEnd"/>
      <w:r>
        <w:rPr>
          <w:rFonts w:ascii="맑은 고딕" w:eastAsia="맑은 고딕" w:hAnsi="맑은 고딕"/>
          <w:lang w:eastAsia="ko-KR"/>
        </w:rPr>
        <w:t xml:space="preserve"> </w:t>
      </w:r>
      <w:r>
        <w:rPr>
          <w:rFonts w:ascii="맑은 고딕" w:eastAsia="맑은 고딕" w:hAnsi="맑은 고딕"/>
          <w:lang w:eastAsia="ko-KR"/>
        </w:rPr>
        <w:t>높았는데</w:t>
      </w:r>
      <w:r>
        <w:rPr>
          <w:rFonts w:ascii="맑은 고딕" w:eastAsia="맑은 고딕" w:hAnsi="맑은 고딕"/>
          <w:lang w:eastAsia="ko-KR"/>
        </w:rPr>
        <w:t xml:space="preserve">, </w:t>
      </w:r>
      <w:r>
        <w:rPr>
          <w:rFonts w:ascii="맑은 고딕" w:eastAsia="맑은 고딕" w:hAnsi="맑은 고딕"/>
          <w:lang w:eastAsia="ko-KR"/>
        </w:rPr>
        <w:t>이는</w:t>
      </w:r>
      <w:r>
        <w:rPr>
          <w:rFonts w:ascii="맑은 고딕" w:eastAsia="맑은 고딕" w:hAnsi="맑은 고딕"/>
          <w:lang w:eastAsia="ko-KR"/>
        </w:rPr>
        <w:t xml:space="preserve"> </w:t>
      </w:r>
      <w:r>
        <w:rPr>
          <w:rFonts w:ascii="맑은 고딕" w:eastAsia="맑은 고딕" w:hAnsi="맑은 고딕"/>
          <w:lang w:eastAsia="ko-KR"/>
        </w:rPr>
        <w:t>누적</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자체가</w:t>
      </w:r>
      <w:r>
        <w:rPr>
          <w:rFonts w:ascii="맑은 고딕" w:eastAsia="맑은 고딕" w:hAnsi="맑은 고딕"/>
          <w:lang w:eastAsia="ko-KR"/>
        </w:rPr>
        <w:t xml:space="preserve"> </w:t>
      </w:r>
      <w:proofErr w:type="spellStart"/>
      <w:r>
        <w:rPr>
          <w:rFonts w:ascii="맑은 고딕" w:eastAsia="맑은 고딕" w:hAnsi="맑은 고딕"/>
          <w:lang w:eastAsia="ko-KR"/>
        </w:rPr>
        <w:t>낮아서라기보다</w:t>
      </w:r>
      <w:proofErr w:type="spellEnd"/>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기간이</w:t>
      </w:r>
      <w:r>
        <w:rPr>
          <w:rFonts w:ascii="맑은 고딕" w:eastAsia="맑은 고딕" w:hAnsi="맑은 고딕"/>
          <w:lang w:eastAsia="ko-KR"/>
        </w:rPr>
        <w:t xml:space="preserve"> </w:t>
      </w:r>
      <w:r>
        <w:rPr>
          <w:rFonts w:ascii="맑은 고딕" w:eastAsia="맑은 고딕" w:hAnsi="맑은 고딕"/>
          <w:lang w:eastAsia="ko-KR"/>
        </w:rPr>
        <w:t>짧은</w:t>
      </w:r>
      <w:r>
        <w:rPr>
          <w:rFonts w:ascii="맑은 고딕" w:eastAsia="맑은 고딕" w:hAnsi="맑은 고딕"/>
          <w:lang w:eastAsia="ko-KR"/>
        </w:rPr>
        <w:t xml:space="preserve"> </w:t>
      </w:r>
      <w:r>
        <w:rPr>
          <w:rFonts w:ascii="맑은 고딕" w:eastAsia="맑은 고딕" w:hAnsi="맑은 고딕"/>
          <w:lang w:eastAsia="ko-KR"/>
        </w:rPr>
        <w:t>신규</w:t>
      </w:r>
      <w:r>
        <w:rPr>
          <w:rFonts w:ascii="맑은 고딕" w:eastAsia="맑은 고딕" w:hAnsi="맑은 고딕"/>
          <w:lang w:eastAsia="ko-KR"/>
        </w:rPr>
        <w:t xml:space="preserve"> </w:t>
      </w:r>
      <w:r>
        <w:rPr>
          <w:rFonts w:ascii="맑은 고딕" w:eastAsia="맑은 고딕" w:hAnsi="맑은 고딕"/>
          <w:lang w:eastAsia="ko-KR"/>
        </w:rPr>
        <w:t>고객일</w:t>
      </w:r>
      <w:r>
        <w:rPr>
          <w:rFonts w:ascii="맑은 고딕" w:eastAsia="맑은 고딕" w:hAnsi="맑은 고딕"/>
          <w:lang w:eastAsia="ko-KR"/>
        </w:rPr>
        <w:t xml:space="preserve"> </w:t>
      </w:r>
      <w:r>
        <w:rPr>
          <w:rFonts w:ascii="맑은 고딕" w:eastAsia="맑은 고딕" w:hAnsi="맑은 고딕"/>
          <w:lang w:eastAsia="ko-KR"/>
        </w:rPr>
        <w:t>가능성이</w:t>
      </w:r>
      <w:r>
        <w:rPr>
          <w:rFonts w:ascii="맑은 고딕" w:eastAsia="맑은 고딕" w:hAnsi="맑은 고딕"/>
          <w:lang w:eastAsia="ko-KR"/>
        </w:rPr>
        <w:t xml:space="preserve"> </w:t>
      </w:r>
      <w:r>
        <w:rPr>
          <w:rFonts w:ascii="맑은 고딕" w:eastAsia="맑은 고딕" w:hAnsi="맑은 고딕"/>
          <w:lang w:eastAsia="ko-KR"/>
        </w:rPr>
        <w:t>크기</w:t>
      </w:r>
      <w:r>
        <w:rPr>
          <w:rFonts w:ascii="맑은 고딕" w:eastAsia="맑은 고딕" w:hAnsi="맑은 고딕"/>
          <w:lang w:eastAsia="ko-KR"/>
        </w:rPr>
        <w:t xml:space="preserve"> </w:t>
      </w:r>
      <w:r>
        <w:rPr>
          <w:rFonts w:ascii="맑은 고딕" w:eastAsia="맑은 고딕" w:hAnsi="맑은 고딕"/>
          <w:lang w:eastAsia="ko-KR"/>
        </w:rPr>
        <w:t>때문에</w:t>
      </w:r>
      <w:r>
        <w:rPr>
          <w:rFonts w:ascii="맑은 고딕" w:eastAsia="맑은 고딕" w:hAnsi="맑은 고딕"/>
          <w:lang w:eastAsia="ko-KR"/>
        </w:rPr>
        <w:t xml:space="preserve"> Tenure Months</w:t>
      </w:r>
      <w:r>
        <w:rPr>
          <w:rFonts w:ascii="맑은 고딕" w:eastAsia="맑은 고딕" w:hAnsi="맑은 고딕"/>
          <w:lang w:eastAsia="ko-KR"/>
        </w:rPr>
        <w:t>와</w:t>
      </w:r>
      <w:r>
        <w:rPr>
          <w:rFonts w:ascii="맑은 고딕" w:eastAsia="맑은 고딕" w:hAnsi="맑은 고딕"/>
          <w:lang w:eastAsia="ko-KR"/>
        </w:rPr>
        <w:t xml:space="preserve"> </w:t>
      </w:r>
      <w:r>
        <w:rPr>
          <w:rFonts w:ascii="맑은 고딕" w:eastAsia="맑은 고딕" w:hAnsi="맑은 고딕"/>
          <w:lang w:eastAsia="ko-KR"/>
        </w:rPr>
        <w:t>함께</w:t>
      </w:r>
      <w:r>
        <w:rPr>
          <w:rFonts w:ascii="맑은 고딕" w:eastAsia="맑은 고딕" w:hAnsi="맑은 고딕"/>
          <w:lang w:eastAsia="ko-KR"/>
        </w:rPr>
        <w:t xml:space="preserve"> </w:t>
      </w:r>
      <w:r>
        <w:rPr>
          <w:rFonts w:ascii="맑은 고딕" w:eastAsia="맑은 고딕" w:hAnsi="맑은 고딕"/>
          <w:lang w:eastAsia="ko-KR"/>
        </w:rPr>
        <w:t>해석하였다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2357"/>
        <w:gridCol w:w="1699"/>
        <w:gridCol w:w="1587"/>
        <w:gridCol w:w="1800"/>
        <w:gridCol w:w="1587"/>
        <w:gridCol w:w="1616"/>
      </w:tblGrid>
      <w:tr w:rsidR="004E195F" w14:paraId="2F80ED34" w14:textId="77777777">
        <w:trPr>
          <w:cantSplit/>
          <w:jc w:val="center"/>
        </w:trPr>
        <w:tc>
          <w:tcPr>
            <w:tcW w:w="1776" w:type="dxa"/>
            <w:shd w:val="clear" w:color="auto" w:fill="D9EAF7"/>
            <w:vAlign w:val="center"/>
          </w:tcPr>
          <w:p w14:paraId="0C654A9E" w14:textId="77777777" w:rsidR="004E195F" w:rsidRDefault="003B014A">
            <w:pPr>
              <w:spacing w:line="252" w:lineRule="auto"/>
              <w:jc w:val="center"/>
            </w:pPr>
            <w:proofErr w:type="spellStart"/>
            <w:r>
              <w:rPr>
                <w:rFonts w:ascii="맑은 고딕" w:eastAsia="맑은 고딕" w:hAnsi="맑은 고딕"/>
                <w:color w:val="000000"/>
              </w:rPr>
              <w:t>수치형</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피처</w:t>
            </w:r>
            <w:proofErr w:type="spellEnd"/>
          </w:p>
        </w:tc>
        <w:tc>
          <w:tcPr>
            <w:tcW w:w="1776" w:type="dxa"/>
            <w:shd w:val="clear" w:color="auto" w:fill="D9EAF7"/>
            <w:vAlign w:val="center"/>
          </w:tcPr>
          <w:p w14:paraId="24EC3B02" w14:textId="77777777" w:rsidR="004E195F" w:rsidRDefault="003B014A">
            <w:pPr>
              <w:spacing w:line="252" w:lineRule="auto"/>
              <w:jc w:val="center"/>
            </w:pPr>
            <w:r>
              <w:rPr>
                <w:rFonts w:ascii="맑은 고딕" w:eastAsia="맑은 고딕" w:hAnsi="맑은 고딕"/>
                <w:color w:val="000000"/>
              </w:rPr>
              <w:t>고위험</w:t>
            </w:r>
            <w:r>
              <w:rPr>
                <w:rFonts w:ascii="맑은 고딕" w:eastAsia="맑은 고딕" w:hAnsi="맑은 고딕"/>
                <w:color w:val="000000"/>
              </w:rPr>
              <w:t xml:space="preserve"> </w:t>
            </w:r>
            <w:r>
              <w:rPr>
                <w:rFonts w:ascii="맑은 고딕" w:eastAsia="맑은 고딕" w:hAnsi="맑은 고딕"/>
                <w:color w:val="000000"/>
              </w:rPr>
              <w:t>구간</w:t>
            </w:r>
          </w:p>
        </w:tc>
        <w:tc>
          <w:tcPr>
            <w:tcW w:w="1776" w:type="dxa"/>
            <w:shd w:val="clear" w:color="auto" w:fill="D9EAF7"/>
            <w:vAlign w:val="center"/>
          </w:tcPr>
          <w:p w14:paraId="15A08AA1" w14:textId="77777777" w:rsidR="004E195F" w:rsidRDefault="003B014A">
            <w:pPr>
              <w:spacing w:line="252" w:lineRule="auto"/>
              <w:jc w:val="center"/>
            </w:pPr>
            <w:r>
              <w:rPr>
                <w:rFonts w:ascii="맑은 고딕" w:eastAsia="맑은 고딕" w:hAnsi="맑은 고딕"/>
                <w:color w:val="000000"/>
              </w:rPr>
              <w:t>고위험</w:t>
            </w:r>
            <w:r>
              <w:rPr>
                <w:rFonts w:ascii="맑은 고딕" w:eastAsia="맑은 고딕" w:hAnsi="맑은 고딕"/>
                <w:color w:val="000000"/>
              </w:rPr>
              <w:t xml:space="preserve"> </w:t>
            </w:r>
            <w:r>
              <w:rPr>
                <w:rFonts w:ascii="맑은 고딕" w:eastAsia="맑은 고딕" w:hAnsi="맑은 고딕"/>
                <w:color w:val="000000"/>
              </w:rPr>
              <w:t>이탈률</w:t>
            </w:r>
          </w:p>
        </w:tc>
        <w:tc>
          <w:tcPr>
            <w:tcW w:w="1776" w:type="dxa"/>
            <w:shd w:val="clear" w:color="auto" w:fill="D9EAF7"/>
            <w:vAlign w:val="center"/>
          </w:tcPr>
          <w:p w14:paraId="4AF3003B" w14:textId="77777777" w:rsidR="004E195F" w:rsidRDefault="003B014A">
            <w:pPr>
              <w:spacing w:line="252" w:lineRule="auto"/>
              <w:jc w:val="center"/>
            </w:pPr>
            <w:r>
              <w:rPr>
                <w:rFonts w:ascii="맑은 고딕" w:eastAsia="맑은 고딕" w:hAnsi="맑은 고딕"/>
                <w:color w:val="000000"/>
              </w:rPr>
              <w:t>저위험</w:t>
            </w:r>
            <w:r>
              <w:rPr>
                <w:rFonts w:ascii="맑은 고딕" w:eastAsia="맑은 고딕" w:hAnsi="맑은 고딕"/>
                <w:color w:val="000000"/>
              </w:rPr>
              <w:t xml:space="preserve"> </w:t>
            </w:r>
            <w:r>
              <w:rPr>
                <w:rFonts w:ascii="맑은 고딕" w:eastAsia="맑은 고딕" w:hAnsi="맑은 고딕"/>
                <w:color w:val="000000"/>
              </w:rPr>
              <w:t>구간</w:t>
            </w:r>
          </w:p>
        </w:tc>
        <w:tc>
          <w:tcPr>
            <w:tcW w:w="1776" w:type="dxa"/>
            <w:shd w:val="clear" w:color="auto" w:fill="D9EAF7"/>
            <w:vAlign w:val="center"/>
          </w:tcPr>
          <w:p w14:paraId="675CA4AF" w14:textId="77777777" w:rsidR="004E195F" w:rsidRDefault="003B014A">
            <w:pPr>
              <w:spacing w:line="252" w:lineRule="auto"/>
              <w:jc w:val="center"/>
            </w:pPr>
            <w:r>
              <w:rPr>
                <w:rFonts w:ascii="맑은 고딕" w:eastAsia="맑은 고딕" w:hAnsi="맑은 고딕"/>
                <w:color w:val="000000"/>
              </w:rPr>
              <w:t>저위험</w:t>
            </w:r>
            <w:r>
              <w:rPr>
                <w:rFonts w:ascii="맑은 고딕" w:eastAsia="맑은 고딕" w:hAnsi="맑은 고딕"/>
                <w:color w:val="000000"/>
              </w:rPr>
              <w:t xml:space="preserve"> </w:t>
            </w:r>
            <w:r>
              <w:rPr>
                <w:rFonts w:ascii="맑은 고딕" w:eastAsia="맑은 고딕" w:hAnsi="맑은 고딕"/>
                <w:color w:val="000000"/>
              </w:rPr>
              <w:t>이탈률</w:t>
            </w:r>
          </w:p>
        </w:tc>
        <w:tc>
          <w:tcPr>
            <w:tcW w:w="1776" w:type="dxa"/>
            <w:shd w:val="clear" w:color="auto" w:fill="D9EAF7"/>
            <w:vAlign w:val="center"/>
          </w:tcPr>
          <w:p w14:paraId="6826B1D3" w14:textId="77777777" w:rsidR="004E195F" w:rsidRDefault="003B014A">
            <w:pPr>
              <w:spacing w:line="252" w:lineRule="auto"/>
              <w:jc w:val="center"/>
            </w:pPr>
            <w:r>
              <w:rPr>
                <w:rFonts w:ascii="맑은 고딕" w:eastAsia="맑은 고딕" w:hAnsi="맑은 고딕"/>
                <w:color w:val="000000"/>
              </w:rPr>
              <w:t>Gap</w:t>
            </w:r>
          </w:p>
        </w:tc>
      </w:tr>
      <w:tr w:rsidR="004E195F" w14:paraId="282748E4" w14:textId="77777777">
        <w:trPr>
          <w:cantSplit/>
          <w:jc w:val="center"/>
        </w:trPr>
        <w:tc>
          <w:tcPr>
            <w:tcW w:w="1776" w:type="dxa"/>
            <w:vAlign w:val="center"/>
          </w:tcPr>
          <w:p w14:paraId="0018BFE8" w14:textId="77777777" w:rsidR="004E195F" w:rsidRDefault="003B014A">
            <w:pPr>
              <w:spacing w:line="252" w:lineRule="auto"/>
            </w:pPr>
            <w:r>
              <w:rPr>
                <w:rFonts w:ascii="맑은 고딕" w:eastAsia="맑은 고딕" w:hAnsi="맑은 고딕"/>
                <w:color w:val="000000"/>
              </w:rPr>
              <w:t>Tenure Months</w:t>
            </w:r>
          </w:p>
        </w:tc>
        <w:tc>
          <w:tcPr>
            <w:tcW w:w="1776" w:type="dxa"/>
            <w:vAlign w:val="center"/>
          </w:tcPr>
          <w:p w14:paraId="5086DCDB" w14:textId="77777777" w:rsidR="004E195F" w:rsidRDefault="003B014A">
            <w:pPr>
              <w:spacing w:line="252" w:lineRule="auto"/>
            </w:pPr>
            <w:r>
              <w:rPr>
                <w:rFonts w:ascii="맑은 고딕" w:eastAsia="맑은 고딕" w:hAnsi="맑은 고딕"/>
                <w:color w:val="000000"/>
              </w:rPr>
              <w:t>0~9</w:t>
            </w:r>
            <w:r>
              <w:rPr>
                <w:rFonts w:ascii="맑은 고딕" w:eastAsia="맑은 고딕" w:hAnsi="맑은 고딕"/>
                <w:color w:val="000000"/>
              </w:rPr>
              <w:t>개월</w:t>
            </w:r>
          </w:p>
        </w:tc>
        <w:tc>
          <w:tcPr>
            <w:tcW w:w="1776" w:type="dxa"/>
            <w:vAlign w:val="center"/>
          </w:tcPr>
          <w:p w14:paraId="60D39287" w14:textId="77777777" w:rsidR="004E195F" w:rsidRDefault="003B014A">
            <w:pPr>
              <w:spacing w:line="252" w:lineRule="auto"/>
            </w:pPr>
            <w:r>
              <w:rPr>
                <w:rFonts w:ascii="맑은 고딕" w:eastAsia="맑은 고딕" w:hAnsi="맑은 고딕"/>
                <w:color w:val="000000"/>
              </w:rPr>
              <w:t>49.78%</w:t>
            </w:r>
          </w:p>
        </w:tc>
        <w:tc>
          <w:tcPr>
            <w:tcW w:w="1776" w:type="dxa"/>
            <w:vAlign w:val="center"/>
          </w:tcPr>
          <w:p w14:paraId="2FA92BC5" w14:textId="77777777" w:rsidR="004E195F" w:rsidRDefault="003B014A">
            <w:pPr>
              <w:spacing w:line="252" w:lineRule="auto"/>
            </w:pPr>
            <w:r>
              <w:rPr>
                <w:rFonts w:ascii="맑은 고딕" w:eastAsia="맑은 고딕" w:hAnsi="맑은 고딕"/>
                <w:color w:val="000000"/>
              </w:rPr>
              <w:t>55~72</w:t>
            </w:r>
            <w:r>
              <w:rPr>
                <w:rFonts w:ascii="맑은 고딕" w:eastAsia="맑은 고딕" w:hAnsi="맑은 고딕"/>
                <w:color w:val="000000"/>
              </w:rPr>
              <w:t>개월</w:t>
            </w:r>
          </w:p>
        </w:tc>
        <w:tc>
          <w:tcPr>
            <w:tcW w:w="1776" w:type="dxa"/>
            <w:vAlign w:val="center"/>
          </w:tcPr>
          <w:p w14:paraId="0800FF88" w14:textId="77777777" w:rsidR="004E195F" w:rsidRDefault="003B014A">
            <w:pPr>
              <w:spacing w:line="252" w:lineRule="auto"/>
            </w:pPr>
            <w:r>
              <w:rPr>
                <w:rFonts w:ascii="맑은 고딕" w:eastAsia="맑은 고딕" w:hAnsi="맑은 고딕"/>
                <w:color w:val="000000"/>
              </w:rPr>
              <w:t>7.75%</w:t>
            </w:r>
          </w:p>
        </w:tc>
        <w:tc>
          <w:tcPr>
            <w:tcW w:w="1776" w:type="dxa"/>
            <w:vAlign w:val="center"/>
          </w:tcPr>
          <w:p w14:paraId="2957CB84" w14:textId="77777777" w:rsidR="004E195F" w:rsidRDefault="003B014A">
            <w:pPr>
              <w:spacing w:line="252" w:lineRule="auto"/>
            </w:pPr>
            <w:r>
              <w:rPr>
                <w:rFonts w:ascii="맑은 고딕" w:eastAsia="맑은 고딕" w:hAnsi="맑은 고딕"/>
                <w:color w:val="000000"/>
              </w:rPr>
              <w:t>42.03%p</w:t>
            </w:r>
          </w:p>
        </w:tc>
      </w:tr>
      <w:tr w:rsidR="004E195F" w14:paraId="2C014897" w14:textId="77777777">
        <w:trPr>
          <w:cantSplit/>
          <w:jc w:val="center"/>
        </w:trPr>
        <w:tc>
          <w:tcPr>
            <w:tcW w:w="1776" w:type="dxa"/>
            <w:vAlign w:val="center"/>
          </w:tcPr>
          <w:p w14:paraId="062426AD" w14:textId="77777777" w:rsidR="004E195F" w:rsidRDefault="003B014A">
            <w:pPr>
              <w:spacing w:line="252" w:lineRule="auto"/>
            </w:pPr>
            <w:r>
              <w:rPr>
                <w:rFonts w:ascii="맑은 고딕" w:eastAsia="맑은 고딕" w:hAnsi="맑은 고딕"/>
                <w:color w:val="000000"/>
              </w:rPr>
              <w:t>Total Charges</w:t>
            </w:r>
          </w:p>
        </w:tc>
        <w:tc>
          <w:tcPr>
            <w:tcW w:w="1776" w:type="dxa"/>
            <w:vAlign w:val="center"/>
          </w:tcPr>
          <w:p w14:paraId="33EC7824" w14:textId="77777777" w:rsidR="004E195F" w:rsidRDefault="003B014A">
            <w:pPr>
              <w:spacing w:line="252" w:lineRule="auto"/>
            </w:pPr>
            <w:r>
              <w:rPr>
                <w:rFonts w:ascii="맑은 고딕" w:eastAsia="맑은 고딕" w:hAnsi="맑은 고딕"/>
                <w:color w:val="000000"/>
              </w:rPr>
              <w:t>18.8~401.45</w:t>
            </w:r>
          </w:p>
        </w:tc>
        <w:tc>
          <w:tcPr>
            <w:tcW w:w="1776" w:type="dxa"/>
            <w:vAlign w:val="center"/>
          </w:tcPr>
          <w:p w14:paraId="11C9C6E3" w14:textId="77777777" w:rsidR="004E195F" w:rsidRDefault="003B014A">
            <w:pPr>
              <w:spacing w:line="252" w:lineRule="auto"/>
            </w:pPr>
            <w:r>
              <w:rPr>
                <w:rFonts w:ascii="맑은 고딕" w:eastAsia="맑은 고딕" w:hAnsi="맑은 고딕"/>
                <w:color w:val="000000"/>
              </w:rPr>
              <w:t>43.55%</w:t>
            </w:r>
          </w:p>
        </w:tc>
        <w:tc>
          <w:tcPr>
            <w:tcW w:w="1776" w:type="dxa"/>
            <w:vAlign w:val="center"/>
          </w:tcPr>
          <w:p w14:paraId="04DFA2B9" w14:textId="77777777" w:rsidR="004E195F" w:rsidRDefault="003B014A">
            <w:pPr>
              <w:spacing w:line="252" w:lineRule="auto"/>
            </w:pPr>
            <w:r>
              <w:rPr>
                <w:rFonts w:ascii="맑은 고딕" w:eastAsia="맑은 고딕" w:hAnsi="맑은 고딕"/>
                <w:color w:val="000000"/>
              </w:rPr>
              <w:t>3794.74~8684.8</w:t>
            </w:r>
          </w:p>
        </w:tc>
        <w:tc>
          <w:tcPr>
            <w:tcW w:w="1776" w:type="dxa"/>
            <w:vAlign w:val="center"/>
          </w:tcPr>
          <w:p w14:paraId="127245C9" w14:textId="77777777" w:rsidR="004E195F" w:rsidRDefault="003B014A">
            <w:pPr>
              <w:spacing w:line="252" w:lineRule="auto"/>
            </w:pPr>
            <w:r>
              <w:rPr>
                <w:rFonts w:ascii="맑은 고딕" w:eastAsia="맑은 고딕" w:hAnsi="맑은 고딕"/>
                <w:color w:val="000000"/>
              </w:rPr>
              <w:t>14.68%</w:t>
            </w:r>
          </w:p>
        </w:tc>
        <w:tc>
          <w:tcPr>
            <w:tcW w:w="1776" w:type="dxa"/>
            <w:vAlign w:val="center"/>
          </w:tcPr>
          <w:p w14:paraId="44EBFACC" w14:textId="77777777" w:rsidR="004E195F" w:rsidRDefault="003B014A">
            <w:pPr>
              <w:spacing w:line="252" w:lineRule="auto"/>
            </w:pPr>
            <w:r>
              <w:rPr>
                <w:rFonts w:ascii="맑은 고딕" w:eastAsia="맑은 고딕" w:hAnsi="맑은 고딕"/>
                <w:color w:val="000000"/>
              </w:rPr>
              <w:t>28.87%p</w:t>
            </w:r>
          </w:p>
        </w:tc>
      </w:tr>
      <w:tr w:rsidR="004E195F" w14:paraId="543934DE" w14:textId="77777777">
        <w:trPr>
          <w:cantSplit/>
          <w:jc w:val="center"/>
        </w:trPr>
        <w:tc>
          <w:tcPr>
            <w:tcW w:w="1776" w:type="dxa"/>
            <w:vAlign w:val="center"/>
          </w:tcPr>
          <w:p w14:paraId="484A9296" w14:textId="77777777" w:rsidR="004E195F" w:rsidRDefault="003B014A">
            <w:pPr>
              <w:spacing w:line="252" w:lineRule="auto"/>
            </w:pPr>
            <w:r>
              <w:rPr>
                <w:rFonts w:ascii="맑은 고딕" w:eastAsia="맑은 고딕" w:hAnsi="맑은 고딕"/>
                <w:color w:val="000000"/>
              </w:rPr>
              <w:t>Monthly Charges</w:t>
            </w:r>
          </w:p>
        </w:tc>
        <w:tc>
          <w:tcPr>
            <w:tcW w:w="1776" w:type="dxa"/>
            <w:vAlign w:val="center"/>
          </w:tcPr>
          <w:p w14:paraId="6FE65423" w14:textId="77777777" w:rsidR="004E195F" w:rsidRDefault="003B014A">
            <w:pPr>
              <w:spacing w:line="252" w:lineRule="auto"/>
            </w:pPr>
            <w:r>
              <w:rPr>
                <w:rFonts w:ascii="맑은 고딕" w:eastAsia="맑은 고딕" w:hAnsi="맑은 고딕"/>
                <w:color w:val="000000"/>
              </w:rPr>
              <w:t>70.35~89.85</w:t>
            </w:r>
          </w:p>
        </w:tc>
        <w:tc>
          <w:tcPr>
            <w:tcW w:w="1776" w:type="dxa"/>
            <w:vAlign w:val="center"/>
          </w:tcPr>
          <w:p w14:paraId="7236C623" w14:textId="77777777" w:rsidR="004E195F" w:rsidRDefault="003B014A">
            <w:pPr>
              <w:spacing w:line="252" w:lineRule="auto"/>
            </w:pPr>
            <w:r>
              <w:rPr>
                <w:rFonts w:ascii="맑은 고딕" w:eastAsia="맑은 고딕" w:hAnsi="맑은 고딕"/>
                <w:color w:val="000000"/>
              </w:rPr>
              <w:t>37.84%</w:t>
            </w:r>
          </w:p>
        </w:tc>
        <w:tc>
          <w:tcPr>
            <w:tcW w:w="1776" w:type="dxa"/>
            <w:vAlign w:val="center"/>
          </w:tcPr>
          <w:p w14:paraId="3A5C1DA2" w14:textId="77777777" w:rsidR="004E195F" w:rsidRDefault="003B014A">
            <w:pPr>
              <w:spacing w:line="252" w:lineRule="auto"/>
            </w:pPr>
            <w:r>
              <w:rPr>
                <w:rFonts w:ascii="맑은 고딕" w:eastAsia="맑은 고딕" w:hAnsi="맑은 고딕"/>
                <w:color w:val="000000"/>
              </w:rPr>
              <w:t>18.25~35.5</w:t>
            </w:r>
          </w:p>
        </w:tc>
        <w:tc>
          <w:tcPr>
            <w:tcW w:w="1776" w:type="dxa"/>
            <w:vAlign w:val="center"/>
          </w:tcPr>
          <w:p w14:paraId="7AE99F7F" w14:textId="77777777" w:rsidR="004E195F" w:rsidRDefault="003B014A">
            <w:pPr>
              <w:spacing w:line="252" w:lineRule="auto"/>
            </w:pPr>
            <w:r>
              <w:rPr>
                <w:rFonts w:ascii="맑은 고딕" w:eastAsia="맑은 고딕" w:hAnsi="맑은 고딕"/>
                <w:color w:val="000000"/>
              </w:rPr>
              <w:t>11.29%</w:t>
            </w:r>
          </w:p>
        </w:tc>
        <w:tc>
          <w:tcPr>
            <w:tcW w:w="1776" w:type="dxa"/>
            <w:vAlign w:val="center"/>
          </w:tcPr>
          <w:p w14:paraId="6F98CE8F" w14:textId="77777777" w:rsidR="004E195F" w:rsidRDefault="003B014A">
            <w:pPr>
              <w:spacing w:line="252" w:lineRule="auto"/>
            </w:pPr>
            <w:r>
              <w:rPr>
                <w:rFonts w:ascii="맑은 고딕" w:eastAsia="맑은 고딕" w:hAnsi="맑은 고딕"/>
                <w:color w:val="000000"/>
              </w:rPr>
              <w:t>26.55%p</w:t>
            </w:r>
          </w:p>
        </w:tc>
      </w:tr>
      <w:tr w:rsidR="004E195F" w14:paraId="6F0E11B9" w14:textId="77777777">
        <w:trPr>
          <w:cantSplit/>
          <w:jc w:val="center"/>
        </w:trPr>
        <w:tc>
          <w:tcPr>
            <w:tcW w:w="1776" w:type="dxa"/>
            <w:vAlign w:val="center"/>
          </w:tcPr>
          <w:p w14:paraId="31ADF84C" w14:textId="77777777" w:rsidR="004E195F" w:rsidRDefault="003B014A">
            <w:pPr>
              <w:spacing w:line="252" w:lineRule="auto"/>
            </w:pPr>
            <w:r>
              <w:rPr>
                <w:rFonts w:ascii="맑은 고딕" w:eastAsia="맑은 고딕" w:hAnsi="맑은 고딕"/>
                <w:color w:val="000000"/>
              </w:rPr>
              <w:t>Income_Charge_Ratio</w:t>
            </w:r>
          </w:p>
        </w:tc>
        <w:tc>
          <w:tcPr>
            <w:tcW w:w="1776" w:type="dxa"/>
            <w:vAlign w:val="center"/>
          </w:tcPr>
          <w:p w14:paraId="7A1B58AB" w14:textId="77777777" w:rsidR="004E195F" w:rsidRDefault="003B014A">
            <w:pPr>
              <w:spacing w:line="252" w:lineRule="auto"/>
            </w:pPr>
            <w:r>
              <w:rPr>
                <w:rFonts w:ascii="맑은 고딕" w:eastAsia="맑은 고딕" w:hAnsi="맑은 고딕"/>
                <w:color w:val="000000"/>
              </w:rPr>
              <w:t>상위</w:t>
            </w:r>
            <w:r>
              <w:rPr>
                <w:rFonts w:ascii="맑은 고딕" w:eastAsia="맑은 고딕" w:hAnsi="맑은 고딕"/>
                <w:color w:val="000000"/>
              </w:rPr>
              <w:t xml:space="preserve"> </w:t>
            </w:r>
            <w:r>
              <w:rPr>
                <w:rFonts w:ascii="맑은 고딕" w:eastAsia="맑은 고딕" w:hAnsi="맑은 고딕"/>
                <w:color w:val="000000"/>
              </w:rPr>
              <w:t>부담</w:t>
            </w:r>
            <w:r>
              <w:rPr>
                <w:rFonts w:ascii="맑은 고딕" w:eastAsia="맑은 고딕" w:hAnsi="맑은 고딕"/>
                <w:color w:val="000000"/>
              </w:rPr>
              <w:t xml:space="preserve"> </w:t>
            </w:r>
            <w:r>
              <w:rPr>
                <w:rFonts w:ascii="맑은 고딕" w:eastAsia="맑은 고딕" w:hAnsi="맑은 고딕"/>
                <w:color w:val="000000"/>
              </w:rPr>
              <w:t>구간</w:t>
            </w:r>
          </w:p>
        </w:tc>
        <w:tc>
          <w:tcPr>
            <w:tcW w:w="1776" w:type="dxa"/>
            <w:vAlign w:val="center"/>
          </w:tcPr>
          <w:p w14:paraId="062588E4" w14:textId="77777777" w:rsidR="004E195F" w:rsidRDefault="003B014A">
            <w:pPr>
              <w:spacing w:line="252" w:lineRule="auto"/>
            </w:pPr>
            <w:r>
              <w:rPr>
                <w:rFonts w:ascii="맑은 고딕" w:eastAsia="맑은 고딕" w:hAnsi="맑은 고딕"/>
                <w:color w:val="000000"/>
              </w:rPr>
              <w:t>32.99%</w:t>
            </w:r>
          </w:p>
        </w:tc>
        <w:tc>
          <w:tcPr>
            <w:tcW w:w="1776" w:type="dxa"/>
            <w:vAlign w:val="center"/>
          </w:tcPr>
          <w:p w14:paraId="6901548A" w14:textId="77777777" w:rsidR="004E195F" w:rsidRDefault="003B014A">
            <w:pPr>
              <w:spacing w:line="252" w:lineRule="auto"/>
            </w:pPr>
            <w:r>
              <w:rPr>
                <w:rFonts w:ascii="맑은 고딕" w:eastAsia="맑은 고딕" w:hAnsi="맑은 고딕"/>
                <w:color w:val="000000"/>
              </w:rPr>
              <w:t>하위</w:t>
            </w:r>
            <w:r>
              <w:rPr>
                <w:rFonts w:ascii="맑은 고딕" w:eastAsia="맑은 고딕" w:hAnsi="맑은 고딕"/>
                <w:color w:val="000000"/>
              </w:rPr>
              <w:t xml:space="preserve"> </w:t>
            </w:r>
            <w:r>
              <w:rPr>
                <w:rFonts w:ascii="맑은 고딕" w:eastAsia="맑은 고딕" w:hAnsi="맑은 고딕"/>
                <w:color w:val="000000"/>
              </w:rPr>
              <w:t>부담</w:t>
            </w:r>
            <w:r>
              <w:rPr>
                <w:rFonts w:ascii="맑은 고딕" w:eastAsia="맑은 고딕" w:hAnsi="맑은 고딕"/>
                <w:color w:val="000000"/>
              </w:rPr>
              <w:t xml:space="preserve"> </w:t>
            </w:r>
            <w:r>
              <w:rPr>
                <w:rFonts w:ascii="맑은 고딕" w:eastAsia="맑은 고딕" w:hAnsi="맑은 고딕"/>
                <w:color w:val="000000"/>
              </w:rPr>
              <w:t>구간</w:t>
            </w:r>
          </w:p>
        </w:tc>
        <w:tc>
          <w:tcPr>
            <w:tcW w:w="1776" w:type="dxa"/>
            <w:vAlign w:val="center"/>
          </w:tcPr>
          <w:p w14:paraId="7315176F" w14:textId="77777777" w:rsidR="004E195F" w:rsidRDefault="003B014A">
            <w:pPr>
              <w:spacing w:line="252" w:lineRule="auto"/>
            </w:pPr>
            <w:r>
              <w:rPr>
                <w:rFonts w:ascii="맑은 고딕" w:eastAsia="맑은 고딕" w:hAnsi="맑은 고딕"/>
                <w:color w:val="000000"/>
              </w:rPr>
              <w:t>13.46%</w:t>
            </w:r>
          </w:p>
        </w:tc>
        <w:tc>
          <w:tcPr>
            <w:tcW w:w="1776" w:type="dxa"/>
            <w:vAlign w:val="center"/>
          </w:tcPr>
          <w:p w14:paraId="0B30ED58" w14:textId="77777777" w:rsidR="004E195F" w:rsidRDefault="003B014A">
            <w:pPr>
              <w:spacing w:line="252" w:lineRule="auto"/>
            </w:pPr>
            <w:r>
              <w:rPr>
                <w:rFonts w:ascii="맑은 고딕" w:eastAsia="맑은 고딕" w:hAnsi="맑은 고딕"/>
                <w:color w:val="000000"/>
              </w:rPr>
              <w:t>19.53%p</w:t>
            </w:r>
          </w:p>
        </w:tc>
      </w:tr>
      <w:tr w:rsidR="004E195F" w14:paraId="19E6A8EC" w14:textId="77777777">
        <w:trPr>
          <w:cantSplit/>
          <w:jc w:val="center"/>
        </w:trPr>
        <w:tc>
          <w:tcPr>
            <w:tcW w:w="1776" w:type="dxa"/>
            <w:vAlign w:val="center"/>
          </w:tcPr>
          <w:p w14:paraId="09CACE5C" w14:textId="77777777" w:rsidR="004E195F" w:rsidRDefault="003B014A">
            <w:pPr>
              <w:spacing w:line="252" w:lineRule="auto"/>
            </w:pPr>
            <w:r>
              <w:rPr>
                <w:rFonts w:ascii="맑은 고딕" w:eastAsia="맑은 고딕" w:hAnsi="맑은 고딕"/>
                <w:color w:val="000000"/>
              </w:rPr>
              <w:t>CLTV</w:t>
            </w:r>
          </w:p>
        </w:tc>
        <w:tc>
          <w:tcPr>
            <w:tcW w:w="1776" w:type="dxa"/>
            <w:vAlign w:val="center"/>
          </w:tcPr>
          <w:p w14:paraId="445B657B" w14:textId="77777777" w:rsidR="004E195F" w:rsidRDefault="003B014A">
            <w:pPr>
              <w:spacing w:line="252" w:lineRule="auto"/>
            </w:pPr>
            <w:r>
              <w:rPr>
                <w:rFonts w:ascii="맑은 고딕" w:eastAsia="맑은 고딕" w:hAnsi="맑은 고딕"/>
                <w:color w:val="000000"/>
              </w:rPr>
              <w:t>2003~3469</w:t>
            </w:r>
          </w:p>
        </w:tc>
        <w:tc>
          <w:tcPr>
            <w:tcW w:w="1776" w:type="dxa"/>
            <w:vAlign w:val="center"/>
          </w:tcPr>
          <w:p w14:paraId="0150F328" w14:textId="77777777" w:rsidR="004E195F" w:rsidRDefault="003B014A">
            <w:pPr>
              <w:spacing w:line="252" w:lineRule="auto"/>
            </w:pPr>
            <w:r>
              <w:rPr>
                <w:rFonts w:ascii="맑은 고딕" w:eastAsia="맑은 고딕" w:hAnsi="맑은 고딕"/>
                <w:color w:val="000000"/>
              </w:rPr>
              <w:t>34.53%</w:t>
            </w:r>
          </w:p>
        </w:tc>
        <w:tc>
          <w:tcPr>
            <w:tcW w:w="1776" w:type="dxa"/>
            <w:vAlign w:val="center"/>
          </w:tcPr>
          <w:p w14:paraId="198D0659" w14:textId="77777777" w:rsidR="004E195F" w:rsidRDefault="003B014A">
            <w:pPr>
              <w:spacing w:line="252" w:lineRule="auto"/>
            </w:pPr>
            <w:r>
              <w:rPr>
                <w:rFonts w:ascii="맑은 고딕" w:eastAsia="맑은 고딕" w:hAnsi="맑은 고딕"/>
                <w:color w:val="000000"/>
              </w:rPr>
              <w:t>5380.5~6500</w:t>
            </w:r>
          </w:p>
        </w:tc>
        <w:tc>
          <w:tcPr>
            <w:tcW w:w="1776" w:type="dxa"/>
            <w:vAlign w:val="center"/>
          </w:tcPr>
          <w:p w14:paraId="52393C61" w14:textId="77777777" w:rsidR="004E195F" w:rsidRDefault="003B014A">
            <w:pPr>
              <w:spacing w:line="252" w:lineRule="auto"/>
            </w:pPr>
            <w:r>
              <w:rPr>
                <w:rFonts w:ascii="맑은 고딕" w:eastAsia="맑은 고딕" w:hAnsi="맑은 고딕"/>
                <w:color w:val="000000"/>
              </w:rPr>
              <w:t>20.76%</w:t>
            </w:r>
          </w:p>
        </w:tc>
        <w:tc>
          <w:tcPr>
            <w:tcW w:w="1776" w:type="dxa"/>
            <w:vAlign w:val="center"/>
          </w:tcPr>
          <w:p w14:paraId="78CE357B" w14:textId="77777777" w:rsidR="004E195F" w:rsidRDefault="003B014A">
            <w:pPr>
              <w:spacing w:line="252" w:lineRule="auto"/>
            </w:pPr>
            <w:r>
              <w:rPr>
                <w:rFonts w:ascii="맑은 고딕" w:eastAsia="맑은 고딕" w:hAnsi="맑은 고딕"/>
                <w:color w:val="000000"/>
              </w:rPr>
              <w:t>13.77%p</w:t>
            </w:r>
          </w:p>
        </w:tc>
      </w:tr>
    </w:tbl>
    <w:p w14:paraId="40EB1550" w14:textId="77777777" w:rsidR="004E195F" w:rsidRDefault="004E195F"/>
    <w:p w14:paraId="159D8504" w14:textId="77777777" w:rsidR="004E195F" w:rsidRDefault="003B014A">
      <w:pPr>
        <w:jc w:val="center"/>
      </w:pPr>
      <w:r>
        <w:rPr>
          <w:rFonts w:ascii="맑은 고딕" w:eastAsia="맑은 고딕" w:hAnsi="맑은 고딕"/>
          <w:noProof/>
        </w:rPr>
        <w:lastRenderedPageBreak/>
        <w:drawing>
          <wp:inline distT="0" distB="0" distL="0" distR="0" wp14:anchorId="79E8430B" wp14:editId="5E61061D">
            <wp:extent cx="6126480" cy="3797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_gap.png"/>
                    <pic:cNvPicPr/>
                  </pic:nvPicPr>
                  <pic:blipFill>
                    <a:blip r:embed="rId6"/>
                    <a:stretch>
                      <a:fillRect/>
                    </a:stretch>
                  </pic:blipFill>
                  <pic:spPr>
                    <a:xfrm>
                      <a:off x="0" y="0"/>
                      <a:ext cx="6126480" cy="3797298"/>
                    </a:xfrm>
                    <a:prstGeom prst="rect">
                      <a:avLst/>
                    </a:prstGeom>
                  </pic:spPr>
                </pic:pic>
              </a:graphicData>
            </a:graphic>
          </wp:inline>
        </w:drawing>
      </w:r>
    </w:p>
    <w:p w14:paraId="5704B3F5" w14:textId="77777777" w:rsidR="004E195F" w:rsidRDefault="003B014A">
      <w:pPr>
        <w:jc w:val="center"/>
      </w:pPr>
      <w:r>
        <w:rPr>
          <w:rFonts w:ascii="맑은 고딕" w:eastAsia="맑은 고딕" w:hAnsi="맑은 고딕"/>
          <w:lang w:eastAsia="ko-KR"/>
        </w:rPr>
        <w:t>그림</w:t>
      </w:r>
      <w:r>
        <w:rPr>
          <w:rFonts w:ascii="맑은 고딕" w:eastAsia="맑은 고딕" w:hAnsi="맑은 고딕"/>
          <w:lang w:eastAsia="ko-KR"/>
        </w:rPr>
        <w:t xml:space="preserve"> 1. </w:t>
      </w:r>
      <w:r>
        <w:rPr>
          <w:rFonts w:ascii="맑은 고딕" w:eastAsia="맑은 고딕" w:hAnsi="맑은 고딕"/>
          <w:lang w:eastAsia="ko-KR"/>
        </w:rPr>
        <w:t>변수별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w:t>
      </w:r>
      <w:r>
        <w:rPr>
          <w:rFonts w:ascii="맑은 고딕" w:eastAsia="맑은 고딕" w:hAnsi="맑은 고딕"/>
          <w:lang w:eastAsia="ko-KR"/>
        </w:rPr>
        <w:t xml:space="preserve"> </w:t>
      </w:r>
      <w:r>
        <w:rPr>
          <w:rFonts w:ascii="맑은 고딕" w:eastAsia="맑은 고딕" w:hAnsi="맑은 고딕"/>
          <w:lang w:eastAsia="ko-KR"/>
        </w:rPr>
        <w:t>상위</w:t>
      </w:r>
      <w:r>
        <w:rPr>
          <w:rFonts w:ascii="맑은 고딕" w:eastAsia="맑은 고딕" w:hAnsi="맑은 고딕"/>
          <w:lang w:eastAsia="ko-KR"/>
        </w:rPr>
        <w:t xml:space="preserve"> </w:t>
      </w:r>
      <w:r>
        <w:rPr>
          <w:rFonts w:ascii="맑은 고딕" w:eastAsia="맑은 고딕" w:hAnsi="맑은 고딕"/>
          <w:lang w:eastAsia="ko-KR"/>
        </w:rPr>
        <w:t>항목</w:t>
      </w:r>
      <w:r>
        <w:rPr>
          <w:rFonts w:ascii="맑은 고딕" w:eastAsia="맑은 고딕" w:hAnsi="맑은 고딕"/>
          <w:lang w:eastAsia="ko-KR"/>
        </w:rPr>
        <w:t xml:space="preserve">. </w:t>
      </w:r>
      <w:r>
        <w:rPr>
          <w:rFonts w:ascii="맑은 고딕" w:eastAsia="맑은 고딕" w:hAnsi="맑은 고딕"/>
        </w:rPr>
        <w:t xml:space="preserve">Tenure Months, Contract, Internet Service, </w:t>
      </w:r>
      <w:r>
        <w:rPr>
          <w:rFonts w:ascii="맑은 고딕" w:eastAsia="맑은 고딕" w:hAnsi="맑은 고딕"/>
        </w:rPr>
        <w:t>보안</w:t>
      </w:r>
      <w:r>
        <w:rPr>
          <w:rFonts w:ascii="맑은 고딕" w:eastAsia="맑은 고딕" w:hAnsi="맑은 고딕"/>
        </w:rPr>
        <w:t>/</w:t>
      </w:r>
      <w:r>
        <w:rPr>
          <w:rFonts w:ascii="맑은 고딕" w:eastAsia="맑은 고딕" w:hAnsi="맑은 고딕"/>
        </w:rPr>
        <w:t>지원</w:t>
      </w:r>
      <w:r>
        <w:rPr>
          <w:rFonts w:ascii="맑은 고딕" w:eastAsia="맑은 고딕" w:hAnsi="맑은 고딕"/>
        </w:rPr>
        <w:t xml:space="preserve"> </w:t>
      </w:r>
      <w:r>
        <w:rPr>
          <w:rFonts w:ascii="맑은 고딕" w:eastAsia="맑은 고딕" w:hAnsi="맑은 고딕"/>
        </w:rPr>
        <w:t>서비스</w:t>
      </w:r>
      <w:r>
        <w:rPr>
          <w:rFonts w:ascii="맑은 고딕" w:eastAsia="맑은 고딕" w:hAnsi="맑은 고딕"/>
        </w:rPr>
        <w:t xml:space="preserve"> </w:t>
      </w:r>
      <w:r>
        <w:rPr>
          <w:rFonts w:ascii="맑은 고딕" w:eastAsia="맑은 고딕" w:hAnsi="맑은 고딕"/>
        </w:rPr>
        <w:t>변수가</w:t>
      </w:r>
      <w:r>
        <w:rPr>
          <w:rFonts w:ascii="맑은 고딕" w:eastAsia="맑은 고딕" w:hAnsi="맑은 고딕"/>
        </w:rPr>
        <w:t xml:space="preserve"> </w:t>
      </w:r>
      <w:r>
        <w:rPr>
          <w:rFonts w:ascii="맑은 고딕" w:eastAsia="맑은 고딕" w:hAnsi="맑은 고딕"/>
        </w:rPr>
        <w:t>큰</w:t>
      </w:r>
      <w:r>
        <w:rPr>
          <w:rFonts w:ascii="맑은 고딕" w:eastAsia="맑은 고딕" w:hAnsi="맑은 고딕"/>
        </w:rPr>
        <w:t xml:space="preserve"> </w:t>
      </w:r>
      <w:r>
        <w:rPr>
          <w:rFonts w:ascii="맑은 고딕" w:eastAsia="맑은 고딕" w:hAnsi="맑은 고딕"/>
        </w:rPr>
        <w:t>차이를</w:t>
      </w:r>
      <w:r>
        <w:rPr>
          <w:rFonts w:ascii="맑은 고딕" w:eastAsia="맑은 고딕" w:hAnsi="맑은 고딕"/>
        </w:rPr>
        <w:t xml:space="preserve"> </w:t>
      </w:r>
      <w:r>
        <w:rPr>
          <w:rFonts w:ascii="맑은 고딕" w:eastAsia="맑은 고딕" w:hAnsi="맑은 고딕"/>
        </w:rPr>
        <w:t>보인다</w:t>
      </w:r>
      <w:r>
        <w:rPr>
          <w:rFonts w:ascii="맑은 고딕" w:eastAsia="맑은 고딕" w:hAnsi="맑은 고딕"/>
        </w:rPr>
        <w:t>.</w:t>
      </w:r>
    </w:p>
    <w:p w14:paraId="6A789F1C" w14:textId="77777777" w:rsidR="004E195F" w:rsidRDefault="003B014A">
      <w:pPr>
        <w:spacing w:after="120"/>
      </w:pPr>
      <w:r>
        <w:rPr>
          <w:rFonts w:ascii="맑은 고딕" w:eastAsia="맑은 고딕" w:hAnsi="맑은 고딕"/>
        </w:rPr>
        <w:t>의미</w:t>
      </w:r>
      <w:r>
        <w:rPr>
          <w:rFonts w:ascii="맑은 고딕" w:eastAsia="맑은 고딕" w:hAnsi="맑은 고딕"/>
        </w:rPr>
        <w:t xml:space="preserve"> </w:t>
      </w:r>
      <w:r>
        <w:rPr>
          <w:rFonts w:ascii="맑은 고딕" w:eastAsia="맑은 고딕" w:hAnsi="맑은 고딕"/>
        </w:rPr>
        <w:t>그룹별로</w:t>
      </w:r>
      <w:r>
        <w:rPr>
          <w:rFonts w:ascii="맑은 고딕" w:eastAsia="맑은 고딕" w:hAnsi="맑은 고딕"/>
        </w:rPr>
        <w:t xml:space="preserve"> </w:t>
      </w:r>
      <w:r>
        <w:rPr>
          <w:rFonts w:ascii="맑은 고딕" w:eastAsia="맑은 고딕" w:hAnsi="맑은 고딕"/>
        </w:rPr>
        <w:t>묶어</w:t>
      </w:r>
      <w:r>
        <w:rPr>
          <w:rFonts w:ascii="맑은 고딕" w:eastAsia="맑은 고딕" w:hAnsi="맑은 고딕"/>
        </w:rPr>
        <w:t xml:space="preserve"> </w:t>
      </w:r>
      <w:r>
        <w:rPr>
          <w:rFonts w:ascii="맑은 고딕" w:eastAsia="맑은 고딕" w:hAnsi="맑은 고딕"/>
        </w:rPr>
        <w:t>보았을</w:t>
      </w:r>
      <w:r>
        <w:rPr>
          <w:rFonts w:ascii="맑은 고딕" w:eastAsia="맑은 고딕" w:hAnsi="맑은 고딕"/>
        </w:rPr>
        <w:t xml:space="preserve"> </w:t>
      </w:r>
      <w:r>
        <w:rPr>
          <w:rFonts w:ascii="맑은 고딕" w:eastAsia="맑은 고딕" w:hAnsi="맑은 고딕"/>
        </w:rPr>
        <w:t>때</w:t>
      </w:r>
      <w:r>
        <w:rPr>
          <w:rFonts w:ascii="맑은 고딕" w:eastAsia="맑은 고딕" w:hAnsi="맑은 고딕"/>
        </w:rPr>
        <w:t xml:space="preserve"> Online Security, Online Backup, Device Protection, Tech Support</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모두</w:t>
      </w:r>
      <w:r>
        <w:rPr>
          <w:rFonts w:ascii="맑은 고딕" w:eastAsia="맑은 고딕" w:hAnsi="맑은 고딕"/>
        </w:rPr>
        <w:t xml:space="preserve"> No</w:t>
      </w:r>
      <w:r>
        <w:rPr>
          <w:rFonts w:ascii="맑은 고딕" w:eastAsia="맑은 고딕" w:hAnsi="맑은 고딕"/>
        </w:rPr>
        <w:t>일</w:t>
      </w:r>
      <w:r>
        <w:rPr>
          <w:rFonts w:ascii="맑은 고딕" w:eastAsia="맑은 고딕" w:hAnsi="맑은 고딕"/>
        </w:rPr>
        <w:t xml:space="preserve"> </w:t>
      </w:r>
      <w:r>
        <w:rPr>
          <w:rFonts w:ascii="맑은 고딕" w:eastAsia="맑은 고딕" w:hAnsi="맑은 고딕"/>
        </w:rPr>
        <w:t>때</w:t>
      </w:r>
      <w:r>
        <w:rPr>
          <w:rFonts w:ascii="맑은 고딕" w:eastAsia="맑은 고딕" w:hAnsi="맑은 고딕"/>
        </w:rPr>
        <w:t xml:space="preserve"> </w:t>
      </w:r>
      <w:r>
        <w:rPr>
          <w:rFonts w:ascii="맑은 고딕" w:eastAsia="맑은 고딕" w:hAnsi="맑은 고딕"/>
        </w:rPr>
        <w:t>이탈률이</w:t>
      </w:r>
      <w:r>
        <w:rPr>
          <w:rFonts w:ascii="맑은 고딕" w:eastAsia="맑은 고딕" w:hAnsi="맑은 고딕"/>
        </w:rPr>
        <w:t xml:space="preserve"> </w:t>
      </w:r>
      <w:r>
        <w:rPr>
          <w:rFonts w:ascii="맑은 고딕" w:eastAsia="맑은 고딕" w:hAnsi="맑은 고딕"/>
        </w:rPr>
        <w:t>높았다</w:t>
      </w:r>
      <w:r>
        <w:rPr>
          <w:rFonts w:ascii="맑은 고딕" w:eastAsia="맑은 고딕" w:hAnsi="맑은 고딕"/>
        </w:rPr>
        <w:t xml:space="preserve">. </w:t>
      </w:r>
      <w:r>
        <w:rPr>
          <w:rFonts w:ascii="맑은 고딕" w:eastAsia="맑은 고딕" w:hAnsi="맑은 고딕"/>
        </w:rPr>
        <w:t>특히</w:t>
      </w:r>
      <w:r>
        <w:rPr>
          <w:rFonts w:ascii="맑은 고딕" w:eastAsia="맑은 고딕" w:hAnsi="맑은 고딕"/>
        </w:rPr>
        <w:t xml:space="preserve"> </w:t>
      </w:r>
      <w:r>
        <w:rPr>
          <w:rFonts w:ascii="맑은 고딕" w:eastAsia="맑은 고딕" w:hAnsi="맑은 고딕"/>
        </w:rPr>
        <w:t>인터넷을</w:t>
      </w:r>
      <w:r>
        <w:rPr>
          <w:rFonts w:ascii="맑은 고딕" w:eastAsia="맑은 고딕" w:hAnsi="맑은 고딕"/>
        </w:rPr>
        <w:t xml:space="preserve"> </w:t>
      </w:r>
      <w:r>
        <w:rPr>
          <w:rFonts w:ascii="맑은 고딕" w:eastAsia="맑은 고딕" w:hAnsi="맑은 고딕"/>
        </w:rPr>
        <w:t>이용하지</w:t>
      </w:r>
      <w:r>
        <w:rPr>
          <w:rFonts w:ascii="맑은 고딕" w:eastAsia="맑은 고딕" w:hAnsi="맑은 고딕"/>
        </w:rPr>
        <w:t xml:space="preserve"> </w:t>
      </w:r>
      <w:r>
        <w:rPr>
          <w:rFonts w:ascii="맑은 고딕" w:eastAsia="맑은 고딕" w:hAnsi="맑은 고딕"/>
        </w:rPr>
        <w:t>않는</w:t>
      </w:r>
      <w:r>
        <w:rPr>
          <w:rFonts w:ascii="맑은 고딕" w:eastAsia="맑은 고딕" w:hAnsi="맑은 고딕"/>
        </w:rPr>
        <w:t xml:space="preserve"> </w:t>
      </w:r>
      <w:r>
        <w:rPr>
          <w:rFonts w:ascii="맑은 고딕" w:eastAsia="맑은 고딕" w:hAnsi="맑은 고딕"/>
        </w:rPr>
        <w:t>고객</w:t>
      </w:r>
      <w:r>
        <w:rPr>
          <w:rFonts w:ascii="맑은 고딕" w:eastAsia="맑은 고딕" w:hAnsi="맑은 고딕"/>
        </w:rPr>
        <w:t>(No internet service)</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범주이므로</w:t>
      </w:r>
      <w:r>
        <w:rPr>
          <w:rFonts w:ascii="맑은 고딕" w:eastAsia="맑은 고딕" w:hAnsi="맑은 고딕"/>
        </w:rPr>
        <w:t xml:space="preserve">, </w:t>
      </w:r>
      <w:r>
        <w:rPr>
          <w:rFonts w:ascii="맑은 고딕" w:eastAsia="맑은 고딕" w:hAnsi="맑은 고딕"/>
        </w:rPr>
        <w:t>보안</w:t>
      </w:r>
      <w:r>
        <w:rPr>
          <w:rFonts w:ascii="맑은 고딕" w:eastAsia="맑은 고딕" w:hAnsi="맑은 고딕"/>
        </w:rPr>
        <w:t>/</w:t>
      </w:r>
      <w:r>
        <w:rPr>
          <w:rFonts w:ascii="맑은 고딕" w:eastAsia="맑은 고딕" w:hAnsi="맑은 고딕"/>
        </w:rPr>
        <w:t>지원</w:t>
      </w:r>
      <w:r>
        <w:rPr>
          <w:rFonts w:ascii="맑은 고딕" w:eastAsia="맑은 고딕" w:hAnsi="맑은 고딕"/>
        </w:rPr>
        <w:t xml:space="preserve"> </w:t>
      </w:r>
      <w:r>
        <w:rPr>
          <w:rFonts w:ascii="맑은 고딕" w:eastAsia="맑은 고딕" w:hAnsi="맑은 고딕"/>
        </w:rPr>
        <w:t>서비스의</w:t>
      </w:r>
      <w:r>
        <w:rPr>
          <w:rFonts w:ascii="맑은 고딕" w:eastAsia="맑은 고딕" w:hAnsi="맑은 고딕"/>
        </w:rPr>
        <w:t xml:space="preserve"> </w:t>
      </w:r>
      <w:r>
        <w:rPr>
          <w:rFonts w:ascii="맑은 고딕" w:eastAsia="맑은 고딕" w:hAnsi="맑은 고딕"/>
        </w:rPr>
        <w:t>효과를</w:t>
      </w:r>
      <w:r>
        <w:rPr>
          <w:rFonts w:ascii="맑은 고딕" w:eastAsia="맑은 고딕" w:hAnsi="맑은 고딕"/>
        </w:rPr>
        <w:t xml:space="preserve"> </w:t>
      </w:r>
      <w:r>
        <w:rPr>
          <w:rFonts w:ascii="맑은 고딕" w:eastAsia="맑은 고딕" w:hAnsi="맑은 고딕"/>
        </w:rPr>
        <w:t>해석할</w:t>
      </w:r>
      <w:r>
        <w:rPr>
          <w:rFonts w:ascii="맑은 고딕" w:eastAsia="맑은 고딕" w:hAnsi="맑은 고딕"/>
        </w:rPr>
        <w:t xml:space="preserve"> </w:t>
      </w:r>
      <w:r>
        <w:rPr>
          <w:rFonts w:ascii="맑은 고딕" w:eastAsia="맑은 고딕" w:hAnsi="맑은 고딕"/>
        </w:rPr>
        <w:t>때</w:t>
      </w:r>
      <w:r>
        <w:rPr>
          <w:rFonts w:ascii="맑은 고딕" w:eastAsia="맑은 고딕" w:hAnsi="맑은 고딕"/>
        </w:rPr>
        <w:t xml:space="preserve"> </w:t>
      </w:r>
      <w:r>
        <w:rPr>
          <w:rFonts w:ascii="맑은 고딕" w:eastAsia="맑은 고딕" w:hAnsi="맑은 고딕"/>
        </w:rPr>
        <w:t>인터넷</w:t>
      </w:r>
      <w:r>
        <w:rPr>
          <w:rFonts w:ascii="맑은 고딕" w:eastAsia="맑은 고딕" w:hAnsi="맑은 고딕"/>
        </w:rPr>
        <w:t xml:space="preserve"> </w:t>
      </w:r>
      <w:r>
        <w:rPr>
          <w:rFonts w:ascii="맑은 고딕" w:eastAsia="맑은 고딕" w:hAnsi="맑은 고딕"/>
        </w:rPr>
        <w:t>이용</w:t>
      </w:r>
      <w:r>
        <w:rPr>
          <w:rFonts w:ascii="맑은 고딕" w:eastAsia="맑은 고딕" w:hAnsi="맑은 고딕"/>
        </w:rPr>
        <w:t xml:space="preserve"> </w:t>
      </w:r>
      <w:r>
        <w:rPr>
          <w:rFonts w:ascii="맑은 고딕" w:eastAsia="맑은 고딕" w:hAnsi="맑은 고딕"/>
        </w:rPr>
        <w:t>고객</w:t>
      </w:r>
      <w:r>
        <w:rPr>
          <w:rFonts w:ascii="맑은 고딕" w:eastAsia="맑은 고딕" w:hAnsi="맑은 고딕"/>
        </w:rPr>
        <w:t xml:space="preserve"> </w:t>
      </w:r>
      <w:r>
        <w:rPr>
          <w:rFonts w:ascii="맑은 고딕" w:eastAsia="맑은 고딕" w:hAnsi="맑은 고딕"/>
        </w:rPr>
        <w:t>내부에서</w:t>
      </w:r>
      <w:r>
        <w:rPr>
          <w:rFonts w:ascii="맑은 고딕" w:eastAsia="맑은 고딕" w:hAnsi="맑은 고딕"/>
        </w:rPr>
        <w:t xml:space="preserve"> Yes/No</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비교하였다</w:t>
      </w:r>
      <w:r>
        <w:rPr>
          <w:rFonts w:ascii="맑은 고딕" w:eastAsia="맑은 고딕" w:hAnsi="맑은 고딕"/>
        </w:rPr>
        <w:t>.</w:t>
      </w:r>
    </w:p>
    <w:tbl>
      <w:tblPr>
        <w:tblStyle w:val="af9"/>
        <w:tblW w:w="0" w:type="auto"/>
        <w:jc w:val="center"/>
        <w:tblLook w:val="04A0" w:firstRow="1" w:lastRow="0" w:firstColumn="1" w:lastColumn="0" w:noHBand="0" w:noVBand="1"/>
      </w:tblPr>
      <w:tblGrid>
        <w:gridCol w:w="1776"/>
        <w:gridCol w:w="1774"/>
        <w:gridCol w:w="1774"/>
        <w:gridCol w:w="1774"/>
        <w:gridCol w:w="1774"/>
        <w:gridCol w:w="1774"/>
      </w:tblGrid>
      <w:tr w:rsidR="004E195F" w14:paraId="41A0CFD1" w14:textId="77777777">
        <w:trPr>
          <w:cantSplit/>
          <w:jc w:val="center"/>
        </w:trPr>
        <w:tc>
          <w:tcPr>
            <w:tcW w:w="1776" w:type="dxa"/>
            <w:shd w:val="clear" w:color="auto" w:fill="D9EAF7"/>
            <w:vAlign w:val="center"/>
          </w:tcPr>
          <w:p w14:paraId="307CDE99" w14:textId="77777777" w:rsidR="004E195F" w:rsidRDefault="003B014A">
            <w:pPr>
              <w:spacing w:line="252" w:lineRule="auto"/>
              <w:jc w:val="center"/>
            </w:pPr>
            <w:r>
              <w:rPr>
                <w:rFonts w:ascii="맑은 고딕" w:eastAsia="맑은 고딕" w:hAnsi="맑은 고딕"/>
                <w:color w:val="000000"/>
              </w:rPr>
              <w:t>보안</w:t>
            </w:r>
            <w:r>
              <w:rPr>
                <w:rFonts w:ascii="맑은 고딕" w:eastAsia="맑은 고딕" w:hAnsi="맑은 고딕"/>
                <w:color w:val="000000"/>
              </w:rPr>
              <w:t>/</w:t>
            </w:r>
            <w:r>
              <w:rPr>
                <w:rFonts w:ascii="맑은 고딕" w:eastAsia="맑은 고딕" w:hAnsi="맑은 고딕"/>
                <w:color w:val="000000"/>
              </w:rPr>
              <w:t>지원</w:t>
            </w:r>
            <w:r>
              <w:rPr>
                <w:rFonts w:ascii="맑은 고딕" w:eastAsia="맑은 고딕" w:hAnsi="맑은 고딕"/>
                <w:color w:val="000000"/>
              </w:rPr>
              <w:t xml:space="preserve"> </w:t>
            </w:r>
            <w:r>
              <w:rPr>
                <w:rFonts w:ascii="맑은 고딕" w:eastAsia="맑은 고딕" w:hAnsi="맑은 고딕"/>
                <w:color w:val="000000"/>
              </w:rPr>
              <w:t>서비스</w:t>
            </w:r>
            <w:r>
              <w:rPr>
                <w:rFonts w:ascii="맑은 고딕" w:eastAsia="맑은 고딕" w:hAnsi="맑은 고딕"/>
                <w:color w:val="000000"/>
              </w:rPr>
              <w:t xml:space="preserve"> </w:t>
            </w:r>
            <w:r>
              <w:rPr>
                <w:rFonts w:ascii="맑은 고딕" w:eastAsia="맑은 고딕" w:hAnsi="맑은 고딕"/>
                <w:color w:val="000000"/>
              </w:rPr>
              <w:t>피처</w:t>
            </w:r>
          </w:p>
        </w:tc>
        <w:tc>
          <w:tcPr>
            <w:tcW w:w="1776" w:type="dxa"/>
            <w:shd w:val="clear" w:color="auto" w:fill="D9EAF7"/>
            <w:vAlign w:val="center"/>
          </w:tcPr>
          <w:p w14:paraId="41745CDD" w14:textId="77777777" w:rsidR="004E195F" w:rsidRDefault="003B014A">
            <w:pPr>
              <w:spacing w:line="252" w:lineRule="auto"/>
              <w:jc w:val="center"/>
            </w:pPr>
            <w:r>
              <w:rPr>
                <w:rFonts w:ascii="맑은 고딕" w:eastAsia="맑은 고딕" w:hAnsi="맑은 고딕"/>
                <w:color w:val="000000"/>
              </w:rPr>
              <w:t>고위험</w:t>
            </w:r>
            <w:r>
              <w:rPr>
                <w:rFonts w:ascii="맑은 고딕" w:eastAsia="맑은 고딕" w:hAnsi="맑은 고딕"/>
                <w:color w:val="000000"/>
              </w:rPr>
              <w:t xml:space="preserve"> </w:t>
            </w:r>
            <w:r>
              <w:rPr>
                <w:rFonts w:ascii="맑은 고딕" w:eastAsia="맑은 고딕" w:hAnsi="맑은 고딕"/>
                <w:color w:val="000000"/>
              </w:rPr>
              <w:t>범주</w:t>
            </w:r>
          </w:p>
        </w:tc>
        <w:tc>
          <w:tcPr>
            <w:tcW w:w="1776" w:type="dxa"/>
            <w:shd w:val="clear" w:color="auto" w:fill="D9EAF7"/>
            <w:vAlign w:val="center"/>
          </w:tcPr>
          <w:p w14:paraId="281B567D" w14:textId="77777777" w:rsidR="004E195F" w:rsidRDefault="003B014A">
            <w:pPr>
              <w:spacing w:line="252" w:lineRule="auto"/>
              <w:jc w:val="center"/>
            </w:pPr>
            <w:r>
              <w:rPr>
                <w:rFonts w:ascii="맑은 고딕" w:eastAsia="맑은 고딕" w:hAnsi="맑은 고딕"/>
                <w:color w:val="000000"/>
              </w:rPr>
              <w:t>이탈률</w:t>
            </w:r>
          </w:p>
        </w:tc>
        <w:tc>
          <w:tcPr>
            <w:tcW w:w="1776" w:type="dxa"/>
            <w:shd w:val="clear" w:color="auto" w:fill="D9EAF7"/>
            <w:vAlign w:val="center"/>
          </w:tcPr>
          <w:p w14:paraId="3BD1C8D6" w14:textId="77777777" w:rsidR="004E195F" w:rsidRDefault="003B014A">
            <w:pPr>
              <w:spacing w:line="252" w:lineRule="auto"/>
              <w:jc w:val="center"/>
            </w:pPr>
            <w:r>
              <w:rPr>
                <w:rFonts w:ascii="맑은 고딕" w:eastAsia="맑은 고딕" w:hAnsi="맑은 고딕"/>
                <w:color w:val="000000"/>
              </w:rPr>
              <w:t>저위험</w:t>
            </w:r>
            <w:r>
              <w:rPr>
                <w:rFonts w:ascii="맑은 고딕" w:eastAsia="맑은 고딕" w:hAnsi="맑은 고딕"/>
                <w:color w:val="000000"/>
              </w:rPr>
              <w:t xml:space="preserve"> </w:t>
            </w:r>
            <w:r>
              <w:rPr>
                <w:rFonts w:ascii="맑은 고딕" w:eastAsia="맑은 고딕" w:hAnsi="맑은 고딕"/>
                <w:color w:val="000000"/>
              </w:rPr>
              <w:t>범주</w:t>
            </w:r>
          </w:p>
        </w:tc>
        <w:tc>
          <w:tcPr>
            <w:tcW w:w="1776" w:type="dxa"/>
            <w:shd w:val="clear" w:color="auto" w:fill="D9EAF7"/>
            <w:vAlign w:val="center"/>
          </w:tcPr>
          <w:p w14:paraId="7A1281E5" w14:textId="77777777" w:rsidR="004E195F" w:rsidRDefault="003B014A">
            <w:pPr>
              <w:spacing w:line="252" w:lineRule="auto"/>
              <w:jc w:val="center"/>
            </w:pPr>
            <w:r>
              <w:rPr>
                <w:rFonts w:ascii="맑은 고딕" w:eastAsia="맑은 고딕" w:hAnsi="맑은 고딕"/>
                <w:color w:val="000000"/>
              </w:rPr>
              <w:t>이탈률</w:t>
            </w:r>
          </w:p>
        </w:tc>
        <w:tc>
          <w:tcPr>
            <w:tcW w:w="1776" w:type="dxa"/>
            <w:shd w:val="clear" w:color="auto" w:fill="D9EAF7"/>
            <w:vAlign w:val="center"/>
          </w:tcPr>
          <w:p w14:paraId="330E2B53" w14:textId="77777777" w:rsidR="004E195F" w:rsidRDefault="003B014A">
            <w:pPr>
              <w:spacing w:line="252" w:lineRule="auto"/>
              <w:jc w:val="center"/>
            </w:pPr>
            <w:r>
              <w:rPr>
                <w:rFonts w:ascii="맑은 고딕" w:eastAsia="맑은 고딕" w:hAnsi="맑은 고딕"/>
                <w:color w:val="000000"/>
              </w:rPr>
              <w:t>Gap</w:t>
            </w:r>
          </w:p>
        </w:tc>
      </w:tr>
      <w:tr w:rsidR="004E195F" w14:paraId="7ABD1FF7" w14:textId="77777777">
        <w:trPr>
          <w:cantSplit/>
          <w:jc w:val="center"/>
        </w:trPr>
        <w:tc>
          <w:tcPr>
            <w:tcW w:w="1776" w:type="dxa"/>
            <w:vAlign w:val="center"/>
          </w:tcPr>
          <w:p w14:paraId="51515566" w14:textId="77777777" w:rsidR="004E195F" w:rsidRDefault="003B014A">
            <w:pPr>
              <w:spacing w:line="252" w:lineRule="auto"/>
            </w:pPr>
            <w:r>
              <w:rPr>
                <w:rFonts w:ascii="맑은 고딕" w:eastAsia="맑은 고딕" w:hAnsi="맑은 고딕"/>
                <w:color w:val="000000"/>
              </w:rPr>
              <w:t>Online Security</w:t>
            </w:r>
          </w:p>
        </w:tc>
        <w:tc>
          <w:tcPr>
            <w:tcW w:w="1776" w:type="dxa"/>
            <w:vAlign w:val="center"/>
          </w:tcPr>
          <w:p w14:paraId="3846070B"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7188F46E" w14:textId="77777777" w:rsidR="004E195F" w:rsidRDefault="003B014A">
            <w:pPr>
              <w:spacing w:line="252" w:lineRule="auto"/>
            </w:pPr>
            <w:r>
              <w:rPr>
                <w:rFonts w:ascii="맑은 고딕" w:eastAsia="맑은 고딕" w:hAnsi="맑은 고딕"/>
                <w:color w:val="000000"/>
              </w:rPr>
              <w:t>41.77%</w:t>
            </w:r>
          </w:p>
        </w:tc>
        <w:tc>
          <w:tcPr>
            <w:tcW w:w="1776" w:type="dxa"/>
            <w:vAlign w:val="center"/>
          </w:tcPr>
          <w:p w14:paraId="2E160C15" w14:textId="77777777" w:rsidR="004E195F" w:rsidRDefault="003B014A">
            <w:pPr>
              <w:spacing w:line="252" w:lineRule="auto"/>
            </w:pPr>
            <w:r>
              <w:rPr>
                <w:rFonts w:ascii="맑은 고딕" w:eastAsia="맑은 고딕" w:hAnsi="맑은 고딕"/>
                <w:color w:val="000000"/>
              </w:rPr>
              <w:t>Yes</w:t>
            </w:r>
          </w:p>
        </w:tc>
        <w:tc>
          <w:tcPr>
            <w:tcW w:w="1776" w:type="dxa"/>
            <w:vAlign w:val="center"/>
          </w:tcPr>
          <w:p w14:paraId="1EDA5FAB" w14:textId="77777777" w:rsidR="004E195F" w:rsidRDefault="003B014A">
            <w:pPr>
              <w:spacing w:line="252" w:lineRule="auto"/>
            </w:pPr>
            <w:r>
              <w:rPr>
                <w:rFonts w:ascii="맑은 고딕" w:eastAsia="맑은 고딕" w:hAnsi="맑은 고딕"/>
                <w:color w:val="000000"/>
              </w:rPr>
              <w:t>14.61%</w:t>
            </w:r>
          </w:p>
        </w:tc>
        <w:tc>
          <w:tcPr>
            <w:tcW w:w="1776" w:type="dxa"/>
            <w:vAlign w:val="center"/>
          </w:tcPr>
          <w:p w14:paraId="3A94D506" w14:textId="77777777" w:rsidR="004E195F" w:rsidRDefault="003B014A">
            <w:pPr>
              <w:spacing w:line="252" w:lineRule="auto"/>
            </w:pPr>
            <w:r>
              <w:rPr>
                <w:rFonts w:ascii="맑은 고딕" w:eastAsia="맑은 고딕" w:hAnsi="맑은 고딕"/>
                <w:color w:val="000000"/>
              </w:rPr>
              <w:t>27.16%p</w:t>
            </w:r>
          </w:p>
        </w:tc>
      </w:tr>
      <w:tr w:rsidR="004E195F" w14:paraId="7D48F8E4" w14:textId="77777777">
        <w:trPr>
          <w:cantSplit/>
          <w:jc w:val="center"/>
        </w:trPr>
        <w:tc>
          <w:tcPr>
            <w:tcW w:w="1776" w:type="dxa"/>
            <w:vAlign w:val="center"/>
          </w:tcPr>
          <w:p w14:paraId="4480504D" w14:textId="77777777" w:rsidR="004E195F" w:rsidRDefault="003B014A">
            <w:pPr>
              <w:spacing w:line="252" w:lineRule="auto"/>
            </w:pPr>
            <w:r>
              <w:rPr>
                <w:rFonts w:ascii="맑은 고딕" w:eastAsia="맑은 고딕" w:hAnsi="맑은 고딕"/>
                <w:color w:val="000000"/>
              </w:rPr>
              <w:t>Tech Support</w:t>
            </w:r>
          </w:p>
        </w:tc>
        <w:tc>
          <w:tcPr>
            <w:tcW w:w="1776" w:type="dxa"/>
            <w:vAlign w:val="center"/>
          </w:tcPr>
          <w:p w14:paraId="09956055"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429D65DC" w14:textId="77777777" w:rsidR="004E195F" w:rsidRDefault="003B014A">
            <w:pPr>
              <w:spacing w:line="252" w:lineRule="auto"/>
            </w:pPr>
            <w:r>
              <w:rPr>
                <w:rFonts w:ascii="맑은 고딕" w:eastAsia="맑은 고딕" w:hAnsi="맑은 고딕"/>
                <w:color w:val="000000"/>
              </w:rPr>
              <w:t>41.64%</w:t>
            </w:r>
          </w:p>
        </w:tc>
        <w:tc>
          <w:tcPr>
            <w:tcW w:w="1776" w:type="dxa"/>
            <w:vAlign w:val="center"/>
          </w:tcPr>
          <w:p w14:paraId="2B597F9E" w14:textId="77777777" w:rsidR="004E195F" w:rsidRDefault="003B014A">
            <w:pPr>
              <w:spacing w:line="252" w:lineRule="auto"/>
            </w:pPr>
            <w:r>
              <w:rPr>
                <w:rFonts w:ascii="맑은 고딕" w:eastAsia="맑은 고딕" w:hAnsi="맑은 고딕"/>
                <w:color w:val="000000"/>
              </w:rPr>
              <w:t>Yes</w:t>
            </w:r>
          </w:p>
        </w:tc>
        <w:tc>
          <w:tcPr>
            <w:tcW w:w="1776" w:type="dxa"/>
            <w:vAlign w:val="center"/>
          </w:tcPr>
          <w:p w14:paraId="238189F2" w14:textId="77777777" w:rsidR="004E195F" w:rsidRDefault="003B014A">
            <w:pPr>
              <w:spacing w:line="252" w:lineRule="auto"/>
            </w:pPr>
            <w:r>
              <w:rPr>
                <w:rFonts w:ascii="맑은 고딕" w:eastAsia="맑은 고딕" w:hAnsi="맑은 고딕"/>
                <w:color w:val="000000"/>
              </w:rPr>
              <w:t>15.17%</w:t>
            </w:r>
          </w:p>
        </w:tc>
        <w:tc>
          <w:tcPr>
            <w:tcW w:w="1776" w:type="dxa"/>
            <w:vAlign w:val="center"/>
          </w:tcPr>
          <w:p w14:paraId="3B95CF92" w14:textId="77777777" w:rsidR="004E195F" w:rsidRDefault="003B014A">
            <w:pPr>
              <w:spacing w:line="252" w:lineRule="auto"/>
            </w:pPr>
            <w:r>
              <w:rPr>
                <w:rFonts w:ascii="맑은 고딕" w:eastAsia="맑은 고딕" w:hAnsi="맑은 고딕"/>
                <w:color w:val="000000"/>
              </w:rPr>
              <w:t>26.47%p</w:t>
            </w:r>
          </w:p>
        </w:tc>
      </w:tr>
      <w:tr w:rsidR="004E195F" w14:paraId="04DB85D7" w14:textId="77777777">
        <w:trPr>
          <w:cantSplit/>
          <w:jc w:val="center"/>
        </w:trPr>
        <w:tc>
          <w:tcPr>
            <w:tcW w:w="1776" w:type="dxa"/>
            <w:vAlign w:val="center"/>
          </w:tcPr>
          <w:p w14:paraId="73812F65" w14:textId="77777777" w:rsidR="004E195F" w:rsidRDefault="003B014A">
            <w:pPr>
              <w:spacing w:line="252" w:lineRule="auto"/>
            </w:pPr>
            <w:r>
              <w:rPr>
                <w:rFonts w:ascii="맑은 고딕" w:eastAsia="맑은 고딕" w:hAnsi="맑은 고딕"/>
                <w:color w:val="000000"/>
              </w:rPr>
              <w:t>Online Backup</w:t>
            </w:r>
          </w:p>
        </w:tc>
        <w:tc>
          <w:tcPr>
            <w:tcW w:w="1776" w:type="dxa"/>
            <w:vAlign w:val="center"/>
          </w:tcPr>
          <w:p w14:paraId="3E043D89"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43B996BF" w14:textId="77777777" w:rsidR="004E195F" w:rsidRDefault="003B014A">
            <w:pPr>
              <w:spacing w:line="252" w:lineRule="auto"/>
            </w:pPr>
            <w:r>
              <w:rPr>
                <w:rFonts w:ascii="맑은 고딕" w:eastAsia="맑은 고딕" w:hAnsi="맑은 고딕"/>
                <w:color w:val="000000"/>
              </w:rPr>
              <w:t>39.93%</w:t>
            </w:r>
          </w:p>
        </w:tc>
        <w:tc>
          <w:tcPr>
            <w:tcW w:w="1776" w:type="dxa"/>
            <w:vAlign w:val="center"/>
          </w:tcPr>
          <w:p w14:paraId="41D8FF65" w14:textId="77777777" w:rsidR="004E195F" w:rsidRDefault="003B014A">
            <w:pPr>
              <w:spacing w:line="252" w:lineRule="auto"/>
            </w:pPr>
            <w:r>
              <w:rPr>
                <w:rFonts w:ascii="맑은 고딕" w:eastAsia="맑은 고딕" w:hAnsi="맑은 고딕"/>
                <w:color w:val="000000"/>
              </w:rPr>
              <w:t>Yes</w:t>
            </w:r>
          </w:p>
        </w:tc>
        <w:tc>
          <w:tcPr>
            <w:tcW w:w="1776" w:type="dxa"/>
            <w:vAlign w:val="center"/>
          </w:tcPr>
          <w:p w14:paraId="3CCA8FA5" w14:textId="77777777" w:rsidR="004E195F" w:rsidRDefault="003B014A">
            <w:pPr>
              <w:spacing w:line="252" w:lineRule="auto"/>
            </w:pPr>
            <w:r>
              <w:rPr>
                <w:rFonts w:ascii="맑은 고딕" w:eastAsia="맑은 고딕" w:hAnsi="맑은 고딕"/>
                <w:color w:val="000000"/>
              </w:rPr>
              <w:t>21.53%</w:t>
            </w:r>
          </w:p>
        </w:tc>
        <w:tc>
          <w:tcPr>
            <w:tcW w:w="1776" w:type="dxa"/>
            <w:vAlign w:val="center"/>
          </w:tcPr>
          <w:p w14:paraId="41F5917F" w14:textId="77777777" w:rsidR="004E195F" w:rsidRDefault="003B014A">
            <w:pPr>
              <w:spacing w:line="252" w:lineRule="auto"/>
            </w:pPr>
            <w:r>
              <w:rPr>
                <w:rFonts w:ascii="맑은 고딕" w:eastAsia="맑은 고딕" w:hAnsi="맑은 고딕"/>
                <w:color w:val="000000"/>
              </w:rPr>
              <w:t>18.40%p</w:t>
            </w:r>
          </w:p>
        </w:tc>
      </w:tr>
      <w:tr w:rsidR="004E195F" w14:paraId="25C75073" w14:textId="77777777">
        <w:trPr>
          <w:cantSplit/>
          <w:jc w:val="center"/>
        </w:trPr>
        <w:tc>
          <w:tcPr>
            <w:tcW w:w="1776" w:type="dxa"/>
            <w:vAlign w:val="center"/>
          </w:tcPr>
          <w:p w14:paraId="74AA2E44" w14:textId="77777777" w:rsidR="004E195F" w:rsidRDefault="003B014A">
            <w:pPr>
              <w:spacing w:line="252" w:lineRule="auto"/>
            </w:pPr>
            <w:r>
              <w:rPr>
                <w:rFonts w:ascii="맑은 고딕" w:eastAsia="맑은 고딕" w:hAnsi="맑은 고딕"/>
                <w:color w:val="000000"/>
              </w:rPr>
              <w:t>Device Protection</w:t>
            </w:r>
          </w:p>
        </w:tc>
        <w:tc>
          <w:tcPr>
            <w:tcW w:w="1776" w:type="dxa"/>
            <w:vAlign w:val="center"/>
          </w:tcPr>
          <w:p w14:paraId="3FBDEA81" w14:textId="77777777" w:rsidR="004E195F" w:rsidRDefault="003B014A">
            <w:pPr>
              <w:spacing w:line="252" w:lineRule="auto"/>
            </w:pPr>
            <w:r>
              <w:rPr>
                <w:rFonts w:ascii="맑은 고딕" w:eastAsia="맑은 고딕" w:hAnsi="맑은 고딕"/>
                <w:color w:val="000000"/>
              </w:rPr>
              <w:t>No</w:t>
            </w:r>
          </w:p>
        </w:tc>
        <w:tc>
          <w:tcPr>
            <w:tcW w:w="1776" w:type="dxa"/>
            <w:vAlign w:val="center"/>
          </w:tcPr>
          <w:p w14:paraId="73DA1DD1" w14:textId="77777777" w:rsidR="004E195F" w:rsidRDefault="003B014A">
            <w:pPr>
              <w:spacing w:line="252" w:lineRule="auto"/>
            </w:pPr>
            <w:r>
              <w:rPr>
                <w:rFonts w:ascii="맑은 고딕" w:eastAsia="맑은 고딕" w:hAnsi="맑은 고딕"/>
                <w:color w:val="000000"/>
              </w:rPr>
              <w:t>39.13%</w:t>
            </w:r>
          </w:p>
        </w:tc>
        <w:tc>
          <w:tcPr>
            <w:tcW w:w="1776" w:type="dxa"/>
            <w:vAlign w:val="center"/>
          </w:tcPr>
          <w:p w14:paraId="11B6DBA8" w14:textId="77777777" w:rsidR="004E195F" w:rsidRDefault="003B014A">
            <w:pPr>
              <w:spacing w:line="252" w:lineRule="auto"/>
            </w:pPr>
            <w:r>
              <w:rPr>
                <w:rFonts w:ascii="맑은 고딕" w:eastAsia="맑은 고딕" w:hAnsi="맑은 고딕"/>
                <w:color w:val="000000"/>
              </w:rPr>
              <w:t>Yes</w:t>
            </w:r>
          </w:p>
        </w:tc>
        <w:tc>
          <w:tcPr>
            <w:tcW w:w="1776" w:type="dxa"/>
            <w:vAlign w:val="center"/>
          </w:tcPr>
          <w:p w14:paraId="2F1571E8" w14:textId="77777777" w:rsidR="004E195F" w:rsidRDefault="003B014A">
            <w:pPr>
              <w:spacing w:line="252" w:lineRule="auto"/>
            </w:pPr>
            <w:r>
              <w:rPr>
                <w:rFonts w:ascii="맑은 고딕" w:eastAsia="맑은 고딕" w:hAnsi="맑은 고딕"/>
                <w:color w:val="000000"/>
              </w:rPr>
              <w:t>22.50%</w:t>
            </w:r>
          </w:p>
        </w:tc>
        <w:tc>
          <w:tcPr>
            <w:tcW w:w="1776" w:type="dxa"/>
            <w:vAlign w:val="center"/>
          </w:tcPr>
          <w:p w14:paraId="64BF9BC2" w14:textId="77777777" w:rsidR="004E195F" w:rsidRDefault="003B014A">
            <w:pPr>
              <w:spacing w:line="252" w:lineRule="auto"/>
            </w:pPr>
            <w:r>
              <w:rPr>
                <w:rFonts w:ascii="맑은 고딕" w:eastAsia="맑은 고딕" w:hAnsi="맑은 고딕"/>
                <w:color w:val="000000"/>
              </w:rPr>
              <w:t>16.63%p</w:t>
            </w:r>
          </w:p>
        </w:tc>
      </w:tr>
    </w:tbl>
    <w:p w14:paraId="6A65FFA0" w14:textId="77777777" w:rsidR="004E195F" w:rsidRDefault="004E195F">
      <w:pPr>
        <w:rPr>
          <w:rFonts w:eastAsia="맑은 고딕"/>
          <w:lang w:eastAsia="ko-KR"/>
        </w:rPr>
      </w:pPr>
    </w:p>
    <w:p w14:paraId="54DA6A6E" w14:textId="77777777" w:rsidR="00834886" w:rsidRDefault="00834886">
      <w:pPr>
        <w:rPr>
          <w:rFonts w:eastAsia="맑은 고딕"/>
          <w:lang w:eastAsia="ko-KR"/>
        </w:rPr>
      </w:pPr>
    </w:p>
    <w:p w14:paraId="456462D1" w14:textId="77777777" w:rsidR="00834886" w:rsidRPr="00834886" w:rsidRDefault="00834886">
      <w:pPr>
        <w:rPr>
          <w:rFonts w:eastAsia="맑은 고딕" w:hint="eastAsia"/>
          <w:lang w:eastAsia="ko-KR"/>
        </w:rPr>
      </w:pPr>
    </w:p>
    <w:p w14:paraId="660C91A3" w14:textId="77777777" w:rsidR="004E195F" w:rsidRDefault="003B014A">
      <w:pPr>
        <w:pStyle w:val="21"/>
      </w:pPr>
      <w:r>
        <w:rPr>
          <w:rFonts w:ascii="맑은 고딕" w:eastAsia="맑은 고딕" w:hAnsi="맑은 고딕"/>
        </w:rPr>
        <w:lastRenderedPageBreak/>
        <w:t xml:space="preserve">1-11. EDA </w:t>
      </w:r>
      <w:proofErr w:type="spellStart"/>
      <w:r>
        <w:rPr>
          <w:rFonts w:ascii="맑은 고딕" w:eastAsia="맑은 고딕" w:hAnsi="맑은 고딕"/>
        </w:rPr>
        <w:t>기반</w:t>
      </w:r>
      <w:proofErr w:type="spellEnd"/>
      <w:r>
        <w:rPr>
          <w:rFonts w:ascii="맑은 고딕" w:eastAsia="맑은 고딕" w:hAnsi="맑은 고딕"/>
        </w:rPr>
        <w:t xml:space="preserve"> </w:t>
      </w:r>
      <w:proofErr w:type="spellStart"/>
      <w:proofErr w:type="gramStart"/>
      <w:r>
        <w:rPr>
          <w:rFonts w:ascii="맑은 고딕" w:eastAsia="맑은 고딕" w:hAnsi="맑은 고딕"/>
        </w:rPr>
        <w:t>파생변수</w:t>
      </w:r>
      <w:proofErr w:type="spellEnd"/>
      <w:r>
        <w:rPr>
          <w:rFonts w:ascii="맑은 고딕" w:eastAsia="맑은 고딕" w:hAnsi="맑은 고딕"/>
        </w:rPr>
        <w:t>(</w:t>
      </w:r>
      <w:proofErr w:type="gramEnd"/>
      <w:r>
        <w:rPr>
          <w:rFonts w:ascii="맑은 고딕" w:eastAsia="맑은 고딕" w:hAnsi="맑은 고딕"/>
        </w:rPr>
        <w:t xml:space="preserve">derived feature) </w:t>
      </w:r>
      <w:r>
        <w:rPr>
          <w:rFonts w:ascii="맑은 고딕" w:eastAsia="맑은 고딕" w:hAnsi="맑은 고딕"/>
        </w:rPr>
        <w:t>생성</w:t>
      </w:r>
    </w:p>
    <w:p w14:paraId="0B3C055E" w14:textId="77777777" w:rsidR="004E195F" w:rsidRDefault="003B014A">
      <w:pPr>
        <w:spacing w:after="120"/>
        <w:rPr>
          <w:lang w:eastAsia="ko-KR"/>
        </w:rPr>
      </w:pPr>
      <w:r>
        <w:rPr>
          <w:rFonts w:ascii="맑은 고딕" w:eastAsia="맑은 고딕" w:hAnsi="맑은 고딕"/>
          <w:lang w:eastAsia="ko-KR"/>
        </w:rPr>
        <w:t>개별</w:t>
      </w:r>
      <w:r>
        <w:rPr>
          <w:rFonts w:ascii="맑은 고딕" w:eastAsia="맑은 고딕" w:hAnsi="맑은 고딕"/>
          <w:lang w:eastAsia="ko-KR"/>
        </w:rPr>
        <w:t xml:space="preserve"> </w:t>
      </w:r>
      <w:r>
        <w:rPr>
          <w:rFonts w:ascii="맑은 고딕" w:eastAsia="맑은 고딕" w:hAnsi="맑은 고딕"/>
          <w:lang w:eastAsia="ko-KR"/>
        </w:rPr>
        <w:t>변수의</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차이를</w:t>
      </w:r>
      <w:r>
        <w:rPr>
          <w:rFonts w:ascii="맑은 고딕" w:eastAsia="맑은 고딕" w:hAnsi="맑은 고딕"/>
          <w:lang w:eastAsia="ko-KR"/>
        </w:rPr>
        <w:t xml:space="preserve"> </w:t>
      </w:r>
      <w:r>
        <w:rPr>
          <w:rFonts w:ascii="맑은 고딕" w:eastAsia="맑은 고딕" w:hAnsi="맑은 고딕"/>
          <w:lang w:eastAsia="ko-KR"/>
        </w:rPr>
        <w:t>확인한</w:t>
      </w:r>
      <w:r>
        <w:rPr>
          <w:rFonts w:ascii="맑은 고딕" w:eastAsia="맑은 고딕" w:hAnsi="맑은 고딕"/>
          <w:lang w:eastAsia="ko-KR"/>
        </w:rPr>
        <w:t xml:space="preserve"> </w:t>
      </w:r>
      <w:r>
        <w:rPr>
          <w:rFonts w:ascii="맑은 고딕" w:eastAsia="맑은 고딕" w:hAnsi="맑은 고딕"/>
          <w:lang w:eastAsia="ko-KR"/>
        </w:rPr>
        <w:t>뒤</w:t>
      </w:r>
      <w:r>
        <w:rPr>
          <w:rFonts w:ascii="맑은 고딕" w:eastAsia="맑은 고딕" w:hAnsi="맑은 고딕"/>
          <w:lang w:eastAsia="ko-KR"/>
        </w:rPr>
        <w:t xml:space="preserve">, </w:t>
      </w:r>
      <w:r>
        <w:rPr>
          <w:rFonts w:ascii="맑은 고딕" w:eastAsia="맑은 고딕" w:hAnsi="맑은 고딕"/>
          <w:lang w:eastAsia="ko-KR"/>
        </w:rPr>
        <w:t>의미가</w:t>
      </w:r>
      <w:r>
        <w:rPr>
          <w:rFonts w:ascii="맑은 고딕" w:eastAsia="맑은 고딕" w:hAnsi="맑은 고딕"/>
          <w:lang w:eastAsia="ko-KR"/>
        </w:rPr>
        <w:t xml:space="preserve"> </w:t>
      </w:r>
      <w:r>
        <w:rPr>
          <w:rFonts w:ascii="맑은 고딕" w:eastAsia="맑은 고딕" w:hAnsi="맑은 고딕"/>
          <w:lang w:eastAsia="ko-KR"/>
        </w:rPr>
        <w:t>비슷한</w:t>
      </w:r>
      <w:r>
        <w:rPr>
          <w:rFonts w:ascii="맑은 고딕" w:eastAsia="맑은 고딕" w:hAnsi="맑은 고딕"/>
          <w:lang w:eastAsia="ko-KR"/>
        </w:rPr>
        <w:t xml:space="preserve"> </w:t>
      </w:r>
      <w:r>
        <w:rPr>
          <w:rFonts w:ascii="맑은 고딕" w:eastAsia="맑은 고딕" w:hAnsi="맑은 고딕"/>
          <w:lang w:eastAsia="ko-KR"/>
        </w:rPr>
        <w:t>피처</w:t>
      </w:r>
      <w:r>
        <w:rPr>
          <w:rFonts w:ascii="맑은 고딕" w:eastAsia="맑은 고딕" w:hAnsi="맑은 고딕"/>
          <w:lang w:eastAsia="ko-KR"/>
        </w:rPr>
        <w:t>(feature)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묶어</w:t>
      </w:r>
      <w:r>
        <w:rPr>
          <w:rFonts w:ascii="맑은 고딕" w:eastAsia="맑은 고딕" w:hAnsi="맑은 고딕"/>
          <w:lang w:eastAsia="ko-KR"/>
        </w:rPr>
        <w:t xml:space="preserve"> </w:t>
      </w:r>
      <w:r>
        <w:rPr>
          <w:rFonts w:ascii="맑은 고딕" w:eastAsia="맑은 고딕" w:hAnsi="맑은 고딕"/>
          <w:lang w:eastAsia="ko-KR"/>
        </w:rPr>
        <w:t>파생변수</w:t>
      </w:r>
      <w:r>
        <w:rPr>
          <w:rFonts w:ascii="맑은 고딕" w:eastAsia="맑은 고딕" w:hAnsi="맑은 고딕"/>
          <w:lang w:eastAsia="ko-KR"/>
        </w:rPr>
        <w:t>(derived feature)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만들었다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단계가</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w:t>
      </w:r>
      <w:r>
        <w:rPr>
          <w:rFonts w:ascii="맑은 고딕" w:eastAsia="맑은 고딕" w:hAnsi="맑은 고딕"/>
          <w:lang w:eastAsia="ko-KR"/>
        </w:rPr>
        <w:t>모델과</w:t>
      </w:r>
      <w:r>
        <w:rPr>
          <w:rFonts w:ascii="맑은 고딕" w:eastAsia="맑은 고딕" w:hAnsi="맑은 고딕"/>
          <w:lang w:eastAsia="ko-KR"/>
        </w:rPr>
        <w:t xml:space="preserve"> </w:t>
      </w:r>
      <w:r>
        <w:rPr>
          <w:rFonts w:ascii="맑은 고딕" w:eastAsia="맑은 고딕" w:hAnsi="맑은 고딕"/>
          <w:lang w:eastAsia="ko-KR"/>
        </w:rPr>
        <w:t>보고서에서</w:t>
      </w:r>
      <w:r>
        <w:rPr>
          <w:rFonts w:ascii="맑은 고딕" w:eastAsia="맑은 고딕" w:hAnsi="맑은 고딕"/>
          <w:lang w:eastAsia="ko-KR"/>
        </w:rPr>
        <w:t xml:space="preserve"> </w:t>
      </w:r>
      <w:r>
        <w:rPr>
          <w:rFonts w:ascii="맑은 고딕" w:eastAsia="맑은 고딕" w:hAnsi="맑은 고딕"/>
          <w:lang w:eastAsia="ko-KR"/>
        </w:rPr>
        <w:t>개별</w:t>
      </w:r>
      <w:r>
        <w:rPr>
          <w:rFonts w:ascii="맑은 고딕" w:eastAsia="맑은 고딕" w:hAnsi="맑은 고딕"/>
          <w:lang w:eastAsia="ko-KR"/>
        </w:rPr>
        <w:t xml:space="preserve"> </w:t>
      </w:r>
      <w:r>
        <w:rPr>
          <w:rFonts w:ascii="맑은 고딕" w:eastAsia="맑은 고딕" w:hAnsi="맑은 고딕"/>
          <w:lang w:eastAsia="ko-KR"/>
        </w:rPr>
        <w:t>변수보다</w:t>
      </w:r>
      <w:r>
        <w:rPr>
          <w:rFonts w:ascii="맑은 고딕" w:eastAsia="맑은 고딕" w:hAnsi="맑은 고딕"/>
          <w:lang w:eastAsia="ko-KR"/>
        </w:rPr>
        <w:t xml:space="preserve"> </w:t>
      </w:r>
      <w:r>
        <w:rPr>
          <w:rFonts w:ascii="맑은 고딕" w:eastAsia="맑은 고딕" w:hAnsi="맑은 고딕"/>
          <w:lang w:eastAsia="ko-KR"/>
        </w:rPr>
        <w:t>더</w:t>
      </w:r>
      <w:r>
        <w:rPr>
          <w:rFonts w:ascii="맑은 고딕" w:eastAsia="맑은 고딕" w:hAnsi="맑은 고딕"/>
          <w:lang w:eastAsia="ko-KR"/>
        </w:rPr>
        <w:t xml:space="preserve"> </w:t>
      </w:r>
      <w:r>
        <w:rPr>
          <w:rFonts w:ascii="맑은 고딕" w:eastAsia="맑은 고딕" w:hAnsi="맑은 고딕"/>
          <w:lang w:eastAsia="ko-KR"/>
        </w:rPr>
        <w:t>해석</w:t>
      </w:r>
      <w:r>
        <w:rPr>
          <w:rFonts w:ascii="맑은 고딕" w:eastAsia="맑은 고딕" w:hAnsi="맑은 고딕"/>
          <w:lang w:eastAsia="ko-KR"/>
        </w:rPr>
        <w:t xml:space="preserve"> </w:t>
      </w:r>
      <w:r>
        <w:rPr>
          <w:rFonts w:ascii="맑은 고딕" w:eastAsia="맑은 고딕" w:hAnsi="맑은 고딕"/>
          <w:lang w:eastAsia="ko-KR"/>
        </w:rPr>
        <w:t>가능한</w:t>
      </w:r>
      <w:r>
        <w:rPr>
          <w:rFonts w:ascii="맑은 고딕" w:eastAsia="맑은 고딕" w:hAnsi="맑은 고딕"/>
          <w:lang w:eastAsia="ko-KR"/>
        </w:rPr>
        <w:t xml:space="preserve"> </w:t>
      </w:r>
      <w:r>
        <w:rPr>
          <w:rFonts w:ascii="맑은 고딕" w:eastAsia="맑은 고딕" w:hAnsi="맑은 고딕"/>
          <w:lang w:eastAsia="ko-KR"/>
        </w:rPr>
        <w:t>위험군을</w:t>
      </w:r>
      <w:r>
        <w:rPr>
          <w:rFonts w:ascii="맑은 고딕" w:eastAsia="맑은 고딕" w:hAnsi="맑은 고딕"/>
          <w:lang w:eastAsia="ko-KR"/>
        </w:rPr>
        <w:t xml:space="preserve"> </w:t>
      </w:r>
      <w:r>
        <w:rPr>
          <w:rFonts w:ascii="맑은 고딕" w:eastAsia="맑은 고딕" w:hAnsi="맑은 고딕"/>
          <w:lang w:eastAsia="ko-KR"/>
        </w:rPr>
        <w:t>만들기</w:t>
      </w:r>
      <w:r>
        <w:rPr>
          <w:rFonts w:ascii="맑은 고딕" w:eastAsia="맑은 고딕" w:hAnsi="맑은 고딕"/>
          <w:lang w:eastAsia="ko-KR"/>
        </w:rPr>
        <w:t xml:space="preserve"> </w:t>
      </w:r>
      <w:r>
        <w:rPr>
          <w:rFonts w:ascii="맑은 고딕" w:eastAsia="맑은 고딕" w:hAnsi="맑은 고딕"/>
          <w:lang w:eastAsia="ko-KR"/>
        </w:rPr>
        <w:t>위해서이다</w:t>
      </w:r>
      <w:r>
        <w:rPr>
          <w:rFonts w:ascii="맑은 고딕" w:eastAsia="맑은 고딕" w:hAnsi="맑은 고딕"/>
          <w:lang w:eastAsia="ko-KR"/>
        </w:rPr>
        <w:t xml:space="preserve">. </w:t>
      </w:r>
      <w:r>
        <w:rPr>
          <w:rFonts w:ascii="맑은 고딕" w:eastAsia="맑은 고딕" w:hAnsi="맑은 고딕"/>
          <w:lang w:eastAsia="ko-KR"/>
        </w:rPr>
        <w:t>예를</w:t>
      </w:r>
      <w:r>
        <w:rPr>
          <w:rFonts w:ascii="맑은 고딕" w:eastAsia="맑은 고딕" w:hAnsi="맑은 고딕"/>
          <w:lang w:eastAsia="ko-KR"/>
        </w:rPr>
        <w:t xml:space="preserve"> </w:t>
      </w:r>
      <w:r>
        <w:rPr>
          <w:rFonts w:ascii="맑은 고딕" w:eastAsia="맑은 고딕" w:hAnsi="맑은 고딕"/>
          <w:lang w:eastAsia="ko-KR"/>
        </w:rPr>
        <w:t>들어</w:t>
      </w:r>
      <w:r>
        <w:rPr>
          <w:rFonts w:ascii="맑은 고딕" w:eastAsia="맑은 고딕" w:hAnsi="맑은 고딕"/>
          <w:lang w:eastAsia="ko-KR"/>
        </w:rPr>
        <w:t xml:space="preserve"> Online Security</w:t>
      </w:r>
      <w:r>
        <w:rPr>
          <w:rFonts w:ascii="맑은 고딕" w:eastAsia="맑은 고딕" w:hAnsi="맑은 고딕"/>
          <w:lang w:eastAsia="ko-KR"/>
        </w:rPr>
        <w:t>와</w:t>
      </w:r>
      <w:r>
        <w:rPr>
          <w:rFonts w:ascii="맑은 고딕" w:eastAsia="맑은 고딕" w:hAnsi="맑은 고딕"/>
          <w:lang w:eastAsia="ko-KR"/>
        </w:rPr>
        <w:t xml:space="preserve"> Tech Support</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따로</w:t>
      </w:r>
      <w:r>
        <w:rPr>
          <w:rFonts w:ascii="맑은 고딕" w:eastAsia="맑은 고딕" w:hAnsi="맑은 고딕"/>
          <w:lang w:eastAsia="ko-KR"/>
        </w:rPr>
        <w:t xml:space="preserve"> </w:t>
      </w:r>
      <w:r>
        <w:rPr>
          <w:rFonts w:ascii="맑은 고딕" w:eastAsia="맑은 고딕" w:hAnsi="맑은 고딕"/>
          <w:lang w:eastAsia="ko-KR"/>
        </w:rPr>
        <w:t>보는</w:t>
      </w:r>
      <w:r>
        <w:rPr>
          <w:rFonts w:ascii="맑은 고딕" w:eastAsia="맑은 고딕" w:hAnsi="맑은 고딕"/>
          <w:lang w:eastAsia="ko-KR"/>
        </w:rPr>
        <w:t xml:space="preserve"> </w:t>
      </w:r>
      <w:r>
        <w:rPr>
          <w:rFonts w:ascii="맑은 고딕" w:eastAsia="맑은 고딕" w:hAnsi="맑은 고딕"/>
          <w:lang w:eastAsia="ko-KR"/>
        </w:rPr>
        <w:t>것보다</w:t>
      </w:r>
      <w:r>
        <w:rPr>
          <w:rFonts w:ascii="맑은 고딕" w:eastAsia="맑은 고딕" w:hAnsi="맑은 고딕"/>
          <w:lang w:eastAsia="ko-KR"/>
        </w:rPr>
        <w:t xml:space="preserve">, </w:t>
      </w:r>
      <w:r>
        <w:rPr>
          <w:rFonts w:ascii="맑은 고딕" w:eastAsia="맑은 고딕" w:hAnsi="맑은 고딕"/>
          <w:lang w:eastAsia="ko-KR"/>
        </w:rPr>
        <w:t>보안</w:t>
      </w:r>
      <w:r>
        <w:rPr>
          <w:rFonts w:ascii="맑은 고딕" w:eastAsia="맑은 고딕" w:hAnsi="맑은 고딕"/>
          <w:lang w:eastAsia="ko-KR"/>
        </w:rPr>
        <w:t>/</w:t>
      </w:r>
      <w:r>
        <w:rPr>
          <w:rFonts w:ascii="맑은 고딕" w:eastAsia="맑은 고딕" w:hAnsi="맑은 고딕"/>
          <w:lang w:eastAsia="ko-KR"/>
        </w:rPr>
        <w:t>지원</w:t>
      </w:r>
      <w:r>
        <w:rPr>
          <w:rFonts w:ascii="맑은 고딕" w:eastAsia="맑은 고딕" w:hAnsi="맑은 고딕"/>
          <w:lang w:eastAsia="ko-KR"/>
        </w:rPr>
        <w:t xml:space="preserve"> </w:t>
      </w:r>
      <w:r>
        <w:rPr>
          <w:rFonts w:ascii="맑은 고딕" w:eastAsia="맑은 고딕" w:hAnsi="맑은 고딕"/>
          <w:lang w:eastAsia="ko-KR"/>
        </w:rPr>
        <w:t>서비스를</w:t>
      </w:r>
      <w:r>
        <w:rPr>
          <w:rFonts w:ascii="맑은 고딕" w:eastAsia="맑은 고딕" w:hAnsi="맑은 고딕"/>
          <w:lang w:eastAsia="ko-KR"/>
        </w:rPr>
        <w:t xml:space="preserve"> </w:t>
      </w:r>
      <w:r>
        <w:rPr>
          <w:rFonts w:ascii="맑은 고딕" w:eastAsia="맑은 고딕" w:hAnsi="맑은 고딕"/>
          <w:lang w:eastAsia="ko-KR"/>
        </w:rPr>
        <w:t>몇</w:t>
      </w:r>
      <w:r>
        <w:rPr>
          <w:rFonts w:ascii="맑은 고딕" w:eastAsia="맑은 고딕" w:hAnsi="맑은 고딕"/>
          <w:lang w:eastAsia="ko-KR"/>
        </w:rPr>
        <w:t xml:space="preserve"> </w:t>
      </w:r>
      <w:r>
        <w:rPr>
          <w:rFonts w:ascii="맑은 고딕" w:eastAsia="맑은 고딕" w:hAnsi="맑은 고딕"/>
          <w:lang w:eastAsia="ko-KR"/>
        </w:rPr>
        <w:t>개</w:t>
      </w:r>
      <w:r>
        <w:rPr>
          <w:rFonts w:ascii="맑은 고딕" w:eastAsia="맑은 고딕" w:hAnsi="맑은 고딕"/>
          <w:lang w:eastAsia="ko-KR"/>
        </w:rPr>
        <w:t xml:space="preserve"> </w:t>
      </w:r>
      <w:proofErr w:type="spellStart"/>
      <w:r>
        <w:rPr>
          <w:rFonts w:ascii="맑은 고딕" w:eastAsia="맑은 고딕" w:hAnsi="맑은 고딕"/>
          <w:lang w:eastAsia="ko-KR"/>
        </w:rPr>
        <w:t>이용하는지로</w:t>
      </w:r>
      <w:proofErr w:type="spellEnd"/>
      <w:r>
        <w:rPr>
          <w:rFonts w:ascii="맑은 고딕" w:eastAsia="맑은 고딕" w:hAnsi="맑은 고딕"/>
          <w:lang w:eastAsia="ko-KR"/>
        </w:rPr>
        <w:t xml:space="preserve"> </w:t>
      </w:r>
      <w:r>
        <w:rPr>
          <w:rFonts w:ascii="맑은 고딕" w:eastAsia="맑은 고딕" w:hAnsi="맑은 고딕"/>
          <w:lang w:eastAsia="ko-KR"/>
        </w:rPr>
        <w:t>묶으면</w:t>
      </w:r>
      <w:r>
        <w:rPr>
          <w:rFonts w:ascii="맑은 고딕" w:eastAsia="맑은 고딕" w:hAnsi="맑은 고딕"/>
          <w:lang w:eastAsia="ko-KR"/>
        </w:rPr>
        <w:t xml:space="preserve"> </w:t>
      </w:r>
      <w:r>
        <w:rPr>
          <w:rFonts w:ascii="맑은 고딕" w:eastAsia="맑은 고딕" w:hAnsi="맑은 고딕"/>
          <w:lang w:eastAsia="ko-KR"/>
        </w:rPr>
        <w:t>고객의</w:t>
      </w:r>
      <w:r>
        <w:rPr>
          <w:rFonts w:ascii="맑은 고딕" w:eastAsia="맑은 고딕" w:hAnsi="맑은 고딕"/>
          <w:lang w:eastAsia="ko-KR"/>
        </w:rPr>
        <w:t xml:space="preserve"> </w:t>
      </w:r>
      <w:r>
        <w:rPr>
          <w:rFonts w:ascii="맑은 고딕" w:eastAsia="맑은 고딕" w:hAnsi="맑은 고딕"/>
          <w:lang w:eastAsia="ko-KR"/>
        </w:rPr>
        <w:t>서비스</w:t>
      </w:r>
      <w:r>
        <w:rPr>
          <w:rFonts w:ascii="맑은 고딕" w:eastAsia="맑은 고딕" w:hAnsi="맑은 고딕"/>
          <w:lang w:eastAsia="ko-KR"/>
        </w:rPr>
        <w:t xml:space="preserve"> </w:t>
      </w:r>
      <w:r>
        <w:rPr>
          <w:rFonts w:ascii="맑은 고딕" w:eastAsia="맑은 고딕" w:hAnsi="맑은 고딕"/>
          <w:lang w:eastAsia="ko-KR"/>
        </w:rPr>
        <w:t>의존도를</w:t>
      </w:r>
      <w:r>
        <w:rPr>
          <w:rFonts w:ascii="맑은 고딕" w:eastAsia="맑은 고딕" w:hAnsi="맑은 고딕"/>
          <w:lang w:eastAsia="ko-KR"/>
        </w:rPr>
        <w:t xml:space="preserve"> </w:t>
      </w:r>
      <w:r>
        <w:rPr>
          <w:rFonts w:ascii="맑은 고딕" w:eastAsia="맑은 고딕" w:hAnsi="맑은 고딕"/>
          <w:lang w:eastAsia="ko-KR"/>
        </w:rPr>
        <w:t>더</w:t>
      </w:r>
      <w:r>
        <w:rPr>
          <w:rFonts w:ascii="맑은 고딕" w:eastAsia="맑은 고딕" w:hAnsi="맑은 고딕"/>
          <w:lang w:eastAsia="ko-KR"/>
        </w:rPr>
        <w:t xml:space="preserve"> </w:t>
      </w:r>
      <w:r>
        <w:rPr>
          <w:rFonts w:ascii="맑은 고딕" w:eastAsia="맑은 고딕" w:hAnsi="맑은 고딕"/>
          <w:lang w:eastAsia="ko-KR"/>
        </w:rPr>
        <w:t>명확히</w:t>
      </w:r>
      <w:r>
        <w:rPr>
          <w:rFonts w:ascii="맑은 고딕" w:eastAsia="맑은 고딕" w:hAnsi="맑은 고딕"/>
          <w:lang w:eastAsia="ko-KR"/>
        </w:rPr>
        <w:t xml:space="preserve"> </w:t>
      </w:r>
      <w:r>
        <w:rPr>
          <w:rFonts w:ascii="맑은 고딕" w:eastAsia="맑은 고딕" w:hAnsi="맑은 고딕"/>
          <w:lang w:eastAsia="ko-KR"/>
        </w:rPr>
        <w:t>설명할</w:t>
      </w:r>
      <w:r>
        <w:rPr>
          <w:rFonts w:ascii="맑은 고딕" w:eastAsia="맑은 고딕" w:hAnsi="맑은 고딕"/>
          <w:lang w:eastAsia="ko-KR"/>
        </w:rPr>
        <w:t xml:space="preserve"> </w:t>
      </w:r>
      <w:r>
        <w:rPr>
          <w:rFonts w:ascii="맑은 고딕" w:eastAsia="맑은 고딕" w:hAnsi="맑은 고딕"/>
          <w:lang w:eastAsia="ko-KR"/>
        </w:rPr>
        <w:t>수</w:t>
      </w:r>
      <w:r>
        <w:rPr>
          <w:rFonts w:ascii="맑은 고딕" w:eastAsia="맑은 고딕" w:hAnsi="맑은 고딕"/>
          <w:lang w:eastAsia="ko-KR"/>
        </w:rPr>
        <w:t xml:space="preserve"> </w:t>
      </w:r>
      <w:r>
        <w:rPr>
          <w:rFonts w:ascii="맑은 고딕" w:eastAsia="맑은 고딕" w:hAnsi="맑은 고딕"/>
          <w:lang w:eastAsia="ko-KR"/>
        </w:rPr>
        <w:t>있다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2718"/>
        <w:gridCol w:w="2663"/>
        <w:gridCol w:w="2633"/>
        <w:gridCol w:w="2632"/>
      </w:tblGrid>
      <w:tr w:rsidR="004E195F" w14:paraId="0EE18D5B" w14:textId="77777777">
        <w:trPr>
          <w:cantSplit/>
          <w:jc w:val="center"/>
        </w:trPr>
        <w:tc>
          <w:tcPr>
            <w:tcW w:w="2664" w:type="dxa"/>
            <w:shd w:val="clear" w:color="auto" w:fill="D9EAF7"/>
            <w:vAlign w:val="center"/>
          </w:tcPr>
          <w:p w14:paraId="18A690E3" w14:textId="77777777" w:rsidR="004E195F" w:rsidRDefault="003B014A">
            <w:pPr>
              <w:spacing w:line="252" w:lineRule="auto"/>
              <w:jc w:val="center"/>
            </w:pPr>
            <w:proofErr w:type="spellStart"/>
            <w:r>
              <w:rPr>
                <w:rFonts w:ascii="맑은 고딕" w:eastAsia="맑은 고딕" w:hAnsi="맑은 고딕"/>
                <w:color w:val="000000"/>
              </w:rPr>
              <w:t>파생변수</w:t>
            </w:r>
            <w:proofErr w:type="spellEnd"/>
          </w:p>
        </w:tc>
        <w:tc>
          <w:tcPr>
            <w:tcW w:w="2664" w:type="dxa"/>
            <w:shd w:val="clear" w:color="auto" w:fill="D9EAF7"/>
            <w:vAlign w:val="center"/>
          </w:tcPr>
          <w:p w14:paraId="49110E9C" w14:textId="77777777" w:rsidR="004E195F" w:rsidRDefault="003B014A">
            <w:pPr>
              <w:spacing w:line="252" w:lineRule="auto"/>
              <w:jc w:val="center"/>
            </w:pPr>
            <w:r>
              <w:rPr>
                <w:rFonts w:ascii="맑은 고딕" w:eastAsia="맑은 고딕" w:hAnsi="맑은 고딕"/>
                <w:color w:val="000000"/>
              </w:rPr>
              <w:t>묶은</w:t>
            </w:r>
            <w:r>
              <w:rPr>
                <w:rFonts w:ascii="맑은 고딕" w:eastAsia="맑은 고딕" w:hAnsi="맑은 고딕"/>
                <w:color w:val="000000"/>
              </w:rPr>
              <w:t xml:space="preserve">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피처</w:t>
            </w:r>
          </w:p>
        </w:tc>
        <w:tc>
          <w:tcPr>
            <w:tcW w:w="2664" w:type="dxa"/>
            <w:shd w:val="clear" w:color="auto" w:fill="D9EAF7"/>
            <w:vAlign w:val="center"/>
          </w:tcPr>
          <w:p w14:paraId="2E6A4EB7" w14:textId="77777777" w:rsidR="004E195F" w:rsidRDefault="003B014A">
            <w:pPr>
              <w:spacing w:line="252" w:lineRule="auto"/>
              <w:jc w:val="center"/>
            </w:pPr>
            <w:r>
              <w:rPr>
                <w:rFonts w:ascii="맑은 고딕" w:eastAsia="맑은 고딕" w:hAnsi="맑은 고딕"/>
                <w:color w:val="000000"/>
              </w:rPr>
              <w:t>정확한</w:t>
            </w:r>
            <w:r>
              <w:rPr>
                <w:rFonts w:ascii="맑은 고딕" w:eastAsia="맑은 고딕" w:hAnsi="맑은 고딕"/>
                <w:color w:val="000000"/>
              </w:rPr>
              <w:t xml:space="preserve"> </w:t>
            </w:r>
            <w:r>
              <w:rPr>
                <w:rFonts w:ascii="맑은 고딕" w:eastAsia="맑은 고딕" w:hAnsi="맑은 고딕"/>
                <w:color w:val="000000"/>
              </w:rPr>
              <w:t>생성</w:t>
            </w:r>
            <w:r>
              <w:rPr>
                <w:rFonts w:ascii="맑은 고딕" w:eastAsia="맑은 고딕" w:hAnsi="맑은 고딕"/>
                <w:color w:val="000000"/>
              </w:rPr>
              <w:t xml:space="preserve"> </w:t>
            </w:r>
            <w:r>
              <w:rPr>
                <w:rFonts w:ascii="맑은 고딕" w:eastAsia="맑은 고딕" w:hAnsi="맑은 고딕"/>
                <w:color w:val="000000"/>
              </w:rPr>
              <w:t>조건</w:t>
            </w:r>
          </w:p>
        </w:tc>
        <w:tc>
          <w:tcPr>
            <w:tcW w:w="2664" w:type="dxa"/>
            <w:shd w:val="clear" w:color="auto" w:fill="D9EAF7"/>
            <w:vAlign w:val="center"/>
          </w:tcPr>
          <w:p w14:paraId="3F5A865E" w14:textId="77777777" w:rsidR="004E195F" w:rsidRDefault="003B014A">
            <w:pPr>
              <w:spacing w:line="252" w:lineRule="auto"/>
              <w:jc w:val="center"/>
            </w:pPr>
            <w:r>
              <w:rPr>
                <w:rFonts w:ascii="맑은 고딕" w:eastAsia="맑은 고딕" w:hAnsi="맑은 고딕"/>
                <w:color w:val="000000"/>
              </w:rPr>
              <w:t>분석상</w:t>
            </w:r>
            <w:r>
              <w:rPr>
                <w:rFonts w:ascii="맑은 고딕" w:eastAsia="맑은 고딕" w:hAnsi="맑은 고딕"/>
                <w:color w:val="000000"/>
              </w:rPr>
              <w:t xml:space="preserve"> </w:t>
            </w:r>
            <w:r>
              <w:rPr>
                <w:rFonts w:ascii="맑은 고딕" w:eastAsia="맑은 고딕" w:hAnsi="맑은 고딕"/>
                <w:color w:val="000000"/>
              </w:rPr>
              <w:t>필요성</w:t>
            </w:r>
          </w:p>
        </w:tc>
      </w:tr>
      <w:tr w:rsidR="004E195F" w14:paraId="18CF68E4" w14:textId="77777777">
        <w:trPr>
          <w:cantSplit/>
          <w:jc w:val="center"/>
        </w:trPr>
        <w:tc>
          <w:tcPr>
            <w:tcW w:w="2664" w:type="dxa"/>
            <w:vAlign w:val="center"/>
          </w:tcPr>
          <w:p w14:paraId="7DF8A14A"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Is_Internet_User</w:t>
            </w:r>
          </w:p>
        </w:tc>
        <w:tc>
          <w:tcPr>
            <w:tcW w:w="2664" w:type="dxa"/>
            <w:vAlign w:val="center"/>
          </w:tcPr>
          <w:p w14:paraId="46508DCB"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Internet Service</w:t>
            </w:r>
          </w:p>
        </w:tc>
        <w:tc>
          <w:tcPr>
            <w:tcW w:w="2664" w:type="dxa"/>
            <w:vAlign w:val="center"/>
          </w:tcPr>
          <w:p w14:paraId="1B5C6C9B"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Internet Service</w:t>
            </w:r>
            <w:r w:rsidRPr="00834886">
              <w:rPr>
                <w:rFonts w:ascii="맑은 고딕" w:eastAsia="맑은 고딕" w:hAnsi="맑은 고딕"/>
                <w:color w:val="000000"/>
                <w:sz w:val="18"/>
                <w:szCs w:val="18"/>
              </w:rPr>
              <w:t>가</w:t>
            </w:r>
            <w:r w:rsidRPr="00834886">
              <w:rPr>
                <w:rFonts w:ascii="맑은 고딕" w:eastAsia="맑은 고딕" w:hAnsi="맑은 고딕"/>
                <w:color w:val="000000"/>
                <w:sz w:val="18"/>
                <w:szCs w:val="18"/>
              </w:rPr>
              <w:t xml:space="preserve"> No</w:t>
            </w:r>
            <w:r w:rsidRPr="00834886">
              <w:rPr>
                <w:rFonts w:ascii="맑은 고딕" w:eastAsia="맑은 고딕" w:hAnsi="맑은 고딕"/>
                <w:color w:val="000000"/>
                <w:sz w:val="18"/>
                <w:szCs w:val="18"/>
              </w:rPr>
              <w:t>가</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아니면</w:t>
            </w:r>
            <w:r w:rsidRPr="00834886">
              <w:rPr>
                <w:rFonts w:ascii="맑은 고딕" w:eastAsia="맑은 고딕" w:hAnsi="맑은 고딕"/>
                <w:color w:val="000000"/>
                <w:sz w:val="18"/>
                <w:szCs w:val="18"/>
              </w:rPr>
              <w:t xml:space="preserve"> 1, No</w:t>
            </w:r>
            <w:r w:rsidRPr="00834886">
              <w:rPr>
                <w:rFonts w:ascii="맑은 고딕" w:eastAsia="맑은 고딕" w:hAnsi="맑은 고딕"/>
                <w:color w:val="000000"/>
                <w:sz w:val="18"/>
                <w:szCs w:val="18"/>
              </w:rPr>
              <w:t>면</w:t>
            </w:r>
            <w:r w:rsidRPr="00834886">
              <w:rPr>
                <w:rFonts w:ascii="맑은 고딕" w:eastAsia="맑은 고딕" w:hAnsi="맑은 고딕"/>
                <w:color w:val="000000"/>
                <w:sz w:val="18"/>
                <w:szCs w:val="18"/>
              </w:rPr>
              <w:t xml:space="preserve"> 0</w:t>
            </w:r>
          </w:p>
        </w:tc>
        <w:tc>
          <w:tcPr>
            <w:tcW w:w="2664" w:type="dxa"/>
            <w:vAlign w:val="center"/>
          </w:tcPr>
          <w:p w14:paraId="43BF3134"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인터넷</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이용</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여부를</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먼저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분리하기</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위해</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생성</w:t>
            </w:r>
          </w:p>
        </w:tc>
      </w:tr>
      <w:tr w:rsidR="004E195F" w14:paraId="15E4BC2B" w14:textId="77777777">
        <w:trPr>
          <w:cantSplit/>
          <w:jc w:val="center"/>
        </w:trPr>
        <w:tc>
          <w:tcPr>
            <w:tcW w:w="2664" w:type="dxa"/>
            <w:vAlign w:val="center"/>
          </w:tcPr>
          <w:p w14:paraId="67F7B3DD"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Support_Service_Count</w:t>
            </w:r>
            <w:proofErr w:type="spellEnd"/>
          </w:p>
        </w:tc>
        <w:tc>
          <w:tcPr>
            <w:tcW w:w="2664" w:type="dxa"/>
            <w:vAlign w:val="center"/>
          </w:tcPr>
          <w:p w14:paraId="24BC189A"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Online Security, Online Backup, Device Protection, Tech Support</w:t>
            </w:r>
          </w:p>
        </w:tc>
        <w:tc>
          <w:tcPr>
            <w:tcW w:w="2664" w:type="dxa"/>
            <w:vAlign w:val="center"/>
          </w:tcPr>
          <w:p w14:paraId="5F089453"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4</w:t>
            </w:r>
            <w:r w:rsidRPr="00834886">
              <w:rPr>
                <w:rFonts w:ascii="맑은 고딕" w:eastAsia="맑은 고딕" w:hAnsi="맑은 고딕"/>
                <w:color w:val="000000"/>
                <w:sz w:val="18"/>
                <w:szCs w:val="18"/>
                <w:lang w:eastAsia="ko-KR"/>
              </w:rPr>
              <w:t>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보안</w:t>
            </w:r>
            <w:r w:rsidRPr="00834886">
              <w:rPr>
                <w:rFonts w:ascii="맑은 고딕" w:eastAsia="맑은 고딕" w:hAnsi="맑은 고딕"/>
                <w:color w:val="000000"/>
                <w:sz w:val="18"/>
                <w:szCs w:val="18"/>
                <w:lang w:eastAsia="ko-KR"/>
              </w:rPr>
              <w:t>/</w:t>
            </w:r>
            <w:r w:rsidRPr="00834886">
              <w:rPr>
                <w:rFonts w:ascii="맑은 고딕" w:eastAsia="맑은 고딕" w:hAnsi="맑은 고딕"/>
                <w:color w:val="000000"/>
                <w:sz w:val="18"/>
                <w:szCs w:val="18"/>
                <w:lang w:eastAsia="ko-KR"/>
              </w:rPr>
              <w:t>지원</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서비스</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중</w:t>
            </w:r>
            <w:r w:rsidRPr="00834886">
              <w:rPr>
                <w:rFonts w:ascii="맑은 고딕" w:eastAsia="맑은 고딕" w:hAnsi="맑은 고딕"/>
                <w:color w:val="000000"/>
                <w:sz w:val="18"/>
                <w:szCs w:val="18"/>
                <w:lang w:eastAsia="ko-KR"/>
              </w:rPr>
              <w:t xml:space="preserve"> Yes </w:t>
            </w:r>
            <w:r w:rsidRPr="00834886">
              <w:rPr>
                <w:rFonts w:ascii="맑은 고딕" w:eastAsia="맑은 고딕" w:hAnsi="맑은 고딕"/>
                <w:color w:val="000000"/>
                <w:sz w:val="18"/>
                <w:szCs w:val="18"/>
                <w:lang w:eastAsia="ko-KR"/>
              </w:rPr>
              <w:t>개수</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합산</w:t>
            </w:r>
          </w:p>
        </w:tc>
        <w:tc>
          <w:tcPr>
            <w:tcW w:w="2664" w:type="dxa"/>
            <w:vAlign w:val="center"/>
          </w:tcPr>
          <w:p w14:paraId="672F1FD2"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지원</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서비스</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이용</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수준과</w:t>
            </w:r>
            <w:r w:rsidRPr="00834886">
              <w:rPr>
                <w:rFonts w:ascii="맑은 고딕" w:eastAsia="맑은 고딕" w:hAnsi="맑은 고딕"/>
                <w:color w:val="000000"/>
                <w:sz w:val="18"/>
                <w:szCs w:val="18"/>
                <w:lang w:eastAsia="ko-KR"/>
              </w:rPr>
              <w:t xml:space="preserve"> </w:t>
            </w:r>
            <w:proofErr w:type="spellStart"/>
            <w:r w:rsidRPr="00834886">
              <w:rPr>
                <w:rFonts w:ascii="맑은 고딕" w:eastAsia="맑은 고딕" w:hAnsi="맑은 고딕"/>
                <w:color w:val="000000"/>
                <w:sz w:val="18"/>
                <w:szCs w:val="18"/>
                <w:lang w:eastAsia="ko-KR"/>
              </w:rPr>
              <w:t>이탈률의</w:t>
            </w:r>
            <w:proofErr w:type="spellEnd"/>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단계적</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관계</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확인</w:t>
            </w:r>
          </w:p>
        </w:tc>
      </w:tr>
      <w:tr w:rsidR="004E195F" w14:paraId="187CE31C" w14:textId="77777777">
        <w:trPr>
          <w:cantSplit/>
          <w:jc w:val="center"/>
        </w:trPr>
        <w:tc>
          <w:tcPr>
            <w:tcW w:w="2664" w:type="dxa"/>
            <w:vAlign w:val="center"/>
          </w:tcPr>
          <w:p w14:paraId="03138149"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Support_Service_Level</w:t>
            </w:r>
            <w:proofErr w:type="spellEnd"/>
          </w:p>
        </w:tc>
        <w:tc>
          <w:tcPr>
            <w:tcW w:w="2664" w:type="dxa"/>
            <w:vAlign w:val="center"/>
          </w:tcPr>
          <w:p w14:paraId="1E5381D2"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Support_Service_Count + Internet Service</w:t>
            </w:r>
          </w:p>
        </w:tc>
        <w:tc>
          <w:tcPr>
            <w:tcW w:w="2664" w:type="dxa"/>
            <w:vAlign w:val="center"/>
          </w:tcPr>
          <w:p w14:paraId="04A826E4"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인터넷</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미이용</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고객은</w:t>
            </w:r>
            <w:r w:rsidRPr="00834886">
              <w:rPr>
                <w:rFonts w:ascii="맑은 고딕" w:eastAsia="맑은 고딕" w:hAnsi="맑은 고딕"/>
                <w:color w:val="000000"/>
                <w:sz w:val="18"/>
                <w:szCs w:val="18"/>
              </w:rPr>
              <w:t xml:space="preserve"> No internet service, </w:t>
            </w:r>
            <w:r w:rsidRPr="00834886">
              <w:rPr>
                <w:rFonts w:ascii="맑은 고딕" w:eastAsia="맑은 고딕" w:hAnsi="맑은 고딕"/>
                <w:color w:val="000000"/>
                <w:sz w:val="18"/>
                <w:szCs w:val="18"/>
              </w:rPr>
              <w:t>인터넷</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이용</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고객은</w:t>
            </w:r>
            <w:r w:rsidRPr="00834886">
              <w:rPr>
                <w:rFonts w:ascii="맑은 고딕" w:eastAsia="맑은 고딕" w:hAnsi="맑은 고딕"/>
                <w:color w:val="000000"/>
                <w:sz w:val="18"/>
                <w:szCs w:val="18"/>
              </w:rPr>
              <w:t xml:space="preserve"> 0~4_services</w:t>
            </w:r>
            <w:r w:rsidRPr="00834886">
              <w:rPr>
                <w:rFonts w:ascii="맑은 고딕" w:eastAsia="맑은 고딕" w:hAnsi="맑은 고딕"/>
                <w:color w:val="000000"/>
                <w:sz w:val="18"/>
                <w:szCs w:val="18"/>
              </w:rPr>
              <w:t>로</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구분</w:t>
            </w:r>
          </w:p>
        </w:tc>
        <w:tc>
          <w:tcPr>
            <w:tcW w:w="2664" w:type="dxa"/>
            <w:vAlign w:val="center"/>
          </w:tcPr>
          <w:p w14:paraId="41E8BBE4"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No internet service</w:t>
            </w:r>
            <w:r w:rsidRPr="00834886">
              <w:rPr>
                <w:rFonts w:ascii="맑은 고딕" w:eastAsia="맑은 고딕" w:hAnsi="맑은 고딕"/>
                <w:color w:val="000000"/>
                <w:sz w:val="18"/>
                <w:szCs w:val="18"/>
              </w:rPr>
              <w:t>를</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단순</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미사용</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고객으로</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오해하지</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않도록</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분리</w:t>
            </w:r>
          </w:p>
        </w:tc>
      </w:tr>
      <w:tr w:rsidR="004E195F" w14:paraId="54ED5C24" w14:textId="77777777">
        <w:trPr>
          <w:cantSplit/>
          <w:jc w:val="center"/>
        </w:trPr>
        <w:tc>
          <w:tcPr>
            <w:tcW w:w="2664" w:type="dxa"/>
            <w:vAlign w:val="center"/>
          </w:tcPr>
          <w:p w14:paraId="0A217561"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Internet_User_No_Support</w:t>
            </w:r>
          </w:p>
        </w:tc>
        <w:tc>
          <w:tcPr>
            <w:tcW w:w="2664" w:type="dxa"/>
            <w:vAlign w:val="center"/>
          </w:tcPr>
          <w:p w14:paraId="40A0B34D"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Internet Service + Online Security + Online Backup + Device Protection + Tech Support</w:t>
            </w:r>
          </w:p>
        </w:tc>
        <w:tc>
          <w:tcPr>
            <w:tcW w:w="2664" w:type="dxa"/>
            <w:vAlign w:val="center"/>
          </w:tcPr>
          <w:p w14:paraId="700B5920"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인터넷</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이용</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고객이면서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보안</w:t>
            </w:r>
            <w:r w:rsidRPr="00834886">
              <w:rPr>
                <w:rFonts w:ascii="맑은 고딕" w:eastAsia="맑은 고딕" w:hAnsi="맑은 고딕"/>
                <w:color w:val="000000"/>
                <w:sz w:val="18"/>
                <w:szCs w:val="18"/>
                <w:lang w:eastAsia="ko-KR"/>
              </w:rPr>
              <w:t>/</w:t>
            </w:r>
            <w:r w:rsidRPr="00834886">
              <w:rPr>
                <w:rFonts w:ascii="맑은 고딕" w:eastAsia="맑은 고딕" w:hAnsi="맑은 고딕"/>
                <w:color w:val="000000"/>
                <w:sz w:val="18"/>
                <w:szCs w:val="18"/>
                <w:lang w:eastAsia="ko-KR"/>
              </w:rPr>
              <w:t>지원</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서비스</w:t>
            </w:r>
            <w:r w:rsidRPr="00834886">
              <w:rPr>
                <w:rFonts w:ascii="맑은 고딕" w:eastAsia="맑은 고딕" w:hAnsi="맑은 고딕"/>
                <w:color w:val="000000"/>
                <w:sz w:val="18"/>
                <w:szCs w:val="18"/>
                <w:lang w:eastAsia="ko-KR"/>
              </w:rPr>
              <w:t xml:space="preserve"> 0</w:t>
            </w:r>
            <w:r w:rsidRPr="00834886">
              <w:rPr>
                <w:rFonts w:ascii="맑은 고딕" w:eastAsia="맑은 고딕" w:hAnsi="맑은 고딕"/>
                <w:color w:val="000000"/>
                <w:sz w:val="18"/>
                <w:szCs w:val="18"/>
                <w:lang w:eastAsia="ko-KR"/>
              </w:rPr>
              <w:t>개면</w:t>
            </w:r>
            <w:r w:rsidRPr="00834886">
              <w:rPr>
                <w:rFonts w:ascii="맑은 고딕" w:eastAsia="맑은 고딕" w:hAnsi="맑은 고딕"/>
                <w:color w:val="000000"/>
                <w:sz w:val="18"/>
                <w:szCs w:val="18"/>
                <w:lang w:eastAsia="ko-KR"/>
              </w:rPr>
              <w:t xml:space="preserve"> 1</w:t>
            </w:r>
          </w:p>
        </w:tc>
        <w:tc>
          <w:tcPr>
            <w:tcW w:w="2664" w:type="dxa"/>
            <w:vAlign w:val="center"/>
          </w:tcPr>
          <w:p w14:paraId="7E671DC0"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인터넷은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쓰지만</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지원</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서비스가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전혀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없는</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고위험군</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정의</w:t>
            </w:r>
          </w:p>
        </w:tc>
      </w:tr>
      <w:tr w:rsidR="004E195F" w14:paraId="2DD013CD" w14:textId="77777777">
        <w:trPr>
          <w:cantSplit/>
          <w:jc w:val="center"/>
        </w:trPr>
        <w:tc>
          <w:tcPr>
            <w:tcW w:w="2664" w:type="dxa"/>
            <w:vAlign w:val="center"/>
          </w:tcPr>
          <w:p w14:paraId="30F4A1A1"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Contract_Payment_Risk_Score</w:t>
            </w:r>
            <w:proofErr w:type="spellEnd"/>
          </w:p>
        </w:tc>
        <w:tc>
          <w:tcPr>
            <w:tcW w:w="2664" w:type="dxa"/>
            <w:vAlign w:val="center"/>
          </w:tcPr>
          <w:p w14:paraId="33E95B15"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Contract, Payment Method, Paperless Billing</w:t>
            </w:r>
          </w:p>
        </w:tc>
        <w:tc>
          <w:tcPr>
            <w:tcW w:w="2664" w:type="dxa"/>
            <w:vAlign w:val="center"/>
          </w:tcPr>
          <w:p w14:paraId="1A57F3F2"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 xml:space="preserve">Month-to-month, </w:t>
            </w:r>
            <w:proofErr w:type="gramStart"/>
            <w:r w:rsidRPr="00834886">
              <w:rPr>
                <w:rFonts w:ascii="맑은 고딕" w:eastAsia="맑은 고딕" w:hAnsi="맑은 고딕"/>
                <w:color w:val="000000"/>
                <w:sz w:val="18"/>
                <w:szCs w:val="18"/>
              </w:rPr>
              <w:t>Electronic</w:t>
            </w:r>
            <w:proofErr w:type="gramEnd"/>
            <w:r w:rsidRPr="00834886">
              <w:rPr>
                <w:rFonts w:ascii="맑은 고딕" w:eastAsia="맑은 고딕" w:hAnsi="맑은 고딕"/>
                <w:color w:val="000000"/>
                <w:sz w:val="18"/>
                <w:szCs w:val="18"/>
              </w:rPr>
              <w:t xml:space="preserve"> check, Paperless Billing Yes</w:t>
            </w:r>
            <w:r w:rsidRPr="00834886">
              <w:rPr>
                <w:rFonts w:ascii="맑은 고딕" w:eastAsia="맑은 고딕" w:hAnsi="맑은 고딕"/>
                <w:color w:val="000000"/>
                <w:sz w:val="18"/>
                <w:szCs w:val="18"/>
              </w:rPr>
              <w:t>를</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각각</w:t>
            </w:r>
            <w:r w:rsidRPr="00834886">
              <w:rPr>
                <w:rFonts w:ascii="맑은 고딕" w:eastAsia="맑은 고딕" w:hAnsi="맑은 고딕"/>
                <w:color w:val="000000"/>
                <w:sz w:val="18"/>
                <w:szCs w:val="18"/>
              </w:rPr>
              <w:t xml:space="preserve"> 1</w:t>
            </w:r>
            <w:r w:rsidRPr="00834886">
              <w:rPr>
                <w:rFonts w:ascii="맑은 고딕" w:eastAsia="맑은 고딕" w:hAnsi="맑은 고딕"/>
                <w:color w:val="000000"/>
                <w:sz w:val="18"/>
                <w:szCs w:val="18"/>
              </w:rPr>
              <w:t>점으로</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합산</w:t>
            </w:r>
          </w:p>
        </w:tc>
        <w:tc>
          <w:tcPr>
            <w:tcW w:w="2664" w:type="dxa"/>
            <w:vAlign w:val="center"/>
          </w:tcPr>
          <w:p w14:paraId="3B36510C"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계약</w:t>
            </w:r>
            <w:r w:rsidRPr="00834886">
              <w:rPr>
                <w:rFonts w:ascii="맑은 고딕" w:eastAsia="맑은 고딕" w:hAnsi="맑은 고딕"/>
                <w:color w:val="000000"/>
                <w:sz w:val="18"/>
                <w:szCs w:val="18"/>
                <w:lang w:eastAsia="ko-KR"/>
              </w:rPr>
              <w:t>/</w:t>
            </w:r>
            <w:r w:rsidRPr="00834886">
              <w:rPr>
                <w:rFonts w:ascii="맑은 고딕" w:eastAsia="맑은 고딕" w:hAnsi="맑은 고딕"/>
                <w:color w:val="000000"/>
                <w:sz w:val="18"/>
                <w:szCs w:val="18"/>
                <w:lang w:eastAsia="ko-KR"/>
              </w:rPr>
              <w:t>결제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위험</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신호가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누적될수록</w:t>
            </w:r>
            <w:r w:rsidRPr="00834886">
              <w:rPr>
                <w:rFonts w:ascii="맑은 고딕" w:eastAsia="맑은 고딕" w:hAnsi="맑은 고딕"/>
                <w:color w:val="000000"/>
                <w:sz w:val="18"/>
                <w:szCs w:val="18"/>
                <w:lang w:eastAsia="ko-KR"/>
              </w:rPr>
              <w:t xml:space="preserve"> </w:t>
            </w:r>
            <w:proofErr w:type="spellStart"/>
            <w:r w:rsidRPr="00834886">
              <w:rPr>
                <w:rFonts w:ascii="맑은 고딕" w:eastAsia="맑은 고딕" w:hAnsi="맑은 고딕"/>
                <w:color w:val="000000"/>
                <w:sz w:val="18"/>
                <w:szCs w:val="18"/>
                <w:lang w:eastAsia="ko-KR"/>
              </w:rPr>
              <w:t>이탈률이</w:t>
            </w:r>
            <w:proofErr w:type="spellEnd"/>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높아지는지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확인</w:t>
            </w:r>
          </w:p>
        </w:tc>
      </w:tr>
      <w:tr w:rsidR="004E195F" w14:paraId="57F34678" w14:textId="77777777">
        <w:trPr>
          <w:cantSplit/>
          <w:jc w:val="center"/>
        </w:trPr>
        <w:tc>
          <w:tcPr>
            <w:tcW w:w="2664" w:type="dxa"/>
            <w:vAlign w:val="center"/>
          </w:tcPr>
          <w:p w14:paraId="22945C2B"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Contract_Payment_Risk_Level</w:t>
            </w:r>
          </w:p>
        </w:tc>
        <w:tc>
          <w:tcPr>
            <w:tcW w:w="2664" w:type="dxa"/>
            <w:vAlign w:val="center"/>
          </w:tcPr>
          <w:p w14:paraId="30A0960B"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Contract_Payment_Risk_Score</w:t>
            </w:r>
          </w:p>
        </w:tc>
        <w:tc>
          <w:tcPr>
            <w:tcW w:w="2664" w:type="dxa"/>
            <w:vAlign w:val="center"/>
          </w:tcPr>
          <w:p w14:paraId="1BA8F539"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0_low, 1_moderate, 2_high, 3_very_high</w:t>
            </w:r>
            <w:r w:rsidRPr="00834886">
              <w:rPr>
                <w:rFonts w:ascii="맑은 고딕" w:eastAsia="맑은 고딕" w:hAnsi="맑은 고딕"/>
                <w:color w:val="000000"/>
                <w:sz w:val="18"/>
                <w:szCs w:val="18"/>
              </w:rPr>
              <w:t>로</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라벨링</w:t>
            </w:r>
          </w:p>
        </w:tc>
        <w:tc>
          <w:tcPr>
            <w:tcW w:w="2664" w:type="dxa"/>
            <w:vAlign w:val="center"/>
          </w:tcPr>
          <w:p w14:paraId="3BD43B49"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보고서와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전략</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제안에서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해석하기</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쉽게</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변환</w:t>
            </w:r>
          </w:p>
        </w:tc>
      </w:tr>
      <w:tr w:rsidR="004E195F" w14:paraId="3E1A3BAD" w14:textId="77777777">
        <w:trPr>
          <w:cantSplit/>
          <w:jc w:val="center"/>
        </w:trPr>
        <w:tc>
          <w:tcPr>
            <w:tcW w:w="2664" w:type="dxa"/>
            <w:vAlign w:val="center"/>
          </w:tcPr>
          <w:p w14:paraId="2AE35977"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Tenure_Group</w:t>
            </w:r>
            <w:proofErr w:type="spellEnd"/>
          </w:p>
        </w:tc>
        <w:tc>
          <w:tcPr>
            <w:tcW w:w="2664" w:type="dxa"/>
            <w:vAlign w:val="center"/>
          </w:tcPr>
          <w:p w14:paraId="6EEBE4F9"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Tenure Months</w:t>
            </w:r>
          </w:p>
        </w:tc>
        <w:tc>
          <w:tcPr>
            <w:tcW w:w="2664" w:type="dxa"/>
            <w:vAlign w:val="center"/>
          </w:tcPr>
          <w:p w14:paraId="6ABC0DE1"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0-9, 10-29, 30-55, 56-72</w:t>
            </w:r>
            <w:r w:rsidRPr="00834886">
              <w:rPr>
                <w:rFonts w:ascii="맑은 고딕" w:eastAsia="맑은 고딕" w:hAnsi="맑은 고딕"/>
                <w:color w:val="000000"/>
                <w:sz w:val="18"/>
                <w:szCs w:val="18"/>
              </w:rPr>
              <w:t>개월</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구간화</w:t>
            </w:r>
          </w:p>
        </w:tc>
        <w:tc>
          <w:tcPr>
            <w:tcW w:w="2664" w:type="dxa"/>
            <w:vAlign w:val="center"/>
          </w:tcPr>
          <w:p w14:paraId="4B6D6075"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신규</w:t>
            </w:r>
            <w:r w:rsidRPr="00834886">
              <w:rPr>
                <w:rFonts w:ascii="맑은 고딕" w:eastAsia="맑은 고딕" w:hAnsi="맑은 고딕"/>
                <w:color w:val="000000"/>
                <w:sz w:val="18"/>
                <w:szCs w:val="18"/>
                <w:lang w:eastAsia="ko-KR"/>
              </w:rPr>
              <w:t>/</w:t>
            </w:r>
            <w:r w:rsidRPr="00834886">
              <w:rPr>
                <w:rFonts w:ascii="맑은 고딕" w:eastAsia="맑은 고딕" w:hAnsi="맑은 고딕"/>
                <w:color w:val="000000"/>
                <w:sz w:val="18"/>
                <w:szCs w:val="18"/>
                <w:lang w:eastAsia="ko-KR"/>
              </w:rPr>
              <w:t>중기</w:t>
            </w:r>
            <w:r w:rsidRPr="00834886">
              <w:rPr>
                <w:rFonts w:ascii="맑은 고딕" w:eastAsia="맑은 고딕" w:hAnsi="맑은 고딕"/>
                <w:color w:val="000000"/>
                <w:sz w:val="18"/>
                <w:szCs w:val="18"/>
                <w:lang w:eastAsia="ko-KR"/>
              </w:rPr>
              <w:t>/</w:t>
            </w:r>
            <w:r w:rsidRPr="00834886">
              <w:rPr>
                <w:rFonts w:ascii="맑은 고딕" w:eastAsia="맑은 고딕" w:hAnsi="맑은 고딕"/>
                <w:color w:val="000000"/>
                <w:sz w:val="18"/>
                <w:szCs w:val="18"/>
                <w:lang w:eastAsia="ko-KR"/>
              </w:rPr>
              <w:t>장기</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고객</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생애주기별</w:t>
            </w:r>
            <w:r w:rsidRPr="00834886">
              <w:rPr>
                <w:rFonts w:ascii="맑은 고딕" w:eastAsia="맑은 고딕" w:hAnsi="맑은 고딕"/>
                <w:color w:val="000000"/>
                <w:sz w:val="18"/>
                <w:szCs w:val="18"/>
                <w:lang w:eastAsia="ko-KR"/>
              </w:rPr>
              <w:t xml:space="preserve"> </w:t>
            </w:r>
            <w:proofErr w:type="spellStart"/>
            <w:r w:rsidRPr="00834886">
              <w:rPr>
                <w:rFonts w:ascii="맑은 고딕" w:eastAsia="맑은 고딕" w:hAnsi="맑은 고딕"/>
                <w:color w:val="000000"/>
                <w:sz w:val="18"/>
                <w:szCs w:val="18"/>
                <w:lang w:eastAsia="ko-KR"/>
              </w:rPr>
              <w:t>이탈률</w:t>
            </w:r>
            <w:proofErr w:type="spellEnd"/>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비교</w:t>
            </w:r>
          </w:p>
        </w:tc>
      </w:tr>
      <w:tr w:rsidR="004E195F" w14:paraId="68A6BDCC" w14:textId="77777777">
        <w:trPr>
          <w:cantSplit/>
          <w:jc w:val="center"/>
        </w:trPr>
        <w:tc>
          <w:tcPr>
            <w:tcW w:w="2664" w:type="dxa"/>
            <w:vAlign w:val="center"/>
          </w:tcPr>
          <w:p w14:paraId="0F702727"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Monthly_Charge_Group</w:t>
            </w:r>
            <w:proofErr w:type="spellEnd"/>
          </w:p>
        </w:tc>
        <w:tc>
          <w:tcPr>
            <w:tcW w:w="2664" w:type="dxa"/>
            <w:vAlign w:val="center"/>
          </w:tcPr>
          <w:p w14:paraId="5C9ACBB2"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Monthly Charges</w:t>
            </w:r>
          </w:p>
        </w:tc>
        <w:tc>
          <w:tcPr>
            <w:tcW w:w="2664" w:type="dxa"/>
            <w:vAlign w:val="center"/>
          </w:tcPr>
          <w:p w14:paraId="39856546"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 xml:space="preserve">low, mid, high, very_high </w:t>
            </w:r>
            <w:r w:rsidRPr="00834886">
              <w:rPr>
                <w:rFonts w:ascii="맑은 고딕" w:eastAsia="맑은 고딕" w:hAnsi="맑은 고딕"/>
                <w:color w:val="000000"/>
                <w:sz w:val="18"/>
                <w:szCs w:val="18"/>
              </w:rPr>
              <w:t>구간화</w:t>
            </w:r>
          </w:p>
        </w:tc>
        <w:tc>
          <w:tcPr>
            <w:tcW w:w="2664" w:type="dxa"/>
            <w:vAlign w:val="center"/>
          </w:tcPr>
          <w:p w14:paraId="4D8B00B3"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월</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요금</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수준별</w:t>
            </w:r>
            <w:r w:rsidRPr="00834886">
              <w:rPr>
                <w:rFonts w:ascii="맑은 고딕" w:eastAsia="맑은 고딕" w:hAnsi="맑은 고딕"/>
                <w:color w:val="000000"/>
                <w:sz w:val="18"/>
                <w:szCs w:val="18"/>
                <w:lang w:eastAsia="ko-KR"/>
              </w:rPr>
              <w:t xml:space="preserve"> </w:t>
            </w:r>
            <w:proofErr w:type="spellStart"/>
            <w:r w:rsidRPr="00834886">
              <w:rPr>
                <w:rFonts w:ascii="맑은 고딕" w:eastAsia="맑은 고딕" w:hAnsi="맑은 고딕"/>
                <w:color w:val="000000"/>
                <w:sz w:val="18"/>
                <w:szCs w:val="18"/>
                <w:lang w:eastAsia="ko-KR"/>
              </w:rPr>
              <w:t>이탈률</w:t>
            </w:r>
            <w:proofErr w:type="spellEnd"/>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비교</w:t>
            </w:r>
          </w:p>
        </w:tc>
      </w:tr>
      <w:tr w:rsidR="004E195F" w14:paraId="6DC81762" w14:textId="77777777">
        <w:trPr>
          <w:cantSplit/>
          <w:jc w:val="center"/>
        </w:trPr>
        <w:tc>
          <w:tcPr>
            <w:tcW w:w="2664" w:type="dxa"/>
            <w:vAlign w:val="center"/>
          </w:tcPr>
          <w:p w14:paraId="5FCC3517"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Income_Charge_Burden_Group</w:t>
            </w:r>
            <w:proofErr w:type="spellEnd"/>
          </w:p>
        </w:tc>
        <w:tc>
          <w:tcPr>
            <w:tcW w:w="2664" w:type="dxa"/>
            <w:vAlign w:val="center"/>
          </w:tcPr>
          <w:p w14:paraId="381DA878"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Income_Charge_Ratio</w:t>
            </w:r>
          </w:p>
        </w:tc>
        <w:tc>
          <w:tcPr>
            <w:tcW w:w="2664" w:type="dxa"/>
            <w:vAlign w:val="center"/>
          </w:tcPr>
          <w:p w14:paraId="64D4D9C2"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 xml:space="preserve">low, mid_low, mid_high, high </w:t>
            </w:r>
            <w:r w:rsidRPr="00834886">
              <w:rPr>
                <w:rFonts w:ascii="맑은 고딕" w:eastAsia="맑은 고딕" w:hAnsi="맑은 고딕"/>
                <w:color w:val="000000"/>
                <w:sz w:val="18"/>
                <w:szCs w:val="18"/>
              </w:rPr>
              <w:t>분위수</w:t>
            </w:r>
            <w:r w:rsidRPr="00834886">
              <w:rPr>
                <w:rFonts w:ascii="맑은 고딕" w:eastAsia="맑은 고딕" w:hAnsi="맑은 고딕"/>
                <w:color w:val="000000"/>
                <w:sz w:val="18"/>
                <w:szCs w:val="18"/>
              </w:rPr>
              <w:t xml:space="preserve"> </w:t>
            </w:r>
            <w:r w:rsidRPr="00834886">
              <w:rPr>
                <w:rFonts w:ascii="맑은 고딕" w:eastAsia="맑은 고딕" w:hAnsi="맑은 고딕"/>
                <w:color w:val="000000"/>
                <w:sz w:val="18"/>
                <w:szCs w:val="18"/>
              </w:rPr>
              <w:t>구간화</w:t>
            </w:r>
          </w:p>
        </w:tc>
        <w:tc>
          <w:tcPr>
            <w:tcW w:w="2664" w:type="dxa"/>
            <w:vAlign w:val="center"/>
          </w:tcPr>
          <w:p w14:paraId="54B2E355"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지역</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소득</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대비</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요금</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부담</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수준을</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해석</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가능한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범주로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변환</w:t>
            </w:r>
          </w:p>
        </w:tc>
      </w:tr>
      <w:tr w:rsidR="004E195F" w14:paraId="7387CF7B" w14:textId="77777777">
        <w:trPr>
          <w:cantSplit/>
          <w:jc w:val="center"/>
        </w:trPr>
        <w:tc>
          <w:tcPr>
            <w:tcW w:w="2664" w:type="dxa"/>
            <w:vAlign w:val="center"/>
          </w:tcPr>
          <w:p w14:paraId="3035ECD5" w14:textId="77777777" w:rsidR="004E195F" w:rsidRPr="00834886" w:rsidRDefault="003B014A" w:rsidP="00834886">
            <w:pPr>
              <w:spacing w:line="252" w:lineRule="auto"/>
              <w:jc w:val="center"/>
              <w:rPr>
                <w:sz w:val="18"/>
                <w:szCs w:val="18"/>
              </w:rPr>
            </w:pPr>
            <w:proofErr w:type="spellStart"/>
            <w:r w:rsidRPr="00834886">
              <w:rPr>
                <w:rFonts w:ascii="맑은 고딕" w:eastAsia="맑은 고딕" w:hAnsi="맑은 고딕"/>
                <w:color w:val="000000"/>
                <w:sz w:val="18"/>
                <w:szCs w:val="18"/>
              </w:rPr>
              <w:t>Low_Tenure_High_Charge</w:t>
            </w:r>
            <w:proofErr w:type="spellEnd"/>
          </w:p>
        </w:tc>
        <w:tc>
          <w:tcPr>
            <w:tcW w:w="2664" w:type="dxa"/>
            <w:vAlign w:val="center"/>
          </w:tcPr>
          <w:p w14:paraId="1FCB8651"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Tenure Months, Monthly Charges</w:t>
            </w:r>
          </w:p>
        </w:tc>
        <w:tc>
          <w:tcPr>
            <w:tcW w:w="2664" w:type="dxa"/>
            <w:vAlign w:val="center"/>
          </w:tcPr>
          <w:p w14:paraId="5DEC8A38" w14:textId="77777777" w:rsidR="004E195F" w:rsidRPr="00834886" w:rsidRDefault="003B014A" w:rsidP="00834886">
            <w:pPr>
              <w:spacing w:line="252" w:lineRule="auto"/>
              <w:jc w:val="center"/>
              <w:rPr>
                <w:sz w:val="18"/>
                <w:szCs w:val="18"/>
              </w:rPr>
            </w:pPr>
            <w:r w:rsidRPr="00834886">
              <w:rPr>
                <w:rFonts w:ascii="맑은 고딕" w:eastAsia="맑은 고딕" w:hAnsi="맑은 고딕"/>
                <w:color w:val="000000"/>
                <w:sz w:val="18"/>
                <w:szCs w:val="18"/>
              </w:rPr>
              <w:t xml:space="preserve">Tenure Months &lt;= 9 </w:t>
            </w:r>
            <w:r w:rsidRPr="00834886">
              <w:rPr>
                <w:rFonts w:ascii="맑은 고딕" w:eastAsia="맑은 고딕" w:hAnsi="맑은 고딕"/>
                <w:color w:val="000000"/>
                <w:sz w:val="18"/>
                <w:szCs w:val="18"/>
              </w:rPr>
              <w:t>이고</w:t>
            </w:r>
            <w:r w:rsidRPr="00834886">
              <w:rPr>
                <w:rFonts w:ascii="맑은 고딕" w:eastAsia="맑은 고딕" w:hAnsi="맑은 고딕"/>
                <w:color w:val="000000"/>
                <w:sz w:val="18"/>
                <w:szCs w:val="18"/>
              </w:rPr>
              <w:t xml:space="preserve"> Monthly Charges &gt; 70.35</w:t>
            </w:r>
            <w:r w:rsidRPr="00834886">
              <w:rPr>
                <w:rFonts w:ascii="맑은 고딕" w:eastAsia="맑은 고딕" w:hAnsi="맑은 고딕"/>
                <w:color w:val="000000"/>
                <w:sz w:val="18"/>
                <w:szCs w:val="18"/>
              </w:rPr>
              <w:t>이면</w:t>
            </w:r>
            <w:r w:rsidRPr="00834886">
              <w:rPr>
                <w:rFonts w:ascii="맑은 고딕" w:eastAsia="맑은 고딕" w:hAnsi="맑은 고딕"/>
                <w:color w:val="000000"/>
                <w:sz w:val="18"/>
                <w:szCs w:val="18"/>
              </w:rPr>
              <w:t xml:space="preserve"> 1</w:t>
            </w:r>
          </w:p>
        </w:tc>
        <w:tc>
          <w:tcPr>
            <w:tcW w:w="2664" w:type="dxa"/>
            <w:vAlign w:val="center"/>
          </w:tcPr>
          <w:p w14:paraId="567F7A68" w14:textId="77777777" w:rsidR="004E195F" w:rsidRPr="00834886" w:rsidRDefault="003B014A" w:rsidP="00834886">
            <w:pPr>
              <w:spacing w:line="252" w:lineRule="auto"/>
              <w:jc w:val="center"/>
              <w:rPr>
                <w:sz w:val="18"/>
                <w:szCs w:val="18"/>
                <w:lang w:eastAsia="ko-KR"/>
              </w:rPr>
            </w:pPr>
            <w:r w:rsidRPr="00834886">
              <w:rPr>
                <w:rFonts w:ascii="맑은 고딕" w:eastAsia="맑은 고딕" w:hAnsi="맑은 고딕"/>
                <w:color w:val="000000"/>
                <w:sz w:val="18"/>
                <w:szCs w:val="18"/>
                <w:lang w:eastAsia="ko-KR"/>
              </w:rPr>
              <w:t>가입</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초기와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높은</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월</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요금이</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결합된</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최우선</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고위험군</w:t>
            </w:r>
            <w:r w:rsidRPr="00834886">
              <w:rPr>
                <w:rFonts w:ascii="맑은 고딕" w:eastAsia="맑은 고딕" w:hAnsi="맑은 고딕"/>
                <w:color w:val="000000"/>
                <w:sz w:val="18"/>
                <w:szCs w:val="18"/>
                <w:lang w:eastAsia="ko-KR"/>
              </w:rPr>
              <w:t xml:space="preserve"> </w:t>
            </w:r>
            <w:r w:rsidRPr="00834886">
              <w:rPr>
                <w:rFonts w:ascii="맑은 고딕" w:eastAsia="맑은 고딕" w:hAnsi="맑은 고딕"/>
                <w:color w:val="000000"/>
                <w:sz w:val="18"/>
                <w:szCs w:val="18"/>
                <w:lang w:eastAsia="ko-KR"/>
              </w:rPr>
              <w:t>정의</w:t>
            </w:r>
          </w:p>
        </w:tc>
      </w:tr>
    </w:tbl>
    <w:p w14:paraId="3C2F8A82" w14:textId="77777777" w:rsidR="004E195F" w:rsidRDefault="004E195F">
      <w:pPr>
        <w:rPr>
          <w:rFonts w:eastAsia="맑은 고딕"/>
          <w:lang w:eastAsia="ko-KR"/>
        </w:rPr>
      </w:pPr>
    </w:p>
    <w:p w14:paraId="1071B18B" w14:textId="77777777" w:rsidR="00834886" w:rsidRDefault="00834886">
      <w:pPr>
        <w:rPr>
          <w:rFonts w:eastAsia="맑은 고딕"/>
          <w:lang w:eastAsia="ko-KR"/>
        </w:rPr>
      </w:pPr>
    </w:p>
    <w:p w14:paraId="57024CA6" w14:textId="77777777" w:rsidR="00834886" w:rsidRPr="00834886" w:rsidRDefault="00834886">
      <w:pPr>
        <w:rPr>
          <w:rFonts w:eastAsia="맑은 고딕" w:hint="eastAsia"/>
          <w:lang w:eastAsia="ko-KR"/>
        </w:rPr>
      </w:pPr>
    </w:p>
    <w:p w14:paraId="06E17B91" w14:textId="77777777" w:rsidR="004E195F" w:rsidRDefault="003B014A">
      <w:pPr>
        <w:spacing w:after="120"/>
      </w:pPr>
      <w:proofErr w:type="spellStart"/>
      <w:r>
        <w:rPr>
          <w:rFonts w:ascii="맑은 고딕" w:eastAsia="맑은 고딕" w:hAnsi="맑은 고딕"/>
        </w:rPr>
        <w:lastRenderedPageBreak/>
        <w:t>파생변수</w:t>
      </w:r>
      <w:proofErr w:type="spellEnd"/>
      <w:r>
        <w:rPr>
          <w:rFonts w:ascii="맑은 고딕" w:eastAsia="맑은 고딕" w:hAnsi="맑은 고딕"/>
        </w:rPr>
        <w:t xml:space="preserve"> </w:t>
      </w:r>
      <w:proofErr w:type="spellStart"/>
      <w:r>
        <w:rPr>
          <w:rFonts w:ascii="맑은 고딕" w:eastAsia="맑은 고딕" w:hAnsi="맑은 고딕"/>
        </w:rPr>
        <w:t>분석</w:t>
      </w:r>
      <w:proofErr w:type="spellEnd"/>
      <w:r>
        <w:rPr>
          <w:rFonts w:ascii="맑은 고딕" w:eastAsia="맑은 고딕" w:hAnsi="맑은 고딕"/>
        </w:rPr>
        <w:t xml:space="preserve"> </w:t>
      </w:r>
      <w:proofErr w:type="spellStart"/>
      <w:r>
        <w:rPr>
          <w:rFonts w:ascii="맑은 고딕" w:eastAsia="맑은 고딕" w:hAnsi="맑은 고딕"/>
        </w:rPr>
        <w:t>결과</w:t>
      </w:r>
      <w:proofErr w:type="spellEnd"/>
      <w:r>
        <w:rPr>
          <w:rFonts w:ascii="맑은 고딕" w:eastAsia="맑은 고딕" w:hAnsi="맑은 고딕"/>
        </w:rPr>
        <w:t xml:space="preserve">, </w:t>
      </w:r>
      <w:proofErr w:type="spellStart"/>
      <w:r>
        <w:rPr>
          <w:rFonts w:ascii="맑은 고딕" w:eastAsia="맑은 고딕" w:hAnsi="맑은 고딕"/>
        </w:rPr>
        <w:t>Contract_Payment_Risk_Score</w:t>
      </w:r>
      <w:r>
        <w:rPr>
          <w:rFonts w:ascii="맑은 고딕" w:eastAsia="맑은 고딕" w:hAnsi="맑은 고딕"/>
        </w:rPr>
        <w:t>가</w:t>
      </w:r>
      <w:proofErr w:type="spellEnd"/>
      <w:r>
        <w:rPr>
          <w:rFonts w:ascii="맑은 고딕" w:eastAsia="맑은 고딕" w:hAnsi="맑은 고딕"/>
        </w:rPr>
        <w:t xml:space="preserve"> 3</w:t>
      </w:r>
      <w:r>
        <w:rPr>
          <w:rFonts w:ascii="맑은 고딕" w:eastAsia="맑은 고딕" w:hAnsi="맑은 고딕"/>
        </w:rPr>
        <w:t>점인</w:t>
      </w:r>
      <w:r>
        <w:rPr>
          <w:rFonts w:ascii="맑은 고딕" w:eastAsia="맑은 고딕" w:hAnsi="맑은 고딕"/>
        </w:rPr>
        <w:t xml:space="preserve"> </w:t>
      </w:r>
      <w:r>
        <w:rPr>
          <w:rFonts w:ascii="맑은 고딕" w:eastAsia="맑은 고딕" w:hAnsi="맑은 고딕"/>
        </w:rPr>
        <w:t>고객은</w:t>
      </w:r>
      <w:r>
        <w:rPr>
          <w:rFonts w:ascii="맑은 고딕" w:eastAsia="맑은 고딕" w:hAnsi="맑은 고딕"/>
        </w:rPr>
        <w:t xml:space="preserve"> </w:t>
      </w:r>
      <w:r>
        <w:rPr>
          <w:rFonts w:ascii="맑은 고딕" w:eastAsia="맑은 고딕" w:hAnsi="맑은 고딕"/>
        </w:rPr>
        <w:t>이탈률</w:t>
      </w:r>
      <w:r>
        <w:rPr>
          <w:rFonts w:ascii="맑은 고딕" w:eastAsia="맑은 고딕" w:hAnsi="맑은 고딕"/>
        </w:rPr>
        <w:t xml:space="preserve"> 57.70%, Support_Service_Level</w:t>
      </w:r>
      <w:r>
        <w:rPr>
          <w:rFonts w:ascii="맑은 고딕" w:eastAsia="맑은 고딕" w:hAnsi="맑은 고딕"/>
        </w:rPr>
        <w:t>이</w:t>
      </w:r>
      <w:r>
        <w:rPr>
          <w:rFonts w:ascii="맑은 고딕" w:eastAsia="맑은 고딕" w:hAnsi="맑은 고딕"/>
        </w:rPr>
        <w:t xml:space="preserve"> 0_services</w:t>
      </w:r>
      <w:r>
        <w:rPr>
          <w:rFonts w:ascii="맑은 고딕" w:eastAsia="맑은 고딕" w:hAnsi="맑은 고딕"/>
        </w:rPr>
        <w:t>인</w:t>
      </w:r>
      <w:r>
        <w:rPr>
          <w:rFonts w:ascii="맑은 고딕" w:eastAsia="맑은 고딕" w:hAnsi="맑은 고딕"/>
        </w:rPr>
        <w:t xml:space="preserve"> </w:t>
      </w:r>
      <w:r>
        <w:rPr>
          <w:rFonts w:ascii="맑은 고딕" w:eastAsia="맑은 고딕" w:hAnsi="맑은 고딕"/>
        </w:rPr>
        <w:t>고객은</w:t>
      </w:r>
      <w:r>
        <w:rPr>
          <w:rFonts w:ascii="맑은 고딕" w:eastAsia="맑은 고딕" w:hAnsi="맑은 고딕"/>
        </w:rPr>
        <w:t xml:space="preserve"> 56.67%, Low_Tenure_High_Charge</w:t>
      </w:r>
      <w:r>
        <w:rPr>
          <w:rFonts w:ascii="맑은 고딕" w:eastAsia="맑은 고딕" w:hAnsi="맑은 고딕"/>
        </w:rPr>
        <w:t>가</w:t>
      </w:r>
      <w:r>
        <w:rPr>
          <w:rFonts w:ascii="맑은 고딕" w:eastAsia="맑은 고딕" w:hAnsi="맑은 고딕"/>
        </w:rPr>
        <w:t xml:space="preserve"> 1</w:t>
      </w:r>
      <w:r>
        <w:rPr>
          <w:rFonts w:ascii="맑은 고딕" w:eastAsia="맑은 고딕" w:hAnsi="맑은 고딕"/>
        </w:rPr>
        <w:t>인</w:t>
      </w:r>
      <w:r>
        <w:rPr>
          <w:rFonts w:ascii="맑은 고딕" w:eastAsia="맑은 고딕" w:hAnsi="맑은 고딕"/>
        </w:rPr>
        <w:t xml:space="preserve"> </w:t>
      </w:r>
      <w:r>
        <w:rPr>
          <w:rFonts w:ascii="맑은 고딕" w:eastAsia="맑은 고딕" w:hAnsi="맑은 고딕"/>
        </w:rPr>
        <w:t>고객은</w:t>
      </w:r>
      <w:r>
        <w:rPr>
          <w:rFonts w:ascii="맑은 고딕" w:eastAsia="맑은 고딕" w:hAnsi="맑은 고딕"/>
        </w:rPr>
        <w:t xml:space="preserve"> 70.38%</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이탈률을</w:t>
      </w:r>
      <w:r>
        <w:rPr>
          <w:rFonts w:ascii="맑은 고딕" w:eastAsia="맑은 고딕" w:hAnsi="맑은 고딕"/>
        </w:rPr>
        <w:t xml:space="preserve"> </w:t>
      </w:r>
      <w:r>
        <w:rPr>
          <w:rFonts w:ascii="맑은 고딕" w:eastAsia="맑은 고딕" w:hAnsi="맑은 고딕"/>
        </w:rPr>
        <w:t>보였다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w:t>
      </w:r>
      <w:r>
        <w:rPr>
          <w:rFonts w:ascii="맑은 고딕" w:eastAsia="맑은 고딕" w:hAnsi="맑은 고딕"/>
        </w:rPr>
        <w:t>파생변수는</w:t>
      </w:r>
      <w:r>
        <w:rPr>
          <w:rFonts w:ascii="맑은 고딕" w:eastAsia="맑은 고딕" w:hAnsi="맑은 고딕"/>
        </w:rPr>
        <w:t xml:space="preserve"> </w:t>
      </w:r>
      <w:r>
        <w:rPr>
          <w:rFonts w:ascii="맑은 고딕" w:eastAsia="맑은 고딕" w:hAnsi="맑은 고딕"/>
        </w:rPr>
        <w:t>개별</w:t>
      </w:r>
      <w:r>
        <w:rPr>
          <w:rFonts w:ascii="맑은 고딕" w:eastAsia="맑은 고딕" w:hAnsi="맑은 고딕"/>
        </w:rPr>
        <w:t xml:space="preserve"> </w:t>
      </w:r>
      <w:r>
        <w:rPr>
          <w:rFonts w:ascii="맑은 고딕" w:eastAsia="맑은 고딕" w:hAnsi="맑은 고딕"/>
        </w:rPr>
        <w:t>변수보다</w:t>
      </w:r>
      <w:r>
        <w:rPr>
          <w:rFonts w:ascii="맑은 고딕" w:eastAsia="맑은 고딕" w:hAnsi="맑은 고딕"/>
        </w:rPr>
        <w:t xml:space="preserve"> </w:t>
      </w:r>
      <w:r>
        <w:rPr>
          <w:rFonts w:ascii="맑은 고딕" w:eastAsia="맑은 고딕" w:hAnsi="맑은 고딕"/>
        </w:rPr>
        <w:t>고위험</w:t>
      </w:r>
      <w:r>
        <w:rPr>
          <w:rFonts w:ascii="맑은 고딕" w:eastAsia="맑은 고딕" w:hAnsi="맑은 고딕"/>
        </w:rPr>
        <w:t xml:space="preserve"> </w:t>
      </w:r>
      <w:r>
        <w:rPr>
          <w:rFonts w:ascii="맑은 고딕" w:eastAsia="맑은 고딕" w:hAnsi="맑은 고딕"/>
        </w:rPr>
        <w:t>고객군을</w:t>
      </w:r>
      <w:r>
        <w:rPr>
          <w:rFonts w:ascii="맑은 고딕" w:eastAsia="맑은 고딕" w:hAnsi="맑은 고딕"/>
        </w:rPr>
        <w:t xml:space="preserve"> </w:t>
      </w:r>
      <w:r>
        <w:rPr>
          <w:rFonts w:ascii="맑은 고딕" w:eastAsia="맑은 고딕" w:hAnsi="맑은 고딕"/>
        </w:rPr>
        <w:t>더</w:t>
      </w:r>
      <w:r>
        <w:rPr>
          <w:rFonts w:ascii="맑은 고딕" w:eastAsia="맑은 고딕" w:hAnsi="맑은 고딕"/>
        </w:rPr>
        <w:t xml:space="preserve"> </w:t>
      </w:r>
      <w:r>
        <w:rPr>
          <w:rFonts w:ascii="맑은 고딕" w:eastAsia="맑은 고딕" w:hAnsi="맑은 고딕"/>
        </w:rPr>
        <w:t>명확하게</w:t>
      </w:r>
      <w:r>
        <w:rPr>
          <w:rFonts w:ascii="맑은 고딕" w:eastAsia="맑은 고딕" w:hAnsi="맑은 고딕"/>
        </w:rPr>
        <w:t xml:space="preserve"> </w:t>
      </w:r>
      <w:r>
        <w:rPr>
          <w:rFonts w:ascii="맑은 고딕" w:eastAsia="맑은 고딕" w:hAnsi="맑은 고딕"/>
        </w:rPr>
        <w:t>구분하는</w:t>
      </w:r>
      <w:r>
        <w:rPr>
          <w:rFonts w:ascii="맑은 고딕" w:eastAsia="맑은 고딕" w:hAnsi="맑은 고딕"/>
        </w:rPr>
        <w:t xml:space="preserve"> </w:t>
      </w:r>
      <w:r>
        <w:rPr>
          <w:rFonts w:ascii="맑은 고딕" w:eastAsia="맑은 고딕" w:hAnsi="맑은 고딕"/>
        </w:rPr>
        <w:t>데</w:t>
      </w:r>
      <w:r>
        <w:rPr>
          <w:rFonts w:ascii="맑은 고딕" w:eastAsia="맑은 고딕" w:hAnsi="맑은 고딕"/>
        </w:rPr>
        <w:t xml:space="preserve"> </w:t>
      </w:r>
      <w:r>
        <w:rPr>
          <w:rFonts w:ascii="맑은 고딕" w:eastAsia="맑은 고딕" w:hAnsi="맑은 고딕"/>
        </w:rPr>
        <w:t>유용했다</w:t>
      </w:r>
      <w:r>
        <w:rPr>
          <w:rFonts w:ascii="맑은 고딕" w:eastAsia="맑은 고딕" w:hAnsi="맑은 고딕"/>
        </w:rPr>
        <w:t>.</w:t>
      </w:r>
    </w:p>
    <w:tbl>
      <w:tblPr>
        <w:tblStyle w:val="af9"/>
        <w:tblW w:w="0" w:type="auto"/>
        <w:jc w:val="center"/>
        <w:tblLook w:val="04A0" w:firstRow="1" w:lastRow="0" w:firstColumn="1" w:lastColumn="0" w:noHBand="0" w:noVBand="1"/>
      </w:tblPr>
      <w:tblGrid>
        <w:gridCol w:w="1400"/>
        <w:gridCol w:w="2316"/>
        <w:gridCol w:w="1415"/>
        <w:gridCol w:w="1435"/>
        <w:gridCol w:w="1345"/>
        <w:gridCol w:w="1345"/>
        <w:gridCol w:w="1390"/>
      </w:tblGrid>
      <w:tr w:rsidR="004E195F" w14:paraId="27FBD9FD" w14:textId="77777777">
        <w:trPr>
          <w:cantSplit/>
          <w:jc w:val="center"/>
        </w:trPr>
        <w:tc>
          <w:tcPr>
            <w:tcW w:w="1522" w:type="dxa"/>
            <w:shd w:val="clear" w:color="auto" w:fill="D9EAF7"/>
            <w:vAlign w:val="center"/>
          </w:tcPr>
          <w:p w14:paraId="134E1117" w14:textId="77777777" w:rsidR="004E195F" w:rsidRDefault="003B014A" w:rsidP="00834886">
            <w:pPr>
              <w:spacing w:line="252" w:lineRule="auto"/>
              <w:jc w:val="center"/>
            </w:pPr>
            <w:r>
              <w:rPr>
                <w:rFonts w:ascii="맑은 고딕" w:eastAsia="맑은 고딕" w:hAnsi="맑은 고딕"/>
                <w:color w:val="000000"/>
              </w:rPr>
              <w:t>최종</w:t>
            </w:r>
            <w:r>
              <w:rPr>
                <w:rFonts w:ascii="맑은 고딕" w:eastAsia="맑은 고딕" w:hAnsi="맑은 고딕"/>
                <w:color w:val="000000"/>
              </w:rPr>
              <w:t xml:space="preserve"> </w:t>
            </w:r>
            <w:r>
              <w:rPr>
                <w:rFonts w:ascii="맑은 고딕" w:eastAsia="맑은 고딕" w:hAnsi="맑은 고딕"/>
                <w:color w:val="000000"/>
              </w:rPr>
              <w:t>위험</w:t>
            </w:r>
            <w:r>
              <w:rPr>
                <w:rFonts w:ascii="맑은 고딕" w:eastAsia="맑은 고딕" w:hAnsi="맑은 고딕"/>
                <w:color w:val="000000"/>
              </w:rPr>
              <w:t xml:space="preserve"> </w:t>
            </w:r>
            <w:r>
              <w:rPr>
                <w:rFonts w:ascii="맑은 고딕" w:eastAsia="맑은 고딕" w:hAnsi="맑은 고딕"/>
                <w:color w:val="000000"/>
              </w:rPr>
              <w:t>요인</w:t>
            </w:r>
          </w:p>
        </w:tc>
        <w:tc>
          <w:tcPr>
            <w:tcW w:w="1522" w:type="dxa"/>
            <w:shd w:val="clear" w:color="auto" w:fill="D9EAF7"/>
            <w:vAlign w:val="center"/>
          </w:tcPr>
          <w:p w14:paraId="34F267AA" w14:textId="77777777" w:rsidR="004E195F" w:rsidRDefault="003B014A" w:rsidP="00834886">
            <w:pPr>
              <w:spacing w:line="252" w:lineRule="auto"/>
              <w:jc w:val="center"/>
            </w:pPr>
            <w:r>
              <w:rPr>
                <w:rFonts w:ascii="맑은 고딕" w:eastAsia="맑은 고딕" w:hAnsi="맑은 고딕"/>
                <w:color w:val="000000"/>
              </w:rPr>
              <w:t>대표</w:t>
            </w:r>
            <w:r>
              <w:rPr>
                <w:rFonts w:ascii="맑은 고딕" w:eastAsia="맑은 고딕" w:hAnsi="맑은 고딕"/>
                <w:color w:val="000000"/>
              </w:rPr>
              <w:t xml:space="preserve"> </w:t>
            </w:r>
            <w:r>
              <w:rPr>
                <w:rFonts w:ascii="맑은 고딕" w:eastAsia="맑은 고딕" w:hAnsi="맑은 고딕"/>
                <w:color w:val="000000"/>
              </w:rPr>
              <w:t>파생변수</w:t>
            </w:r>
          </w:p>
        </w:tc>
        <w:tc>
          <w:tcPr>
            <w:tcW w:w="1522" w:type="dxa"/>
            <w:shd w:val="clear" w:color="auto" w:fill="D9EAF7"/>
            <w:vAlign w:val="center"/>
          </w:tcPr>
          <w:p w14:paraId="527FA319" w14:textId="77777777" w:rsidR="004E195F" w:rsidRDefault="003B014A" w:rsidP="00834886">
            <w:pPr>
              <w:spacing w:line="252" w:lineRule="auto"/>
              <w:jc w:val="center"/>
            </w:pPr>
            <w:r>
              <w:rPr>
                <w:rFonts w:ascii="맑은 고딕" w:eastAsia="맑은 고딕" w:hAnsi="맑은 고딕"/>
                <w:color w:val="000000"/>
              </w:rPr>
              <w:t>묶은</w:t>
            </w:r>
            <w:r>
              <w:rPr>
                <w:rFonts w:ascii="맑은 고딕" w:eastAsia="맑은 고딕" w:hAnsi="맑은 고딕"/>
                <w:color w:val="000000"/>
              </w:rPr>
              <w:t xml:space="preserve">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피처</w:t>
            </w:r>
          </w:p>
        </w:tc>
        <w:tc>
          <w:tcPr>
            <w:tcW w:w="1522" w:type="dxa"/>
            <w:shd w:val="clear" w:color="auto" w:fill="D9EAF7"/>
            <w:vAlign w:val="center"/>
          </w:tcPr>
          <w:p w14:paraId="05A0D4B8" w14:textId="77777777" w:rsidR="004E195F" w:rsidRDefault="003B014A" w:rsidP="00834886">
            <w:pPr>
              <w:spacing w:line="252" w:lineRule="auto"/>
              <w:jc w:val="center"/>
            </w:pPr>
            <w:r>
              <w:rPr>
                <w:rFonts w:ascii="맑은 고딕" w:eastAsia="맑은 고딕" w:hAnsi="맑은 고딕"/>
                <w:color w:val="000000"/>
              </w:rPr>
              <w:t>고위험군</w:t>
            </w:r>
            <w:r>
              <w:rPr>
                <w:rFonts w:ascii="맑은 고딕" w:eastAsia="맑은 고딕" w:hAnsi="맑은 고딕"/>
                <w:color w:val="000000"/>
              </w:rPr>
              <w:t xml:space="preserve"> </w:t>
            </w:r>
            <w:r>
              <w:rPr>
                <w:rFonts w:ascii="맑은 고딕" w:eastAsia="맑은 고딕" w:hAnsi="맑은 고딕"/>
                <w:color w:val="000000"/>
              </w:rPr>
              <w:t>정의</w:t>
            </w:r>
          </w:p>
        </w:tc>
        <w:tc>
          <w:tcPr>
            <w:tcW w:w="1522" w:type="dxa"/>
            <w:shd w:val="clear" w:color="auto" w:fill="D9EAF7"/>
            <w:vAlign w:val="center"/>
          </w:tcPr>
          <w:p w14:paraId="060D5A22" w14:textId="77777777" w:rsidR="004E195F" w:rsidRDefault="003B014A" w:rsidP="00834886">
            <w:pPr>
              <w:spacing w:line="252" w:lineRule="auto"/>
              <w:jc w:val="center"/>
            </w:pPr>
            <w:r>
              <w:rPr>
                <w:rFonts w:ascii="맑은 고딕" w:eastAsia="맑은 고딕" w:hAnsi="맑은 고딕"/>
                <w:color w:val="000000"/>
              </w:rPr>
              <w:t>고객</w:t>
            </w:r>
            <w:r>
              <w:rPr>
                <w:rFonts w:ascii="맑은 고딕" w:eastAsia="맑은 고딕" w:hAnsi="맑은 고딕"/>
                <w:color w:val="000000"/>
              </w:rPr>
              <w:t xml:space="preserve"> </w:t>
            </w:r>
            <w:r>
              <w:rPr>
                <w:rFonts w:ascii="맑은 고딕" w:eastAsia="맑은 고딕" w:hAnsi="맑은 고딕"/>
                <w:color w:val="000000"/>
              </w:rPr>
              <w:t>수</w:t>
            </w:r>
          </w:p>
        </w:tc>
        <w:tc>
          <w:tcPr>
            <w:tcW w:w="1522" w:type="dxa"/>
            <w:shd w:val="clear" w:color="auto" w:fill="D9EAF7"/>
            <w:vAlign w:val="center"/>
          </w:tcPr>
          <w:p w14:paraId="4947822C" w14:textId="77777777" w:rsidR="004E195F" w:rsidRDefault="003B014A" w:rsidP="00834886">
            <w:pPr>
              <w:spacing w:line="252" w:lineRule="auto"/>
              <w:jc w:val="center"/>
            </w:pPr>
            <w:r>
              <w:rPr>
                <w:rFonts w:ascii="맑은 고딕" w:eastAsia="맑은 고딕" w:hAnsi="맑은 고딕"/>
                <w:color w:val="000000"/>
              </w:rPr>
              <w:t>이탈</w:t>
            </w:r>
            <w:r>
              <w:rPr>
                <w:rFonts w:ascii="맑은 고딕" w:eastAsia="맑은 고딕" w:hAnsi="맑은 고딕"/>
                <w:color w:val="000000"/>
              </w:rPr>
              <w:t xml:space="preserve"> </w:t>
            </w:r>
            <w:r>
              <w:rPr>
                <w:rFonts w:ascii="맑은 고딕" w:eastAsia="맑은 고딕" w:hAnsi="맑은 고딕"/>
                <w:color w:val="000000"/>
              </w:rPr>
              <w:t>수</w:t>
            </w:r>
          </w:p>
        </w:tc>
        <w:tc>
          <w:tcPr>
            <w:tcW w:w="1522" w:type="dxa"/>
            <w:shd w:val="clear" w:color="auto" w:fill="D9EAF7"/>
            <w:vAlign w:val="center"/>
          </w:tcPr>
          <w:p w14:paraId="5759B82F" w14:textId="77777777" w:rsidR="004E195F" w:rsidRDefault="003B014A" w:rsidP="00834886">
            <w:pPr>
              <w:spacing w:line="252" w:lineRule="auto"/>
              <w:jc w:val="center"/>
            </w:pPr>
            <w:r>
              <w:rPr>
                <w:rFonts w:ascii="맑은 고딕" w:eastAsia="맑은 고딕" w:hAnsi="맑은 고딕"/>
                <w:color w:val="000000"/>
              </w:rPr>
              <w:t>이탈률</w:t>
            </w:r>
          </w:p>
        </w:tc>
      </w:tr>
      <w:tr w:rsidR="004E195F" w14:paraId="6E349D59" w14:textId="77777777">
        <w:trPr>
          <w:cantSplit/>
          <w:jc w:val="center"/>
        </w:trPr>
        <w:tc>
          <w:tcPr>
            <w:tcW w:w="1522" w:type="dxa"/>
            <w:vAlign w:val="center"/>
          </w:tcPr>
          <w:p w14:paraId="03E67C81"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계약</w:t>
            </w:r>
            <w:r w:rsidRPr="00834886">
              <w:rPr>
                <w:rFonts w:ascii="맑은 고딕" w:eastAsia="맑은 고딕" w:hAnsi="맑은 고딕"/>
                <w:color w:val="000000"/>
                <w:sz w:val="16"/>
                <w:szCs w:val="16"/>
              </w:rPr>
              <w:t>/</w:t>
            </w:r>
            <w:r w:rsidRPr="00834886">
              <w:rPr>
                <w:rFonts w:ascii="맑은 고딕" w:eastAsia="맑은 고딕" w:hAnsi="맑은 고딕"/>
                <w:color w:val="000000"/>
                <w:sz w:val="16"/>
                <w:szCs w:val="16"/>
              </w:rPr>
              <w:t>결제</w:t>
            </w:r>
            <w:r w:rsidRPr="00834886">
              <w:rPr>
                <w:rFonts w:ascii="맑은 고딕" w:eastAsia="맑은 고딕" w:hAnsi="맑은 고딕"/>
                <w:color w:val="000000"/>
                <w:sz w:val="16"/>
                <w:szCs w:val="16"/>
              </w:rPr>
              <w:t xml:space="preserve"> </w:t>
            </w:r>
            <w:r w:rsidRPr="00834886">
              <w:rPr>
                <w:rFonts w:ascii="맑은 고딕" w:eastAsia="맑은 고딕" w:hAnsi="맑은 고딕"/>
                <w:color w:val="000000"/>
                <w:sz w:val="16"/>
                <w:szCs w:val="16"/>
              </w:rPr>
              <w:t>위험</w:t>
            </w:r>
            <w:r w:rsidRPr="00834886">
              <w:rPr>
                <w:rFonts w:ascii="맑은 고딕" w:eastAsia="맑은 고딕" w:hAnsi="맑은 고딕"/>
                <w:color w:val="000000"/>
                <w:sz w:val="16"/>
                <w:szCs w:val="16"/>
              </w:rPr>
              <w:t xml:space="preserve"> </w:t>
            </w:r>
            <w:r w:rsidRPr="00834886">
              <w:rPr>
                <w:rFonts w:ascii="맑은 고딕" w:eastAsia="맑은 고딕" w:hAnsi="맑은 고딕"/>
                <w:color w:val="000000"/>
                <w:sz w:val="16"/>
                <w:szCs w:val="16"/>
              </w:rPr>
              <w:t>누적</w:t>
            </w:r>
          </w:p>
        </w:tc>
        <w:tc>
          <w:tcPr>
            <w:tcW w:w="1522" w:type="dxa"/>
            <w:vAlign w:val="center"/>
          </w:tcPr>
          <w:p w14:paraId="3C43202E"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Contract_Payment_Risk_Level</w:t>
            </w:r>
          </w:p>
        </w:tc>
        <w:tc>
          <w:tcPr>
            <w:tcW w:w="1522" w:type="dxa"/>
            <w:vAlign w:val="center"/>
          </w:tcPr>
          <w:p w14:paraId="76364AD7"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Contract, Payment Method, Paperless Billing</w:t>
            </w:r>
          </w:p>
        </w:tc>
        <w:tc>
          <w:tcPr>
            <w:tcW w:w="1522" w:type="dxa"/>
            <w:vAlign w:val="center"/>
          </w:tcPr>
          <w:p w14:paraId="1BE21AE9"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 xml:space="preserve">3_very_high: </w:t>
            </w:r>
            <w:r w:rsidRPr="00834886">
              <w:rPr>
                <w:rFonts w:ascii="맑은 고딕" w:eastAsia="맑은 고딕" w:hAnsi="맑은 고딕"/>
                <w:color w:val="000000"/>
                <w:sz w:val="16"/>
                <w:szCs w:val="16"/>
              </w:rPr>
              <w:t>월</w:t>
            </w:r>
            <w:r w:rsidRPr="00834886">
              <w:rPr>
                <w:rFonts w:ascii="맑은 고딕" w:eastAsia="맑은 고딕" w:hAnsi="맑은 고딕"/>
                <w:color w:val="000000"/>
                <w:sz w:val="16"/>
                <w:szCs w:val="16"/>
              </w:rPr>
              <w:t xml:space="preserve"> </w:t>
            </w:r>
            <w:r w:rsidRPr="00834886">
              <w:rPr>
                <w:rFonts w:ascii="맑은 고딕" w:eastAsia="맑은 고딕" w:hAnsi="맑은 고딕"/>
                <w:color w:val="000000"/>
                <w:sz w:val="16"/>
                <w:szCs w:val="16"/>
              </w:rPr>
              <w:t>단위</w:t>
            </w:r>
            <w:r w:rsidRPr="00834886">
              <w:rPr>
                <w:rFonts w:ascii="맑은 고딕" w:eastAsia="맑은 고딕" w:hAnsi="맑은 고딕"/>
                <w:color w:val="000000"/>
                <w:sz w:val="16"/>
                <w:szCs w:val="16"/>
              </w:rPr>
              <w:t xml:space="preserve"> </w:t>
            </w:r>
            <w:r w:rsidRPr="00834886">
              <w:rPr>
                <w:rFonts w:ascii="맑은 고딕" w:eastAsia="맑은 고딕" w:hAnsi="맑은 고딕"/>
                <w:color w:val="000000"/>
                <w:sz w:val="16"/>
                <w:szCs w:val="16"/>
              </w:rPr>
              <w:t>계약</w:t>
            </w:r>
            <w:r w:rsidRPr="00834886">
              <w:rPr>
                <w:rFonts w:ascii="맑은 고딕" w:eastAsia="맑은 고딕" w:hAnsi="맑은 고딕"/>
                <w:color w:val="000000"/>
                <w:sz w:val="16"/>
                <w:szCs w:val="16"/>
              </w:rPr>
              <w:t xml:space="preserve"> + Electronic check + Paperless Billing</w:t>
            </w:r>
          </w:p>
        </w:tc>
        <w:tc>
          <w:tcPr>
            <w:tcW w:w="1522" w:type="dxa"/>
            <w:vAlign w:val="center"/>
          </w:tcPr>
          <w:p w14:paraId="4C2F1969"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1,397</w:t>
            </w:r>
          </w:p>
        </w:tc>
        <w:tc>
          <w:tcPr>
            <w:tcW w:w="1522" w:type="dxa"/>
            <w:vAlign w:val="center"/>
          </w:tcPr>
          <w:p w14:paraId="45EEB6E6"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806</w:t>
            </w:r>
          </w:p>
        </w:tc>
        <w:tc>
          <w:tcPr>
            <w:tcW w:w="1522" w:type="dxa"/>
            <w:vAlign w:val="center"/>
          </w:tcPr>
          <w:p w14:paraId="71EB62A7"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57.70%</w:t>
            </w:r>
          </w:p>
        </w:tc>
      </w:tr>
      <w:tr w:rsidR="004E195F" w14:paraId="4C1A5520" w14:textId="77777777">
        <w:trPr>
          <w:cantSplit/>
          <w:jc w:val="center"/>
        </w:trPr>
        <w:tc>
          <w:tcPr>
            <w:tcW w:w="1522" w:type="dxa"/>
            <w:vAlign w:val="center"/>
          </w:tcPr>
          <w:p w14:paraId="738542C2" w14:textId="77777777" w:rsidR="004E195F" w:rsidRPr="00834886" w:rsidRDefault="003B014A" w:rsidP="00834886">
            <w:pPr>
              <w:spacing w:line="252" w:lineRule="auto"/>
              <w:jc w:val="center"/>
              <w:rPr>
                <w:sz w:val="16"/>
                <w:szCs w:val="16"/>
                <w:lang w:eastAsia="ko-KR"/>
              </w:rPr>
            </w:pPr>
            <w:r w:rsidRPr="00834886">
              <w:rPr>
                <w:rFonts w:ascii="맑은 고딕" w:eastAsia="맑은 고딕" w:hAnsi="맑은 고딕"/>
                <w:color w:val="000000"/>
                <w:sz w:val="16"/>
                <w:szCs w:val="16"/>
                <w:lang w:eastAsia="ko-KR"/>
              </w:rPr>
              <w:t>보안</w:t>
            </w:r>
            <w:r w:rsidRPr="00834886">
              <w:rPr>
                <w:rFonts w:ascii="맑은 고딕" w:eastAsia="맑은 고딕" w:hAnsi="맑은 고딕"/>
                <w:color w:val="000000"/>
                <w:sz w:val="16"/>
                <w:szCs w:val="16"/>
                <w:lang w:eastAsia="ko-KR"/>
              </w:rPr>
              <w:t>/</w:t>
            </w:r>
            <w:r w:rsidRPr="00834886">
              <w:rPr>
                <w:rFonts w:ascii="맑은 고딕" w:eastAsia="맑은 고딕" w:hAnsi="맑은 고딕"/>
                <w:color w:val="000000"/>
                <w:sz w:val="16"/>
                <w:szCs w:val="16"/>
                <w:lang w:eastAsia="ko-KR"/>
              </w:rPr>
              <w:t>지원</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서비스</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이용</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부족</w:t>
            </w:r>
          </w:p>
        </w:tc>
        <w:tc>
          <w:tcPr>
            <w:tcW w:w="1522" w:type="dxa"/>
            <w:vAlign w:val="center"/>
          </w:tcPr>
          <w:p w14:paraId="5A5F0E2D" w14:textId="77777777" w:rsidR="004E195F" w:rsidRPr="00834886" w:rsidRDefault="003B014A" w:rsidP="00834886">
            <w:pPr>
              <w:spacing w:line="252" w:lineRule="auto"/>
              <w:jc w:val="center"/>
              <w:rPr>
                <w:sz w:val="16"/>
                <w:szCs w:val="16"/>
              </w:rPr>
            </w:pPr>
            <w:proofErr w:type="spellStart"/>
            <w:r w:rsidRPr="00834886">
              <w:rPr>
                <w:rFonts w:ascii="맑은 고딕" w:eastAsia="맑은 고딕" w:hAnsi="맑은 고딕"/>
                <w:color w:val="000000"/>
                <w:sz w:val="16"/>
                <w:szCs w:val="16"/>
              </w:rPr>
              <w:t>Support_Service_Level</w:t>
            </w:r>
            <w:proofErr w:type="spellEnd"/>
          </w:p>
        </w:tc>
        <w:tc>
          <w:tcPr>
            <w:tcW w:w="1522" w:type="dxa"/>
            <w:vAlign w:val="center"/>
          </w:tcPr>
          <w:p w14:paraId="0BAFBE60"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Online Security, Online Backup, Device Protection, Tech Support, Internet Service</w:t>
            </w:r>
          </w:p>
        </w:tc>
        <w:tc>
          <w:tcPr>
            <w:tcW w:w="1522" w:type="dxa"/>
            <w:vAlign w:val="center"/>
          </w:tcPr>
          <w:p w14:paraId="70271D2C" w14:textId="77777777" w:rsidR="004E195F" w:rsidRPr="00834886" w:rsidRDefault="003B014A" w:rsidP="00834886">
            <w:pPr>
              <w:spacing w:line="252" w:lineRule="auto"/>
              <w:jc w:val="center"/>
              <w:rPr>
                <w:sz w:val="16"/>
                <w:szCs w:val="16"/>
                <w:lang w:eastAsia="ko-KR"/>
              </w:rPr>
            </w:pPr>
            <w:r w:rsidRPr="00834886">
              <w:rPr>
                <w:rFonts w:ascii="맑은 고딕" w:eastAsia="맑은 고딕" w:hAnsi="맑은 고딕"/>
                <w:color w:val="000000"/>
                <w:sz w:val="16"/>
                <w:szCs w:val="16"/>
                <w:lang w:eastAsia="ko-KR"/>
              </w:rPr>
              <w:t xml:space="preserve">0_services: </w:t>
            </w:r>
            <w:r w:rsidRPr="00834886">
              <w:rPr>
                <w:rFonts w:ascii="맑은 고딕" w:eastAsia="맑은 고딕" w:hAnsi="맑은 고딕"/>
                <w:color w:val="000000"/>
                <w:sz w:val="16"/>
                <w:szCs w:val="16"/>
                <w:lang w:eastAsia="ko-KR"/>
              </w:rPr>
              <w:t>인터넷</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이용</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고객</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중</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보안</w:t>
            </w:r>
            <w:r w:rsidRPr="00834886">
              <w:rPr>
                <w:rFonts w:ascii="맑은 고딕" w:eastAsia="맑은 고딕" w:hAnsi="맑은 고딕"/>
                <w:color w:val="000000"/>
                <w:sz w:val="16"/>
                <w:szCs w:val="16"/>
                <w:lang w:eastAsia="ko-KR"/>
              </w:rPr>
              <w:t>/</w:t>
            </w:r>
            <w:r w:rsidRPr="00834886">
              <w:rPr>
                <w:rFonts w:ascii="맑은 고딕" w:eastAsia="맑은 고딕" w:hAnsi="맑은 고딕"/>
                <w:color w:val="000000"/>
                <w:sz w:val="16"/>
                <w:szCs w:val="16"/>
                <w:lang w:eastAsia="ko-KR"/>
              </w:rPr>
              <w:t>지원</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서비스</w:t>
            </w:r>
            <w:r w:rsidRPr="00834886">
              <w:rPr>
                <w:rFonts w:ascii="맑은 고딕" w:eastAsia="맑은 고딕" w:hAnsi="맑은 고딕"/>
                <w:color w:val="000000"/>
                <w:sz w:val="16"/>
                <w:szCs w:val="16"/>
                <w:lang w:eastAsia="ko-KR"/>
              </w:rPr>
              <w:t xml:space="preserve"> 0</w:t>
            </w:r>
            <w:r w:rsidRPr="00834886">
              <w:rPr>
                <w:rFonts w:ascii="맑은 고딕" w:eastAsia="맑은 고딕" w:hAnsi="맑은 고딕"/>
                <w:color w:val="000000"/>
                <w:sz w:val="16"/>
                <w:szCs w:val="16"/>
                <w:lang w:eastAsia="ko-KR"/>
              </w:rPr>
              <w:t>개</w:t>
            </w:r>
          </w:p>
        </w:tc>
        <w:tc>
          <w:tcPr>
            <w:tcW w:w="1522" w:type="dxa"/>
            <w:vAlign w:val="center"/>
          </w:tcPr>
          <w:p w14:paraId="279718F2"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1,267</w:t>
            </w:r>
          </w:p>
        </w:tc>
        <w:tc>
          <w:tcPr>
            <w:tcW w:w="1522" w:type="dxa"/>
            <w:vAlign w:val="center"/>
          </w:tcPr>
          <w:p w14:paraId="6AA4CE68"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718</w:t>
            </w:r>
          </w:p>
        </w:tc>
        <w:tc>
          <w:tcPr>
            <w:tcW w:w="1522" w:type="dxa"/>
            <w:vAlign w:val="center"/>
          </w:tcPr>
          <w:p w14:paraId="4F8F6B75"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56.67%</w:t>
            </w:r>
          </w:p>
        </w:tc>
      </w:tr>
      <w:tr w:rsidR="004E195F" w14:paraId="71151764" w14:textId="77777777">
        <w:trPr>
          <w:cantSplit/>
          <w:jc w:val="center"/>
        </w:trPr>
        <w:tc>
          <w:tcPr>
            <w:tcW w:w="1522" w:type="dxa"/>
            <w:vAlign w:val="center"/>
          </w:tcPr>
          <w:p w14:paraId="29407C80" w14:textId="77777777" w:rsidR="004E195F" w:rsidRPr="00834886" w:rsidRDefault="003B014A" w:rsidP="00834886">
            <w:pPr>
              <w:spacing w:line="252" w:lineRule="auto"/>
              <w:jc w:val="center"/>
              <w:rPr>
                <w:sz w:val="16"/>
                <w:szCs w:val="16"/>
                <w:lang w:eastAsia="ko-KR"/>
              </w:rPr>
            </w:pPr>
            <w:r w:rsidRPr="00834886">
              <w:rPr>
                <w:rFonts w:ascii="맑은 고딕" w:eastAsia="맑은 고딕" w:hAnsi="맑은 고딕"/>
                <w:color w:val="000000"/>
                <w:sz w:val="16"/>
                <w:szCs w:val="16"/>
                <w:lang w:eastAsia="ko-KR"/>
              </w:rPr>
              <w:t>짧은</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가입</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기간</w:t>
            </w:r>
            <w:r w:rsidRPr="00834886">
              <w:rPr>
                <w:rFonts w:ascii="맑은 고딕" w:eastAsia="맑은 고딕" w:hAnsi="맑은 고딕"/>
                <w:color w:val="000000"/>
                <w:sz w:val="16"/>
                <w:szCs w:val="16"/>
                <w:lang w:eastAsia="ko-KR"/>
              </w:rPr>
              <w:t xml:space="preserve"> + </w:t>
            </w:r>
            <w:r w:rsidRPr="00834886">
              <w:rPr>
                <w:rFonts w:ascii="맑은 고딕" w:eastAsia="맑은 고딕" w:hAnsi="맑은 고딕"/>
                <w:color w:val="000000"/>
                <w:sz w:val="16"/>
                <w:szCs w:val="16"/>
                <w:lang w:eastAsia="ko-KR"/>
              </w:rPr>
              <w:t>높은</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월</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요금</w:t>
            </w:r>
          </w:p>
        </w:tc>
        <w:tc>
          <w:tcPr>
            <w:tcW w:w="1522" w:type="dxa"/>
            <w:vAlign w:val="center"/>
          </w:tcPr>
          <w:p w14:paraId="29F5061B" w14:textId="77777777" w:rsidR="004E195F" w:rsidRPr="00834886" w:rsidRDefault="003B014A" w:rsidP="00834886">
            <w:pPr>
              <w:spacing w:line="252" w:lineRule="auto"/>
              <w:jc w:val="center"/>
              <w:rPr>
                <w:sz w:val="16"/>
                <w:szCs w:val="16"/>
              </w:rPr>
            </w:pPr>
            <w:proofErr w:type="spellStart"/>
            <w:r w:rsidRPr="00834886">
              <w:rPr>
                <w:rFonts w:ascii="맑은 고딕" w:eastAsia="맑은 고딕" w:hAnsi="맑은 고딕"/>
                <w:color w:val="000000"/>
                <w:sz w:val="16"/>
                <w:szCs w:val="16"/>
              </w:rPr>
              <w:t>Low_Tenure_High_Charge</w:t>
            </w:r>
            <w:proofErr w:type="spellEnd"/>
          </w:p>
        </w:tc>
        <w:tc>
          <w:tcPr>
            <w:tcW w:w="1522" w:type="dxa"/>
            <w:vAlign w:val="center"/>
          </w:tcPr>
          <w:p w14:paraId="37F7F7DA"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Tenure Months, Monthly Charges</w:t>
            </w:r>
          </w:p>
        </w:tc>
        <w:tc>
          <w:tcPr>
            <w:tcW w:w="1522" w:type="dxa"/>
            <w:vAlign w:val="center"/>
          </w:tcPr>
          <w:p w14:paraId="3EEC28F5" w14:textId="77777777" w:rsidR="004E195F" w:rsidRPr="00834886" w:rsidRDefault="003B014A" w:rsidP="00834886">
            <w:pPr>
              <w:spacing w:line="252" w:lineRule="auto"/>
              <w:jc w:val="center"/>
              <w:rPr>
                <w:sz w:val="16"/>
                <w:szCs w:val="16"/>
                <w:lang w:eastAsia="ko-KR"/>
              </w:rPr>
            </w:pPr>
            <w:r w:rsidRPr="00834886">
              <w:rPr>
                <w:rFonts w:ascii="맑은 고딕" w:eastAsia="맑은 고딕" w:hAnsi="맑은 고딕"/>
                <w:color w:val="000000"/>
                <w:sz w:val="16"/>
                <w:szCs w:val="16"/>
                <w:lang w:eastAsia="ko-KR"/>
              </w:rPr>
              <w:t xml:space="preserve">1: </w:t>
            </w:r>
            <w:r w:rsidRPr="00834886">
              <w:rPr>
                <w:rFonts w:ascii="맑은 고딕" w:eastAsia="맑은 고딕" w:hAnsi="맑은 고딕"/>
                <w:color w:val="000000"/>
                <w:sz w:val="16"/>
                <w:szCs w:val="16"/>
                <w:lang w:eastAsia="ko-KR"/>
              </w:rPr>
              <w:t>가입</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기간</w:t>
            </w:r>
            <w:r w:rsidRPr="00834886">
              <w:rPr>
                <w:rFonts w:ascii="맑은 고딕" w:eastAsia="맑은 고딕" w:hAnsi="맑은 고딕"/>
                <w:color w:val="000000"/>
                <w:sz w:val="16"/>
                <w:szCs w:val="16"/>
                <w:lang w:eastAsia="ko-KR"/>
              </w:rPr>
              <w:t xml:space="preserve"> 9</w:t>
            </w:r>
            <w:r w:rsidRPr="00834886">
              <w:rPr>
                <w:rFonts w:ascii="맑은 고딕" w:eastAsia="맑은 고딕" w:hAnsi="맑은 고딕"/>
                <w:color w:val="000000"/>
                <w:sz w:val="16"/>
                <w:szCs w:val="16"/>
                <w:lang w:eastAsia="ko-KR"/>
              </w:rPr>
              <w:t>개월</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이하</w:t>
            </w:r>
            <w:r w:rsidRPr="00834886">
              <w:rPr>
                <w:rFonts w:ascii="맑은 고딕" w:eastAsia="맑은 고딕" w:hAnsi="맑은 고딕"/>
                <w:color w:val="000000"/>
                <w:sz w:val="16"/>
                <w:szCs w:val="16"/>
                <w:lang w:eastAsia="ko-KR"/>
              </w:rPr>
              <w:t xml:space="preserve"> + </w:t>
            </w:r>
            <w:r w:rsidRPr="00834886">
              <w:rPr>
                <w:rFonts w:ascii="맑은 고딕" w:eastAsia="맑은 고딕" w:hAnsi="맑은 고딕"/>
                <w:color w:val="000000"/>
                <w:sz w:val="16"/>
                <w:szCs w:val="16"/>
                <w:lang w:eastAsia="ko-KR"/>
              </w:rPr>
              <w:t>월</w:t>
            </w:r>
            <w:r w:rsidRPr="00834886">
              <w:rPr>
                <w:rFonts w:ascii="맑은 고딕" w:eastAsia="맑은 고딕" w:hAnsi="맑은 고딕"/>
                <w:color w:val="000000"/>
                <w:sz w:val="16"/>
                <w:szCs w:val="16"/>
                <w:lang w:eastAsia="ko-KR"/>
              </w:rPr>
              <w:t xml:space="preserve"> </w:t>
            </w:r>
            <w:r w:rsidRPr="00834886">
              <w:rPr>
                <w:rFonts w:ascii="맑은 고딕" w:eastAsia="맑은 고딕" w:hAnsi="맑은 고딕"/>
                <w:color w:val="000000"/>
                <w:sz w:val="16"/>
                <w:szCs w:val="16"/>
                <w:lang w:eastAsia="ko-KR"/>
              </w:rPr>
              <w:t>요금</w:t>
            </w:r>
            <w:r w:rsidRPr="00834886">
              <w:rPr>
                <w:rFonts w:ascii="맑은 고딕" w:eastAsia="맑은 고딕" w:hAnsi="맑은 고딕"/>
                <w:color w:val="000000"/>
                <w:sz w:val="16"/>
                <w:szCs w:val="16"/>
                <w:lang w:eastAsia="ko-KR"/>
              </w:rPr>
              <w:t xml:space="preserve"> 70.35 </w:t>
            </w:r>
            <w:r w:rsidRPr="00834886">
              <w:rPr>
                <w:rFonts w:ascii="맑은 고딕" w:eastAsia="맑은 고딕" w:hAnsi="맑은 고딕"/>
                <w:color w:val="000000"/>
                <w:sz w:val="16"/>
                <w:szCs w:val="16"/>
                <w:lang w:eastAsia="ko-KR"/>
              </w:rPr>
              <w:t>초과</w:t>
            </w:r>
          </w:p>
        </w:tc>
        <w:tc>
          <w:tcPr>
            <w:tcW w:w="1522" w:type="dxa"/>
            <w:vAlign w:val="center"/>
          </w:tcPr>
          <w:p w14:paraId="04EC12C7"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692</w:t>
            </w:r>
          </w:p>
        </w:tc>
        <w:tc>
          <w:tcPr>
            <w:tcW w:w="1522" w:type="dxa"/>
            <w:vAlign w:val="center"/>
          </w:tcPr>
          <w:p w14:paraId="6F99129D"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487</w:t>
            </w:r>
          </w:p>
        </w:tc>
        <w:tc>
          <w:tcPr>
            <w:tcW w:w="1522" w:type="dxa"/>
            <w:vAlign w:val="center"/>
          </w:tcPr>
          <w:p w14:paraId="5E6C0553" w14:textId="77777777" w:rsidR="004E195F" w:rsidRPr="00834886" w:rsidRDefault="003B014A" w:rsidP="00834886">
            <w:pPr>
              <w:spacing w:line="252" w:lineRule="auto"/>
              <w:jc w:val="center"/>
              <w:rPr>
                <w:sz w:val="16"/>
                <w:szCs w:val="16"/>
              </w:rPr>
            </w:pPr>
            <w:r w:rsidRPr="00834886">
              <w:rPr>
                <w:rFonts w:ascii="맑은 고딕" w:eastAsia="맑은 고딕" w:hAnsi="맑은 고딕"/>
                <w:color w:val="000000"/>
                <w:sz w:val="16"/>
                <w:szCs w:val="16"/>
              </w:rPr>
              <w:t>70.38%</w:t>
            </w:r>
          </w:p>
        </w:tc>
      </w:tr>
    </w:tbl>
    <w:p w14:paraId="4C3D0A82" w14:textId="77777777" w:rsidR="00834886" w:rsidRPr="00834886" w:rsidRDefault="00834886">
      <w:pPr>
        <w:rPr>
          <w:rFonts w:eastAsia="맑은 고딕" w:hint="eastAsia"/>
          <w:lang w:eastAsia="ko-KR"/>
        </w:rPr>
      </w:pPr>
    </w:p>
    <w:p w14:paraId="20A269B4" w14:textId="77777777" w:rsidR="004E195F" w:rsidRDefault="003B014A">
      <w:pPr>
        <w:jc w:val="center"/>
      </w:pPr>
      <w:r>
        <w:rPr>
          <w:rFonts w:ascii="맑은 고딕" w:eastAsia="맑은 고딕" w:hAnsi="맑은 고딕"/>
          <w:noProof/>
        </w:rPr>
        <w:drawing>
          <wp:inline distT="0" distB="0" distL="0" distR="0" wp14:anchorId="4B346FF5" wp14:editId="35B7F9A6">
            <wp:extent cx="6126480" cy="36363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e_risk.png"/>
                    <pic:cNvPicPr/>
                  </pic:nvPicPr>
                  <pic:blipFill>
                    <a:blip r:embed="rId7"/>
                    <a:stretch>
                      <a:fillRect/>
                    </a:stretch>
                  </pic:blipFill>
                  <pic:spPr>
                    <a:xfrm>
                      <a:off x="0" y="0"/>
                      <a:ext cx="6126480" cy="3636303"/>
                    </a:xfrm>
                    <a:prstGeom prst="rect">
                      <a:avLst/>
                    </a:prstGeom>
                  </pic:spPr>
                </pic:pic>
              </a:graphicData>
            </a:graphic>
          </wp:inline>
        </w:drawing>
      </w:r>
    </w:p>
    <w:p w14:paraId="11BDE893" w14:textId="77777777" w:rsidR="004E195F" w:rsidRDefault="003B014A">
      <w:pPr>
        <w:jc w:val="center"/>
        <w:rPr>
          <w:lang w:eastAsia="ko-KR"/>
        </w:rPr>
      </w:pPr>
      <w:r>
        <w:rPr>
          <w:rFonts w:ascii="맑은 고딕" w:eastAsia="맑은 고딕" w:hAnsi="맑은 고딕"/>
          <w:lang w:eastAsia="ko-KR"/>
        </w:rPr>
        <w:t>그림</w:t>
      </w:r>
      <w:r>
        <w:rPr>
          <w:rFonts w:ascii="맑은 고딕" w:eastAsia="맑은 고딕" w:hAnsi="맑은 고딕"/>
          <w:lang w:eastAsia="ko-KR"/>
        </w:rPr>
        <w:t xml:space="preserve"> 2. EDA </w:t>
      </w:r>
      <w:r>
        <w:rPr>
          <w:rFonts w:ascii="맑은 고딕" w:eastAsia="맑은 고딕" w:hAnsi="맑은 고딕"/>
          <w:lang w:eastAsia="ko-KR"/>
        </w:rPr>
        <w:t>기반</w:t>
      </w:r>
      <w:r>
        <w:rPr>
          <w:rFonts w:ascii="맑은 고딕" w:eastAsia="맑은 고딕" w:hAnsi="맑은 고딕"/>
          <w:lang w:eastAsia="ko-KR"/>
        </w:rPr>
        <w:t xml:space="preserve"> </w:t>
      </w:r>
      <w:r>
        <w:rPr>
          <w:rFonts w:ascii="맑은 고딕" w:eastAsia="맑은 고딕" w:hAnsi="맑은 고딕"/>
          <w:lang w:eastAsia="ko-KR"/>
        </w:rPr>
        <w:t>최종</w:t>
      </w:r>
      <w:r>
        <w:rPr>
          <w:rFonts w:ascii="맑은 고딕" w:eastAsia="맑은 고딕" w:hAnsi="맑은 고딕"/>
          <w:lang w:eastAsia="ko-KR"/>
        </w:rPr>
        <w:t xml:space="preserve"> </w:t>
      </w:r>
      <w:r>
        <w:rPr>
          <w:rFonts w:ascii="맑은 고딕" w:eastAsia="맑은 고딕" w:hAnsi="맑은 고딕"/>
          <w:lang w:eastAsia="ko-KR"/>
        </w:rPr>
        <w:t>핵심</w:t>
      </w:r>
      <w:r>
        <w:rPr>
          <w:rFonts w:ascii="맑은 고딕" w:eastAsia="맑은 고딕" w:hAnsi="맑은 고딕"/>
          <w:lang w:eastAsia="ko-KR"/>
        </w:rPr>
        <w:t xml:space="preserve"> </w:t>
      </w:r>
      <w:r>
        <w:rPr>
          <w:rFonts w:ascii="맑은 고딕" w:eastAsia="맑은 고딕" w:hAnsi="맑은 고딕"/>
          <w:lang w:eastAsia="ko-KR"/>
        </w:rPr>
        <w:t>고위험군</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proofErr w:type="spellStart"/>
      <w:r>
        <w:rPr>
          <w:rFonts w:ascii="맑은 고딕" w:eastAsia="맑은 고딕" w:hAnsi="맑은 고딕"/>
          <w:lang w:eastAsia="ko-KR"/>
        </w:rPr>
        <w:t>Low_Tenure_High_Charge</w:t>
      </w:r>
      <w:proofErr w:type="spellEnd"/>
      <w:r>
        <w:rPr>
          <w:rFonts w:ascii="맑은 고딕" w:eastAsia="맑은 고딕" w:hAnsi="맑은 고딕"/>
          <w:lang w:eastAsia="ko-KR"/>
        </w:rPr>
        <w:t>의</w:t>
      </w:r>
      <w:r>
        <w:rPr>
          <w:rFonts w:ascii="맑은 고딕" w:eastAsia="맑은 고딕" w:hAnsi="맑은 고딕"/>
          <w:lang w:eastAsia="ko-KR"/>
        </w:rPr>
        <w:t xml:space="preserve"> </w:t>
      </w:r>
      <w:proofErr w:type="spellStart"/>
      <w:r>
        <w:rPr>
          <w:rFonts w:ascii="맑은 고딕" w:eastAsia="맑은 고딕" w:hAnsi="맑은 고딕"/>
          <w:lang w:eastAsia="ko-KR"/>
        </w:rPr>
        <w:t>이탈률이</w:t>
      </w:r>
      <w:proofErr w:type="spellEnd"/>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높다</w:t>
      </w:r>
      <w:r>
        <w:rPr>
          <w:rFonts w:ascii="맑은 고딕" w:eastAsia="맑은 고딕" w:hAnsi="맑은 고딕"/>
          <w:lang w:eastAsia="ko-KR"/>
        </w:rPr>
        <w:t>.</w:t>
      </w:r>
    </w:p>
    <w:p w14:paraId="3D8FFC23" w14:textId="77777777" w:rsidR="004E195F" w:rsidRDefault="003B014A">
      <w:pPr>
        <w:pStyle w:val="21"/>
        <w:rPr>
          <w:lang w:eastAsia="ko-KR"/>
        </w:rPr>
      </w:pPr>
      <w:r>
        <w:rPr>
          <w:rFonts w:ascii="맑은 고딕" w:eastAsia="맑은 고딕" w:hAnsi="맑은 고딕"/>
          <w:lang w:eastAsia="ko-KR"/>
        </w:rPr>
        <w:lastRenderedPageBreak/>
        <w:t xml:space="preserve">1-11 </w:t>
      </w:r>
      <w:r>
        <w:rPr>
          <w:rFonts w:ascii="맑은 고딕" w:eastAsia="맑은 고딕" w:hAnsi="맑은 고딕"/>
          <w:lang w:eastAsia="ko-KR"/>
        </w:rPr>
        <w:t>추가</w:t>
      </w:r>
      <w:r>
        <w:rPr>
          <w:rFonts w:ascii="맑은 고딕" w:eastAsia="맑은 고딕" w:hAnsi="맑은 고딕"/>
          <w:lang w:eastAsia="ko-KR"/>
        </w:rPr>
        <w:t xml:space="preserve">. Zip Code </w:t>
      </w:r>
      <w:r>
        <w:rPr>
          <w:rFonts w:ascii="맑은 고딕" w:eastAsia="맑은 고딕" w:hAnsi="맑은 고딕"/>
          <w:lang w:eastAsia="ko-KR"/>
        </w:rPr>
        <w:t>기반</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변수의</w:t>
      </w:r>
      <w:r>
        <w:rPr>
          <w:rFonts w:ascii="맑은 고딕" w:eastAsia="맑은 고딕" w:hAnsi="맑은 고딕"/>
          <w:lang w:eastAsia="ko-KR"/>
        </w:rPr>
        <w:t xml:space="preserve"> </w:t>
      </w:r>
      <w:r>
        <w:rPr>
          <w:rFonts w:ascii="맑은 고딕" w:eastAsia="맑은 고딕" w:hAnsi="맑은 고딕"/>
          <w:lang w:eastAsia="ko-KR"/>
        </w:rPr>
        <w:t>효용성</w:t>
      </w:r>
    </w:p>
    <w:p w14:paraId="57C88F0C" w14:textId="77777777" w:rsidR="004E195F" w:rsidRDefault="003B014A">
      <w:pPr>
        <w:spacing w:after="120"/>
        <w:rPr>
          <w:lang w:eastAsia="ko-KR"/>
        </w:rPr>
      </w:pPr>
      <w:r>
        <w:rPr>
          <w:rFonts w:ascii="맑은 고딕" w:eastAsia="맑은 고딕" w:hAnsi="맑은 고딕"/>
          <w:lang w:eastAsia="ko-KR"/>
        </w:rPr>
        <w:t>사용자는</w:t>
      </w:r>
      <w:r>
        <w:rPr>
          <w:rFonts w:ascii="맑은 고딕" w:eastAsia="맑은 고딕" w:hAnsi="맑은 고딕"/>
          <w:lang w:eastAsia="ko-KR"/>
        </w:rPr>
        <w:t xml:space="preserve"> Zip Code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이용해</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관련</w:t>
      </w:r>
      <w:r>
        <w:rPr>
          <w:rFonts w:ascii="맑은 고딕" w:eastAsia="맑은 고딕" w:hAnsi="맑은 고딕"/>
          <w:lang w:eastAsia="ko-KR"/>
        </w:rPr>
        <w:t xml:space="preserve"> </w:t>
      </w:r>
      <w:r>
        <w:rPr>
          <w:rFonts w:ascii="맑은 고딕" w:eastAsia="맑은 고딕" w:hAnsi="맑은 고딕"/>
          <w:lang w:eastAsia="ko-KR"/>
        </w:rPr>
        <w:t>외부</w:t>
      </w:r>
      <w:r>
        <w:rPr>
          <w:rFonts w:ascii="맑은 고딕" w:eastAsia="맑은 고딕" w:hAnsi="맑은 고딕"/>
          <w:lang w:eastAsia="ko-KR"/>
        </w:rPr>
        <w:t xml:space="preserve"> </w:t>
      </w:r>
      <w:r>
        <w:rPr>
          <w:rFonts w:ascii="맑은 고딕" w:eastAsia="맑은 고딕" w:hAnsi="맑은 고딕"/>
          <w:lang w:eastAsia="ko-KR"/>
        </w:rPr>
        <w:t>데이터를</w:t>
      </w:r>
      <w:r>
        <w:rPr>
          <w:rFonts w:ascii="맑은 고딕" w:eastAsia="맑은 고딕" w:hAnsi="맑은 고딕"/>
          <w:lang w:eastAsia="ko-KR"/>
        </w:rPr>
        <w:t xml:space="preserve"> </w:t>
      </w:r>
      <w:r>
        <w:rPr>
          <w:rFonts w:ascii="맑은 고딕" w:eastAsia="맑은 고딕" w:hAnsi="맑은 고딕"/>
          <w:lang w:eastAsia="ko-KR"/>
        </w:rPr>
        <w:t>추가하였다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정보가</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w:t>
      </w:r>
      <w:r>
        <w:rPr>
          <w:rFonts w:ascii="맑은 고딕" w:eastAsia="맑은 고딕" w:hAnsi="맑은 고딕"/>
          <w:lang w:eastAsia="ko-KR"/>
        </w:rPr>
        <w:t>같은</w:t>
      </w:r>
      <w:r>
        <w:rPr>
          <w:rFonts w:ascii="맑은 고딕" w:eastAsia="맑은 고딕" w:hAnsi="맑은 고딕"/>
          <w:lang w:eastAsia="ko-KR"/>
        </w:rPr>
        <w:t xml:space="preserve"> </w:t>
      </w:r>
      <w:r>
        <w:rPr>
          <w:rFonts w:ascii="맑은 고딕" w:eastAsia="맑은 고딕" w:hAnsi="맑은 고딕"/>
          <w:lang w:eastAsia="ko-KR"/>
        </w:rPr>
        <w:t>월</w:t>
      </w:r>
      <w:r>
        <w:rPr>
          <w:rFonts w:ascii="맑은 고딕" w:eastAsia="맑은 고딕" w:hAnsi="맑은 고딕"/>
          <w:lang w:eastAsia="ko-KR"/>
        </w:rPr>
        <w:t xml:space="preserve"> </w:t>
      </w:r>
      <w:r>
        <w:rPr>
          <w:rFonts w:ascii="맑은 고딕" w:eastAsia="맑은 고딕" w:hAnsi="맑은 고딕"/>
          <w:lang w:eastAsia="ko-KR"/>
        </w:rPr>
        <w:t>요금이라도</w:t>
      </w:r>
      <w:r>
        <w:rPr>
          <w:rFonts w:ascii="맑은 고딕" w:eastAsia="맑은 고딕" w:hAnsi="맑은 고딕"/>
          <w:lang w:eastAsia="ko-KR"/>
        </w:rPr>
        <w:t xml:space="preserve"> </w:t>
      </w:r>
      <w:r>
        <w:rPr>
          <w:rFonts w:ascii="맑은 고딕" w:eastAsia="맑은 고딕" w:hAnsi="맑은 고딕"/>
          <w:lang w:eastAsia="ko-KR"/>
        </w:rPr>
        <w:t>고객이</w:t>
      </w:r>
      <w:r>
        <w:rPr>
          <w:rFonts w:ascii="맑은 고딕" w:eastAsia="맑은 고딕" w:hAnsi="맑은 고딕"/>
          <w:lang w:eastAsia="ko-KR"/>
        </w:rPr>
        <w:t xml:space="preserve"> </w:t>
      </w:r>
      <w:r>
        <w:rPr>
          <w:rFonts w:ascii="맑은 고딕" w:eastAsia="맑은 고딕" w:hAnsi="맑은 고딕"/>
          <w:lang w:eastAsia="ko-KR"/>
        </w:rPr>
        <w:t>거주하는</w:t>
      </w:r>
      <w:r>
        <w:rPr>
          <w:rFonts w:ascii="맑은 고딕" w:eastAsia="맑은 고딕" w:hAnsi="맑은 고딕"/>
          <w:lang w:eastAsia="ko-KR"/>
        </w:rPr>
        <w:t xml:space="preserve"> </w:t>
      </w:r>
      <w:r>
        <w:rPr>
          <w:rFonts w:ascii="맑은 고딕" w:eastAsia="맑은 고딕" w:hAnsi="맑은 고딕"/>
          <w:lang w:eastAsia="ko-KR"/>
        </w:rPr>
        <w:t>지역의</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수준에</w:t>
      </w:r>
      <w:r>
        <w:rPr>
          <w:rFonts w:ascii="맑은 고딕" w:eastAsia="맑은 고딕" w:hAnsi="맑은 고딕"/>
          <w:lang w:eastAsia="ko-KR"/>
        </w:rPr>
        <w:t xml:space="preserve"> </w:t>
      </w:r>
      <w:r>
        <w:rPr>
          <w:rFonts w:ascii="맑은 고딕" w:eastAsia="맑은 고딕" w:hAnsi="맑은 고딕"/>
          <w:lang w:eastAsia="ko-KR"/>
        </w:rPr>
        <w:t>따라</w:t>
      </w:r>
      <w:r>
        <w:rPr>
          <w:rFonts w:ascii="맑은 고딕" w:eastAsia="맑은 고딕" w:hAnsi="맑은 고딕"/>
          <w:lang w:eastAsia="ko-KR"/>
        </w:rPr>
        <w:t xml:space="preserve"> </w:t>
      </w:r>
      <w:r>
        <w:rPr>
          <w:rFonts w:ascii="맑은 고딕" w:eastAsia="맑은 고딕" w:hAnsi="맑은 고딕"/>
          <w:lang w:eastAsia="ko-KR"/>
        </w:rPr>
        <w:t>체감</w:t>
      </w:r>
      <w:r>
        <w:rPr>
          <w:rFonts w:ascii="맑은 고딕" w:eastAsia="맑은 고딕" w:hAnsi="맑은 고딕"/>
          <w:lang w:eastAsia="ko-KR"/>
        </w:rPr>
        <w:t xml:space="preserve"> </w:t>
      </w:r>
      <w:r>
        <w:rPr>
          <w:rFonts w:ascii="맑은 고딕" w:eastAsia="맑은 고딕" w:hAnsi="맑은 고딕"/>
          <w:lang w:eastAsia="ko-KR"/>
        </w:rPr>
        <w:t>부담이</w:t>
      </w:r>
      <w:r>
        <w:rPr>
          <w:rFonts w:ascii="맑은 고딕" w:eastAsia="맑은 고딕" w:hAnsi="맑은 고딕"/>
          <w:lang w:eastAsia="ko-KR"/>
        </w:rPr>
        <w:t xml:space="preserve"> </w:t>
      </w:r>
      <w:r>
        <w:rPr>
          <w:rFonts w:ascii="맑은 고딕" w:eastAsia="맑은 고딕" w:hAnsi="맑은 고딕"/>
          <w:lang w:eastAsia="ko-KR"/>
        </w:rPr>
        <w:t>달라질</w:t>
      </w:r>
      <w:r>
        <w:rPr>
          <w:rFonts w:ascii="맑은 고딕" w:eastAsia="맑은 고딕" w:hAnsi="맑은 고딕"/>
          <w:lang w:eastAsia="ko-KR"/>
        </w:rPr>
        <w:t xml:space="preserve"> </w:t>
      </w:r>
      <w:r>
        <w:rPr>
          <w:rFonts w:ascii="맑은 고딕" w:eastAsia="맑은 고딕" w:hAnsi="맑은 고딕"/>
          <w:lang w:eastAsia="ko-KR"/>
        </w:rPr>
        <w:t>수</w:t>
      </w:r>
      <w:r>
        <w:rPr>
          <w:rFonts w:ascii="맑은 고딕" w:eastAsia="맑은 고딕" w:hAnsi="맑은 고딕"/>
          <w:lang w:eastAsia="ko-KR"/>
        </w:rPr>
        <w:t xml:space="preserve"> </w:t>
      </w:r>
      <w:r>
        <w:rPr>
          <w:rFonts w:ascii="맑은 고딕" w:eastAsia="맑은 고딕" w:hAnsi="맑은 고딕"/>
          <w:lang w:eastAsia="ko-KR"/>
        </w:rPr>
        <w:t>있기</w:t>
      </w:r>
      <w:r>
        <w:rPr>
          <w:rFonts w:ascii="맑은 고딕" w:eastAsia="맑은 고딕" w:hAnsi="맑은 고딕"/>
          <w:lang w:eastAsia="ko-KR"/>
        </w:rPr>
        <w:t xml:space="preserve"> </w:t>
      </w:r>
      <w:r>
        <w:rPr>
          <w:rFonts w:ascii="맑은 고딕" w:eastAsia="맑은 고딕" w:hAnsi="맑은 고딕"/>
          <w:lang w:eastAsia="ko-KR"/>
        </w:rPr>
        <w:t>때문이다</w:t>
      </w:r>
      <w:r>
        <w:rPr>
          <w:rFonts w:ascii="맑은 고딕" w:eastAsia="맑은 고딕" w:hAnsi="맑은 고딕"/>
          <w:lang w:eastAsia="ko-KR"/>
        </w:rPr>
        <w:t xml:space="preserve">. </w:t>
      </w:r>
      <w:r>
        <w:rPr>
          <w:rFonts w:ascii="맑은 고딕" w:eastAsia="맑은 고딕" w:hAnsi="맑은 고딕"/>
          <w:lang w:eastAsia="ko-KR"/>
        </w:rPr>
        <w:t>다만</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소득은</w:t>
      </w:r>
      <w:r>
        <w:rPr>
          <w:rFonts w:ascii="맑은 고딕" w:eastAsia="맑은 고딕" w:hAnsi="맑은 고딕"/>
          <w:lang w:eastAsia="ko-KR"/>
        </w:rPr>
        <w:t xml:space="preserve"> </w:t>
      </w:r>
      <w:r>
        <w:rPr>
          <w:rFonts w:ascii="맑은 고딕" w:eastAsia="맑은 고딕" w:hAnsi="맑은 고딕"/>
          <w:lang w:eastAsia="ko-KR"/>
        </w:rPr>
        <w:t>고객</w:t>
      </w:r>
      <w:r>
        <w:rPr>
          <w:rFonts w:ascii="맑은 고딕" w:eastAsia="맑은 고딕" w:hAnsi="맑은 고딕"/>
          <w:lang w:eastAsia="ko-KR"/>
        </w:rPr>
        <w:t xml:space="preserve"> </w:t>
      </w:r>
      <w:r>
        <w:rPr>
          <w:rFonts w:ascii="맑은 고딕" w:eastAsia="맑은 고딕" w:hAnsi="맑은 고딕"/>
          <w:lang w:eastAsia="ko-KR"/>
        </w:rPr>
        <w:t>개인의</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소득이</w:t>
      </w:r>
      <w:r>
        <w:rPr>
          <w:rFonts w:ascii="맑은 고딕" w:eastAsia="맑은 고딕" w:hAnsi="맑은 고딕"/>
          <w:lang w:eastAsia="ko-KR"/>
        </w:rPr>
        <w:t xml:space="preserve"> </w:t>
      </w:r>
      <w:r>
        <w:rPr>
          <w:rFonts w:ascii="맑은 고딕" w:eastAsia="맑은 고딕" w:hAnsi="맑은 고딕"/>
          <w:lang w:eastAsia="ko-KR"/>
        </w:rPr>
        <w:t>아니므로</w:t>
      </w:r>
      <w:r>
        <w:rPr>
          <w:rFonts w:ascii="맑은 고딕" w:eastAsia="맑은 고딕" w:hAnsi="맑은 고딕"/>
          <w:lang w:eastAsia="ko-KR"/>
        </w:rPr>
        <w:t xml:space="preserve">, </w:t>
      </w:r>
      <w:r>
        <w:rPr>
          <w:rFonts w:ascii="맑은 고딕" w:eastAsia="맑은 고딕" w:hAnsi="맑은 고딕"/>
          <w:lang w:eastAsia="ko-KR"/>
        </w:rPr>
        <w:t>개인</w:t>
      </w:r>
      <w:r>
        <w:rPr>
          <w:rFonts w:ascii="맑은 고딕" w:eastAsia="맑은 고딕" w:hAnsi="맑은 고딕"/>
          <w:lang w:eastAsia="ko-KR"/>
        </w:rPr>
        <w:t xml:space="preserve"> </w:t>
      </w:r>
      <w:r>
        <w:rPr>
          <w:rFonts w:ascii="맑은 고딕" w:eastAsia="맑은 고딕" w:hAnsi="맑은 고딕"/>
          <w:lang w:eastAsia="ko-KR"/>
        </w:rPr>
        <w:t>소득이</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단위의</w:t>
      </w:r>
      <w:r>
        <w:rPr>
          <w:rFonts w:ascii="맑은 고딕" w:eastAsia="맑은 고딕" w:hAnsi="맑은 고딕"/>
          <w:lang w:eastAsia="ko-KR"/>
        </w:rPr>
        <w:t xml:space="preserve"> </w:t>
      </w:r>
      <w:r>
        <w:rPr>
          <w:rFonts w:ascii="맑은 고딕" w:eastAsia="맑은 고딕" w:hAnsi="맑은 고딕"/>
          <w:lang w:eastAsia="ko-KR"/>
        </w:rPr>
        <w:t>대체</w:t>
      </w:r>
      <w:r>
        <w:rPr>
          <w:rFonts w:ascii="맑은 고딕" w:eastAsia="맑은 고딕" w:hAnsi="맑은 고딕"/>
          <w:lang w:eastAsia="ko-KR"/>
        </w:rPr>
        <w:t xml:space="preserve"> </w:t>
      </w:r>
      <w:r>
        <w:rPr>
          <w:rFonts w:ascii="맑은 고딕" w:eastAsia="맑은 고딕" w:hAnsi="맑은 고딕"/>
          <w:lang w:eastAsia="ko-KR"/>
        </w:rPr>
        <w:t>지표</w:t>
      </w:r>
      <w:r>
        <w:rPr>
          <w:rFonts w:ascii="맑은 고딕" w:eastAsia="맑은 고딕" w:hAnsi="맑은 고딕"/>
          <w:lang w:eastAsia="ko-KR"/>
        </w:rPr>
        <w:t>(proxy)</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해석하였다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2662"/>
        <w:gridCol w:w="2664"/>
        <w:gridCol w:w="2661"/>
        <w:gridCol w:w="2659"/>
      </w:tblGrid>
      <w:tr w:rsidR="004E195F" w14:paraId="36D39251" w14:textId="77777777">
        <w:trPr>
          <w:cantSplit/>
          <w:jc w:val="center"/>
        </w:trPr>
        <w:tc>
          <w:tcPr>
            <w:tcW w:w="2664" w:type="dxa"/>
            <w:shd w:val="clear" w:color="auto" w:fill="D9EAF7"/>
            <w:vAlign w:val="center"/>
          </w:tcPr>
          <w:p w14:paraId="4424B260" w14:textId="77777777" w:rsidR="004E195F" w:rsidRDefault="003B014A">
            <w:pPr>
              <w:spacing w:line="252" w:lineRule="auto"/>
              <w:jc w:val="center"/>
            </w:pPr>
            <w:proofErr w:type="spellStart"/>
            <w:r>
              <w:rPr>
                <w:rFonts w:ascii="맑은 고딕" w:eastAsia="맑은 고딕" w:hAnsi="맑은 고딕"/>
                <w:color w:val="000000"/>
              </w:rPr>
              <w:t>변수</w:t>
            </w:r>
            <w:proofErr w:type="spellEnd"/>
          </w:p>
        </w:tc>
        <w:tc>
          <w:tcPr>
            <w:tcW w:w="2664" w:type="dxa"/>
            <w:shd w:val="clear" w:color="auto" w:fill="D9EAF7"/>
            <w:vAlign w:val="center"/>
          </w:tcPr>
          <w:p w14:paraId="4EDBDFBF" w14:textId="77777777" w:rsidR="004E195F" w:rsidRDefault="003B014A">
            <w:pPr>
              <w:spacing w:line="252" w:lineRule="auto"/>
              <w:jc w:val="center"/>
            </w:pPr>
            <w:r>
              <w:rPr>
                <w:rFonts w:ascii="맑은 고딕" w:eastAsia="맑은 고딕" w:hAnsi="맑은 고딕"/>
                <w:color w:val="000000"/>
              </w:rPr>
              <w:t>의미</w:t>
            </w:r>
          </w:p>
        </w:tc>
        <w:tc>
          <w:tcPr>
            <w:tcW w:w="2664" w:type="dxa"/>
            <w:shd w:val="clear" w:color="auto" w:fill="D9EAF7"/>
            <w:vAlign w:val="center"/>
          </w:tcPr>
          <w:p w14:paraId="6423782D" w14:textId="77777777" w:rsidR="004E195F" w:rsidRDefault="003B014A">
            <w:pPr>
              <w:spacing w:line="252" w:lineRule="auto"/>
              <w:jc w:val="center"/>
            </w:pPr>
            <w:r>
              <w:rPr>
                <w:rFonts w:ascii="맑은 고딕" w:eastAsia="맑은 고딕" w:hAnsi="맑은 고딕"/>
                <w:color w:val="000000"/>
              </w:rPr>
              <w:t>왜</w:t>
            </w:r>
            <w:r>
              <w:rPr>
                <w:rFonts w:ascii="맑은 고딕" w:eastAsia="맑은 고딕" w:hAnsi="맑은 고딕"/>
                <w:color w:val="000000"/>
              </w:rPr>
              <w:t xml:space="preserve"> </w:t>
            </w:r>
            <w:r>
              <w:rPr>
                <w:rFonts w:ascii="맑은 고딕" w:eastAsia="맑은 고딕" w:hAnsi="맑은 고딕"/>
                <w:color w:val="000000"/>
              </w:rPr>
              <w:t>필요한가</w:t>
            </w:r>
          </w:p>
        </w:tc>
        <w:tc>
          <w:tcPr>
            <w:tcW w:w="2664" w:type="dxa"/>
            <w:shd w:val="clear" w:color="auto" w:fill="D9EAF7"/>
            <w:vAlign w:val="center"/>
          </w:tcPr>
          <w:p w14:paraId="3FC655BA" w14:textId="77777777" w:rsidR="004E195F" w:rsidRDefault="003B014A">
            <w:pPr>
              <w:spacing w:line="252" w:lineRule="auto"/>
              <w:jc w:val="center"/>
            </w:pPr>
            <w:r>
              <w:rPr>
                <w:rFonts w:ascii="맑은 고딕" w:eastAsia="맑은 고딕" w:hAnsi="맑은 고딕"/>
                <w:color w:val="000000"/>
              </w:rPr>
              <w:t>분석</w:t>
            </w:r>
            <w:r>
              <w:rPr>
                <w:rFonts w:ascii="맑은 고딕" w:eastAsia="맑은 고딕" w:hAnsi="맑은 고딕"/>
                <w:color w:val="000000"/>
              </w:rPr>
              <w:t xml:space="preserve"> </w:t>
            </w:r>
            <w:r>
              <w:rPr>
                <w:rFonts w:ascii="맑은 고딕" w:eastAsia="맑은 고딕" w:hAnsi="맑은 고딕"/>
                <w:color w:val="000000"/>
              </w:rPr>
              <w:t>결과</w:t>
            </w:r>
          </w:p>
        </w:tc>
      </w:tr>
      <w:tr w:rsidR="004E195F" w14:paraId="04273436" w14:textId="77777777">
        <w:trPr>
          <w:cantSplit/>
          <w:jc w:val="center"/>
        </w:trPr>
        <w:tc>
          <w:tcPr>
            <w:tcW w:w="2664" w:type="dxa"/>
            <w:vAlign w:val="center"/>
          </w:tcPr>
          <w:p w14:paraId="6DA10DC8" w14:textId="77777777" w:rsidR="004E195F" w:rsidRDefault="003B014A">
            <w:pPr>
              <w:spacing w:line="252" w:lineRule="auto"/>
            </w:pPr>
            <w:r>
              <w:rPr>
                <w:rFonts w:ascii="맑은 고딕" w:eastAsia="맑은 고딕" w:hAnsi="맑은 고딕"/>
                <w:color w:val="000000"/>
              </w:rPr>
              <w:t>Area_Median_Income</w:t>
            </w:r>
          </w:p>
        </w:tc>
        <w:tc>
          <w:tcPr>
            <w:tcW w:w="2664" w:type="dxa"/>
            <w:vAlign w:val="center"/>
          </w:tcPr>
          <w:p w14:paraId="569AA21F" w14:textId="77777777" w:rsidR="004E195F" w:rsidRDefault="003B014A">
            <w:pPr>
              <w:spacing w:line="252" w:lineRule="auto"/>
              <w:rPr>
                <w:lang w:eastAsia="ko-KR"/>
              </w:rPr>
            </w:pPr>
            <w:r>
              <w:rPr>
                <w:rFonts w:ascii="맑은 고딕" w:eastAsia="맑은 고딕" w:hAnsi="맑은 고딕"/>
                <w:color w:val="000000"/>
                <w:lang w:eastAsia="ko-KR"/>
              </w:rPr>
              <w:t xml:space="preserve">Zip Code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중위소득</w:t>
            </w:r>
          </w:p>
        </w:tc>
        <w:tc>
          <w:tcPr>
            <w:tcW w:w="2664" w:type="dxa"/>
            <w:vAlign w:val="center"/>
          </w:tcPr>
          <w:p w14:paraId="054A71D5" w14:textId="77777777" w:rsidR="004E195F" w:rsidRDefault="003B014A">
            <w:pPr>
              <w:spacing w:line="252" w:lineRule="auto"/>
              <w:rPr>
                <w:lang w:eastAsia="ko-KR"/>
              </w:rPr>
            </w:pPr>
            <w:r>
              <w:rPr>
                <w:rFonts w:ascii="맑은 고딕" w:eastAsia="맑은 고딕" w:hAnsi="맑은 고딕"/>
                <w:color w:val="000000"/>
                <w:lang w:eastAsia="ko-KR"/>
              </w:rPr>
              <w:t>지역의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일반적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수준을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안정적으로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반영</w:t>
            </w:r>
          </w:p>
        </w:tc>
        <w:tc>
          <w:tcPr>
            <w:tcW w:w="2664" w:type="dxa"/>
            <w:vAlign w:val="center"/>
          </w:tcPr>
          <w:p w14:paraId="13FDA171" w14:textId="77777777" w:rsidR="004E195F" w:rsidRDefault="003B014A">
            <w:pPr>
              <w:spacing w:line="252" w:lineRule="auto"/>
              <w:rPr>
                <w:lang w:eastAsia="ko-KR"/>
              </w:rPr>
            </w:pPr>
            <w:r>
              <w:rPr>
                <w:rFonts w:ascii="맑은 고딕" w:eastAsia="맑은 고딕" w:hAnsi="맑은 고딕"/>
                <w:color w:val="000000"/>
                <w:lang w:eastAsia="ko-KR"/>
              </w:rPr>
              <w:t>단독</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차이는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작았음</w:t>
            </w:r>
          </w:p>
        </w:tc>
      </w:tr>
      <w:tr w:rsidR="004E195F" w14:paraId="2203D50E" w14:textId="77777777">
        <w:trPr>
          <w:cantSplit/>
          <w:jc w:val="center"/>
        </w:trPr>
        <w:tc>
          <w:tcPr>
            <w:tcW w:w="2664" w:type="dxa"/>
            <w:vAlign w:val="center"/>
          </w:tcPr>
          <w:p w14:paraId="6F0AAC05" w14:textId="77777777" w:rsidR="004E195F" w:rsidRDefault="003B014A">
            <w:pPr>
              <w:spacing w:line="252" w:lineRule="auto"/>
            </w:pPr>
            <w:proofErr w:type="spellStart"/>
            <w:r>
              <w:rPr>
                <w:rFonts w:ascii="맑은 고딕" w:eastAsia="맑은 고딕" w:hAnsi="맑은 고딕"/>
                <w:color w:val="000000"/>
              </w:rPr>
              <w:t>Area_Mean_Income</w:t>
            </w:r>
            <w:proofErr w:type="spellEnd"/>
          </w:p>
        </w:tc>
        <w:tc>
          <w:tcPr>
            <w:tcW w:w="2664" w:type="dxa"/>
            <w:vAlign w:val="center"/>
          </w:tcPr>
          <w:p w14:paraId="077622B2" w14:textId="77777777" w:rsidR="004E195F" w:rsidRDefault="003B014A">
            <w:pPr>
              <w:spacing w:line="252" w:lineRule="auto"/>
              <w:rPr>
                <w:lang w:eastAsia="ko-KR"/>
              </w:rPr>
            </w:pPr>
            <w:r>
              <w:rPr>
                <w:rFonts w:ascii="맑은 고딕" w:eastAsia="맑은 고딕" w:hAnsi="맑은 고딕"/>
                <w:color w:val="000000"/>
                <w:lang w:eastAsia="ko-KR"/>
              </w:rPr>
              <w:t xml:space="preserve">Zip Code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평균소득</w:t>
            </w:r>
          </w:p>
        </w:tc>
        <w:tc>
          <w:tcPr>
            <w:tcW w:w="2664" w:type="dxa"/>
            <w:vAlign w:val="center"/>
          </w:tcPr>
          <w:p w14:paraId="5A1DC946" w14:textId="77777777" w:rsidR="004E195F" w:rsidRDefault="003B014A">
            <w:pPr>
              <w:spacing w:line="252" w:lineRule="auto"/>
              <w:rPr>
                <w:lang w:eastAsia="ko-KR"/>
              </w:rPr>
            </w:pPr>
            <w:r>
              <w:rPr>
                <w:rFonts w:ascii="맑은 고딕" w:eastAsia="맑은 고딕" w:hAnsi="맑은 고딕"/>
                <w:color w:val="000000"/>
                <w:lang w:eastAsia="ko-KR"/>
              </w:rPr>
              <w:t>고소득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영향까지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반영</w:t>
            </w:r>
          </w:p>
        </w:tc>
        <w:tc>
          <w:tcPr>
            <w:tcW w:w="2664" w:type="dxa"/>
            <w:vAlign w:val="center"/>
          </w:tcPr>
          <w:p w14:paraId="43BF6EA0" w14:textId="77777777" w:rsidR="004E195F" w:rsidRDefault="003B014A">
            <w:pPr>
              <w:spacing w:line="252" w:lineRule="auto"/>
              <w:rPr>
                <w:lang w:eastAsia="ko-KR"/>
              </w:rPr>
            </w:pPr>
            <w:proofErr w:type="spellStart"/>
            <w:r>
              <w:rPr>
                <w:rFonts w:ascii="맑은 고딕" w:eastAsia="맑은 고딕" w:hAnsi="맑은 고딕"/>
                <w:color w:val="000000"/>
                <w:lang w:eastAsia="ko-KR"/>
              </w:rPr>
              <w:t>극단값에</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민감하고</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단독</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중요도는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낮았음</w:t>
            </w:r>
          </w:p>
        </w:tc>
      </w:tr>
      <w:tr w:rsidR="004E195F" w14:paraId="7B3000D3" w14:textId="77777777">
        <w:trPr>
          <w:cantSplit/>
          <w:jc w:val="center"/>
        </w:trPr>
        <w:tc>
          <w:tcPr>
            <w:tcW w:w="2664" w:type="dxa"/>
            <w:vAlign w:val="center"/>
          </w:tcPr>
          <w:p w14:paraId="08114744" w14:textId="77777777" w:rsidR="004E195F" w:rsidRDefault="003B014A">
            <w:pPr>
              <w:spacing w:line="252" w:lineRule="auto"/>
            </w:pPr>
            <w:proofErr w:type="spellStart"/>
            <w:r>
              <w:rPr>
                <w:rFonts w:ascii="맑은 고딕" w:eastAsia="맑은 고딕" w:hAnsi="맑은 고딕"/>
                <w:color w:val="000000"/>
              </w:rPr>
              <w:t>Area_Income_Level</w:t>
            </w:r>
            <w:proofErr w:type="spellEnd"/>
          </w:p>
        </w:tc>
        <w:tc>
          <w:tcPr>
            <w:tcW w:w="2664" w:type="dxa"/>
            <w:vAlign w:val="center"/>
          </w:tcPr>
          <w:p w14:paraId="19E7B2A1" w14:textId="77777777" w:rsidR="004E195F" w:rsidRDefault="003B014A">
            <w:pPr>
              <w:spacing w:line="252" w:lineRule="auto"/>
            </w:pPr>
            <w:r>
              <w:rPr>
                <w:rFonts w:ascii="맑은 고딕" w:eastAsia="맑은 고딕" w:hAnsi="맑은 고딕"/>
                <w:color w:val="000000"/>
              </w:rPr>
              <w:t>지역</w:t>
            </w:r>
            <w:r>
              <w:rPr>
                <w:rFonts w:ascii="맑은 고딕" w:eastAsia="맑은 고딕" w:hAnsi="맑은 고딕"/>
                <w:color w:val="000000"/>
              </w:rPr>
              <w:t xml:space="preserve"> </w:t>
            </w:r>
            <w:r>
              <w:rPr>
                <w:rFonts w:ascii="맑은 고딕" w:eastAsia="맑은 고딕" w:hAnsi="맑은 고딕"/>
                <w:color w:val="000000"/>
              </w:rPr>
              <w:t>소득</w:t>
            </w:r>
            <w:r>
              <w:rPr>
                <w:rFonts w:ascii="맑은 고딕" w:eastAsia="맑은 고딕" w:hAnsi="맑은 고딕"/>
                <w:color w:val="000000"/>
              </w:rPr>
              <w:t xml:space="preserve"> </w:t>
            </w:r>
            <w:r>
              <w:rPr>
                <w:rFonts w:ascii="맑은 고딕" w:eastAsia="맑은 고딕" w:hAnsi="맑은 고딕"/>
                <w:color w:val="000000"/>
              </w:rPr>
              <w:t>수준을</w:t>
            </w:r>
            <w:r>
              <w:rPr>
                <w:rFonts w:ascii="맑은 고딕" w:eastAsia="맑은 고딕" w:hAnsi="맑은 고딕"/>
                <w:color w:val="000000"/>
              </w:rPr>
              <w:t xml:space="preserve"> Low/Medium/High/Very High</w:t>
            </w:r>
            <w:r>
              <w:rPr>
                <w:rFonts w:ascii="맑은 고딕" w:eastAsia="맑은 고딕" w:hAnsi="맑은 고딕"/>
                <w:color w:val="000000"/>
              </w:rPr>
              <w:t>로</w:t>
            </w:r>
            <w:r>
              <w:rPr>
                <w:rFonts w:ascii="맑은 고딕" w:eastAsia="맑은 고딕" w:hAnsi="맑은 고딕"/>
                <w:color w:val="000000"/>
              </w:rPr>
              <w:t xml:space="preserve"> </w:t>
            </w:r>
            <w:r>
              <w:rPr>
                <w:rFonts w:ascii="맑은 고딕" w:eastAsia="맑은 고딕" w:hAnsi="맑은 고딕"/>
                <w:color w:val="000000"/>
              </w:rPr>
              <w:t>구간화</w:t>
            </w:r>
          </w:p>
        </w:tc>
        <w:tc>
          <w:tcPr>
            <w:tcW w:w="2664" w:type="dxa"/>
            <w:vAlign w:val="center"/>
          </w:tcPr>
          <w:p w14:paraId="68BC836E" w14:textId="77777777" w:rsidR="004E195F" w:rsidRDefault="003B014A">
            <w:pPr>
              <w:spacing w:line="252" w:lineRule="auto"/>
              <w:rPr>
                <w:lang w:eastAsia="ko-KR"/>
              </w:rPr>
            </w:pPr>
            <w:r>
              <w:rPr>
                <w:rFonts w:ascii="맑은 고딕" w:eastAsia="맑은 고딕" w:hAnsi="맑은 고딕"/>
                <w:color w:val="000000"/>
                <w:lang w:eastAsia="ko-KR"/>
              </w:rPr>
              <w:t>보고서</w:t>
            </w:r>
            <w:r>
              <w:rPr>
                <w:rFonts w:ascii="맑은 고딕" w:eastAsia="맑은 고딕" w:hAnsi="맑은 고딕"/>
                <w:color w:val="000000"/>
                <w:lang w:eastAsia="ko-KR"/>
              </w:rPr>
              <w:t>/</w:t>
            </w:r>
            <w:r>
              <w:rPr>
                <w:rFonts w:ascii="맑은 고딕" w:eastAsia="맑은 고딕" w:hAnsi="맑은 고딕"/>
                <w:color w:val="000000"/>
                <w:lang w:eastAsia="ko-KR"/>
              </w:rPr>
              <w:t>전략에서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해석하기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쉬움</w:t>
            </w:r>
          </w:p>
        </w:tc>
        <w:tc>
          <w:tcPr>
            <w:tcW w:w="2664" w:type="dxa"/>
            <w:vAlign w:val="center"/>
          </w:tcPr>
          <w:p w14:paraId="230B14F7" w14:textId="77777777" w:rsidR="004E195F" w:rsidRDefault="003B014A">
            <w:pPr>
              <w:spacing w:line="252" w:lineRule="auto"/>
            </w:pPr>
            <w:proofErr w:type="spellStart"/>
            <w:r>
              <w:rPr>
                <w:rFonts w:ascii="맑은 고딕" w:eastAsia="맑은 고딕" w:hAnsi="맑은 고딕"/>
                <w:color w:val="000000"/>
              </w:rPr>
              <w:t>모델</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중요도는</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낮음</w:t>
            </w:r>
            <w:proofErr w:type="spellEnd"/>
          </w:p>
        </w:tc>
      </w:tr>
      <w:tr w:rsidR="004E195F" w14:paraId="7FD0C525" w14:textId="77777777">
        <w:trPr>
          <w:cantSplit/>
          <w:jc w:val="center"/>
        </w:trPr>
        <w:tc>
          <w:tcPr>
            <w:tcW w:w="2664" w:type="dxa"/>
            <w:vAlign w:val="center"/>
          </w:tcPr>
          <w:p w14:paraId="7B9C8839" w14:textId="77777777" w:rsidR="004E195F" w:rsidRDefault="003B014A">
            <w:pPr>
              <w:spacing w:line="252" w:lineRule="auto"/>
            </w:pPr>
            <w:r>
              <w:rPr>
                <w:rFonts w:ascii="맑은 고딕" w:eastAsia="맑은 고딕" w:hAnsi="맑은 고딕"/>
                <w:color w:val="000000"/>
              </w:rPr>
              <w:t>Income_Charge_Ratio</w:t>
            </w:r>
          </w:p>
        </w:tc>
        <w:tc>
          <w:tcPr>
            <w:tcW w:w="2664" w:type="dxa"/>
            <w:vAlign w:val="center"/>
          </w:tcPr>
          <w:p w14:paraId="3F22F05D" w14:textId="77777777" w:rsidR="004E195F" w:rsidRDefault="003B014A">
            <w:pPr>
              <w:spacing w:line="252" w:lineRule="auto"/>
              <w:rPr>
                <w:lang w:eastAsia="ko-KR"/>
              </w:rPr>
            </w:pP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상대적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비율</w:t>
            </w:r>
          </w:p>
        </w:tc>
        <w:tc>
          <w:tcPr>
            <w:tcW w:w="2664" w:type="dxa"/>
            <w:vAlign w:val="center"/>
          </w:tcPr>
          <w:p w14:paraId="3A6BEACA" w14:textId="77777777" w:rsidR="004E195F" w:rsidRDefault="003B014A">
            <w:pPr>
              <w:spacing w:line="252" w:lineRule="auto"/>
              <w:rPr>
                <w:lang w:eastAsia="ko-KR"/>
              </w:rPr>
            </w:pPr>
            <w:r>
              <w:rPr>
                <w:rFonts w:ascii="맑은 고딕" w:eastAsia="맑은 고딕" w:hAnsi="맑은 고딕"/>
                <w:color w:val="000000"/>
                <w:lang w:eastAsia="ko-KR"/>
              </w:rPr>
              <w:t>단순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요금보다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느낄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반영</w:t>
            </w:r>
          </w:p>
        </w:tc>
        <w:tc>
          <w:tcPr>
            <w:tcW w:w="2664" w:type="dxa"/>
            <w:vAlign w:val="center"/>
          </w:tcPr>
          <w:p w14:paraId="591B1A67" w14:textId="77777777" w:rsidR="004E195F" w:rsidRDefault="003B014A">
            <w:pPr>
              <w:spacing w:line="252" w:lineRule="auto"/>
              <w:rPr>
                <w:lang w:eastAsia="ko-KR"/>
              </w:rPr>
            </w:pPr>
            <w:proofErr w:type="spellStart"/>
            <w:r>
              <w:rPr>
                <w:rFonts w:ascii="맑은 고딕" w:eastAsia="맑은 고딕" w:hAnsi="맑은 고딕"/>
                <w:color w:val="000000"/>
                <w:lang w:eastAsia="ko-KR"/>
              </w:rPr>
              <w:t>이탈률</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차이가</w:t>
            </w:r>
            <w:r>
              <w:rPr>
                <w:rFonts w:ascii="맑은 고딕" w:eastAsia="맑은 고딕" w:hAnsi="맑은 고딕"/>
                <w:color w:val="000000"/>
                <w:lang w:eastAsia="ko-KR"/>
              </w:rPr>
              <w:t xml:space="preserve"> 19.53%p</w:t>
            </w:r>
            <w:r>
              <w:rPr>
                <w:rFonts w:ascii="맑은 고딕" w:eastAsia="맑은 고딕" w:hAnsi="맑은 고딕"/>
                <w:color w:val="000000"/>
                <w:lang w:eastAsia="ko-KR"/>
              </w:rPr>
              <w:t>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유용</w:t>
            </w:r>
          </w:p>
        </w:tc>
      </w:tr>
    </w:tbl>
    <w:p w14:paraId="07281395" w14:textId="77777777" w:rsidR="004E195F" w:rsidRDefault="004E195F">
      <w:pPr>
        <w:rPr>
          <w:lang w:eastAsia="ko-KR"/>
        </w:rPr>
      </w:pPr>
    </w:p>
    <w:p w14:paraId="2783E76A" w14:textId="77777777" w:rsidR="004E195F" w:rsidRDefault="003B014A">
      <w:pPr>
        <w:spacing w:after="120"/>
        <w:rPr>
          <w:rFonts w:ascii="맑은 고딕" w:eastAsia="맑은 고딕" w:hAnsi="맑은 고딕"/>
          <w:lang w:eastAsia="ko-KR"/>
        </w:rPr>
      </w:pPr>
      <w:r>
        <w:rPr>
          <w:rFonts w:ascii="맑은 고딕" w:eastAsia="맑은 고딕" w:hAnsi="맑은 고딕"/>
          <w:lang w:eastAsia="ko-KR"/>
        </w:rPr>
        <w:t>분석</w:t>
      </w:r>
      <w:r>
        <w:rPr>
          <w:rFonts w:ascii="맑은 고딕" w:eastAsia="맑은 고딕" w:hAnsi="맑은 고딕"/>
          <w:lang w:eastAsia="ko-KR"/>
        </w:rPr>
        <w:t xml:space="preserve"> </w:t>
      </w:r>
      <w:r>
        <w:rPr>
          <w:rFonts w:ascii="맑은 고딕" w:eastAsia="맑은 고딕" w:hAnsi="맑은 고딕"/>
          <w:lang w:eastAsia="ko-KR"/>
        </w:rPr>
        <w:t>결과</w:t>
      </w:r>
      <w:r>
        <w:rPr>
          <w:rFonts w:ascii="맑은 고딕" w:eastAsia="맑은 고딕" w:hAnsi="맑은 고딕"/>
          <w:lang w:eastAsia="ko-KR"/>
        </w:rPr>
        <w:t xml:space="preserve"> </w:t>
      </w:r>
      <w:proofErr w:type="spellStart"/>
      <w:r>
        <w:rPr>
          <w:rFonts w:ascii="맑은 고딕" w:eastAsia="맑은 고딕" w:hAnsi="맑은 고딕"/>
          <w:lang w:eastAsia="ko-KR"/>
        </w:rPr>
        <w:t>Area_Median_Income</w:t>
      </w:r>
      <w:proofErr w:type="spellEnd"/>
      <w:r>
        <w:rPr>
          <w:rFonts w:ascii="맑은 고딕" w:eastAsia="맑은 고딕" w:hAnsi="맑은 고딕"/>
          <w:lang w:eastAsia="ko-KR"/>
        </w:rPr>
        <w:t xml:space="preserve">, </w:t>
      </w:r>
      <w:proofErr w:type="spellStart"/>
      <w:r>
        <w:rPr>
          <w:rFonts w:ascii="맑은 고딕" w:eastAsia="맑은 고딕" w:hAnsi="맑은 고딕"/>
          <w:lang w:eastAsia="ko-KR"/>
        </w:rPr>
        <w:t>Area_Mean_Income</w:t>
      </w:r>
      <w:proofErr w:type="spellEnd"/>
      <w:r>
        <w:rPr>
          <w:rFonts w:ascii="맑은 고딕" w:eastAsia="맑은 고딕" w:hAnsi="맑은 고딕"/>
          <w:lang w:eastAsia="ko-KR"/>
        </w:rPr>
        <w:t xml:space="preserve">, </w:t>
      </w:r>
      <w:proofErr w:type="spellStart"/>
      <w:r>
        <w:rPr>
          <w:rFonts w:ascii="맑은 고딕" w:eastAsia="맑은 고딕" w:hAnsi="맑은 고딕"/>
          <w:lang w:eastAsia="ko-KR"/>
        </w:rPr>
        <w:t>Area_Income_Level</w:t>
      </w:r>
      <w:proofErr w:type="spellEnd"/>
      <w:r>
        <w:rPr>
          <w:rFonts w:ascii="맑은 고딕" w:eastAsia="맑은 고딕" w:hAnsi="맑은 고딕"/>
          <w:lang w:eastAsia="ko-KR"/>
        </w:rPr>
        <w:t xml:space="preserve"> </w:t>
      </w:r>
      <w:r>
        <w:rPr>
          <w:rFonts w:ascii="맑은 고딕" w:eastAsia="맑은 고딕" w:hAnsi="맑은 고딕"/>
          <w:lang w:eastAsia="ko-KR"/>
        </w:rPr>
        <w:t>자체는</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차이가</w:t>
      </w:r>
      <w:r>
        <w:rPr>
          <w:rFonts w:ascii="맑은 고딕" w:eastAsia="맑은 고딕" w:hAnsi="맑은 고딕"/>
          <w:lang w:eastAsia="ko-KR"/>
        </w:rPr>
        <w:t xml:space="preserve"> </w:t>
      </w:r>
      <w:r>
        <w:rPr>
          <w:rFonts w:ascii="맑은 고딕" w:eastAsia="맑은 고딕" w:hAnsi="맑은 고딕"/>
          <w:lang w:eastAsia="ko-KR"/>
        </w:rPr>
        <w:t>크지</w:t>
      </w:r>
      <w:r>
        <w:rPr>
          <w:rFonts w:ascii="맑은 고딕" w:eastAsia="맑은 고딕" w:hAnsi="맑은 고딕"/>
          <w:lang w:eastAsia="ko-KR"/>
        </w:rPr>
        <w:t xml:space="preserve"> </w:t>
      </w:r>
      <w:r>
        <w:rPr>
          <w:rFonts w:ascii="맑은 고딕" w:eastAsia="맑은 고딕" w:hAnsi="맑은 고딕"/>
          <w:lang w:eastAsia="ko-KR"/>
        </w:rPr>
        <w:t>않았으나</w:t>
      </w:r>
      <w:r>
        <w:rPr>
          <w:rFonts w:ascii="맑은 고딕" w:eastAsia="맑은 고딕" w:hAnsi="맑은 고딕"/>
          <w:lang w:eastAsia="ko-KR"/>
        </w:rPr>
        <w:t xml:space="preserve">, </w:t>
      </w:r>
      <w:proofErr w:type="spellStart"/>
      <w:r>
        <w:rPr>
          <w:rFonts w:ascii="맑은 고딕" w:eastAsia="맑은 고딕" w:hAnsi="맑은 고딕"/>
          <w:lang w:eastAsia="ko-KR"/>
        </w:rPr>
        <w:t>Income_Charge_Ratio</w:t>
      </w:r>
      <w:proofErr w:type="spellEnd"/>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구간별</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차이가</w:t>
      </w:r>
      <w:r>
        <w:rPr>
          <w:rFonts w:ascii="맑은 고딕" w:eastAsia="맑은 고딕" w:hAnsi="맑은 고딕"/>
          <w:lang w:eastAsia="ko-KR"/>
        </w:rPr>
        <w:t xml:space="preserve"> 19.53%p</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나타났다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r>
        <w:rPr>
          <w:rFonts w:ascii="맑은 고딕" w:eastAsia="맑은 고딕" w:hAnsi="맑은 고딕"/>
          <w:lang w:eastAsia="ko-KR"/>
        </w:rPr>
        <w:t>지역</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변수는</w:t>
      </w:r>
      <w:r>
        <w:rPr>
          <w:rFonts w:ascii="맑은 고딕" w:eastAsia="맑은 고딕" w:hAnsi="맑은 고딕"/>
          <w:lang w:eastAsia="ko-KR"/>
        </w:rPr>
        <w:t xml:space="preserve"> </w:t>
      </w:r>
      <w:r>
        <w:rPr>
          <w:rFonts w:ascii="맑은 고딕" w:eastAsia="맑은 고딕" w:hAnsi="맑은 고딕"/>
          <w:lang w:eastAsia="ko-KR"/>
        </w:rPr>
        <w:t>단독으로</w:t>
      </w:r>
      <w:r>
        <w:rPr>
          <w:rFonts w:ascii="맑은 고딕" w:eastAsia="맑은 고딕" w:hAnsi="맑은 고딕"/>
          <w:lang w:eastAsia="ko-KR"/>
        </w:rPr>
        <w:t xml:space="preserve"> </w:t>
      </w:r>
      <w:r>
        <w:rPr>
          <w:rFonts w:ascii="맑은 고딕" w:eastAsia="맑은 고딕" w:hAnsi="맑은 고딕"/>
          <w:lang w:eastAsia="ko-KR"/>
        </w:rPr>
        <w:t>이탈을</w:t>
      </w:r>
      <w:r>
        <w:rPr>
          <w:rFonts w:ascii="맑은 고딕" w:eastAsia="맑은 고딕" w:hAnsi="맑은 고딕"/>
          <w:lang w:eastAsia="ko-KR"/>
        </w:rPr>
        <w:t xml:space="preserve"> </w:t>
      </w:r>
      <w:r>
        <w:rPr>
          <w:rFonts w:ascii="맑은 고딕" w:eastAsia="맑은 고딕" w:hAnsi="맑은 고딕"/>
          <w:lang w:eastAsia="ko-KR"/>
        </w:rPr>
        <w:t>설명하기보다는</w:t>
      </w:r>
      <w:r>
        <w:rPr>
          <w:rFonts w:ascii="맑은 고딕" w:eastAsia="맑은 고딕" w:hAnsi="맑은 고딕"/>
          <w:lang w:eastAsia="ko-KR"/>
        </w:rPr>
        <w:t xml:space="preserve">, </w:t>
      </w:r>
      <w:r>
        <w:rPr>
          <w:rFonts w:ascii="맑은 고딕" w:eastAsia="맑은 고딕" w:hAnsi="맑은 고딕"/>
          <w:lang w:eastAsia="ko-KR"/>
        </w:rPr>
        <w:t>월</w:t>
      </w:r>
      <w:r>
        <w:rPr>
          <w:rFonts w:ascii="맑은 고딕" w:eastAsia="맑은 고딕" w:hAnsi="맑은 고딕"/>
          <w:lang w:eastAsia="ko-KR"/>
        </w:rPr>
        <w:t xml:space="preserve"> </w:t>
      </w:r>
      <w:r>
        <w:rPr>
          <w:rFonts w:ascii="맑은 고딕" w:eastAsia="맑은 고딕" w:hAnsi="맑은 고딕"/>
          <w:lang w:eastAsia="ko-KR"/>
        </w:rPr>
        <w:t>요금과</w:t>
      </w:r>
      <w:r>
        <w:rPr>
          <w:rFonts w:ascii="맑은 고딕" w:eastAsia="맑은 고딕" w:hAnsi="맑은 고딕"/>
          <w:lang w:eastAsia="ko-KR"/>
        </w:rPr>
        <w:t xml:space="preserve"> </w:t>
      </w:r>
      <w:r>
        <w:rPr>
          <w:rFonts w:ascii="맑은 고딕" w:eastAsia="맑은 고딕" w:hAnsi="맑은 고딕"/>
          <w:lang w:eastAsia="ko-KR"/>
        </w:rPr>
        <w:t>결합하여</w:t>
      </w:r>
      <w:r>
        <w:rPr>
          <w:rFonts w:ascii="맑은 고딕" w:eastAsia="맑은 고딕" w:hAnsi="맑은 고딕"/>
          <w:lang w:eastAsia="ko-KR"/>
        </w:rPr>
        <w:t xml:space="preserve"> </w:t>
      </w:r>
      <w:r>
        <w:rPr>
          <w:rFonts w:ascii="맑은 고딕" w:eastAsia="맑은 고딕" w:hAnsi="맑은 고딕"/>
          <w:lang w:eastAsia="ko-KR"/>
        </w:rPr>
        <w:t>상대적</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부담을</w:t>
      </w:r>
      <w:r>
        <w:rPr>
          <w:rFonts w:ascii="맑은 고딕" w:eastAsia="맑은 고딕" w:hAnsi="맑은 고딕"/>
          <w:lang w:eastAsia="ko-KR"/>
        </w:rPr>
        <w:t xml:space="preserve"> </w:t>
      </w:r>
      <w:r>
        <w:rPr>
          <w:rFonts w:ascii="맑은 고딕" w:eastAsia="맑은 고딕" w:hAnsi="맑은 고딕"/>
          <w:lang w:eastAsia="ko-KR"/>
        </w:rPr>
        <w:t>해석하는</w:t>
      </w:r>
      <w:r>
        <w:rPr>
          <w:rFonts w:ascii="맑은 고딕" w:eastAsia="맑은 고딕" w:hAnsi="맑은 고딕"/>
          <w:lang w:eastAsia="ko-KR"/>
        </w:rPr>
        <w:t xml:space="preserve"> </w:t>
      </w:r>
      <w:r>
        <w:rPr>
          <w:rFonts w:ascii="맑은 고딕" w:eastAsia="맑은 고딕" w:hAnsi="맑은 고딕"/>
          <w:lang w:eastAsia="ko-KR"/>
        </w:rPr>
        <w:t>데</w:t>
      </w:r>
      <w:r>
        <w:rPr>
          <w:rFonts w:ascii="맑은 고딕" w:eastAsia="맑은 고딕" w:hAnsi="맑은 고딕"/>
          <w:lang w:eastAsia="ko-KR"/>
        </w:rPr>
        <w:t xml:space="preserve"> </w:t>
      </w:r>
      <w:r>
        <w:rPr>
          <w:rFonts w:ascii="맑은 고딕" w:eastAsia="맑은 고딕" w:hAnsi="맑은 고딕"/>
          <w:lang w:eastAsia="ko-KR"/>
        </w:rPr>
        <w:t>유용하다고</w:t>
      </w:r>
      <w:r>
        <w:rPr>
          <w:rFonts w:ascii="맑은 고딕" w:eastAsia="맑은 고딕" w:hAnsi="맑은 고딕"/>
          <w:lang w:eastAsia="ko-KR"/>
        </w:rPr>
        <w:t xml:space="preserve"> </w:t>
      </w:r>
      <w:r>
        <w:rPr>
          <w:rFonts w:ascii="맑은 고딕" w:eastAsia="맑은 고딕" w:hAnsi="맑은 고딕"/>
          <w:lang w:eastAsia="ko-KR"/>
        </w:rPr>
        <w:t>정리하였다</w:t>
      </w:r>
      <w:r>
        <w:rPr>
          <w:rFonts w:ascii="맑은 고딕" w:eastAsia="맑은 고딕" w:hAnsi="맑은 고딕"/>
          <w:lang w:eastAsia="ko-KR"/>
        </w:rPr>
        <w:t>.</w:t>
      </w:r>
    </w:p>
    <w:p w14:paraId="23200B58" w14:textId="77777777" w:rsidR="00834886" w:rsidRDefault="00834886">
      <w:pPr>
        <w:spacing w:after="120"/>
        <w:rPr>
          <w:rFonts w:ascii="맑은 고딕" w:eastAsia="맑은 고딕" w:hAnsi="맑은 고딕"/>
          <w:lang w:eastAsia="ko-KR"/>
        </w:rPr>
      </w:pPr>
    </w:p>
    <w:p w14:paraId="3E8189F0" w14:textId="77777777" w:rsidR="00834886" w:rsidRDefault="00834886">
      <w:pPr>
        <w:spacing w:after="120"/>
        <w:rPr>
          <w:rFonts w:ascii="맑은 고딕" w:eastAsia="맑은 고딕" w:hAnsi="맑은 고딕"/>
          <w:lang w:eastAsia="ko-KR"/>
        </w:rPr>
      </w:pPr>
    </w:p>
    <w:p w14:paraId="2647CC20" w14:textId="77777777" w:rsidR="00834886" w:rsidRDefault="00834886">
      <w:pPr>
        <w:spacing w:after="120"/>
        <w:rPr>
          <w:rFonts w:ascii="맑은 고딕" w:eastAsia="맑은 고딕" w:hAnsi="맑은 고딕"/>
          <w:lang w:eastAsia="ko-KR"/>
        </w:rPr>
      </w:pPr>
    </w:p>
    <w:p w14:paraId="4E6918CC" w14:textId="77777777" w:rsidR="00834886" w:rsidRDefault="00834886">
      <w:pPr>
        <w:spacing w:after="120"/>
        <w:rPr>
          <w:rFonts w:ascii="맑은 고딕" w:eastAsia="맑은 고딕" w:hAnsi="맑은 고딕"/>
          <w:lang w:eastAsia="ko-KR"/>
        </w:rPr>
      </w:pPr>
    </w:p>
    <w:p w14:paraId="7AA4D7FD" w14:textId="77777777" w:rsidR="00834886" w:rsidRDefault="00834886">
      <w:pPr>
        <w:spacing w:after="120"/>
        <w:rPr>
          <w:rFonts w:ascii="맑은 고딕" w:eastAsia="맑은 고딕" w:hAnsi="맑은 고딕"/>
          <w:lang w:eastAsia="ko-KR"/>
        </w:rPr>
      </w:pPr>
    </w:p>
    <w:p w14:paraId="73798F96" w14:textId="77777777" w:rsidR="00834886" w:rsidRDefault="00834886">
      <w:pPr>
        <w:spacing w:after="120"/>
        <w:rPr>
          <w:rFonts w:ascii="맑은 고딕" w:eastAsia="맑은 고딕" w:hAnsi="맑은 고딕"/>
          <w:lang w:eastAsia="ko-KR"/>
        </w:rPr>
      </w:pPr>
    </w:p>
    <w:p w14:paraId="52BB538C" w14:textId="77777777" w:rsidR="00834886" w:rsidRDefault="00834886">
      <w:pPr>
        <w:spacing w:after="120"/>
        <w:rPr>
          <w:rFonts w:ascii="맑은 고딕" w:eastAsia="맑은 고딕" w:hAnsi="맑은 고딕"/>
          <w:lang w:eastAsia="ko-KR"/>
        </w:rPr>
      </w:pPr>
    </w:p>
    <w:p w14:paraId="2E1347DC" w14:textId="77777777" w:rsidR="00834886" w:rsidRDefault="00834886">
      <w:pPr>
        <w:spacing w:after="120"/>
        <w:rPr>
          <w:rFonts w:hint="eastAsia"/>
          <w:lang w:eastAsia="ko-KR"/>
        </w:rPr>
      </w:pPr>
    </w:p>
    <w:p w14:paraId="0A518E66" w14:textId="77777777" w:rsidR="004E195F" w:rsidRDefault="003B014A">
      <w:pPr>
        <w:pStyle w:val="21"/>
        <w:rPr>
          <w:lang w:eastAsia="ko-KR"/>
        </w:rPr>
      </w:pPr>
      <w:r>
        <w:rPr>
          <w:rFonts w:ascii="맑은 고딕" w:eastAsia="맑은 고딕" w:hAnsi="맑은 고딕"/>
          <w:lang w:eastAsia="ko-KR"/>
        </w:rPr>
        <w:lastRenderedPageBreak/>
        <w:t xml:space="preserve">1-12 ~ 1-13. </w:t>
      </w:r>
      <w:r>
        <w:rPr>
          <w:rFonts w:ascii="맑은 고딕" w:eastAsia="맑은 고딕" w:hAnsi="맑은 고딕"/>
          <w:lang w:eastAsia="ko-KR"/>
        </w:rPr>
        <w:t>최종</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요인</w:t>
      </w:r>
      <w:r>
        <w:rPr>
          <w:rFonts w:ascii="맑은 고딕" w:eastAsia="맑은 고딕" w:hAnsi="맑은 고딕"/>
          <w:lang w:eastAsia="ko-KR"/>
        </w:rPr>
        <w:t xml:space="preserve"> </w:t>
      </w:r>
      <w:r>
        <w:rPr>
          <w:rFonts w:ascii="맑은 고딕" w:eastAsia="맑은 고딕" w:hAnsi="맑은 고딕"/>
          <w:lang w:eastAsia="ko-KR"/>
        </w:rPr>
        <w:t>후보</w:t>
      </w:r>
      <w:r>
        <w:rPr>
          <w:rFonts w:ascii="맑은 고딕" w:eastAsia="맑은 고딕" w:hAnsi="맑은 고딕"/>
          <w:lang w:eastAsia="ko-KR"/>
        </w:rPr>
        <w:t xml:space="preserve"> 4</w:t>
      </w:r>
      <w:r>
        <w:rPr>
          <w:rFonts w:ascii="맑은 고딕" w:eastAsia="맑은 고딕" w:hAnsi="맑은 고딕"/>
          <w:lang w:eastAsia="ko-KR"/>
        </w:rPr>
        <w:t>단계</w:t>
      </w:r>
      <w:r>
        <w:rPr>
          <w:rFonts w:ascii="맑은 고딕" w:eastAsia="맑은 고딕" w:hAnsi="맑은 고딕"/>
          <w:lang w:eastAsia="ko-KR"/>
        </w:rPr>
        <w:t xml:space="preserve"> </w:t>
      </w:r>
      <w:r>
        <w:rPr>
          <w:rFonts w:ascii="맑은 고딕" w:eastAsia="맑은 고딕" w:hAnsi="맑은 고딕"/>
          <w:lang w:eastAsia="ko-KR"/>
        </w:rPr>
        <w:t>비교</w:t>
      </w:r>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r>
        <w:rPr>
          <w:rFonts w:ascii="맑은 고딕" w:eastAsia="맑은 고딕" w:hAnsi="맑은 고딕"/>
          <w:lang w:eastAsia="ko-KR"/>
        </w:rPr>
        <w:t>핵심</w:t>
      </w:r>
      <w:r>
        <w:rPr>
          <w:rFonts w:ascii="맑은 고딕" w:eastAsia="맑은 고딕" w:hAnsi="맑은 고딕"/>
          <w:lang w:eastAsia="ko-KR"/>
        </w:rPr>
        <w:t xml:space="preserve"> </w:t>
      </w:r>
      <w:r>
        <w:rPr>
          <w:rFonts w:ascii="맑은 고딕" w:eastAsia="맑은 고딕" w:hAnsi="맑은 고딕"/>
          <w:lang w:eastAsia="ko-KR"/>
        </w:rPr>
        <w:t>요인</w:t>
      </w:r>
      <w:r>
        <w:rPr>
          <w:rFonts w:ascii="맑은 고딕" w:eastAsia="맑은 고딕" w:hAnsi="맑은 고딕"/>
          <w:lang w:eastAsia="ko-KR"/>
        </w:rPr>
        <w:t xml:space="preserve"> </w:t>
      </w:r>
      <w:r>
        <w:rPr>
          <w:rFonts w:ascii="맑은 고딕" w:eastAsia="맑은 고딕" w:hAnsi="맑은 고딕"/>
          <w:lang w:eastAsia="ko-KR"/>
        </w:rPr>
        <w:t>선정</w:t>
      </w:r>
    </w:p>
    <w:p w14:paraId="75D09E11" w14:textId="77777777" w:rsidR="004E195F" w:rsidRDefault="003B014A">
      <w:pPr>
        <w:spacing w:after="120"/>
        <w:rPr>
          <w:lang w:eastAsia="ko-KR"/>
        </w:rPr>
      </w:pPr>
      <w:r>
        <w:rPr>
          <w:rFonts w:ascii="맑은 고딕" w:eastAsia="맑은 고딕" w:hAnsi="맑은 고딕"/>
          <w:lang w:eastAsia="ko-KR"/>
        </w:rPr>
        <w:t xml:space="preserve">EDA </w:t>
      </w:r>
      <w:r>
        <w:rPr>
          <w:rFonts w:ascii="맑은 고딕" w:eastAsia="맑은 고딕" w:hAnsi="맑은 고딕"/>
          <w:lang w:eastAsia="ko-KR"/>
        </w:rPr>
        <w:t>마지막</w:t>
      </w:r>
      <w:r>
        <w:rPr>
          <w:rFonts w:ascii="맑은 고딕" w:eastAsia="맑은 고딕" w:hAnsi="맑은 고딕"/>
          <w:lang w:eastAsia="ko-KR"/>
        </w:rPr>
        <w:t xml:space="preserve"> </w:t>
      </w:r>
      <w:r>
        <w:rPr>
          <w:rFonts w:ascii="맑은 고딕" w:eastAsia="맑은 고딕" w:hAnsi="맑은 고딕"/>
          <w:lang w:eastAsia="ko-KR"/>
        </w:rPr>
        <w:t>단계에서는</w:t>
      </w:r>
      <w:r>
        <w:rPr>
          <w:rFonts w:ascii="맑은 고딕" w:eastAsia="맑은 고딕" w:hAnsi="맑은 고딕"/>
          <w:lang w:eastAsia="ko-KR"/>
        </w:rPr>
        <w:t xml:space="preserve"> </w:t>
      </w:r>
      <w:r>
        <w:rPr>
          <w:rFonts w:ascii="맑은 고딕" w:eastAsia="맑은 고딕" w:hAnsi="맑은 고딕"/>
          <w:lang w:eastAsia="ko-KR"/>
        </w:rPr>
        <w:t>원본</w:t>
      </w:r>
      <w:r>
        <w:rPr>
          <w:rFonts w:ascii="맑은 고딕" w:eastAsia="맑은 고딕" w:hAnsi="맑은 고딕"/>
          <w:lang w:eastAsia="ko-KR"/>
        </w:rPr>
        <w:t xml:space="preserve"> </w:t>
      </w:r>
      <w:r>
        <w:rPr>
          <w:rFonts w:ascii="맑은 고딕" w:eastAsia="맑은 고딕" w:hAnsi="맑은 고딕"/>
          <w:lang w:eastAsia="ko-KR"/>
        </w:rPr>
        <w:t>변수만</w:t>
      </w:r>
      <w:r>
        <w:rPr>
          <w:rFonts w:ascii="맑은 고딕" w:eastAsia="맑은 고딕" w:hAnsi="맑은 고딕"/>
          <w:lang w:eastAsia="ko-KR"/>
        </w:rPr>
        <w:t xml:space="preserve"> </w:t>
      </w:r>
      <w:r>
        <w:rPr>
          <w:rFonts w:ascii="맑은 고딕" w:eastAsia="맑은 고딕" w:hAnsi="맑은 고딕"/>
          <w:lang w:eastAsia="ko-KR"/>
        </w:rPr>
        <w:t>사용할</w:t>
      </w:r>
      <w:r>
        <w:rPr>
          <w:rFonts w:ascii="맑은 고딕" w:eastAsia="맑은 고딕" w:hAnsi="맑은 고딕"/>
          <w:lang w:eastAsia="ko-KR"/>
        </w:rPr>
        <w:t xml:space="preserve"> </w:t>
      </w:r>
      <w:r>
        <w:rPr>
          <w:rFonts w:ascii="맑은 고딕" w:eastAsia="맑은 고딕" w:hAnsi="맑은 고딕"/>
          <w:lang w:eastAsia="ko-KR"/>
        </w:rPr>
        <w:t>때</w:t>
      </w:r>
      <w:r>
        <w:rPr>
          <w:rFonts w:ascii="맑은 고딕" w:eastAsia="맑은 고딕" w:hAnsi="맑은 고딕"/>
          <w:lang w:eastAsia="ko-KR"/>
        </w:rPr>
        <w:t xml:space="preserve">, </w:t>
      </w:r>
      <w:proofErr w:type="spellStart"/>
      <w:r>
        <w:rPr>
          <w:rFonts w:ascii="맑은 고딕" w:eastAsia="맑은 고딕" w:hAnsi="맑은 고딕"/>
          <w:lang w:eastAsia="ko-KR"/>
        </w:rPr>
        <w:t>Income_Charge_Ratio</w:t>
      </w:r>
      <w:proofErr w:type="spellEnd"/>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추가할</w:t>
      </w:r>
      <w:r>
        <w:rPr>
          <w:rFonts w:ascii="맑은 고딕" w:eastAsia="맑은 고딕" w:hAnsi="맑은 고딕"/>
          <w:lang w:eastAsia="ko-KR"/>
        </w:rPr>
        <w:t xml:space="preserve"> </w:t>
      </w:r>
      <w:r>
        <w:rPr>
          <w:rFonts w:ascii="맑은 고딕" w:eastAsia="맑은 고딕" w:hAnsi="맑은 고딕"/>
          <w:lang w:eastAsia="ko-KR"/>
        </w:rPr>
        <w:t>때</w:t>
      </w:r>
      <w:r>
        <w:rPr>
          <w:rFonts w:ascii="맑은 고딕" w:eastAsia="맑은 고딕" w:hAnsi="맑은 고딕"/>
          <w:lang w:eastAsia="ko-KR"/>
        </w:rPr>
        <w:t xml:space="preserve">, </w:t>
      </w:r>
      <w:r>
        <w:rPr>
          <w:rFonts w:ascii="맑은 고딕" w:eastAsia="맑은 고딕" w:hAnsi="맑은 고딕"/>
          <w:lang w:eastAsia="ko-KR"/>
        </w:rPr>
        <w:t>파생변수를</w:t>
      </w:r>
      <w:r>
        <w:rPr>
          <w:rFonts w:ascii="맑은 고딕" w:eastAsia="맑은 고딕" w:hAnsi="맑은 고딕"/>
          <w:lang w:eastAsia="ko-KR"/>
        </w:rPr>
        <w:t xml:space="preserve"> </w:t>
      </w:r>
      <w:r>
        <w:rPr>
          <w:rFonts w:ascii="맑은 고딕" w:eastAsia="맑은 고딕" w:hAnsi="맑은 고딕"/>
          <w:lang w:eastAsia="ko-KR"/>
        </w:rPr>
        <w:t>추가할</w:t>
      </w:r>
      <w:r>
        <w:rPr>
          <w:rFonts w:ascii="맑은 고딕" w:eastAsia="맑은 고딕" w:hAnsi="맑은 고딕"/>
          <w:lang w:eastAsia="ko-KR"/>
        </w:rPr>
        <w:t xml:space="preserve"> </w:t>
      </w:r>
      <w:r>
        <w:rPr>
          <w:rFonts w:ascii="맑은 고딕" w:eastAsia="맑은 고딕" w:hAnsi="맑은 고딕"/>
          <w:lang w:eastAsia="ko-KR"/>
        </w:rPr>
        <w:t>때</w:t>
      </w:r>
      <w:r>
        <w:rPr>
          <w:rFonts w:ascii="맑은 고딕" w:eastAsia="맑은 고딕" w:hAnsi="맑은 고딕"/>
          <w:lang w:eastAsia="ko-KR"/>
        </w:rPr>
        <w:t xml:space="preserve">, </w:t>
      </w:r>
      <w:r>
        <w:rPr>
          <w:rFonts w:ascii="맑은 고딕" w:eastAsia="맑은 고딕" w:hAnsi="맑은 고딕"/>
          <w:lang w:eastAsia="ko-KR"/>
        </w:rPr>
        <w:t>파생변수와</w:t>
      </w:r>
      <w:r>
        <w:rPr>
          <w:rFonts w:ascii="맑은 고딕" w:eastAsia="맑은 고딕" w:hAnsi="맑은 고딕"/>
          <w:lang w:eastAsia="ko-KR"/>
        </w:rPr>
        <w:t xml:space="preserve"> </w:t>
      </w:r>
      <w:proofErr w:type="spellStart"/>
      <w:r>
        <w:rPr>
          <w:rFonts w:ascii="맑은 고딕" w:eastAsia="맑은 고딕" w:hAnsi="맑은 고딕"/>
          <w:lang w:eastAsia="ko-KR"/>
        </w:rPr>
        <w:t>Income_Charge_Ratio</w:t>
      </w:r>
      <w:proofErr w:type="spellEnd"/>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모두</w:t>
      </w:r>
      <w:r>
        <w:rPr>
          <w:rFonts w:ascii="맑은 고딕" w:eastAsia="맑은 고딕" w:hAnsi="맑은 고딕"/>
          <w:lang w:eastAsia="ko-KR"/>
        </w:rPr>
        <w:t xml:space="preserve"> </w:t>
      </w:r>
      <w:r>
        <w:rPr>
          <w:rFonts w:ascii="맑은 고딕" w:eastAsia="맑은 고딕" w:hAnsi="맑은 고딕"/>
          <w:lang w:eastAsia="ko-KR"/>
        </w:rPr>
        <w:t>추가할</w:t>
      </w:r>
      <w:r>
        <w:rPr>
          <w:rFonts w:ascii="맑은 고딕" w:eastAsia="맑은 고딕" w:hAnsi="맑은 고딕"/>
          <w:lang w:eastAsia="ko-KR"/>
        </w:rPr>
        <w:t xml:space="preserve"> </w:t>
      </w:r>
      <w:r>
        <w:rPr>
          <w:rFonts w:ascii="맑은 고딕" w:eastAsia="맑은 고딕" w:hAnsi="맑은 고딕"/>
          <w:lang w:eastAsia="ko-KR"/>
        </w:rPr>
        <w:t>때를</w:t>
      </w:r>
      <w:r>
        <w:rPr>
          <w:rFonts w:ascii="맑은 고딕" w:eastAsia="맑은 고딕" w:hAnsi="맑은 고딕"/>
          <w:lang w:eastAsia="ko-KR"/>
        </w:rPr>
        <w:t xml:space="preserve"> </w:t>
      </w:r>
      <w:r>
        <w:rPr>
          <w:rFonts w:ascii="맑은 고딕" w:eastAsia="맑은 고딕" w:hAnsi="맑은 고딕"/>
          <w:lang w:eastAsia="ko-KR"/>
        </w:rPr>
        <w:t>나누어</w:t>
      </w:r>
      <w:r>
        <w:rPr>
          <w:rFonts w:ascii="맑은 고딕" w:eastAsia="맑은 고딕" w:hAnsi="맑은 고딕"/>
          <w:lang w:eastAsia="ko-KR"/>
        </w:rPr>
        <w:t xml:space="preserve"> 4</w:t>
      </w:r>
      <w:r>
        <w:rPr>
          <w:rFonts w:ascii="맑은 고딕" w:eastAsia="맑은 고딕" w:hAnsi="맑은 고딕"/>
          <w:lang w:eastAsia="ko-KR"/>
        </w:rPr>
        <w:t>개의</w:t>
      </w:r>
      <w:r>
        <w:rPr>
          <w:rFonts w:ascii="맑은 고딕" w:eastAsia="맑은 고딕" w:hAnsi="맑은 고딕"/>
          <w:lang w:eastAsia="ko-KR"/>
        </w:rPr>
        <w:t xml:space="preserve"> </w:t>
      </w:r>
      <w:r>
        <w:rPr>
          <w:rFonts w:ascii="맑은 고딕" w:eastAsia="맑은 고딕" w:hAnsi="맑은 고딕"/>
          <w:lang w:eastAsia="ko-KR"/>
        </w:rPr>
        <w:t>후보군을</w:t>
      </w:r>
      <w:r>
        <w:rPr>
          <w:rFonts w:ascii="맑은 고딕" w:eastAsia="맑은 고딕" w:hAnsi="맑은 고딕"/>
          <w:lang w:eastAsia="ko-KR"/>
        </w:rPr>
        <w:t xml:space="preserve"> </w:t>
      </w:r>
      <w:r>
        <w:rPr>
          <w:rFonts w:ascii="맑은 고딕" w:eastAsia="맑은 고딕" w:hAnsi="맑은 고딕"/>
          <w:lang w:eastAsia="ko-KR"/>
        </w:rPr>
        <w:t>비교하였다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비교가</w:t>
      </w:r>
      <w:r>
        <w:rPr>
          <w:rFonts w:ascii="맑은 고딕" w:eastAsia="맑은 고딕" w:hAnsi="맑은 고딕"/>
          <w:lang w:eastAsia="ko-KR"/>
        </w:rPr>
        <w:t xml:space="preserve"> </w:t>
      </w:r>
      <w:r>
        <w:rPr>
          <w:rFonts w:ascii="맑은 고딕" w:eastAsia="맑은 고딕" w:hAnsi="맑은 고딕"/>
          <w:lang w:eastAsia="ko-KR"/>
        </w:rPr>
        <w:t>필요한</w:t>
      </w:r>
      <w:r>
        <w:rPr>
          <w:rFonts w:ascii="맑은 고딕" w:eastAsia="맑은 고딕" w:hAnsi="맑은 고딕"/>
          <w:lang w:eastAsia="ko-KR"/>
        </w:rPr>
        <w:t xml:space="preserve"> </w:t>
      </w:r>
      <w:r>
        <w:rPr>
          <w:rFonts w:ascii="맑은 고딕" w:eastAsia="맑은 고딕" w:hAnsi="맑은 고딕"/>
          <w:lang w:eastAsia="ko-KR"/>
        </w:rPr>
        <w:t>이유는</w:t>
      </w:r>
      <w:r>
        <w:rPr>
          <w:rFonts w:ascii="맑은 고딕" w:eastAsia="맑은 고딕" w:hAnsi="맑은 고딕"/>
          <w:lang w:eastAsia="ko-KR"/>
        </w:rPr>
        <w:t xml:space="preserve"> </w:t>
      </w:r>
      <w:r>
        <w:rPr>
          <w:rFonts w:ascii="맑은 고딕" w:eastAsia="맑은 고딕" w:hAnsi="맑은 고딕"/>
          <w:lang w:eastAsia="ko-KR"/>
        </w:rPr>
        <w:t>파생변수와</w:t>
      </w:r>
      <w:r>
        <w:rPr>
          <w:rFonts w:ascii="맑은 고딕" w:eastAsia="맑은 고딕" w:hAnsi="맑은 고딕"/>
          <w:lang w:eastAsia="ko-KR"/>
        </w:rPr>
        <w:t xml:space="preserve"> </w:t>
      </w:r>
      <w:r>
        <w:rPr>
          <w:rFonts w:ascii="맑은 고딕" w:eastAsia="맑은 고딕" w:hAnsi="맑은 고딕"/>
          <w:lang w:eastAsia="ko-KR"/>
        </w:rPr>
        <w:t>외부</w:t>
      </w:r>
      <w:r>
        <w:rPr>
          <w:rFonts w:ascii="맑은 고딕" w:eastAsia="맑은 고딕" w:hAnsi="맑은 고딕"/>
          <w:lang w:eastAsia="ko-KR"/>
        </w:rPr>
        <w:t xml:space="preserve"> </w:t>
      </w:r>
      <w:r>
        <w:rPr>
          <w:rFonts w:ascii="맑은 고딕" w:eastAsia="맑은 고딕" w:hAnsi="맑은 고딕"/>
          <w:lang w:eastAsia="ko-KR"/>
        </w:rPr>
        <w:t>소득</w:t>
      </w:r>
      <w:r>
        <w:rPr>
          <w:rFonts w:ascii="맑은 고딕" w:eastAsia="맑은 고딕" w:hAnsi="맑은 고딕"/>
          <w:lang w:eastAsia="ko-KR"/>
        </w:rPr>
        <w:t xml:space="preserve"> </w:t>
      </w:r>
      <w:r>
        <w:rPr>
          <w:rFonts w:ascii="맑은 고딕" w:eastAsia="맑은 고딕" w:hAnsi="맑은 고딕"/>
          <w:lang w:eastAsia="ko-KR"/>
        </w:rPr>
        <w:t>기반</w:t>
      </w:r>
      <w:r>
        <w:rPr>
          <w:rFonts w:ascii="맑은 고딕" w:eastAsia="맑은 고딕" w:hAnsi="맑은 고딕"/>
          <w:lang w:eastAsia="ko-KR"/>
        </w:rPr>
        <w:t xml:space="preserve"> </w:t>
      </w:r>
      <w:r>
        <w:rPr>
          <w:rFonts w:ascii="맑은 고딕" w:eastAsia="맑은 고딕" w:hAnsi="맑은 고딕"/>
          <w:lang w:eastAsia="ko-KR"/>
        </w:rPr>
        <w:t>변수가</w:t>
      </w:r>
      <w:r>
        <w:rPr>
          <w:rFonts w:ascii="맑은 고딕" w:eastAsia="맑은 고딕" w:hAnsi="맑은 고딕"/>
          <w:lang w:eastAsia="ko-KR"/>
        </w:rPr>
        <w:t xml:space="preserve"> </w:t>
      </w:r>
      <w:r>
        <w:rPr>
          <w:rFonts w:ascii="맑은 고딕" w:eastAsia="맑은 고딕" w:hAnsi="맑은 고딕"/>
          <w:lang w:eastAsia="ko-KR"/>
        </w:rPr>
        <w:t>실제로</w:t>
      </w:r>
      <w:r>
        <w:rPr>
          <w:rFonts w:ascii="맑은 고딕" w:eastAsia="맑은 고딕" w:hAnsi="맑은 고딕"/>
          <w:lang w:eastAsia="ko-KR"/>
        </w:rPr>
        <w:t xml:space="preserve"> </w:t>
      </w:r>
      <w:r>
        <w:rPr>
          <w:rFonts w:ascii="맑은 고딕" w:eastAsia="맑은 고딕" w:hAnsi="맑은 고딕"/>
          <w:lang w:eastAsia="ko-KR"/>
        </w:rPr>
        <w:t>고위험군</w:t>
      </w:r>
      <w:r>
        <w:rPr>
          <w:rFonts w:ascii="맑은 고딕" w:eastAsia="맑은 고딕" w:hAnsi="맑은 고딕"/>
          <w:lang w:eastAsia="ko-KR"/>
        </w:rPr>
        <w:t xml:space="preserve"> </w:t>
      </w:r>
      <w:r>
        <w:rPr>
          <w:rFonts w:ascii="맑은 고딕" w:eastAsia="맑은 고딕" w:hAnsi="맑은 고딕"/>
          <w:lang w:eastAsia="ko-KR"/>
        </w:rPr>
        <w:t>구분에</w:t>
      </w:r>
      <w:r>
        <w:rPr>
          <w:rFonts w:ascii="맑은 고딕" w:eastAsia="맑은 고딕" w:hAnsi="맑은 고딕"/>
          <w:lang w:eastAsia="ko-KR"/>
        </w:rPr>
        <w:t xml:space="preserve"> </w:t>
      </w:r>
      <w:r>
        <w:rPr>
          <w:rFonts w:ascii="맑은 고딕" w:eastAsia="맑은 고딕" w:hAnsi="맑은 고딕"/>
          <w:lang w:eastAsia="ko-KR"/>
        </w:rPr>
        <w:t>도움이</w:t>
      </w:r>
      <w:r>
        <w:rPr>
          <w:rFonts w:ascii="맑은 고딕" w:eastAsia="맑은 고딕" w:hAnsi="맑은 고딕"/>
          <w:lang w:eastAsia="ko-KR"/>
        </w:rPr>
        <w:t xml:space="preserve"> </w:t>
      </w:r>
      <w:r>
        <w:rPr>
          <w:rFonts w:ascii="맑은 고딕" w:eastAsia="맑은 고딕" w:hAnsi="맑은 고딕"/>
          <w:lang w:eastAsia="ko-KR"/>
        </w:rPr>
        <w:t>되는지</w:t>
      </w:r>
      <w:r>
        <w:rPr>
          <w:rFonts w:ascii="맑은 고딕" w:eastAsia="맑은 고딕" w:hAnsi="맑은 고딕"/>
          <w:lang w:eastAsia="ko-KR"/>
        </w:rPr>
        <w:t xml:space="preserve"> </w:t>
      </w:r>
      <w:r>
        <w:rPr>
          <w:rFonts w:ascii="맑은 고딕" w:eastAsia="맑은 고딕" w:hAnsi="맑은 고딕"/>
          <w:lang w:eastAsia="ko-KR"/>
        </w:rPr>
        <w:t>확인하기</w:t>
      </w:r>
      <w:r>
        <w:rPr>
          <w:rFonts w:ascii="맑은 고딕" w:eastAsia="맑은 고딕" w:hAnsi="맑은 고딕"/>
          <w:lang w:eastAsia="ko-KR"/>
        </w:rPr>
        <w:t xml:space="preserve"> </w:t>
      </w:r>
      <w:r>
        <w:rPr>
          <w:rFonts w:ascii="맑은 고딕" w:eastAsia="맑은 고딕" w:hAnsi="맑은 고딕"/>
          <w:lang w:eastAsia="ko-KR"/>
        </w:rPr>
        <w:t>위해서이다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3548"/>
        <w:gridCol w:w="3550"/>
        <w:gridCol w:w="3548"/>
      </w:tblGrid>
      <w:tr w:rsidR="004E195F" w14:paraId="0C52368F" w14:textId="77777777">
        <w:trPr>
          <w:cantSplit/>
          <w:jc w:val="center"/>
        </w:trPr>
        <w:tc>
          <w:tcPr>
            <w:tcW w:w="3552" w:type="dxa"/>
            <w:shd w:val="clear" w:color="auto" w:fill="D9EAF7"/>
            <w:vAlign w:val="center"/>
          </w:tcPr>
          <w:p w14:paraId="5F4CE929" w14:textId="77777777" w:rsidR="004E195F" w:rsidRDefault="003B014A">
            <w:pPr>
              <w:spacing w:line="252" w:lineRule="auto"/>
              <w:jc w:val="center"/>
            </w:pPr>
            <w:proofErr w:type="spellStart"/>
            <w:r>
              <w:rPr>
                <w:rFonts w:ascii="맑은 고딕" w:eastAsia="맑은 고딕" w:hAnsi="맑은 고딕"/>
                <w:color w:val="000000"/>
              </w:rPr>
              <w:t>단계</w:t>
            </w:r>
            <w:proofErr w:type="spellEnd"/>
          </w:p>
        </w:tc>
        <w:tc>
          <w:tcPr>
            <w:tcW w:w="3552" w:type="dxa"/>
            <w:shd w:val="clear" w:color="auto" w:fill="D9EAF7"/>
            <w:vAlign w:val="center"/>
          </w:tcPr>
          <w:p w14:paraId="2499B4D2" w14:textId="77777777" w:rsidR="004E195F" w:rsidRDefault="003B014A">
            <w:pPr>
              <w:spacing w:line="252" w:lineRule="auto"/>
              <w:jc w:val="center"/>
            </w:pPr>
            <w:r>
              <w:rPr>
                <w:rFonts w:ascii="맑은 고딕" w:eastAsia="맑은 고딕" w:hAnsi="맑은 고딕"/>
                <w:color w:val="000000"/>
              </w:rPr>
              <w:t>구성</w:t>
            </w:r>
          </w:p>
        </w:tc>
        <w:tc>
          <w:tcPr>
            <w:tcW w:w="3552" w:type="dxa"/>
            <w:shd w:val="clear" w:color="auto" w:fill="D9EAF7"/>
            <w:vAlign w:val="center"/>
          </w:tcPr>
          <w:p w14:paraId="37BA977C" w14:textId="77777777" w:rsidR="004E195F" w:rsidRDefault="003B014A">
            <w:pPr>
              <w:spacing w:line="252" w:lineRule="auto"/>
              <w:jc w:val="center"/>
            </w:pPr>
            <w:r>
              <w:rPr>
                <w:rFonts w:ascii="맑은 고딕" w:eastAsia="맑은 고딕" w:hAnsi="맑은 고딕"/>
                <w:color w:val="000000"/>
              </w:rPr>
              <w:t>목적</w:t>
            </w:r>
          </w:p>
        </w:tc>
      </w:tr>
      <w:tr w:rsidR="004E195F" w14:paraId="1303E8D3" w14:textId="77777777">
        <w:trPr>
          <w:cantSplit/>
          <w:jc w:val="center"/>
        </w:trPr>
        <w:tc>
          <w:tcPr>
            <w:tcW w:w="3552" w:type="dxa"/>
            <w:vAlign w:val="center"/>
          </w:tcPr>
          <w:p w14:paraId="4903BC81" w14:textId="77777777" w:rsidR="004E195F" w:rsidRDefault="003B014A">
            <w:pPr>
              <w:spacing w:line="252" w:lineRule="auto"/>
            </w:pPr>
            <w:r>
              <w:rPr>
                <w:rFonts w:ascii="맑은 고딕" w:eastAsia="맑은 고딕" w:hAnsi="맑은 고딕"/>
                <w:color w:val="000000"/>
              </w:rPr>
              <w:t>1</w:t>
            </w:r>
            <w:r>
              <w:rPr>
                <w:rFonts w:ascii="맑은 고딕" w:eastAsia="맑은 고딕" w:hAnsi="맑은 고딕"/>
                <w:color w:val="000000"/>
              </w:rPr>
              <w:t>단계</w:t>
            </w:r>
          </w:p>
        </w:tc>
        <w:tc>
          <w:tcPr>
            <w:tcW w:w="3552" w:type="dxa"/>
            <w:vAlign w:val="center"/>
          </w:tcPr>
          <w:p w14:paraId="2F636F51" w14:textId="77777777" w:rsidR="004E195F" w:rsidRDefault="003B014A">
            <w:pPr>
              <w:spacing w:line="252" w:lineRule="auto"/>
            </w:pPr>
            <w:r>
              <w:rPr>
                <w:rFonts w:ascii="맑은 고딕" w:eastAsia="맑은 고딕" w:hAnsi="맑은 고딕"/>
                <w:color w:val="000000"/>
              </w:rPr>
              <w:t>파생변수</w:t>
            </w:r>
            <w:r>
              <w:rPr>
                <w:rFonts w:ascii="맑은 고딕" w:eastAsia="맑은 고딕" w:hAnsi="맑은 고딕"/>
                <w:color w:val="000000"/>
              </w:rPr>
              <w:t xml:space="preserve"> X,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변수만</w:t>
            </w:r>
            <w:r>
              <w:rPr>
                <w:rFonts w:ascii="맑은 고딕" w:eastAsia="맑은 고딕" w:hAnsi="맑은 고딕"/>
                <w:color w:val="000000"/>
              </w:rPr>
              <w:t xml:space="preserve">, Income_Charge_Ratio </w:t>
            </w:r>
            <w:r>
              <w:rPr>
                <w:rFonts w:ascii="맑은 고딕" w:eastAsia="맑은 고딕" w:hAnsi="맑은 고딕"/>
                <w:color w:val="000000"/>
              </w:rPr>
              <w:t>제외</w:t>
            </w:r>
          </w:p>
        </w:tc>
        <w:tc>
          <w:tcPr>
            <w:tcW w:w="3552" w:type="dxa"/>
            <w:vAlign w:val="center"/>
          </w:tcPr>
          <w:p w14:paraId="14B230B9" w14:textId="77777777" w:rsidR="004E195F" w:rsidRDefault="003B014A">
            <w:pPr>
              <w:spacing w:line="252" w:lineRule="auto"/>
              <w:rPr>
                <w:lang w:eastAsia="ko-KR"/>
              </w:rPr>
            </w:pPr>
            <w:r>
              <w:rPr>
                <w:rFonts w:ascii="맑은 고딕" w:eastAsia="맑은 고딕" w:hAnsi="맑은 고딕"/>
                <w:color w:val="000000"/>
                <w:lang w:eastAsia="ko-KR"/>
              </w:rPr>
              <w:t>기존</w:t>
            </w:r>
            <w:r>
              <w:rPr>
                <w:rFonts w:ascii="맑은 고딕" w:eastAsia="맑은 고딕" w:hAnsi="맑은 고딕"/>
                <w:color w:val="000000"/>
                <w:lang w:eastAsia="ko-KR"/>
              </w:rPr>
              <w:t xml:space="preserve"> Telco </w:t>
            </w:r>
            <w:r>
              <w:rPr>
                <w:rFonts w:ascii="맑은 고딕" w:eastAsia="맑은 고딕" w:hAnsi="맑은 고딕"/>
                <w:color w:val="000000"/>
                <w:lang w:eastAsia="ko-KR"/>
              </w:rPr>
              <w:t>원본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변수만으로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3B6E2C7F" w14:textId="77777777">
        <w:trPr>
          <w:cantSplit/>
          <w:jc w:val="center"/>
        </w:trPr>
        <w:tc>
          <w:tcPr>
            <w:tcW w:w="3552" w:type="dxa"/>
            <w:vAlign w:val="center"/>
          </w:tcPr>
          <w:p w14:paraId="1807A24C" w14:textId="77777777" w:rsidR="004E195F" w:rsidRDefault="003B014A">
            <w:pPr>
              <w:spacing w:line="252" w:lineRule="auto"/>
            </w:pPr>
            <w:r>
              <w:rPr>
                <w:rFonts w:ascii="맑은 고딕" w:eastAsia="맑은 고딕" w:hAnsi="맑은 고딕"/>
                <w:color w:val="000000"/>
              </w:rPr>
              <w:t>2</w:t>
            </w:r>
            <w:r>
              <w:rPr>
                <w:rFonts w:ascii="맑은 고딕" w:eastAsia="맑은 고딕" w:hAnsi="맑은 고딕"/>
                <w:color w:val="000000"/>
              </w:rPr>
              <w:t>단계</w:t>
            </w:r>
          </w:p>
        </w:tc>
        <w:tc>
          <w:tcPr>
            <w:tcW w:w="3552" w:type="dxa"/>
            <w:vAlign w:val="center"/>
          </w:tcPr>
          <w:p w14:paraId="77EA078F" w14:textId="77777777" w:rsidR="004E195F" w:rsidRDefault="003B014A">
            <w:pPr>
              <w:spacing w:line="252" w:lineRule="auto"/>
            </w:pPr>
            <w:r>
              <w:rPr>
                <w:rFonts w:ascii="맑은 고딕" w:eastAsia="맑은 고딕" w:hAnsi="맑은 고딕"/>
                <w:color w:val="000000"/>
              </w:rPr>
              <w:t>파생변수</w:t>
            </w:r>
            <w:r>
              <w:rPr>
                <w:rFonts w:ascii="맑은 고딕" w:eastAsia="맑은 고딕" w:hAnsi="맑은 고딕"/>
                <w:color w:val="000000"/>
              </w:rPr>
              <w:t xml:space="preserve"> X,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변수만</w:t>
            </w:r>
            <w:r>
              <w:rPr>
                <w:rFonts w:ascii="맑은 고딕" w:eastAsia="맑은 고딕" w:hAnsi="맑은 고딕"/>
                <w:color w:val="000000"/>
              </w:rPr>
              <w:t xml:space="preserve">, Income_Charge_Ratio </w:t>
            </w:r>
            <w:r>
              <w:rPr>
                <w:rFonts w:ascii="맑은 고딕" w:eastAsia="맑은 고딕" w:hAnsi="맑은 고딕"/>
                <w:color w:val="000000"/>
              </w:rPr>
              <w:t>포함</w:t>
            </w:r>
          </w:p>
        </w:tc>
        <w:tc>
          <w:tcPr>
            <w:tcW w:w="3552" w:type="dxa"/>
            <w:vAlign w:val="center"/>
          </w:tcPr>
          <w:p w14:paraId="683103DD" w14:textId="77777777" w:rsidR="004E195F" w:rsidRDefault="003B014A">
            <w:pPr>
              <w:spacing w:line="252" w:lineRule="auto"/>
              <w:rPr>
                <w:lang w:eastAsia="ko-KR"/>
              </w:rPr>
            </w:pPr>
            <w:r>
              <w:rPr>
                <w:rFonts w:ascii="맑은 고딕" w:eastAsia="맑은 고딕" w:hAnsi="맑은 고딕"/>
                <w:color w:val="000000"/>
                <w:lang w:eastAsia="ko-KR"/>
              </w:rPr>
              <w:t xml:space="preserve">Zip Code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추가했을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변화</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078E5079" w14:textId="77777777">
        <w:trPr>
          <w:cantSplit/>
          <w:jc w:val="center"/>
        </w:trPr>
        <w:tc>
          <w:tcPr>
            <w:tcW w:w="3552" w:type="dxa"/>
            <w:vAlign w:val="center"/>
          </w:tcPr>
          <w:p w14:paraId="0CADDD9B" w14:textId="77777777" w:rsidR="004E195F" w:rsidRDefault="003B014A">
            <w:pPr>
              <w:spacing w:line="252" w:lineRule="auto"/>
            </w:pPr>
            <w:r>
              <w:rPr>
                <w:rFonts w:ascii="맑은 고딕" w:eastAsia="맑은 고딕" w:hAnsi="맑은 고딕"/>
                <w:color w:val="000000"/>
              </w:rPr>
              <w:t>3</w:t>
            </w:r>
            <w:r>
              <w:rPr>
                <w:rFonts w:ascii="맑은 고딕" w:eastAsia="맑은 고딕" w:hAnsi="맑은 고딕"/>
                <w:color w:val="000000"/>
              </w:rPr>
              <w:t>단계</w:t>
            </w:r>
          </w:p>
        </w:tc>
        <w:tc>
          <w:tcPr>
            <w:tcW w:w="3552" w:type="dxa"/>
            <w:vAlign w:val="center"/>
          </w:tcPr>
          <w:p w14:paraId="051B3225" w14:textId="77777777" w:rsidR="004E195F" w:rsidRDefault="003B014A">
            <w:pPr>
              <w:spacing w:line="252" w:lineRule="auto"/>
            </w:pPr>
            <w:r>
              <w:rPr>
                <w:rFonts w:ascii="맑은 고딕" w:eastAsia="맑은 고딕" w:hAnsi="맑은 고딕"/>
                <w:color w:val="000000"/>
              </w:rPr>
              <w:t>파생변수</w:t>
            </w:r>
            <w:r>
              <w:rPr>
                <w:rFonts w:ascii="맑은 고딕" w:eastAsia="맑은 고딕" w:hAnsi="맑은 고딕"/>
                <w:color w:val="000000"/>
              </w:rPr>
              <w:t xml:space="preserve"> O, Income_Charge_Ratio </w:t>
            </w:r>
            <w:r>
              <w:rPr>
                <w:rFonts w:ascii="맑은 고딕" w:eastAsia="맑은 고딕" w:hAnsi="맑은 고딕"/>
                <w:color w:val="000000"/>
              </w:rPr>
              <w:t>제외</w:t>
            </w:r>
          </w:p>
        </w:tc>
        <w:tc>
          <w:tcPr>
            <w:tcW w:w="3552" w:type="dxa"/>
            <w:vAlign w:val="center"/>
          </w:tcPr>
          <w:p w14:paraId="7F5F56B5" w14:textId="77777777" w:rsidR="004E195F" w:rsidRDefault="003B014A">
            <w:pPr>
              <w:spacing w:line="252" w:lineRule="auto"/>
              <w:rPr>
                <w:lang w:eastAsia="ko-KR"/>
              </w:rPr>
            </w:pPr>
            <w:r>
              <w:rPr>
                <w:rFonts w:ascii="맑은 고딕" w:eastAsia="맑은 고딕" w:hAnsi="맑은 고딕"/>
                <w:color w:val="000000"/>
                <w:lang w:eastAsia="ko-KR"/>
              </w:rPr>
              <w:t xml:space="preserve">EDA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효과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r w:rsidR="004E195F" w14:paraId="1EB7383F" w14:textId="77777777">
        <w:trPr>
          <w:cantSplit/>
          <w:jc w:val="center"/>
        </w:trPr>
        <w:tc>
          <w:tcPr>
            <w:tcW w:w="3552" w:type="dxa"/>
            <w:vAlign w:val="center"/>
          </w:tcPr>
          <w:p w14:paraId="79B1E907" w14:textId="77777777" w:rsidR="004E195F" w:rsidRDefault="003B014A">
            <w:pPr>
              <w:spacing w:line="252" w:lineRule="auto"/>
            </w:pPr>
            <w:r>
              <w:rPr>
                <w:rFonts w:ascii="맑은 고딕" w:eastAsia="맑은 고딕" w:hAnsi="맑은 고딕"/>
                <w:color w:val="000000"/>
              </w:rPr>
              <w:t>4</w:t>
            </w:r>
            <w:r>
              <w:rPr>
                <w:rFonts w:ascii="맑은 고딕" w:eastAsia="맑은 고딕" w:hAnsi="맑은 고딕"/>
                <w:color w:val="000000"/>
              </w:rPr>
              <w:t>단계</w:t>
            </w:r>
          </w:p>
        </w:tc>
        <w:tc>
          <w:tcPr>
            <w:tcW w:w="3552" w:type="dxa"/>
            <w:vAlign w:val="center"/>
          </w:tcPr>
          <w:p w14:paraId="39459ECA" w14:textId="77777777" w:rsidR="004E195F" w:rsidRDefault="003B014A">
            <w:pPr>
              <w:spacing w:line="252" w:lineRule="auto"/>
            </w:pPr>
            <w:r>
              <w:rPr>
                <w:rFonts w:ascii="맑은 고딕" w:eastAsia="맑은 고딕" w:hAnsi="맑은 고딕"/>
                <w:color w:val="000000"/>
              </w:rPr>
              <w:t>파생변수</w:t>
            </w:r>
            <w:r>
              <w:rPr>
                <w:rFonts w:ascii="맑은 고딕" w:eastAsia="맑은 고딕" w:hAnsi="맑은 고딕"/>
                <w:color w:val="000000"/>
              </w:rPr>
              <w:t xml:space="preserve"> O, Income_Charge_Ratio </w:t>
            </w:r>
            <w:r>
              <w:rPr>
                <w:rFonts w:ascii="맑은 고딕" w:eastAsia="맑은 고딕" w:hAnsi="맑은 고딕"/>
                <w:color w:val="000000"/>
              </w:rPr>
              <w:t>포함</w:t>
            </w:r>
          </w:p>
        </w:tc>
        <w:tc>
          <w:tcPr>
            <w:tcW w:w="3552" w:type="dxa"/>
            <w:vAlign w:val="center"/>
          </w:tcPr>
          <w:p w14:paraId="3EE97EEE" w14:textId="77777777" w:rsidR="004E195F" w:rsidRDefault="003B014A">
            <w:pPr>
              <w:spacing w:line="252" w:lineRule="auto"/>
              <w:rPr>
                <w:lang w:eastAsia="ko-KR"/>
              </w:rPr>
            </w:pPr>
            <w:r>
              <w:rPr>
                <w:rFonts w:ascii="맑은 고딕" w:eastAsia="맑은 고딕" w:hAnsi="맑은 고딕"/>
                <w:color w:val="000000"/>
                <w:lang w:eastAsia="ko-KR"/>
              </w:rPr>
              <w:t>파생변수와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외부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모두</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포함한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최종</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확장</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후보군</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w:t>
            </w:r>
          </w:p>
        </w:tc>
      </w:tr>
    </w:tbl>
    <w:p w14:paraId="75F57CCF" w14:textId="77777777" w:rsidR="004E195F" w:rsidRDefault="004E195F">
      <w:pPr>
        <w:rPr>
          <w:lang w:eastAsia="ko-KR"/>
        </w:rPr>
      </w:pPr>
    </w:p>
    <w:tbl>
      <w:tblPr>
        <w:tblStyle w:val="af9"/>
        <w:tblW w:w="0" w:type="auto"/>
        <w:jc w:val="center"/>
        <w:tblLook w:val="04A0" w:firstRow="1" w:lastRow="0" w:firstColumn="1" w:lastColumn="0" w:noHBand="0" w:noVBand="1"/>
      </w:tblPr>
      <w:tblGrid>
        <w:gridCol w:w="2500"/>
        <w:gridCol w:w="2521"/>
        <w:gridCol w:w="2521"/>
        <w:gridCol w:w="3104"/>
      </w:tblGrid>
      <w:tr w:rsidR="004E195F" w14:paraId="2F8FF48B" w14:textId="77777777">
        <w:trPr>
          <w:cantSplit/>
          <w:jc w:val="center"/>
        </w:trPr>
        <w:tc>
          <w:tcPr>
            <w:tcW w:w="2664" w:type="dxa"/>
            <w:shd w:val="clear" w:color="auto" w:fill="D9EAF7"/>
            <w:vAlign w:val="center"/>
          </w:tcPr>
          <w:p w14:paraId="65C20CAE" w14:textId="77777777" w:rsidR="004E195F" w:rsidRDefault="003B014A">
            <w:pPr>
              <w:spacing w:line="252" w:lineRule="auto"/>
              <w:jc w:val="center"/>
            </w:pPr>
            <w:proofErr w:type="spellStart"/>
            <w:r>
              <w:rPr>
                <w:rFonts w:ascii="맑은 고딕" w:eastAsia="맑은 고딕" w:hAnsi="맑은 고딕"/>
                <w:color w:val="000000"/>
              </w:rPr>
              <w:t>단계</w:t>
            </w:r>
            <w:proofErr w:type="spellEnd"/>
          </w:p>
        </w:tc>
        <w:tc>
          <w:tcPr>
            <w:tcW w:w="2664" w:type="dxa"/>
            <w:shd w:val="clear" w:color="auto" w:fill="D9EAF7"/>
            <w:vAlign w:val="center"/>
          </w:tcPr>
          <w:p w14:paraId="606D563C" w14:textId="77777777" w:rsidR="004E195F" w:rsidRDefault="003B014A">
            <w:pPr>
              <w:spacing w:line="252" w:lineRule="auto"/>
              <w:jc w:val="center"/>
            </w:pPr>
            <w:r>
              <w:rPr>
                <w:rFonts w:ascii="맑은 고딕" w:eastAsia="맑은 고딕" w:hAnsi="맑은 고딕"/>
                <w:color w:val="000000"/>
              </w:rPr>
              <w:t>최고</w:t>
            </w:r>
            <w:r>
              <w:rPr>
                <w:rFonts w:ascii="맑은 고딕" w:eastAsia="맑은 고딕" w:hAnsi="맑은 고딕"/>
                <w:color w:val="000000"/>
              </w:rPr>
              <w:t xml:space="preserve"> gap</w:t>
            </w:r>
          </w:p>
        </w:tc>
        <w:tc>
          <w:tcPr>
            <w:tcW w:w="2664" w:type="dxa"/>
            <w:shd w:val="clear" w:color="auto" w:fill="D9EAF7"/>
            <w:vAlign w:val="center"/>
          </w:tcPr>
          <w:p w14:paraId="5D9232A2" w14:textId="77777777" w:rsidR="004E195F" w:rsidRDefault="003B014A">
            <w:pPr>
              <w:spacing w:line="252" w:lineRule="auto"/>
              <w:jc w:val="center"/>
            </w:pPr>
            <w:r>
              <w:rPr>
                <w:rFonts w:ascii="맑은 고딕" w:eastAsia="맑은 고딕" w:hAnsi="맑은 고딕"/>
                <w:color w:val="000000"/>
              </w:rPr>
              <w:t xml:space="preserve">Top5 </w:t>
            </w:r>
            <w:r>
              <w:rPr>
                <w:rFonts w:ascii="맑은 고딕" w:eastAsia="맑은 고딕" w:hAnsi="맑은 고딕"/>
                <w:color w:val="000000"/>
              </w:rPr>
              <w:t>평균</w:t>
            </w:r>
            <w:r>
              <w:rPr>
                <w:rFonts w:ascii="맑은 고딕" w:eastAsia="맑은 고딕" w:hAnsi="맑은 고딕"/>
                <w:color w:val="000000"/>
              </w:rPr>
              <w:t xml:space="preserve"> gap</w:t>
            </w:r>
          </w:p>
        </w:tc>
        <w:tc>
          <w:tcPr>
            <w:tcW w:w="2664" w:type="dxa"/>
            <w:shd w:val="clear" w:color="auto" w:fill="D9EAF7"/>
            <w:vAlign w:val="center"/>
          </w:tcPr>
          <w:p w14:paraId="4CAD4DD6" w14:textId="77777777" w:rsidR="004E195F" w:rsidRDefault="003B014A">
            <w:pPr>
              <w:spacing w:line="252" w:lineRule="auto"/>
              <w:jc w:val="center"/>
            </w:pPr>
            <w:r>
              <w:rPr>
                <w:rFonts w:ascii="맑은 고딕" w:eastAsia="맑은 고딕" w:hAnsi="맑은 고딕"/>
                <w:color w:val="000000"/>
              </w:rPr>
              <w:t>최고</w:t>
            </w:r>
            <w:r>
              <w:rPr>
                <w:rFonts w:ascii="맑은 고딕" w:eastAsia="맑은 고딕" w:hAnsi="맑은 고딕"/>
                <w:color w:val="000000"/>
              </w:rPr>
              <w:t xml:space="preserve"> </w:t>
            </w:r>
            <w:r>
              <w:rPr>
                <w:rFonts w:ascii="맑은 고딕" w:eastAsia="맑은 고딕" w:hAnsi="맑은 고딕"/>
                <w:color w:val="000000"/>
              </w:rPr>
              <w:t>후보</w:t>
            </w:r>
          </w:p>
        </w:tc>
      </w:tr>
      <w:tr w:rsidR="004E195F" w14:paraId="00CBAA06" w14:textId="77777777">
        <w:trPr>
          <w:cantSplit/>
          <w:jc w:val="center"/>
        </w:trPr>
        <w:tc>
          <w:tcPr>
            <w:tcW w:w="2664" w:type="dxa"/>
            <w:vAlign w:val="center"/>
          </w:tcPr>
          <w:p w14:paraId="40A53E41" w14:textId="77777777" w:rsidR="004E195F" w:rsidRDefault="003B014A">
            <w:pPr>
              <w:spacing w:line="252" w:lineRule="auto"/>
            </w:pPr>
            <w:r>
              <w:rPr>
                <w:rFonts w:ascii="맑은 고딕" w:eastAsia="맑은 고딕" w:hAnsi="맑은 고딕"/>
                <w:color w:val="000000"/>
              </w:rPr>
              <w:t>1</w:t>
            </w:r>
            <w:r>
              <w:rPr>
                <w:rFonts w:ascii="맑은 고딕" w:eastAsia="맑은 고딕" w:hAnsi="맑은 고딕"/>
                <w:color w:val="000000"/>
              </w:rPr>
              <w:t>단계</w:t>
            </w:r>
          </w:p>
        </w:tc>
        <w:tc>
          <w:tcPr>
            <w:tcW w:w="2664" w:type="dxa"/>
            <w:vAlign w:val="center"/>
          </w:tcPr>
          <w:p w14:paraId="1E522193" w14:textId="77777777" w:rsidR="004E195F" w:rsidRDefault="003B014A">
            <w:pPr>
              <w:spacing w:line="252" w:lineRule="auto"/>
            </w:pPr>
            <w:r>
              <w:rPr>
                <w:rFonts w:ascii="맑은 고딕" w:eastAsia="맑은 고딕" w:hAnsi="맑은 고딕"/>
                <w:color w:val="000000"/>
              </w:rPr>
              <w:t>42.03%p</w:t>
            </w:r>
          </w:p>
        </w:tc>
        <w:tc>
          <w:tcPr>
            <w:tcW w:w="2664" w:type="dxa"/>
            <w:vAlign w:val="center"/>
          </w:tcPr>
          <w:p w14:paraId="4FDED5B3" w14:textId="77777777" w:rsidR="004E195F" w:rsidRDefault="003B014A">
            <w:pPr>
              <w:spacing w:line="252" w:lineRule="auto"/>
            </w:pPr>
            <w:r>
              <w:rPr>
                <w:rFonts w:ascii="맑은 고딕" w:eastAsia="맑은 고딕" w:hAnsi="맑은 고딕"/>
                <w:color w:val="000000"/>
              </w:rPr>
              <w:t>37.00%p</w:t>
            </w:r>
          </w:p>
        </w:tc>
        <w:tc>
          <w:tcPr>
            <w:tcW w:w="2664" w:type="dxa"/>
            <w:vAlign w:val="center"/>
          </w:tcPr>
          <w:p w14:paraId="32B910F1" w14:textId="77777777" w:rsidR="004E195F" w:rsidRDefault="003B014A">
            <w:pPr>
              <w:spacing w:line="252" w:lineRule="auto"/>
            </w:pPr>
            <w:r>
              <w:rPr>
                <w:rFonts w:ascii="맑은 고딕" w:eastAsia="맑은 고딕" w:hAnsi="맑은 고딕"/>
                <w:color w:val="000000"/>
              </w:rPr>
              <w:t>Tenure Months</w:t>
            </w:r>
          </w:p>
        </w:tc>
      </w:tr>
      <w:tr w:rsidR="004E195F" w14:paraId="6D099789" w14:textId="77777777">
        <w:trPr>
          <w:cantSplit/>
          <w:jc w:val="center"/>
        </w:trPr>
        <w:tc>
          <w:tcPr>
            <w:tcW w:w="2664" w:type="dxa"/>
            <w:vAlign w:val="center"/>
          </w:tcPr>
          <w:p w14:paraId="20464BB3" w14:textId="77777777" w:rsidR="004E195F" w:rsidRDefault="003B014A">
            <w:pPr>
              <w:spacing w:line="252" w:lineRule="auto"/>
            </w:pPr>
            <w:r>
              <w:rPr>
                <w:rFonts w:ascii="맑은 고딕" w:eastAsia="맑은 고딕" w:hAnsi="맑은 고딕"/>
                <w:color w:val="000000"/>
              </w:rPr>
              <w:t>2</w:t>
            </w:r>
            <w:r>
              <w:rPr>
                <w:rFonts w:ascii="맑은 고딕" w:eastAsia="맑은 고딕" w:hAnsi="맑은 고딕"/>
                <w:color w:val="000000"/>
              </w:rPr>
              <w:t>단계</w:t>
            </w:r>
          </w:p>
        </w:tc>
        <w:tc>
          <w:tcPr>
            <w:tcW w:w="2664" w:type="dxa"/>
            <w:vAlign w:val="center"/>
          </w:tcPr>
          <w:p w14:paraId="43D2C940" w14:textId="77777777" w:rsidR="004E195F" w:rsidRDefault="003B014A">
            <w:pPr>
              <w:spacing w:line="252" w:lineRule="auto"/>
            </w:pPr>
            <w:r>
              <w:rPr>
                <w:rFonts w:ascii="맑은 고딕" w:eastAsia="맑은 고딕" w:hAnsi="맑은 고딕"/>
                <w:color w:val="000000"/>
              </w:rPr>
              <w:t>42.03%p</w:t>
            </w:r>
          </w:p>
        </w:tc>
        <w:tc>
          <w:tcPr>
            <w:tcW w:w="2664" w:type="dxa"/>
            <w:vAlign w:val="center"/>
          </w:tcPr>
          <w:p w14:paraId="087F7C93" w14:textId="77777777" w:rsidR="004E195F" w:rsidRDefault="003B014A">
            <w:pPr>
              <w:spacing w:line="252" w:lineRule="auto"/>
            </w:pPr>
            <w:r>
              <w:rPr>
                <w:rFonts w:ascii="맑은 고딕" w:eastAsia="맑은 고딕" w:hAnsi="맑은 고딕"/>
                <w:color w:val="000000"/>
              </w:rPr>
              <w:t>37.00%p</w:t>
            </w:r>
          </w:p>
        </w:tc>
        <w:tc>
          <w:tcPr>
            <w:tcW w:w="2664" w:type="dxa"/>
            <w:vAlign w:val="center"/>
          </w:tcPr>
          <w:p w14:paraId="1DDAC6CE" w14:textId="77777777" w:rsidR="004E195F" w:rsidRDefault="003B014A">
            <w:pPr>
              <w:spacing w:line="252" w:lineRule="auto"/>
            </w:pPr>
            <w:r>
              <w:rPr>
                <w:rFonts w:ascii="맑은 고딕" w:eastAsia="맑은 고딕" w:hAnsi="맑은 고딕"/>
                <w:color w:val="000000"/>
              </w:rPr>
              <w:t>Tenure Months</w:t>
            </w:r>
          </w:p>
        </w:tc>
      </w:tr>
      <w:tr w:rsidR="004E195F" w14:paraId="7B97840F" w14:textId="77777777">
        <w:trPr>
          <w:cantSplit/>
          <w:jc w:val="center"/>
        </w:trPr>
        <w:tc>
          <w:tcPr>
            <w:tcW w:w="2664" w:type="dxa"/>
            <w:vAlign w:val="center"/>
          </w:tcPr>
          <w:p w14:paraId="240766A5" w14:textId="77777777" w:rsidR="004E195F" w:rsidRDefault="003B014A">
            <w:pPr>
              <w:spacing w:line="252" w:lineRule="auto"/>
            </w:pPr>
            <w:r>
              <w:rPr>
                <w:rFonts w:ascii="맑은 고딕" w:eastAsia="맑은 고딕" w:hAnsi="맑은 고딕"/>
                <w:color w:val="000000"/>
              </w:rPr>
              <w:t>3</w:t>
            </w:r>
            <w:r>
              <w:rPr>
                <w:rFonts w:ascii="맑은 고딕" w:eastAsia="맑은 고딕" w:hAnsi="맑은 고딕"/>
                <w:color w:val="000000"/>
              </w:rPr>
              <w:t>단계</w:t>
            </w:r>
          </w:p>
        </w:tc>
        <w:tc>
          <w:tcPr>
            <w:tcW w:w="2664" w:type="dxa"/>
            <w:vAlign w:val="center"/>
          </w:tcPr>
          <w:p w14:paraId="4AF995CB" w14:textId="77777777" w:rsidR="004E195F" w:rsidRDefault="003B014A">
            <w:pPr>
              <w:spacing w:line="252" w:lineRule="auto"/>
            </w:pPr>
            <w:r>
              <w:rPr>
                <w:rFonts w:ascii="맑은 고딕" w:eastAsia="맑은 고딕" w:hAnsi="맑은 고딕"/>
                <w:color w:val="000000"/>
              </w:rPr>
              <w:t>54.37%p</w:t>
            </w:r>
          </w:p>
        </w:tc>
        <w:tc>
          <w:tcPr>
            <w:tcW w:w="2664" w:type="dxa"/>
            <w:vAlign w:val="center"/>
          </w:tcPr>
          <w:p w14:paraId="63F45C05" w14:textId="77777777" w:rsidR="004E195F" w:rsidRDefault="003B014A">
            <w:pPr>
              <w:spacing w:line="252" w:lineRule="auto"/>
            </w:pPr>
            <w:r>
              <w:rPr>
                <w:rFonts w:ascii="맑은 고딕" w:eastAsia="맑은 고딕" w:hAnsi="맑은 고딕"/>
                <w:color w:val="000000"/>
              </w:rPr>
              <w:t>48.79%p</w:t>
            </w:r>
          </w:p>
        </w:tc>
        <w:tc>
          <w:tcPr>
            <w:tcW w:w="2664" w:type="dxa"/>
            <w:vAlign w:val="center"/>
          </w:tcPr>
          <w:p w14:paraId="307B0C66" w14:textId="77777777" w:rsidR="004E195F" w:rsidRDefault="003B014A">
            <w:pPr>
              <w:spacing w:line="252" w:lineRule="auto"/>
            </w:pPr>
            <w:r>
              <w:rPr>
                <w:rFonts w:ascii="맑은 고딕" w:eastAsia="맑은 고딕" w:hAnsi="맑은 고딕"/>
                <w:color w:val="000000"/>
              </w:rPr>
              <w:t>Contract_Payment_Risk_Level</w:t>
            </w:r>
          </w:p>
        </w:tc>
      </w:tr>
      <w:tr w:rsidR="004E195F" w14:paraId="63955DA5" w14:textId="77777777">
        <w:trPr>
          <w:cantSplit/>
          <w:jc w:val="center"/>
        </w:trPr>
        <w:tc>
          <w:tcPr>
            <w:tcW w:w="2664" w:type="dxa"/>
            <w:vAlign w:val="center"/>
          </w:tcPr>
          <w:p w14:paraId="7EB23FF0" w14:textId="77777777" w:rsidR="004E195F" w:rsidRDefault="003B014A">
            <w:pPr>
              <w:spacing w:line="252" w:lineRule="auto"/>
            </w:pPr>
            <w:r>
              <w:rPr>
                <w:rFonts w:ascii="맑은 고딕" w:eastAsia="맑은 고딕" w:hAnsi="맑은 고딕"/>
                <w:color w:val="000000"/>
              </w:rPr>
              <w:t>4</w:t>
            </w:r>
            <w:r>
              <w:rPr>
                <w:rFonts w:ascii="맑은 고딕" w:eastAsia="맑은 고딕" w:hAnsi="맑은 고딕"/>
                <w:color w:val="000000"/>
              </w:rPr>
              <w:t>단계</w:t>
            </w:r>
          </w:p>
        </w:tc>
        <w:tc>
          <w:tcPr>
            <w:tcW w:w="2664" w:type="dxa"/>
            <w:vAlign w:val="center"/>
          </w:tcPr>
          <w:p w14:paraId="174BCA35" w14:textId="77777777" w:rsidR="004E195F" w:rsidRDefault="003B014A">
            <w:pPr>
              <w:spacing w:line="252" w:lineRule="auto"/>
            </w:pPr>
            <w:r>
              <w:rPr>
                <w:rFonts w:ascii="맑은 고딕" w:eastAsia="맑은 고딕" w:hAnsi="맑은 고딕"/>
                <w:color w:val="000000"/>
              </w:rPr>
              <w:t>54.37%p</w:t>
            </w:r>
          </w:p>
        </w:tc>
        <w:tc>
          <w:tcPr>
            <w:tcW w:w="2664" w:type="dxa"/>
            <w:vAlign w:val="center"/>
          </w:tcPr>
          <w:p w14:paraId="51991C02" w14:textId="77777777" w:rsidR="004E195F" w:rsidRDefault="003B014A">
            <w:pPr>
              <w:spacing w:line="252" w:lineRule="auto"/>
            </w:pPr>
            <w:r>
              <w:rPr>
                <w:rFonts w:ascii="맑은 고딕" w:eastAsia="맑은 고딕" w:hAnsi="맑은 고딕"/>
                <w:color w:val="000000"/>
              </w:rPr>
              <w:t>48.79%p</w:t>
            </w:r>
          </w:p>
        </w:tc>
        <w:tc>
          <w:tcPr>
            <w:tcW w:w="2664" w:type="dxa"/>
            <w:vAlign w:val="center"/>
          </w:tcPr>
          <w:p w14:paraId="79D460E0" w14:textId="77777777" w:rsidR="004E195F" w:rsidRDefault="003B014A">
            <w:pPr>
              <w:spacing w:line="252" w:lineRule="auto"/>
            </w:pPr>
            <w:r>
              <w:rPr>
                <w:rFonts w:ascii="맑은 고딕" w:eastAsia="맑은 고딕" w:hAnsi="맑은 고딕"/>
                <w:color w:val="000000"/>
              </w:rPr>
              <w:t>Contract_Payment_Risk_Level</w:t>
            </w:r>
          </w:p>
        </w:tc>
      </w:tr>
    </w:tbl>
    <w:p w14:paraId="74366EE9" w14:textId="77777777" w:rsidR="004E195F" w:rsidRDefault="004E195F"/>
    <w:p w14:paraId="6749D707" w14:textId="77777777" w:rsidR="004E195F" w:rsidRDefault="003B014A">
      <w:pPr>
        <w:jc w:val="center"/>
      </w:pPr>
      <w:r>
        <w:rPr>
          <w:rFonts w:ascii="맑은 고딕" w:eastAsia="맑은 고딕" w:hAnsi="맑은 고딕"/>
          <w:noProof/>
        </w:rPr>
        <w:lastRenderedPageBreak/>
        <w:drawing>
          <wp:inline distT="0" distB="0" distL="0" distR="0" wp14:anchorId="6DF12181" wp14:editId="569F47A6">
            <wp:extent cx="6126480" cy="3636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ge_compare.png"/>
                    <pic:cNvPicPr/>
                  </pic:nvPicPr>
                  <pic:blipFill>
                    <a:blip r:embed="rId8"/>
                    <a:stretch>
                      <a:fillRect/>
                    </a:stretch>
                  </pic:blipFill>
                  <pic:spPr>
                    <a:xfrm>
                      <a:off x="0" y="0"/>
                      <a:ext cx="6126480" cy="3636303"/>
                    </a:xfrm>
                    <a:prstGeom prst="rect">
                      <a:avLst/>
                    </a:prstGeom>
                  </pic:spPr>
                </pic:pic>
              </a:graphicData>
            </a:graphic>
          </wp:inline>
        </w:drawing>
      </w:r>
    </w:p>
    <w:p w14:paraId="16CB2773" w14:textId="77777777" w:rsidR="004E195F" w:rsidRDefault="003B014A">
      <w:pPr>
        <w:jc w:val="center"/>
        <w:rPr>
          <w:lang w:eastAsia="ko-KR"/>
        </w:rPr>
      </w:pPr>
      <w:r>
        <w:rPr>
          <w:rFonts w:ascii="맑은 고딕" w:eastAsia="맑은 고딕" w:hAnsi="맑은 고딕"/>
          <w:lang w:eastAsia="ko-KR"/>
        </w:rPr>
        <w:t>그림</w:t>
      </w:r>
      <w:r>
        <w:rPr>
          <w:rFonts w:ascii="맑은 고딕" w:eastAsia="맑은 고딕" w:hAnsi="맑은 고딕"/>
          <w:lang w:eastAsia="ko-KR"/>
        </w:rPr>
        <w:t xml:space="preserve"> 3. </w:t>
      </w:r>
      <w:r>
        <w:rPr>
          <w:rFonts w:ascii="맑은 고딕" w:eastAsia="맑은 고딕" w:hAnsi="맑은 고딕"/>
          <w:lang w:eastAsia="ko-KR"/>
        </w:rPr>
        <w:t>후보군</w:t>
      </w:r>
      <w:r>
        <w:rPr>
          <w:rFonts w:ascii="맑은 고딕" w:eastAsia="맑은 고딕" w:hAnsi="맑은 고딕"/>
          <w:lang w:eastAsia="ko-KR"/>
        </w:rPr>
        <w:t xml:space="preserve"> 4</w:t>
      </w:r>
      <w:r>
        <w:rPr>
          <w:rFonts w:ascii="맑은 고딕" w:eastAsia="맑은 고딕" w:hAnsi="맑은 고딕"/>
          <w:lang w:eastAsia="ko-KR"/>
        </w:rPr>
        <w:t>단계별</w:t>
      </w:r>
      <w:r>
        <w:rPr>
          <w:rFonts w:ascii="맑은 고딕" w:eastAsia="맑은 고딕" w:hAnsi="맑은 고딕"/>
          <w:lang w:eastAsia="ko-KR"/>
        </w:rPr>
        <w:t xml:space="preserve"> </w:t>
      </w:r>
      <w:r>
        <w:rPr>
          <w:rFonts w:ascii="맑은 고딕" w:eastAsia="맑은 고딕" w:hAnsi="맑은 고딕"/>
          <w:lang w:eastAsia="ko-KR"/>
        </w:rPr>
        <w:t>최고</w:t>
      </w:r>
      <w:r>
        <w:rPr>
          <w:rFonts w:ascii="맑은 고딕" w:eastAsia="맑은 고딕" w:hAnsi="맑은 고딕"/>
          <w:lang w:eastAsia="ko-KR"/>
        </w:rPr>
        <w:t xml:space="preserve"> </w:t>
      </w:r>
      <w:proofErr w:type="spellStart"/>
      <w:r>
        <w:rPr>
          <w:rFonts w:ascii="맑은 고딕" w:eastAsia="맑은 고딕" w:hAnsi="맑은 고딕"/>
          <w:lang w:eastAsia="ko-KR"/>
        </w:rPr>
        <w:t>이탈률</w:t>
      </w:r>
      <w:proofErr w:type="spellEnd"/>
      <w:r>
        <w:rPr>
          <w:rFonts w:ascii="맑은 고딕" w:eastAsia="맑은 고딕" w:hAnsi="맑은 고딕"/>
          <w:lang w:eastAsia="ko-KR"/>
        </w:rPr>
        <w:t xml:space="preserve"> </w:t>
      </w:r>
      <w:r>
        <w:rPr>
          <w:rFonts w:ascii="맑은 고딕" w:eastAsia="맑은 고딕" w:hAnsi="맑은 고딕"/>
          <w:lang w:eastAsia="ko-KR"/>
        </w:rPr>
        <w:t>차이</w:t>
      </w:r>
      <w:r>
        <w:rPr>
          <w:rFonts w:ascii="맑은 고딕" w:eastAsia="맑은 고딕" w:hAnsi="맑은 고딕"/>
          <w:lang w:eastAsia="ko-KR"/>
        </w:rPr>
        <w:t xml:space="preserve">. </w:t>
      </w:r>
      <w:r>
        <w:rPr>
          <w:rFonts w:ascii="맑은 고딕" w:eastAsia="맑은 고딕" w:hAnsi="맑은 고딕"/>
          <w:lang w:eastAsia="ko-KR"/>
        </w:rPr>
        <w:t>파생변수를</w:t>
      </w:r>
      <w:r>
        <w:rPr>
          <w:rFonts w:ascii="맑은 고딕" w:eastAsia="맑은 고딕" w:hAnsi="맑은 고딕"/>
          <w:lang w:eastAsia="ko-KR"/>
        </w:rPr>
        <w:t xml:space="preserve"> </w:t>
      </w:r>
      <w:r>
        <w:rPr>
          <w:rFonts w:ascii="맑은 고딕" w:eastAsia="맑은 고딕" w:hAnsi="맑은 고딕"/>
          <w:lang w:eastAsia="ko-KR"/>
        </w:rPr>
        <w:t>포함한</w:t>
      </w:r>
      <w:r>
        <w:rPr>
          <w:rFonts w:ascii="맑은 고딕" w:eastAsia="맑은 고딕" w:hAnsi="맑은 고딕"/>
          <w:lang w:eastAsia="ko-KR"/>
        </w:rPr>
        <w:t xml:space="preserve"> 3, 4</w:t>
      </w:r>
      <w:r>
        <w:rPr>
          <w:rFonts w:ascii="맑은 고딕" w:eastAsia="맑은 고딕" w:hAnsi="맑은 고딕"/>
          <w:lang w:eastAsia="ko-KR"/>
        </w:rPr>
        <w:t>단계에서</w:t>
      </w:r>
      <w:r>
        <w:rPr>
          <w:rFonts w:ascii="맑은 고딕" w:eastAsia="맑은 고딕" w:hAnsi="맑은 고딕"/>
          <w:lang w:eastAsia="ko-KR"/>
        </w:rPr>
        <w:t xml:space="preserve"> gap</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크게</w:t>
      </w:r>
      <w:r>
        <w:rPr>
          <w:rFonts w:ascii="맑은 고딕" w:eastAsia="맑은 고딕" w:hAnsi="맑은 고딕"/>
          <w:lang w:eastAsia="ko-KR"/>
        </w:rPr>
        <w:t xml:space="preserve"> </w:t>
      </w:r>
      <w:r>
        <w:rPr>
          <w:rFonts w:ascii="맑은 고딕" w:eastAsia="맑은 고딕" w:hAnsi="맑은 고딕"/>
          <w:lang w:eastAsia="ko-KR"/>
        </w:rPr>
        <w:t>증가하였다</w:t>
      </w:r>
      <w:r>
        <w:rPr>
          <w:rFonts w:ascii="맑은 고딕" w:eastAsia="맑은 고딕" w:hAnsi="맑은 고딕"/>
          <w:lang w:eastAsia="ko-KR"/>
        </w:rPr>
        <w:t>.</w:t>
      </w:r>
    </w:p>
    <w:p w14:paraId="0AB51C94" w14:textId="77777777" w:rsidR="004E195F" w:rsidRDefault="003B014A">
      <w:pPr>
        <w:spacing w:after="120"/>
        <w:rPr>
          <w:rFonts w:ascii="맑은 고딕" w:eastAsia="맑은 고딕" w:hAnsi="맑은 고딕"/>
          <w:lang w:eastAsia="ko-KR"/>
        </w:rPr>
      </w:pPr>
      <w:r>
        <w:rPr>
          <w:rFonts w:ascii="맑은 고딕" w:eastAsia="맑은 고딕" w:hAnsi="맑은 고딕"/>
          <w:lang w:eastAsia="ko-KR"/>
        </w:rPr>
        <w:t>1</w:t>
      </w:r>
      <w:r>
        <w:rPr>
          <w:rFonts w:ascii="맑은 고딕" w:eastAsia="맑은 고딕" w:hAnsi="맑은 고딕"/>
          <w:lang w:eastAsia="ko-KR"/>
        </w:rPr>
        <w:t>단계와</w:t>
      </w:r>
      <w:r>
        <w:rPr>
          <w:rFonts w:ascii="맑은 고딕" w:eastAsia="맑은 고딕" w:hAnsi="맑은 고딕"/>
          <w:lang w:eastAsia="ko-KR"/>
        </w:rPr>
        <w:t xml:space="preserve"> 2</w:t>
      </w:r>
      <w:r>
        <w:rPr>
          <w:rFonts w:ascii="맑은 고딕" w:eastAsia="맑은 고딕" w:hAnsi="맑은 고딕"/>
          <w:lang w:eastAsia="ko-KR"/>
        </w:rPr>
        <w:t>단계의</w:t>
      </w:r>
      <w:r>
        <w:rPr>
          <w:rFonts w:ascii="맑은 고딕" w:eastAsia="맑은 고딕" w:hAnsi="맑은 고딕"/>
          <w:lang w:eastAsia="ko-KR"/>
        </w:rPr>
        <w:t xml:space="preserve"> </w:t>
      </w:r>
      <w:r>
        <w:rPr>
          <w:rFonts w:ascii="맑은 고딕" w:eastAsia="맑은 고딕" w:hAnsi="맑은 고딕"/>
          <w:lang w:eastAsia="ko-KR"/>
        </w:rPr>
        <w:t>최고</w:t>
      </w:r>
      <w:r>
        <w:rPr>
          <w:rFonts w:ascii="맑은 고딕" w:eastAsia="맑은 고딕" w:hAnsi="맑은 고딕"/>
          <w:lang w:eastAsia="ko-KR"/>
        </w:rPr>
        <w:t xml:space="preserve"> gap</w:t>
      </w:r>
      <w:r>
        <w:rPr>
          <w:rFonts w:ascii="맑은 고딕" w:eastAsia="맑은 고딕" w:hAnsi="맑은 고딕"/>
          <w:lang w:eastAsia="ko-KR"/>
        </w:rPr>
        <w:t>은</w:t>
      </w:r>
      <w:r>
        <w:rPr>
          <w:rFonts w:ascii="맑은 고딕" w:eastAsia="맑은 고딕" w:hAnsi="맑은 고딕"/>
          <w:lang w:eastAsia="ko-KR"/>
        </w:rPr>
        <w:t xml:space="preserve"> </w:t>
      </w:r>
      <w:r>
        <w:rPr>
          <w:rFonts w:ascii="맑은 고딕" w:eastAsia="맑은 고딕" w:hAnsi="맑은 고딕"/>
          <w:lang w:eastAsia="ko-KR"/>
        </w:rPr>
        <w:t>모두</w:t>
      </w:r>
      <w:r>
        <w:rPr>
          <w:rFonts w:ascii="맑은 고딕" w:eastAsia="맑은 고딕" w:hAnsi="맑은 고딕"/>
          <w:lang w:eastAsia="ko-KR"/>
        </w:rPr>
        <w:t xml:space="preserve"> 42.03%p</w:t>
      </w:r>
      <w:r>
        <w:rPr>
          <w:rFonts w:ascii="맑은 고딕" w:eastAsia="맑은 고딕" w:hAnsi="맑은 고딕"/>
          <w:lang w:eastAsia="ko-KR"/>
        </w:rPr>
        <w:t>였고</w:t>
      </w:r>
      <w:r>
        <w:rPr>
          <w:rFonts w:ascii="맑은 고딕" w:eastAsia="맑은 고딕" w:hAnsi="맑은 고딕"/>
          <w:lang w:eastAsia="ko-KR"/>
        </w:rPr>
        <w:t>, 3</w:t>
      </w:r>
      <w:r>
        <w:rPr>
          <w:rFonts w:ascii="맑은 고딕" w:eastAsia="맑은 고딕" w:hAnsi="맑은 고딕"/>
          <w:lang w:eastAsia="ko-KR"/>
        </w:rPr>
        <w:t>단계와</w:t>
      </w:r>
      <w:r>
        <w:rPr>
          <w:rFonts w:ascii="맑은 고딕" w:eastAsia="맑은 고딕" w:hAnsi="맑은 고딕"/>
          <w:lang w:eastAsia="ko-KR"/>
        </w:rPr>
        <w:t xml:space="preserve"> 4</w:t>
      </w:r>
      <w:r>
        <w:rPr>
          <w:rFonts w:ascii="맑은 고딕" w:eastAsia="맑은 고딕" w:hAnsi="맑은 고딕"/>
          <w:lang w:eastAsia="ko-KR"/>
        </w:rPr>
        <w:t>단계는</w:t>
      </w:r>
      <w:r>
        <w:rPr>
          <w:rFonts w:ascii="맑은 고딕" w:eastAsia="맑은 고딕" w:hAnsi="맑은 고딕"/>
          <w:lang w:eastAsia="ko-KR"/>
        </w:rPr>
        <w:t xml:space="preserve"> 54.37%p</w:t>
      </w:r>
      <w:r>
        <w:rPr>
          <w:rFonts w:ascii="맑은 고딕" w:eastAsia="맑은 고딕" w:hAnsi="맑은 고딕"/>
          <w:lang w:eastAsia="ko-KR"/>
        </w:rPr>
        <w:t>였다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proofErr w:type="spellStart"/>
      <w:r>
        <w:rPr>
          <w:rFonts w:ascii="맑은 고딕" w:eastAsia="맑은 고딕" w:hAnsi="맑은 고딕"/>
          <w:lang w:eastAsia="ko-KR"/>
        </w:rPr>
        <w:t>Income_Charge_Ratio</w:t>
      </w:r>
      <w:proofErr w:type="spellEnd"/>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부담</w:t>
      </w:r>
      <w:r>
        <w:rPr>
          <w:rFonts w:ascii="맑은 고딕" w:eastAsia="맑은 고딕" w:hAnsi="맑은 고딕"/>
          <w:lang w:eastAsia="ko-KR"/>
        </w:rPr>
        <w:t xml:space="preserve"> </w:t>
      </w:r>
      <w:r>
        <w:rPr>
          <w:rFonts w:ascii="맑은 고딕" w:eastAsia="맑은 고딕" w:hAnsi="맑은 고딕"/>
          <w:lang w:eastAsia="ko-KR"/>
        </w:rPr>
        <w:t>해석을</w:t>
      </w:r>
      <w:r>
        <w:rPr>
          <w:rFonts w:ascii="맑은 고딕" w:eastAsia="맑은 고딕" w:hAnsi="맑은 고딕"/>
          <w:lang w:eastAsia="ko-KR"/>
        </w:rPr>
        <w:t xml:space="preserve"> </w:t>
      </w:r>
      <w:r>
        <w:rPr>
          <w:rFonts w:ascii="맑은 고딕" w:eastAsia="맑은 고딕" w:hAnsi="맑은 고딕"/>
          <w:lang w:eastAsia="ko-KR"/>
        </w:rPr>
        <w:t>보완하지만</w:t>
      </w:r>
      <w:r>
        <w:rPr>
          <w:rFonts w:ascii="맑은 고딕" w:eastAsia="맑은 고딕" w:hAnsi="맑은 고딕"/>
          <w:lang w:eastAsia="ko-KR"/>
        </w:rPr>
        <w:t xml:space="preserve">, </w:t>
      </w:r>
      <w:r>
        <w:rPr>
          <w:rFonts w:ascii="맑은 고딕" w:eastAsia="맑은 고딕" w:hAnsi="맑은 고딕"/>
          <w:lang w:eastAsia="ko-KR"/>
        </w:rPr>
        <w:t>고위험군</w:t>
      </w:r>
      <w:r>
        <w:rPr>
          <w:rFonts w:ascii="맑은 고딕" w:eastAsia="맑은 고딕" w:hAnsi="맑은 고딕"/>
          <w:lang w:eastAsia="ko-KR"/>
        </w:rPr>
        <w:t xml:space="preserve"> </w:t>
      </w:r>
      <w:proofErr w:type="spellStart"/>
      <w:r>
        <w:rPr>
          <w:rFonts w:ascii="맑은 고딕" w:eastAsia="맑은 고딕" w:hAnsi="맑은 고딕"/>
          <w:lang w:eastAsia="ko-KR"/>
        </w:rPr>
        <w:t>구분력</w:t>
      </w:r>
      <w:proofErr w:type="spellEnd"/>
      <w:r>
        <w:rPr>
          <w:rFonts w:ascii="맑은 고딕" w:eastAsia="맑은 고딕" w:hAnsi="맑은 고딕"/>
          <w:lang w:eastAsia="ko-KR"/>
        </w:rPr>
        <w:t xml:space="preserve"> </w:t>
      </w:r>
      <w:r>
        <w:rPr>
          <w:rFonts w:ascii="맑은 고딕" w:eastAsia="맑은 고딕" w:hAnsi="맑은 고딕"/>
          <w:lang w:eastAsia="ko-KR"/>
        </w:rPr>
        <w:t>향상에는</w:t>
      </w:r>
      <w:r>
        <w:rPr>
          <w:rFonts w:ascii="맑은 고딕" w:eastAsia="맑은 고딕" w:hAnsi="맑은 고딕"/>
          <w:lang w:eastAsia="ko-KR"/>
        </w:rPr>
        <w:t xml:space="preserve"> </w:t>
      </w:r>
      <w:r>
        <w:rPr>
          <w:rFonts w:ascii="맑은 고딕" w:eastAsia="맑은 고딕" w:hAnsi="맑은 고딕"/>
          <w:lang w:eastAsia="ko-KR"/>
        </w:rPr>
        <w:t>파생변수</w:t>
      </w:r>
      <w:r>
        <w:rPr>
          <w:rFonts w:ascii="맑은 고딕" w:eastAsia="맑은 고딕" w:hAnsi="맑은 고딕"/>
          <w:lang w:eastAsia="ko-KR"/>
        </w:rPr>
        <w:t xml:space="preserve"> </w:t>
      </w:r>
      <w:r>
        <w:rPr>
          <w:rFonts w:ascii="맑은 고딕" w:eastAsia="맑은 고딕" w:hAnsi="맑은 고딕"/>
          <w:lang w:eastAsia="ko-KR"/>
        </w:rPr>
        <w:t>생성의</w:t>
      </w:r>
      <w:r>
        <w:rPr>
          <w:rFonts w:ascii="맑은 고딕" w:eastAsia="맑은 고딕" w:hAnsi="맑은 고딕"/>
          <w:lang w:eastAsia="ko-KR"/>
        </w:rPr>
        <w:t xml:space="preserve"> </w:t>
      </w:r>
      <w:r>
        <w:rPr>
          <w:rFonts w:ascii="맑은 고딕" w:eastAsia="맑은 고딕" w:hAnsi="맑은 고딕"/>
          <w:lang w:eastAsia="ko-KR"/>
        </w:rPr>
        <w:t>효과가</w:t>
      </w:r>
      <w:r>
        <w:rPr>
          <w:rFonts w:ascii="맑은 고딕" w:eastAsia="맑은 고딕" w:hAnsi="맑은 고딕"/>
          <w:lang w:eastAsia="ko-KR"/>
        </w:rPr>
        <w:t xml:space="preserve"> </w:t>
      </w:r>
      <w:r>
        <w:rPr>
          <w:rFonts w:ascii="맑은 고딕" w:eastAsia="맑은 고딕" w:hAnsi="맑은 고딕"/>
          <w:lang w:eastAsia="ko-KR"/>
        </w:rPr>
        <w:t>더</w:t>
      </w:r>
      <w:r>
        <w:rPr>
          <w:rFonts w:ascii="맑은 고딕" w:eastAsia="맑은 고딕" w:hAnsi="맑은 고딕"/>
          <w:lang w:eastAsia="ko-KR"/>
        </w:rPr>
        <w:t xml:space="preserve"> </w:t>
      </w:r>
      <w:r>
        <w:rPr>
          <w:rFonts w:ascii="맑은 고딕" w:eastAsia="맑은 고딕" w:hAnsi="맑은 고딕"/>
          <w:lang w:eastAsia="ko-KR"/>
        </w:rPr>
        <w:t>컸다</w:t>
      </w:r>
      <w:r>
        <w:rPr>
          <w:rFonts w:ascii="맑은 고딕" w:eastAsia="맑은 고딕" w:hAnsi="맑은 고딕"/>
          <w:lang w:eastAsia="ko-KR"/>
        </w:rPr>
        <w:t xml:space="preserve">. </w:t>
      </w:r>
      <w:r>
        <w:rPr>
          <w:rFonts w:ascii="맑은 고딕" w:eastAsia="맑은 고딕" w:hAnsi="맑은 고딕"/>
          <w:lang w:eastAsia="ko-KR"/>
        </w:rPr>
        <w:t>최종적으로</w:t>
      </w:r>
      <w:r>
        <w:rPr>
          <w:rFonts w:ascii="맑은 고딕" w:eastAsia="맑은 고딕" w:hAnsi="맑은 고딕"/>
          <w:lang w:eastAsia="ko-KR"/>
        </w:rPr>
        <w:t xml:space="preserve"> </w:t>
      </w:r>
      <w:r>
        <w:rPr>
          <w:rFonts w:ascii="맑은 고딕" w:eastAsia="맑은 고딕" w:hAnsi="맑은 고딕"/>
          <w:lang w:eastAsia="ko-KR"/>
        </w:rPr>
        <w:t>계약</w:t>
      </w:r>
      <w:r>
        <w:rPr>
          <w:rFonts w:ascii="맑은 고딕" w:eastAsia="맑은 고딕" w:hAnsi="맑은 고딕"/>
          <w:lang w:eastAsia="ko-KR"/>
        </w:rPr>
        <w:t>/</w:t>
      </w:r>
      <w:r>
        <w:rPr>
          <w:rFonts w:ascii="맑은 고딕" w:eastAsia="맑은 고딕" w:hAnsi="맑은 고딕"/>
          <w:lang w:eastAsia="ko-KR"/>
        </w:rPr>
        <w:t>결제</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누적</w:t>
      </w:r>
      <w:r>
        <w:rPr>
          <w:rFonts w:ascii="맑은 고딕" w:eastAsia="맑은 고딕" w:hAnsi="맑은 고딕"/>
          <w:lang w:eastAsia="ko-KR"/>
        </w:rPr>
        <w:t xml:space="preserve">, </w:t>
      </w:r>
      <w:r>
        <w:rPr>
          <w:rFonts w:ascii="맑은 고딕" w:eastAsia="맑은 고딕" w:hAnsi="맑은 고딕"/>
          <w:lang w:eastAsia="ko-KR"/>
        </w:rPr>
        <w:t>보안</w:t>
      </w:r>
      <w:r>
        <w:rPr>
          <w:rFonts w:ascii="맑은 고딕" w:eastAsia="맑은 고딕" w:hAnsi="맑은 고딕"/>
          <w:lang w:eastAsia="ko-KR"/>
        </w:rPr>
        <w:t>/</w:t>
      </w:r>
      <w:r>
        <w:rPr>
          <w:rFonts w:ascii="맑은 고딕" w:eastAsia="맑은 고딕" w:hAnsi="맑은 고딕"/>
          <w:lang w:eastAsia="ko-KR"/>
        </w:rPr>
        <w:t>지원</w:t>
      </w:r>
      <w:r>
        <w:rPr>
          <w:rFonts w:ascii="맑은 고딕" w:eastAsia="맑은 고딕" w:hAnsi="맑은 고딕"/>
          <w:lang w:eastAsia="ko-KR"/>
        </w:rPr>
        <w:t xml:space="preserve"> </w:t>
      </w:r>
      <w:r>
        <w:rPr>
          <w:rFonts w:ascii="맑은 고딕" w:eastAsia="맑은 고딕" w:hAnsi="맑은 고딕"/>
          <w:lang w:eastAsia="ko-KR"/>
        </w:rPr>
        <w:t>서비스</w:t>
      </w:r>
      <w:r>
        <w:rPr>
          <w:rFonts w:ascii="맑은 고딕" w:eastAsia="맑은 고딕" w:hAnsi="맑은 고딕"/>
          <w:lang w:eastAsia="ko-KR"/>
        </w:rPr>
        <w:t xml:space="preserve"> </w:t>
      </w:r>
      <w:r>
        <w:rPr>
          <w:rFonts w:ascii="맑은 고딕" w:eastAsia="맑은 고딕" w:hAnsi="맑은 고딕"/>
          <w:lang w:eastAsia="ko-KR"/>
        </w:rPr>
        <w:t>이용</w:t>
      </w:r>
      <w:r>
        <w:rPr>
          <w:rFonts w:ascii="맑은 고딕" w:eastAsia="맑은 고딕" w:hAnsi="맑은 고딕"/>
          <w:lang w:eastAsia="ko-KR"/>
        </w:rPr>
        <w:t xml:space="preserve"> </w:t>
      </w:r>
      <w:r>
        <w:rPr>
          <w:rFonts w:ascii="맑은 고딕" w:eastAsia="맑은 고딕" w:hAnsi="맑은 고딕"/>
          <w:lang w:eastAsia="ko-KR"/>
        </w:rPr>
        <w:t>부족</w:t>
      </w:r>
      <w:r>
        <w:rPr>
          <w:rFonts w:ascii="맑은 고딕" w:eastAsia="맑은 고딕" w:hAnsi="맑은 고딕"/>
          <w:lang w:eastAsia="ko-KR"/>
        </w:rPr>
        <w:t xml:space="preserve">, </w:t>
      </w:r>
      <w:r>
        <w:rPr>
          <w:rFonts w:ascii="맑은 고딕" w:eastAsia="맑은 고딕" w:hAnsi="맑은 고딕"/>
          <w:lang w:eastAsia="ko-KR"/>
        </w:rPr>
        <w:t>짧은</w:t>
      </w:r>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w:t>
      </w:r>
      <w:r>
        <w:rPr>
          <w:rFonts w:ascii="맑은 고딕" w:eastAsia="맑은 고딕" w:hAnsi="맑은 고딕"/>
          <w:lang w:eastAsia="ko-KR"/>
        </w:rPr>
        <w:t xml:space="preserve"> + </w:t>
      </w:r>
      <w:r>
        <w:rPr>
          <w:rFonts w:ascii="맑은 고딕" w:eastAsia="맑은 고딕" w:hAnsi="맑은 고딕"/>
          <w:lang w:eastAsia="ko-KR"/>
        </w:rPr>
        <w:t>높은</w:t>
      </w:r>
      <w:r>
        <w:rPr>
          <w:rFonts w:ascii="맑은 고딕" w:eastAsia="맑은 고딕" w:hAnsi="맑은 고딕"/>
          <w:lang w:eastAsia="ko-KR"/>
        </w:rPr>
        <w:t xml:space="preserve"> </w:t>
      </w:r>
      <w:r>
        <w:rPr>
          <w:rFonts w:ascii="맑은 고딕" w:eastAsia="맑은 고딕" w:hAnsi="맑은 고딕"/>
          <w:lang w:eastAsia="ko-KR"/>
        </w:rPr>
        <w:t>월</w:t>
      </w:r>
      <w:r>
        <w:rPr>
          <w:rFonts w:ascii="맑은 고딕" w:eastAsia="맑은 고딕" w:hAnsi="맑은 고딕"/>
          <w:lang w:eastAsia="ko-KR"/>
        </w:rPr>
        <w:t xml:space="preserve"> </w:t>
      </w:r>
      <w:r>
        <w:rPr>
          <w:rFonts w:ascii="맑은 고딕" w:eastAsia="맑은 고딕" w:hAnsi="맑은 고딕"/>
          <w:lang w:eastAsia="ko-KR"/>
        </w:rPr>
        <w:t>요금이</w:t>
      </w:r>
      <w:r>
        <w:rPr>
          <w:rFonts w:ascii="맑은 고딕" w:eastAsia="맑은 고딕" w:hAnsi="맑은 고딕"/>
          <w:lang w:eastAsia="ko-KR"/>
        </w:rPr>
        <w:t xml:space="preserve"> </w:t>
      </w:r>
      <w:r>
        <w:rPr>
          <w:rFonts w:ascii="맑은 고딕" w:eastAsia="맑은 고딕" w:hAnsi="맑은 고딕"/>
          <w:lang w:eastAsia="ko-KR"/>
        </w:rPr>
        <w:t>핵심</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요인으로</w:t>
      </w:r>
      <w:r>
        <w:rPr>
          <w:rFonts w:ascii="맑은 고딕" w:eastAsia="맑은 고딕" w:hAnsi="맑은 고딕"/>
          <w:lang w:eastAsia="ko-KR"/>
        </w:rPr>
        <w:t xml:space="preserve"> </w:t>
      </w:r>
      <w:r>
        <w:rPr>
          <w:rFonts w:ascii="맑은 고딕" w:eastAsia="맑은 고딕" w:hAnsi="맑은 고딕"/>
          <w:lang w:eastAsia="ko-KR"/>
        </w:rPr>
        <w:t>선정되었다</w:t>
      </w:r>
      <w:r>
        <w:rPr>
          <w:rFonts w:ascii="맑은 고딕" w:eastAsia="맑은 고딕" w:hAnsi="맑은 고딕"/>
          <w:lang w:eastAsia="ko-KR"/>
        </w:rPr>
        <w:t>.</w:t>
      </w:r>
    </w:p>
    <w:p w14:paraId="26F012B5" w14:textId="77777777" w:rsidR="00834886" w:rsidRDefault="00834886">
      <w:pPr>
        <w:spacing w:after="120"/>
        <w:rPr>
          <w:rFonts w:ascii="맑은 고딕" w:eastAsia="맑은 고딕" w:hAnsi="맑은 고딕"/>
          <w:lang w:eastAsia="ko-KR"/>
        </w:rPr>
      </w:pPr>
    </w:p>
    <w:p w14:paraId="21FD5735" w14:textId="77777777" w:rsidR="00834886" w:rsidRDefault="00834886">
      <w:pPr>
        <w:spacing w:after="120"/>
        <w:rPr>
          <w:rFonts w:ascii="맑은 고딕" w:eastAsia="맑은 고딕" w:hAnsi="맑은 고딕"/>
          <w:lang w:eastAsia="ko-KR"/>
        </w:rPr>
      </w:pPr>
    </w:p>
    <w:p w14:paraId="27D94FEE" w14:textId="77777777" w:rsidR="00834886" w:rsidRDefault="00834886">
      <w:pPr>
        <w:spacing w:after="120"/>
        <w:rPr>
          <w:rFonts w:ascii="맑은 고딕" w:eastAsia="맑은 고딕" w:hAnsi="맑은 고딕"/>
          <w:lang w:eastAsia="ko-KR"/>
        </w:rPr>
      </w:pPr>
    </w:p>
    <w:p w14:paraId="569BF52A" w14:textId="77777777" w:rsidR="00834886" w:rsidRDefault="00834886">
      <w:pPr>
        <w:spacing w:after="120"/>
        <w:rPr>
          <w:rFonts w:ascii="맑은 고딕" w:eastAsia="맑은 고딕" w:hAnsi="맑은 고딕"/>
          <w:lang w:eastAsia="ko-KR"/>
        </w:rPr>
      </w:pPr>
    </w:p>
    <w:p w14:paraId="39CB8840" w14:textId="77777777" w:rsidR="00834886" w:rsidRDefault="00834886">
      <w:pPr>
        <w:spacing w:after="120"/>
        <w:rPr>
          <w:rFonts w:ascii="맑은 고딕" w:eastAsia="맑은 고딕" w:hAnsi="맑은 고딕"/>
          <w:lang w:eastAsia="ko-KR"/>
        </w:rPr>
      </w:pPr>
    </w:p>
    <w:p w14:paraId="64E8055E" w14:textId="77777777" w:rsidR="00834886" w:rsidRDefault="00834886">
      <w:pPr>
        <w:spacing w:after="120"/>
        <w:rPr>
          <w:rFonts w:ascii="맑은 고딕" w:eastAsia="맑은 고딕" w:hAnsi="맑은 고딕"/>
          <w:lang w:eastAsia="ko-KR"/>
        </w:rPr>
      </w:pPr>
    </w:p>
    <w:p w14:paraId="381E0FDF" w14:textId="77777777" w:rsidR="00834886" w:rsidRDefault="00834886">
      <w:pPr>
        <w:spacing w:after="120"/>
        <w:rPr>
          <w:rFonts w:ascii="맑은 고딕" w:eastAsia="맑은 고딕" w:hAnsi="맑은 고딕"/>
          <w:lang w:eastAsia="ko-KR"/>
        </w:rPr>
      </w:pPr>
    </w:p>
    <w:p w14:paraId="48E98D14" w14:textId="77777777" w:rsidR="00834886" w:rsidRDefault="00834886">
      <w:pPr>
        <w:spacing w:after="120"/>
        <w:rPr>
          <w:rFonts w:hint="eastAsia"/>
          <w:lang w:eastAsia="ko-KR"/>
        </w:rPr>
      </w:pPr>
    </w:p>
    <w:p w14:paraId="61161D46" w14:textId="77777777" w:rsidR="004E195F" w:rsidRDefault="003B014A">
      <w:pPr>
        <w:pStyle w:val="1"/>
        <w:rPr>
          <w:lang w:eastAsia="ko-KR"/>
        </w:rPr>
      </w:pPr>
      <w:r>
        <w:rPr>
          <w:rFonts w:ascii="맑은 고딕" w:eastAsia="맑은 고딕" w:hAnsi="맑은 고딕"/>
          <w:lang w:eastAsia="ko-KR"/>
        </w:rPr>
        <w:lastRenderedPageBreak/>
        <w:t xml:space="preserve">2. </w:t>
      </w:r>
      <w:r>
        <w:rPr>
          <w:rFonts w:ascii="맑은 고딕" w:eastAsia="맑은 고딕" w:hAnsi="맑은 고딕"/>
          <w:lang w:eastAsia="ko-KR"/>
        </w:rPr>
        <w:t>데이터</w:t>
      </w:r>
      <w:r>
        <w:rPr>
          <w:rFonts w:ascii="맑은 고딕" w:eastAsia="맑은 고딕" w:hAnsi="맑은 고딕"/>
          <w:lang w:eastAsia="ko-KR"/>
        </w:rPr>
        <w:t xml:space="preserve"> </w:t>
      </w:r>
      <w:proofErr w:type="spellStart"/>
      <w:r>
        <w:rPr>
          <w:rFonts w:ascii="맑은 고딕" w:eastAsia="맑은 고딕" w:hAnsi="맑은 고딕"/>
          <w:lang w:eastAsia="ko-KR"/>
        </w:rPr>
        <w:t>전처리</w:t>
      </w:r>
      <w:proofErr w:type="spellEnd"/>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r>
        <w:rPr>
          <w:rFonts w:ascii="맑은 고딕" w:eastAsia="맑은 고딕" w:hAnsi="맑은 고딕"/>
          <w:lang w:eastAsia="ko-KR"/>
        </w:rPr>
        <w:t>후보</w:t>
      </w:r>
      <w:r>
        <w:rPr>
          <w:rFonts w:ascii="맑은 고딕" w:eastAsia="맑은 고딕" w:hAnsi="맑은 고딕"/>
          <w:lang w:eastAsia="ko-KR"/>
        </w:rPr>
        <w:t xml:space="preserve"> </w:t>
      </w:r>
      <w:r>
        <w:rPr>
          <w:rFonts w:ascii="맑은 고딕" w:eastAsia="맑은 고딕" w:hAnsi="맑은 고딕"/>
          <w:lang w:eastAsia="ko-KR"/>
        </w:rPr>
        <w:t>피처</w:t>
      </w:r>
      <w:r>
        <w:rPr>
          <w:rFonts w:ascii="맑은 고딕" w:eastAsia="맑은 고딕" w:hAnsi="맑은 고딕"/>
          <w:lang w:eastAsia="ko-KR"/>
        </w:rPr>
        <w:t xml:space="preserve"> </w:t>
      </w:r>
      <w:r>
        <w:rPr>
          <w:rFonts w:ascii="맑은 고딕" w:eastAsia="맑은 고딕" w:hAnsi="맑은 고딕"/>
          <w:lang w:eastAsia="ko-KR"/>
        </w:rPr>
        <w:t>집합</w:t>
      </w:r>
      <w:r>
        <w:rPr>
          <w:rFonts w:ascii="맑은 고딕" w:eastAsia="맑은 고딕" w:hAnsi="맑은 고딕"/>
          <w:lang w:eastAsia="ko-KR"/>
        </w:rPr>
        <w:t xml:space="preserve">(feature set) </w:t>
      </w:r>
      <w:r>
        <w:rPr>
          <w:rFonts w:ascii="맑은 고딕" w:eastAsia="맑은 고딕" w:hAnsi="맑은 고딕"/>
          <w:lang w:eastAsia="ko-KR"/>
        </w:rPr>
        <w:t>구성</w:t>
      </w:r>
    </w:p>
    <w:p w14:paraId="286DF985" w14:textId="77777777" w:rsidR="004E195F" w:rsidRDefault="003B014A">
      <w:pPr>
        <w:spacing w:after="120"/>
        <w:rPr>
          <w:lang w:eastAsia="ko-KR"/>
        </w:rPr>
      </w:pPr>
      <w:r>
        <w:rPr>
          <w:rFonts w:ascii="맑은 고딕" w:eastAsia="맑은 고딕" w:hAnsi="맑은 고딕"/>
          <w:lang w:eastAsia="ko-KR"/>
        </w:rPr>
        <w:t>2</w:t>
      </w:r>
      <w:r>
        <w:rPr>
          <w:rFonts w:ascii="맑은 고딕" w:eastAsia="맑은 고딕" w:hAnsi="맑은 고딕"/>
          <w:lang w:eastAsia="ko-KR"/>
        </w:rPr>
        <w:t>단계에서는</w:t>
      </w:r>
      <w:r>
        <w:rPr>
          <w:rFonts w:ascii="맑은 고딕" w:eastAsia="맑은 고딕" w:hAnsi="맑은 고딕"/>
          <w:lang w:eastAsia="ko-KR"/>
        </w:rPr>
        <w:t xml:space="preserve"> EDA</w:t>
      </w:r>
      <w:r>
        <w:rPr>
          <w:rFonts w:ascii="맑은 고딕" w:eastAsia="맑은 고딕" w:hAnsi="맑은 고딕"/>
          <w:lang w:eastAsia="ko-KR"/>
        </w:rPr>
        <w:t>에서</w:t>
      </w:r>
      <w:r>
        <w:rPr>
          <w:rFonts w:ascii="맑은 고딕" w:eastAsia="맑은 고딕" w:hAnsi="맑은 고딕"/>
          <w:lang w:eastAsia="ko-KR"/>
        </w:rPr>
        <w:t xml:space="preserve"> </w:t>
      </w:r>
      <w:r>
        <w:rPr>
          <w:rFonts w:ascii="맑은 고딕" w:eastAsia="맑은 고딕" w:hAnsi="맑은 고딕"/>
          <w:lang w:eastAsia="ko-KR"/>
        </w:rPr>
        <w:t>만든</w:t>
      </w:r>
      <w:r>
        <w:rPr>
          <w:rFonts w:ascii="맑은 고딕" w:eastAsia="맑은 고딕" w:hAnsi="맑은 고딕"/>
          <w:lang w:eastAsia="ko-KR"/>
        </w:rPr>
        <w:t xml:space="preserve"> 4</w:t>
      </w:r>
      <w:r>
        <w:rPr>
          <w:rFonts w:ascii="맑은 고딕" w:eastAsia="맑은 고딕" w:hAnsi="맑은 고딕"/>
          <w:lang w:eastAsia="ko-KR"/>
        </w:rPr>
        <w:t>단계</w:t>
      </w:r>
      <w:r>
        <w:rPr>
          <w:rFonts w:ascii="맑은 고딕" w:eastAsia="맑은 고딕" w:hAnsi="맑은 고딕"/>
          <w:lang w:eastAsia="ko-KR"/>
        </w:rPr>
        <w:t xml:space="preserve"> </w:t>
      </w:r>
      <w:r>
        <w:rPr>
          <w:rFonts w:ascii="맑은 고딕" w:eastAsia="맑은 고딕" w:hAnsi="맑은 고딕"/>
          <w:lang w:eastAsia="ko-KR"/>
        </w:rPr>
        <w:t>후보군을</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학습용</w:t>
      </w:r>
      <w:r>
        <w:rPr>
          <w:rFonts w:ascii="맑은 고딕" w:eastAsia="맑은 고딕" w:hAnsi="맑은 고딕"/>
          <w:lang w:eastAsia="ko-KR"/>
        </w:rPr>
        <w:t xml:space="preserve"> </w:t>
      </w:r>
      <w:r>
        <w:rPr>
          <w:rFonts w:ascii="맑은 고딕" w:eastAsia="맑은 고딕" w:hAnsi="맑은 고딕"/>
          <w:lang w:eastAsia="ko-KR"/>
        </w:rPr>
        <w:t>데이터셋으로</w:t>
      </w:r>
      <w:r>
        <w:rPr>
          <w:rFonts w:ascii="맑은 고딕" w:eastAsia="맑은 고딕" w:hAnsi="맑은 고딕"/>
          <w:lang w:eastAsia="ko-KR"/>
        </w:rPr>
        <w:t xml:space="preserve"> </w:t>
      </w:r>
      <w:r>
        <w:rPr>
          <w:rFonts w:ascii="맑은 고딕" w:eastAsia="맑은 고딕" w:hAnsi="맑은 고딕"/>
          <w:lang w:eastAsia="ko-KR"/>
        </w:rPr>
        <w:t>구성하였다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단계의</w:t>
      </w:r>
      <w:r>
        <w:rPr>
          <w:rFonts w:ascii="맑은 고딕" w:eastAsia="맑은 고딕" w:hAnsi="맑은 고딕"/>
          <w:lang w:eastAsia="ko-KR"/>
        </w:rPr>
        <w:t xml:space="preserve"> </w:t>
      </w:r>
      <w:r>
        <w:rPr>
          <w:rFonts w:ascii="맑은 고딕" w:eastAsia="맑은 고딕" w:hAnsi="맑은 고딕"/>
          <w:lang w:eastAsia="ko-KR"/>
        </w:rPr>
        <w:t>목적은</w:t>
      </w:r>
      <w:r>
        <w:rPr>
          <w:rFonts w:ascii="맑은 고딕" w:eastAsia="맑은 고딕" w:hAnsi="맑은 고딕"/>
          <w:lang w:eastAsia="ko-KR"/>
        </w:rPr>
        <w:t xml:space="preserve"> </w:t>
      </w:r>
      <w:r>
        <w:rPr>
          <w:rFonts w:ascii="맑은 고딕" w:eastAsia="맑은 고딕" w:hAnsi="맑은 고딕"/>
          <w:lang w:eastAsia="ko-KR"/>
        </w:rPr>
        <w:t>단순히</w:t>
      </w:r>
      <w:r>
        <w:rPr>
          <w:rFonts w:ascii="맑은 고딕" w:eastAsia="맑은 고딕" w:hAnsi="맑은 고딕"/>
          <w:lang w:eastAsia="ko-KR"/>
        </w:rPr>
        <w:t xml:space="preserve"> </w:t>
      </w:r>
      <w:r>
        <w:rPr>
          <w:rFonts w:ascii="맑은 고딕" w:eastAsia="맑은 고딕" w:hAnsi="맑은 고딕"/>
          <w:lang w:eastAsia="ko-KR"/>
        </w:rPr>
        <w:t>하나의</w:t>
      </w:r>
      <w:r>
        <w:rPr>
          <w:rFonts w:ascii="맑은 고딕" w:eastAsia="맑은 고딕" w:hAnsi="맑은 고딕"/>
          <w:lang w:eastAsia="ko-KR"/>
        </w:rPr>
        <w:t xml:space="preserve"> </w:t>
      </w:r>
      <w:r>
        <w:rPr>
          <w:rFonts w:ascii="맑은 고딕" w:eastAsia="맑은 고딕" w:hAnsi="맑은 고딕"/>
          <w:lang w:eastAsia="ko-KR"/>
        </w:rPr>
        <w:t>모델을</w:t>
      </w:r>
      <w:r>
        <w:rPr>
          <w:rFonts w:ascii="맑은 고딕" w:eastAsia="맑은 고딕" w:hAnsi="맑은 고딕"/>
          <w:lang w:eastAsia="ko-KR"/>
        </w:rPr>
        <w:t xml:space="preserve"> </w:t>
      </w:r>
      <w:r>
        <w:rPr>
          <w:rFonts w:ascii="맑은 고딕" w:eastAsia="맑은 고딕" w:hAnsi="맑은 고딕"/>
          <w:lang w:eastAsia="ko-KR"/>
        </w:rPr>
        <w:t>학습하는</w:t>
      </w:r>
      <w:r>
        <w:rPr>
          <w:rFonts w:ascii="맑은 고딕" w:eastAsia="맑은 고딕" w:hAnsi="맑은 고딕"/>
          <w:lang w:eastAsia="ko-KR"/>
        </w:rPr>
        <w:t xml:space="preserve"> </w:t>
      </w:r>
      <w:r>
        <w:rPr>
          <w:rFonts w:ascii="맑은 고딕" w:eastAsia="맑은 고딕" w:hAnsi="맑은 고딕"/>
          <w:lang w:eastAsia="ko-KR"/>
        </w:rPr>
        <w:t>것이</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원본</w:t>
      </w:r>
      <w:r>
        <w:rPr>
          <w:rFonts w:ascii="맑은 고딕" w:eastAsia="맑은 고딕" w:hAnsi="맑은 고딕"/>
          <w:lang w:eastAsia="ko-KR"/>
        </w:rPr>
        <w:t xml:space="preserve"> </w:t>
      </w:r>
      <w:r>
        <w:rPr>
          <w:rFonts w:ascii="맑은 고딕" w:eastAsia="맑은 고딕" w:hAnsi="맑은 고딕"/>
          <w:lang w:eastAsia="ko-KR"/>
        </w:rPr>
        <w:t>변수만</w:t>
      </w:r>
      <w:r>
        <w:rPr>
          <w:rFonts w:ascii="맑은 고딕" w:eastAsia="맑은 고딕" w:hAnsi="맑은 고딕"/>
          <w:lang w:eastAsia="ko-KR"/>
        </w:rPr>
        <w:t xml:space="preserve"> </w:t>
      </w:r>
      <w:r>
        <w:rPr>
          <w:rFonts w:ascii="맑은 고딕" w:eastAsia="맑은 고딕" w:hAnsi="맑은 고딕"/>
          <w:lang w:eastAsia="ko-KR"/>
        </w:rPr>
        <w:t>사용했을</w:t>
      </w:r>
      <w:r>
        <w:rPr>
          <w:rFonts w:ascii="맑은 고딕" w:eastAsia="맑은 고딕" w:hAnsi="맑은 고딕"/>
          <w:lang w:eastAsia="ko-KR"/>
        </w:rPr>
        <w:t xml:space="preserve"> </w:t>
      </w:r>
      <w:r>
        <w:rPr>
          <w:rFonts w:ascii="맑은 고딕" w:eastAsia="맑은 고딕" w:hAnsi="맑은 고딕"/>
          <w:lang w:eastAsia="ko-KR"/>
        </w:rPr>
        <w:t>때와</w:t>
      </w:r>
      <w:r>
        <w:rPr>
          <w:rFonts w:ascii="맑은 고딕" w:eastAsia="맑은 고딕" w:hAnsi="맑은 고딕"/>
          <w:lang w:eastAsia="ko-KR"/>
        </w:rPr>
        <w:t xml:space="preserve"> </w:t>
      </w:r>
      <w:r>
        <w:rPr>
          <w:rFonts w:ascii="맑은 고딕" w:eastAsia="맑은 고딕" w:hAnsi="맑은 고딕"/>
          <w:lang w:eastAsia="ko-KR"/>
        </w:rPr>
        <w:t>파생변수</w:t>
      </w:r>
      <w:r>
        <w:rPr>
          <w:rFonts w:ascii="맑은 고딕" w:eastAsia="맑은 고딕" w:hAnsi="맑은 고딕"/>
          <w:lang w:eastAsia="ko-KR"/>
        </w:rPr>
        <w:t>/</w:t>
      </w:r>
      <w:proofErr w:type="spellStart"/>
      <w:r>
        <w:rPr>
          <w:rFonts w:ascii="맑은 고딕" w:eastAsia="맑은 고딕" w:hAnsi="맑은 고딕"/>
          <w:lang w:eastAsia="ko-KR"/>
        </w:rPr>
        <w:t>Income_Charge_Ratio</w:t>
      </w:r>
      <w:proofErr w:type="spellEnd"/>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추가했을</w:t>
      </w:r>
      <w:r>
        <w:rPr>
          <w:rFonts w:ascii="맑은 고딕" w:eastAsia="맑은 고딕" w:hAnsi="맑은 고딕"/>
          <w:lang w:eastAsia="ko-KR"/>
        </w:rPr>
        <w:t xml:space="preserve"> </w:t>
      </w:r>
      <w:r>
        <w:rPr>
          <w:rFonts w:ascii="맑은 고딕" w:eastAsia="맑은 고딕" w:hAnsi="맑은 고딕"/>
          <w:lang w:eastAsia="ko-KR"/>
        </w:rPr>
        <w:t>때의</w:t>
      </w:r>
      <w:r>
        <w:rPr>
          <w:rFonts w:ascii="맑은 고딕" w:eastAsia="맑은 고딕" w:hAnsi="맑은 고딕"/>
          <w:lang w:eastAsia="ko-KR"/>
        </w:rPr>
        <w:t xml:space="preserve"> </w:t>
      </w:r>
      <w:r>
        <w:rPr>
          <w:rFonts w:ascii="맑은 고딕" w:eastAsia="맑은 고딕" w:hAnsi="맑은 고딕"/>
          <w:lang w:eastAsia="ko-KR"/>
        </w:rPr>
        <w:t>성능</w:t>
      </w:r>
      <w:r>
        <w:rPr>
          <w:rFonts w:ascii="맑은 고딕" w:eastAsia="맑은 고딕" w:hAnsi="맑은 고딕"/>
          <w:lang w:eastAsia="ko-KR"/>
        </w:rPr>
        <w:t xml:space="preserve"> </w:t>
      </w:r>
      <w:r>
        <w:rPr>
          <w:rFonts w:ascii="맑은 고딕" w:eastAsia="맑은 고딕" w:hAnsi="맑은 고딕"/>
          <w:lang w:eastAsia="ko-KR"/>
        </w:rPr>
        <w:t>차이를</w:t>
      </w:r>
      <w:r>
        <w:rPr>
          <w:rFonts w:ascii="맑은 고딕" w:eastAsia="맑은 고딕" w:hAnsi="맑은 고딕"/>
          <w:lang w:eastAsia="ko-KR"/>
        </w:rPr>
        <w:t xml:space="preserve"> </w:t>
      </w:r>
      <w:r>
        <w:rPr>
          <w:rFonts w:ascii="맑은 고딕" w:eastAsia="맑은 고딕" w:hAnsi="맑은 고딕"/>
          <w:lang w:eastAsia="ko-KR"/>
        </w:rPr>
        <w:t>공정하게</w:t>
      </w:r>
      <w:r>
        <w:rPr>
          <w:rFonts w:ascii="맑은 고딕" w:eastAsia="맑은 고딕" w:hAnsi="맑은 고딕"/>
          <w:lang w:eastAsia="ko-KR"/>
        </w:rPr>
        <w:t xml:space="preserve"> </w:t>
      </w:r>
      <w:r>
        <w:rPr>
          <w:rFonts w:ascii="맑은 고딕" w:eastAsia="맑은 고딕" w:hAnsi="맑은 고딕"/>
          <w:lang w:eastAsia="ko-KR"/>
        </w:rPr>
        <w:t>비교하는</w:t>
      </w:r>
      <w:r>
        <w:rPr>
          <w:rFonts w:ascii="맑은 고딕" w:eastAsia="맑은 고딕" w:hAnsi="맑은 고딕"/>
          <w:lang w:eastAsia="ko-KR"/>
        </w:rPr>
        <w:t xml:space="preserve"> </w:t>
      </w:r>
      <w:r>
        <w:rPr>
          <w:rFonts w:ascii="맑은 고딕" w:eastAsia="맑은 고딕" w:hAnsi="맑은 고딕"/>
          <w:lang w:eastAsia="ko-KR"/>
        </w:rPr>
        <w:t>것이다</w:t>
      </w:r>
      <w:r>
        <w:rPr>
          <w:rFonts w:ascii="맑은 고딕" w:eastAsia="맑은 고딕" w:hAnsi="맑은 고딕"/>
          <w:lang w:eastAsia="ko-KR"/>
        </w:rPr>
        <w:t xml:space="preserve">. </w:t>
      </w:r>
      <w:r>
        <w:rPr>
          <w:rFonts w:ascii="맑은 고딕" w:eastAsia="맑은 고딕" w:hAnsi="맑은 고딕"/>
          <w:lang w:eastAsia="ko-KR"/>
        </w:rPr>
        <w:t>전체</w:t>
      </w:r>
      <w:r>
        <w:rPr>
          <w:rFonts w:ascii="맑은 고딕" w:eastAsia="맑은 고딕" w:hAnsi="맑은 고딕"/>
          <w:lang w:eastAsia="ko-KR"/>
        </w:rPr>
        <w:t xml:space="preserve"> </w:t>
      </w:r>
      <w:r>
        <w:rPr>
          <w:rFonts w:ascii="맑은 고딕" w:eastAsia="맑은 고딕" w:hAnsi="맑은 고딕"/>
          <w:lang w:eastAsia="ko-KR"/>
        </w:rPr>
        <w:t>데이터는</w:t>
      </w:r>
      <w:r>
        <w:rPr>
          <w:rFonts w:ascii="맑은 고딕" w:eastAsia="맑은 고딕" w:hAnsi="맑은 고딕"/>
          <w:lang w:eastAsia="ko-KR"/>
        </w:rPr>
        <w:t xml:space="preserve"> </w:t>
      </w:r>
      <w:r>
        <w:rPr>
          <w:rFonts w:ascii="맑은 고딕" w:eastAsia="맑은 고딕" w:hAnsi="맑은 고딕"/>
          <w:lang w:eastAsia="ko-KR"/>
        </w:rPr>
        <w:t>학습</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(train set) 5,634</w:t>
      </w:r>
      <w:r>
        <w:rPr>
          <w:rFonts w:ascii="맑은 고딕" w:eastAsia="맑은 고딕" w:hAnsi="맑은 고딕"/>
          <w:lang w:eastAsia="ko-KR"/>
        </w:rPr>
        <w:t>개와</w:t>
      </w:r>
      <w:r>
        <w:rPr>
          <w:rFonts w:ascii="맑은 고딕" w:eastAsia="맑은 고딕" w:hAnsi="맑은 고딕"/>
          <w:lang w:eastAsia="ko-KR"/>
        </w:rPr>
        <w:t xml:space="preserve"> </w:t>
      </w:r>
      <w:r>
        <w:rPr>
          <w:rFonts w:ascii="맑은 고딕" w:eastAsia="맑은 고딕" w:hAnsi="맑은 고딕"/>
          <w:lang w:eastAsia="ko-KR"/>
        </w:rPr>
        <w:t>테스트</w:t>
      </w:r>
      <w:r>
        <w:rPr>
          <w:rFonts w:ascii="맑은 고딕" w:eastAsia="맑은 고딕" w:hAnsi="맑은 고딕"/>
          <w:lang w:eastAsia="ko-KR"/>
        </w:rPr>
        <w:t xml:space="preserve"> </w:t>
      </w:r>
      <w:r>
        <w:rPr>
          <w:rFonts w:ascii="맑은 고딕" w:eastAsia="맑은 고딕" w:hAnsi="맑은 고딕"/>
          <w:lang w:eastAsia="ko-KR"/>
        </w:rPr>
        <w:t>데이터</w:t>
      </w:r>
      <w:r>
        <w:rPr>
          <w:rFonts w:ascii="맑은 고딕" w:eastAsia="맑은 고딕" w:hAnsi="맑은 고딕"/>
          <w:lang w:eastAsia="ko-KR"/>
        </w:rPr>
        <w:t>(test set) 1,409</w:t>
      </w:r>
      <w:r>
        <w:rPr>
          <w:rFonts w:ascii="맑은 고딕" w:eastAsia="맑은 고딕" w:hAnsi="맑은 고딕"/>
          <w:lang w:eastAsia="ko-KR"/>
        </w:rPr>
        <w:t>개로</w:t>
      </w:r>
      <w:r>
        <w:rPr>
          <w:rFonts w:ascii="맑은 고딕" w:eastAsia="맑은 고딕" w:hAnsi="맑은 고딕"/>
          <w:lang w:eastAsia="ko-KR"/>
        </w:rPr>
        <w:t xml:space="preserve"> </w:t>
      </w:r>
      <w:r>
        <w:rPr>
          <w:rFonts w:ascii="맑은 고딕" w:eastAsia="맑은 고딕" w:hAnsi="맑은 고딕"/>
          <w:lang w:eastAsia="ko-KR"/>
        </w:rPr>
        <w:t>나누었고</w:t>
      </w:r>
      <w:r>
        <w:rPr>
          <w:rFonts w:ascii="맑은 고딕" w:eastAsia="맑은 고딕" w:hAnsi="맑은 고딕"/>
          <w:lang w:eastAsia="ko-KR"/>
        </w:rPr>
        <w:t xml:space="preserve">, </w:t>
      </w:r>
      <w:r>
        <w:rPr>
          <w:rFonts w:ascii="맑은 고딕" w:eastAsia="맑은 고딕" w:hAnsi="맑은 고딕"/>
          <w:lang w:eastAsia="ko-KR"/>
        </w:rPr>
        <w:t>타깃</w:t>
      </w:r>
      <w:r>
        <w:rPr>
          <w:rFonts w:ascii="맑은 고딕" w:eastAsia="맑은 고딕" w:hAnsi="맑은 고딕"/>
          <w:lang w:eastAsia="ko-KR"/>
        </w:rPr>
        <w:t xml:space="preserve"> </w:t>
      </w:r>
      <w:r>
        <w:rPr>
          <w:rFonts w:ascii="맑은 고딕" w:eastAsia="맑은 고딕" w:hAnsi="맑은 고딕"/>
          <w:lang w:eastAsia="ko-KR"/>
        </w:rPr>
        <w:t>변수의</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비율이</w:t>
      </w:r>
      <w:r>
        <w:rPr>
          <w:rFonts w:ascii="맑은 고딕" w:eastAsia="맑은 고딕" w:hAnsi="맑은 고딕"/>
          <w:lang w:eastAsia="ko-KR"/>
        </w:rPr>
        <w:t xml:space="preserve"> </w:t>
      </w:r>
      <w:r>
        <w:rPr>
          <w:rFonts w:ascii="맑은 고딕" w:eastAsia="맑은 고딕" w:hAnsi="맑은 고딕"/>
          <w:lang w:eastAsia="ko-KR"/>
        </w:rPr>
        <w:t>유지되도록</w:t>
      </w:r>
      <w:r>
        <w:rPr>
          <w:rFonts w:ascii="맑은 고딕" w:eastAsia="맑은 고딕" w:hAnsi="맑은 고딕"/>
          <w:lang w:eastAsia="ko-KR"/>
        </w:rPr>
        <w:t xml:space="preserve"> stratify </w:t>
      </w:r>
      <w:r>
        <w:rPr>
          <w:rFonts w:ascii="맑은 고딕" w:eastAsia="맑은 고딕" w:hAnsi="맑은 고딕"/>
          <w:lang w:eastAsia="ko-KR"/>
        </w:rPr>
        <w:t>옵션을</w:t>
      </w:r>
      <w:r>
        <w:rPr>
          <w:rFonts w:ascii="맑은 고딕" w:eastAsia="맑은 고딕" w:hAnsi="맑은 고딕"/>
          <w:lang w:eastAsia="ko-KR"/>
        </w:rPr>
        <w:t xml:space="preserve"> </w:t>
      </w:r>
      <w:r>
        <w:rPr>
          <w:rFonts w:ascii="맑은 고딕" w:eastAsia="맑은 고딕" w:hAnsi="맑은 고딕"/>
          <w:lang w:eastAsia="ko-KR"/>
        </w:rPr>
        <w:t>사용하였다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4162"/>
        <w:gridCol w:w="3117"/>
        <w:gridCol w:w="3367"/>
      </w:tblGrid>
      <w:tr w:rsidR="004E195F" w14:paraId="341FAD62" w14:textId="77777777">
        <w:trPr>
          <w:cantSplit/>
          <w:jc w:val="center"/>
        </w:trPr>
        <w:tc>
          <w:tcPr>
            <w:tcW w:w="3552" w:type="dxa"/>
            <w:shd w:val="clear" w:color="auto" w:fill="D9EAF7"/>
            <w:vAlign w:val="center"/>
          </w:tcPr>
          <w:p w14:paraId="1E0A3D28" w14:textId="77777777" w:rsidR="004E195F" w:rsidRDefault="003B014A" w:rsidP="00834886">
            <w:pPr>
              <w:spacing w:line="252" w:lineRule="auto"/>
              <w:jc w:val="center"/>
            </w:pPr>
            <w:r>
              <w:rPr>
                <w:rFonts w:ascii="맑은 고딕" w:eastAsia="맑은 고딕" w:hAnsi="맑은 고딕"/>
                <w:color w:val="000000"/>
              </w:rPr>
              <w:t>Feature set</w:t>
            </w:r>
          </w:p>
        </w:tc>
        <w:tc>
          <w:tcPr>
            <w:tcW w:w="3552" w:type="dxa"/>
            <w:shd w:val="clear" w:color="auto" w:fill="D9EAF7"/>
            <w:vAlign w:val="center"/>
          </w:tcPr>
          <w:p w14:paraId="09D8F935" w14:textId="77777777" w:rsidR="004E195F" w:rsidRDefault="003B014A" w:rsidP="00834886">
            <w:pPr>
              <w:spacing w:line="252" w:lineRule="auto"/>
              <w:jc w:val="center"/>
            </w:pPr>
            <w:r>
              <w:rPr>
                <w:rFonts w:ascii="맑은 고딕" w:eastAsia="맑은 고딕" w:hAnsi="맑은 고딕"/>
                <w:color w:val="000000"/>
              </w:rPr>
              <w:t>변수</w:t>
            </w:r>
            <w:r>
              <w:rPr>
                <w:rFonts w:ascii="맑은 고딕" w:eastAsia="맑은 고딕" w:hAnsi="맑은 고딕"/>
                <w:color w:val="000000"/>
              </w:rPr>
              <w:t xml:space="preserve"> </w:t>
            </w:r>
            <w:r>
              <w:rPr>
                <w:rFonts w:ascii="맑은 고딕" w:eastAsia="맑은 고딕" w:hAnsi="맑은 고딕"/>
                <w:color w:val="000000"/>
              </w:rPr>
              <w:t>수</w:t>
            </w:r>
          </w:p>
        </w:tc>
        <w:tc>
          <w:tcPr>
            <w:tcW w:w="3552" w:type="dxa"/>
            <w:shd w:val="clear" w:color="auto" w:fill="D9EAF7"/>
            <w:vAlign w:val="center"/>
          </w:tcPr>
          <w:p w14:paraId="63DD1947" w14:textId="77777777" w:rsidR="004E195F" w:rsidRDefault="003B014A" w:rsidP="00834886">
            <w:pPr>
              <w:spacing w:line="252" w:lineRule="auto"/>
              <w:jc w:val="center"/>
            </w:pPr>
            <w:r>
              <w:rPr>
                <w:rFonts w:ascii="맑은 고딕" w:eastAsia="맑은 고딕" w:hAnsi="맑은 고딕"/>
                <w:color w:val="000000"/>
              </w:rPr>
              <w:t>구성</w:t>
            </w:r>
            <w:r>
              <w:rPr>
                <w:rFonts w:ascii="맑은 고딕" w:eastAsia="맑은 고딕" w:hAnsi="맑은 고딕"/>
                <w:color w:val="000000"/>
              </w:rPr>
              <w:t xml:space="preserve"> </w:t>
            </w:r>
            <w:r>
              <w:rPr>
                <w:rFonts w:ascii="맑은 고딕" w:eastAsia="맑은 고딕" w:hAnsi="맑은 고딕"/>
                <w:color w:val="000000"/>
              </w:rPr>
              <w:t>의미</w:t>
            </w:r>
          </w:p>
        </w:tc>
      </w:tr>
      <w:tr w:rsidR="004E195F" w14:paraId="75A689C2" w14:textId="77777777">
        <w:trPr>
          <w:cantSplit/>
          <w:jc w:val="center"/>
        </w:trPr>
        <w:tc>
          <w:tcPr>
            <w:tcW w:w="3552" w:type="dxa"/>
            <w:vAlign w:val="center"/>
          </w:tcPr>
          <w:p w14:paraId="3E4B545B" w14:textId="77777777" w:rsidR="004E195F" w:rsidRDefault="003B014A" w:rsidP="00834886">
            <w:pPr>
              <w:spacing w:line="252" w:lineRule="auto"/>
              <w:jc w:val="center"/>
            </w:pPr>
            <w:r>
              <w:rPr>
                <w:rFonts w:ascii="맑은 고딕" w:eastAsia="맑은 고딕" w:hAnsi="맑은 고딕"/>
                <w:color w:val="000000"/>
              </w:rPr>
              <w:t>1_original_without_income_charge_ratio</w:t>
            </w:r>
          </w:p>
        </w:tc>
        <w:tc>
          <w:tcPr>
            <w:tcW w:w="3552" w:type="dxa"/>
            <w:vAlign w:val="center"/>
          </w:tcPr>
          <w:p w14:paraId="6AEFF309" w14:textId="77777777" w:rsidR="004E195F" w:rsidRDefault="003B014A" w:rsidP="00834886">
            <w:pPr>
              <w:spacing w:line="252" w:lineRule="auto"/>
              <w:jc w:val="center"/>
            </w:pPr>
            <w:r>
              <w:rPr>
                <w:rFonts w:ascii="맑은 고딕" w:eastAsia="맑은 고딕" w:hAnsi="맑은 고딕"/>
                <w:color w:val="000000"/>
              </w:rPr>
              <w:t>24</w:t>
            </w:r>
            <w:r>
              <w:rPr>
                <w:rFonts w:ascii="맑은 고딕" w:eastAsia="맑은 고딕" w:hAnsi="맑은 고딕"/>
                <w:color w:val="000000"/>
              </w:rPr>
              <w:t>개</w:t>
            </w:r>
          </w:p>
        </w:tc>
        <w:tc>
          <w:tcPr>
            <w:tcW w:w="3552" w:type="dxa"/>
            <w:vAlign w:val="center"/>
          </w:tcPr>
          <w:p w14:paraId="124B8128" w14:textId="77777777" w:rsidR="004E195F" w:rsidRDefault="003B014A" w:rsidP="00834886">
            <w:pPr>
              <w:spacing w:line="252" w:lineRule="auto"/>
              <w:jc w:val="center"/>
            </w:pP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변수만</w:t>
            </w:r>
            <w:r>
              <w:rPr>
                <w:rFonts w:ascii="맑은 고딕" w:eastAsia="맑은 고딕" w:hAnsi="맑은 고딕"/>
                <w:color w:val="000000"/>
              </w:rPr>
              <w:t xml:space="preserve"> </w:t>
            </w:r>
            <w:r>
              <w:rPr>
                <w:rFonts w:ascii="맑은 고딕" w:eastAsia="맑은 고딕" w:hAnsi="맑은 고딕"/>
                <w:color w:val="000000"/>
              </w:rPr>
              <w:t>사용</w:t>
            </w:r>
            <w:r>
              <w:rPr>
                <w:rFonts w:ascii="맑은 고딕" w:eastAsia="맑은 고딕" w:hAnsi="맑은 고딕"/>
                <w:color w:val="000000"/>
              </w:rPr>
              <w:t xml:space="preserve">, Income_Charge_Ratio </w:t>
            </w:r>
            <w:r>
              <w:rPr>
                <w:rFonts w:ascii="맑은 고딕" w:eastAsia="맑은 고딕" w:hAnsi="맑은 고딕"/>
                <w:color w:val="000000"/>
              </w:rPr>
              <w:t>제외</w:t>
            </w:r>
          </w:p>
        </w:tc>
      </w:tr>
      <w:tr w:rsidR="004E195F" w14:paraId="721DF980" w14:textId="77777777">
        <w:trPr>
          <w:cantSplit/>
          <w:jc w:val="center"/>
        </w:trPr>
        <w:tc>
          <w:tcPr>
            <w:tcW w:w="3552" w:type="dxa"/>
            <w:vAlign w:val="center"/>
          </w:tcPr>
          <w:p w14:paraId="10FFDA74" w14:textId="77777777" w:rsidR="004E195F" w:rsidRDefault="003B014A" w:rsidP="00834886">
            <w:pPr>
              <w:spacing w:line="252" w:lineRule="auto"/>
              <w:jc w:val="center"/>
            </w:pPr>
            <w:r>
              <w:rPr>
                <w:rFonts w:ascii="맑은 고딕" w:eastAsia="맑은 고딕" w:hAnsi="맑은 고딕"/>
                <w:color w:val="000000"/>
              </w:rPr>
              <w:t>2_original_with_income_charge_ratio</w:t>
            </w:r>
          </w:p>
        </w:tc>
        <w:tc>
          <w:tcPr>
            <w:tcW w:w="3552" w:type="dxa"/>
            <w:vAlign w:val="center"/>
          </w:tcPr>
          <w:p w14:paraId="426C5B19" w14:textId="77777777" w:rsidR="004E195F" w:rsidRDefault="003B014A" w:rsidP="00834886">
            <w:pPr>
              <w:spacing w:line="252" w:lineRule="auto"/>
              <w:jc w:val="center"/>
            </w:pPr>
            <w:r>
              <w:rPr>
                <w:rFonts w:ascii="맑은 고딕" w:eastAsia="맑은 고딕" w:hAnsi="맑은 고딕"/>
                <w:color w:val="000000"/>
              </w:rPr>
              <w:t>25</w:t>
            </w:r>
            <w:r>
              <w:rPr>
                <w:rFonts w:ascii="맑은 고딕" w:eastAsia="맑은 고딕" w:hAnsi="맑은 고딕"/>
                <w:color w:val="000000"/>
              </w:rPr>
              <w:t>개</w:t>
            </w:r>
          </w:p>
        </w:tc>
        <w:tc>
          <w:tcPr>
            <w:tcW w:w="3552" w:type="dxa"/>
            <w:vAlign w:val="center"/>
          </w:tcPr>
          <w:p w14:paraId="51EFA872" w14:textId="77777777" w:rsidR="004E195F" w:rsidRDefault="003B014A" w:rsidP="00834886">
            <w:pPr>
              <w:spacing w:line="252" w:lineRule="auto"/>
              <w:jc w:val="center"/>
            </w:pP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 xml:space="preserve"> + Income_Charge_Ratio </w:t>
            </w:r>
            <w:r>
              <w:rPr>
                <w:rFonts w:ascii="맑은 고딕" w:eastAsia="맑은 고딕" w:hAnsi="맑은 고딕"/>
                <w:color w:val="000000"/>
              </w:rPr>
              <w:t>포함</w:t>
            </w:r>
          </w:p>
        </w:tc>
      </w:tr>
      <w:tr w:rsidR="004E195F" w14:paraId="40BFA5D6" w14:textId="77777777">
        <w:trPr>
          <w:cantSplit/>
          <w:jc w:val="center"/>
        </w:trPr>
        <w:tc>
          <w:tcPr>
            <w:tcW w:w="3552" w:type="dxa"/>
            <w:vAlign w:val="center"/>
          </w:tcPr>
          <w:p w14:paraId="02F98669" w14:textId="77777777" w:rsidR="004E195F" w:rsidRDefault="003B014A" w:rsidP="00834886">
            <w:pPr>
              <w:spacing w:line="252" w:lineRule="auto"/>
              <w:jc w:val="center"/>
            </w:pPr>
            <w:r>
              <w:rPr>
                <w:rFonts w:ascii="맑은 고딕" w:eastAsia="맑은 고딕" w:hAnsi="맑은 고딕"/>
                <w:color w:val="000000"/>
              </w:rPr>
              <w:t>3_derived_without_income_charge_ratio</w:t>
            </w:r>
          </w:p>
        </w:tc>
        <w:tc>
          <w:tcPr>
            <w:tcW w:w="3552" w:type="dxa"/>
            <w:vAlign w:val="center"/>
          </w:tcPr>
          <w:p w14:paraId="39A614A1" w14:textId="77777777" w:rsidR="004E195F" w:rsidRDefault="003B014A" w:rsidP="00834886">
            <w:pPr>
              <w:spacing w:line="252" w:lineRule="auto"/>
              <w:jc w:val="center"/>
            </w:pPr>
            <w:r>
              <w:rPr>
                <w:rFonts w:ascii="맑은 고딕" w:eastAsia="맑은 고딕" w:hAnsi="맑은 고딕"/>
                <w:color w:val="000000"/>
              </w:rPr>
              <w:t>33</w:t>
            </w:r>
            <w:r>
              <w:rPr>
                <w:rFonts w:ascii="맑은 고딕" w:eastAsia="맑은 고딕" w:hAnsi="맑은 고딕"/>
                <w:color w:val="000000"/>
              </w:rPr>
              <w:t>개</w:t>
            </w:r>
          </w:p>
        </w:tc>
        <w:tc>
          <w:tcPr>
            <w:tcW w:w="3552" w:type="dxa"/>
            <w:vAlign w:val="center"/>
          </w:tcPr>
          <w:p w14:paraId="33723DF5" w14:textId="77777777" w:rsidR="004E195F" w:rsidRDefault="003B014A" w:rsidP="00834886">
            <w:pPr>
              <w:spacing w:line="252" w:lineRule="auto"/>
              <w:jc w:val="center"/>
            </w:pP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 xml:space="preserve"> + </w:t>
            </w:r>
            <w:r>
              <w:rPr>
                <w:rFonts w:ascii="맑은 고딕" w:eastAsia="맑은 고딕" w:hAnsi="맑은 고딕"/>
                <w:color w:val="000000"/>
              </w:rPr>
              <w:t>파생변수</w:t>
            </w:r>
            <w:r>
              <w:rPr>
                <w:rFonts w:ascii="맑은 고딕" w:eastAsia="맑은 고딕" w:hAnsi="맑은 고딕"/>
                <w:color w:val="000000"/>
              </w:rPr>
              <w:t xml:space="preserve">, Income_Charge_Ratio </w:t>
            </w:r>
            <w:r>
              <w:rPr>
                <w:rFonts w:ascii="맑은 고딕" w:eastAsia="맑은 고딕" w:hAnsi="맑은 고딕"/>
                <w:color w:val="000000"/>
              </w:rPr>
              <w:t>제외</w:t>
            </w:r>
          </w:p>
        </w:tc>
      </w:tr>
      <w:tr w:rsidR="004E195F" w14:paraId="1DE05086" w14:textId="77777777">
        <w:trPr>
          <w:cantSplit/>
          <w:jc w:val="center"/>
        </w:trPr>
        <w:tc>
          <w:tcPr>
            <w:tcW w:w="3552" w:type="dxa"/>
            <w:vAlign w:val="center"/>
          </w:tcPr>
          <w:p w14:paraId="1349E7AC" w14:textId="77777777" w:rsidR="004E195F" w:rsidRDefault="003B014A" w:rsidP="00834886">
            <w:pPr>
              <w:spacing w:line="252" w:lineRule="auto"/>
              <w:jc w:val="center"/>
            </w:pPr>
            <w:r>
              <w:rPr>
                <w:rFonts w:ascii="맑은 고딕" w:eastAsia="맑은 고딕" w:hAnsi="맑은 고딕"/>
                <w:color w:val="000000"/>
              </w:rPr>
              <w:t>4_derived_with_income_charge_ratio</w:t>
            </w:r>
          </w:p>
        </w:tc>
        <w:tc>
          <w:tcPr>
            <w:tcW w:w="3552" w:type="dxa"/>
            <w:vAlign w:val="center"/>
          </w:tcPr>
          <w:p w14:paraId="15497EAA" w14:textId="77777777" w:rsidR="004E195F" w:rsidRDefault="003B014A" w:rsidP="00834886">
            <w:pPr>
              <w:spacing w:line="252" w:lineRule="auto"/>
              <w:jc w:val="center"/>
            </w:pPr>
            <w:r>
              <w:rPr>
                <w:rFonts w:ascii="맑은 고딕" w:eastAsia="맑은 고딕" w:hAnsi="맑은 고딕"/>
                <w:color w:val="000000"/>
              </w:rPr>
              <w:t>35</w:t>
            </w:r>
            <w:r>
              <w:rPr>
                <w:rFonts w:ascii="맑은 고딕" w:eastAsia="맑은 고딕" w:hAnsi="맑은 고딕"/>
                <w:color w:val="000000"/>
              </w:rPr>
              <w:t>개</w:t>
            </w:r>
          </w:p>
        </w:tc>
        <w:tc>
          <w:tcPr>
            <w:tcW w:w="3552" w:type="dxa"/>
            <w:vAlign w:val="center"/>
          </w:tcPr>
          <w:p w14:paraId="3F8CF6AE" w14:textId="77777777" w:rsidR="004E195F" w:rsidRDefault="003B014A" w:rsidP="00834886">
            <w:pPr>
              <w:spacing w:line="252" w:lineRule="auto"/>
              <w:jc w:val="center"/>
            </w:pP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 xml:space="preserve"> + </w:t>
            </w:r>
            <w:r>
              <w:rPr>
                <w:rFonts w:ascii="맑은 고딕" w:eastAsia="맑은 고딕" w:hAnsi="맑은 고딕"/>
                <w:color w:val="000000"/>
              </w:rPr>
              <w:t>파생변수</w:t>
            </w:r>
            <w:r>
              <w:rPr>
                <w:rFonts w:ascii="맑은 고딕" w:eastAsia="맑은 고딕" w:hAnsi="맑은 고딕"/>
                <w:color w:val="000000"/>
              </w:rPr>
              <w:t xml:space="preserve"> + Income_Charge_Ratio </w:t>
            </w:r>
            <w:r>
              <w:rPr>
                <w:rFonts w:ascii="맑은 고딕" w:eastAsia="맑은 고딕" w:hAnsi="맑은 고딕"/>
                <w:color w:val="000000"/>
              </w:rPr>
              <w:t>포함</w:t>
            </w:r>
          </w:p>
        </w:tc>
      </w:tr>
    </w:tbl>
    <w:p w14:paraId="417DD9F4" w14:textId="77777777" w:rsidR="004E195F" w:rsidRDefault="004E195F"/>
    <w:p w14:paraId="141F451A" w14:textId="77777777" w:rsidR="004E195F" w:rsidRDefault="003B014A">
      <w:pPr>
        <w:spacing w:after="120"/>
        <w:rPr>
          <w:rFonts w:ascii="맑은 고딕" w:eastAsia="맑은 고딕" w:hAnsi="맑은 고딕"/>
          <w:lang w:eastAsia="ko-KR"/>
        </w:rPr>
      </w:pP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고객</w:t>
      </w:r>
      <w:r>
        <w:rPr>
          <w:rFonts w:ascii="맑은 고딕" w:eastAsia="맑은 고딕" w:hAnsi="맑은 고딕"/>
          <w:lang w:eastAsia="ko-KR"/>
        </w:rPr>
        <w:t xml:space="preserve"> </w:t>
      </w:r>
      <w:r>
        <w:rPr>
          <w:rFonts w:ascii="맑은 고딕" w:eastAsia="맑은 고딕" w:hAnsi="맑은 고딕"/>
          <w:lang w:eastAsia="ko-KR"/>
        </w:rPr>
        <w:t>비율은</w:t>
      </w:r>
      <w:r>
        <w:rPr>
          <w:rFonts w:ascii="맑은 고딕" w:eastAsia="맑은 고딕" w:hAnsi="맑은 고딕"/>
          <w:lang w:eastAsia="ko-KR"/>
        </w:rPr>
        <w:t xml:space="preserve"> 26.54%</w:t>
      </w:r>
      <w:r>
        <w:rPr>
          <w:rFonts w:ascii="맑은 고딕" w:eastAsia="맑은 고딕" w:hAnsi="맑은 고딕"/>
          <w:lang w:eastAsia="ko-KR"/>
        </w:rPr>
        <w:t>로</w:t>
      </w:r>
      <w:r>
        <w:rPr>
          <w:rFonts w:ascii="맑은 고딕" w:eastAsia="맑은 고딕" w:hAnsi="맑은 고딕"/>
          <w:lang w:eastAsia="ko-KR"/>
        </w:rPr>
        <w:t xml:space="preserve"> </w:t>
      </w:r>
      <w:proofErr w:type="spellStart"/>
      <w:r>
        <w:rPr>
          <w:rFonts w:ascii="맑은 고딕" w:eastAsia="맑은 고딕" w:hAnsi="맑은 고딕"/>
          <w:lang w:eastAsia="ko-KR"/>
        </w:rPr>
        <w:t>비이탈</w:t>
      </w:r>
      <w:proofErr w:type="spellEnd"/>
      <w:r>
        <w:rPr>
          <w:rFonts w:ascii="맑은 고딕" w:eastAsia="맑은 고딕" w:hAnsi="맑은 고딕"/>
          <w:lang w:eastAsia="ko-KR"/>
        </w:rPr>
        <w:t xml:space="preserve"> </w:t>
      </w:r>
      <w:r>
        <w:rPr>
          <w:rFonts w:ascii="맑은 고딕" w:eastAsia="맑은 고딕" w:hAnsi="맑은 고딕"/>
          <w:lang w:eastAsia="ko-KR"/>
        </w:rPr>
        <w:t>고객보다</w:t>
      </w:r>
      <w:r>
        <w:rPr>
          <w:rFonts w:ascii="맑은 고딕" w:eastAsia="맑은 고딕" w:hAnsi="맑은 고딕"/>
          <w:lang w:eastAsia="ko-KR"/>
        </w:rPr>
        <w:t xml:space="preserve"> </w:t>
      </w:r>
      <w:r>
        <w:rPr>
          <w:rFonts w:ascii="맑은 고딕" w:eastAsia="맑은 고딕" w:hAnsi="맑은 고딕"/>
          <w:lang w:eastAsia="ko-KR"/>
        </w:rPr>
        <w:t>적다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평가는</w:t>
      </w:r>
      <w:r>
        <w:rPr>
          <w:rFonts w:ascii="맑은 고딕" w:eastAsia="맑은 고딕" w:hAnsi="맑은 고딕"/>
          <w:lang w:eastAsia="ko-KR"/>
        </w:rPr>
        <w:t xml:space="preserve"> </w:t>
      </w:r>
      <w:r>
        <w:rPr>
          <w:rFonts w:ascii="맑은 고딕" w:eastAsia="맑은 고딕" w:hAnsi="맑은 고딕"/>
          <w:lang w:eastAsia="ko-KR"/>
        </w:rPr>
        <w:t>정확도</w:t>
      </w:r>
      <w:r>
        <w:rPr>
          <w:rFonts w:ascii="맑은 고딕" w:eastAsia="맑은 고딕" w:hAnsi="맑은 고딕"/>
          <w:lang w:eastAsia="ko-KR"/>
        </w:rPr>
        <w:t>(Accuracy)</w:t>
      </w:r>
      <w:r>
        <w:rPr>
          <w:rFonts w:ascii="맑은 고딕" w:eastAsia="맑은 고딕" w:hAnsi="맑은 고딕"/>
          <w:lang w:eastAsia="ko-KR"/>
        </w:rPr>
        <w:t>만으로</w:t>
      </w:r>
      <w:r>
        <w:rPr>
          <w:rFonts w:ascii="맑은 고딕" w:eastAsia="맑은 고딕" w:hAnsi="맑은 고딕"/>
          <w:lang w:eastAsia="ko-KR"/>
        </w:rPr>
        <w:t xml:space="preserve"> </w:t>
      </w:r>
      <w:r>
        <w:rPr>
          <w:rFonts w:ascii="맑은 고딕" w:eastAsia="맑은 고딕" w:hAnsi="맑은 고딕"/>
          <w:lang w:eastAsia="ko-KR"/>
        </w:rPr>
        <w:t>판단하지</w:t>
      </w:r>
      <w:r>
        <w:rPr>
          <w:rFonts w:ascii="맑은 고딕" w:eastAsia="맑은 고딕" w:hAnsi="맑은 고딕"/>
          <w:lang w:eastAsia="ko-KR"/>
        </w:rPr>
        <w:t xml:space="preserve"> </w:t>
      </w:r>
      <w:r>
        <w:rPr>
          <w:rFonts w:ascii="맑은 고딕" w:eastAsia="맑은 고딕" w:hAnsi="맑은 고딕"/>
          <w:lang w:eastAsia="ko-KR"/>
        </w:rPr>
        <w:t>않고</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고객을</w:t>
      </w:r>
      <w:r>
        <w:rPr>
          <w:rFonts w:ascii="맑은 고딕" w:eastAsia="맑은 고딕" w:hAnsi="맑은 고딕"/>
          <w:lang w:eastAsia="ko-KR"/>
        </w:rPr>
        <w:t xml:space="preserve"> </w:t>
      </w:r>
      <w:r>
        <w:rPr>
          <w:rFonts w:ascii="맑은 고딕" w:eastAsia="맑은 고딕" w:hAnsi="맑은 고딕"/>
          <w:lang w:eastAsia="ko-KR"/>
        </w:rPr>
        <w:t>얼마나</w:t>
      </w:r>
      <w:r>
        <w:rPr>
          <w:rFonts w:ascii="맑은 고딕" w:eastAsia="맑은 고딕" w:hAnsi="맑은 고딕"/>
          <w:lang w:eastAsia="ko-KR"/>
        </w:rPr>
        <w:t xml:space="preserve"> </w:t>
      </w:r>
      <w:r>
        <w:rPr>
          <w:rFonts w:ascii="맑은 고딕" w:eastAsia="맑은 고딕" w:hAnsi="맑은 고딕"/>
          <w:lang w:eastAsia="ko-KR"/>
        </w:rPr>
        <w:t>많이</w:t>
      </w:r>
      <w:r>
        <w:rPr>
          <w:rFonts w:ascii="맑은 고딕" w:eastAsia="맑은 고딕" w:hAnsi="맑은 고딕"/>
          <w:lang w:eastAsia="ko-KR"/>
        </w:rPr>
        <w:t xml:space="preserve"> </w:t>
      </w:r>
      <w:r>
        <w:rPr>
          <w:rFonts w:ascii="맑은 고딕" w:eastAsia="맑은 고딕" w:hAnsi="맑은 고딕"/>
          <w:lang w:eastAsia="ko-KR"/>
        </w:rPr>
        <w:t>잡는지</w:t>
      </w:r>
      <w:r>
        <w:rPr>
          <w:rFonts w:ascii="맑은 고딕" w:eastAsia="맑은 고딕" w:hAnsi="맑은 고딕"/>
          <w:lang w:eastAsia="ko-KR"/>
        </w:rPr>
        <w:t xml:space="preserve"> </w:t>
      </w:r>
      <w:r>
        <w:rPr>
          <w:rFonts w:ascii="맑은 고딕" w:eastAsia="맑은 고딕" w:hAnsi="맑은 고딕"/>
          <w:lang w:eastAsia="ko-KR"/>
        </w:rPr>
        <w:t>나타내는</w:t>
      </w:r>
      <w:r>
        <w:rPr>
          <w:rFonts w:ascii="맑은 고딕" w:eastAsia="맑은 고딕" w:hAnsi="맑은 고딕"/>
          <w:lang w:eastAsia="ko-KR"/>
        </w:rPr>
        <w:t xml:space="preserve"> </w:t>
      </w:r>
      <w:proofErr w:type="spellStart"/>
      <w:r>
        <w:rPr>
          <w:rFonts w:ascii="맑은 고딕" w:eastAsia="맑은 고딕" w:hAnsi="맑은 고딕"/>
          <w:lang w:eastAsia="ko-KR"/>
        </w:rPr>
        <w:t>재현율</w:t>
      </w:r>
      <w:proofErr w:type="spellEnd"/>
      <w:r>
        <w:rPr>
          <w:rFonts w:ascii="맑은 고딕" w:eastAsia="맑은 고딕" w:hAnsi="맑은 고딕"/>
          <w:lang w:eastAsia="ko-KR"/>
        </w:rPr>
        <w:t xml:space="preserve">(Recall), </w:t>
      </w:r>
      <w:r>
        <w:rPr>
          <w:rFonts w:ascii="맑은 고딕" w:eastAsia="맑은 고딕" w:hAnsi="맑은 고딕"/>
          <w:lang w:eastAsia="ko-KR"/>
        </w:rPr>
        <w:t>정밀도</w:t>
      </w:r>
      <w:r>
        <w:rPr>
          <w:rFonts w:ascii="맑은 고딕" w:eastAsia="맑은 고딕" w:hAnsi="맑은 고딕"/>
          <w:lang w:eastAsia="ko-KR"/>
        </w:rPr>
        <w:t>(Precision), F1-score, ROC-AUC, PR-AUC</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함께</w:t>
      </w:r>
      <w:r>
        <w:rPr>
          <w:rFonts w:ascii="맑은 고딕" w:eastAsia="맑은 고딕" w:hAnsi="맑은 고딕"/>
          <w:lang w:eastAsia="ko-KR"/>
        </w:rPr>
        <w:t xml:space="preserve"> </w:t>
      </w:r>
      <w:r>
        <w:rPr>
          <w:rFonts w:ascii="맑은 고딕" w:eastAsia="맑은 고딕" w:hAnsi="맑은 고딕"/>
          <w:lang w:eastAsia="ko-KR"/>
        </w:rPr>
        <w:t>비교하였다</w:t>
      </w:r>
      <w:r>
        <w:rPr>
          <w:rFonts w:ascii="맑은 고딕" w:eastAsia="맑은 고딕" w:hAnsi="맑은 고딕"/>
          <w:lang w:eastAsia="ko-KR"/>
        </w:rPr>
        <w:t>.</w:t>
      </w:r>
    </w:p>
    <w:p w14:paraId="27428159" w14:textId="77777777" w:rsidR="00834886" w:rsidRDefault="00834886">
      <w:pPr>
        <w:spacing w:after="120"/>
        <w:rPr>
          <w:rFonts w:ascii="맑은 고딕" w:eastAsia="맑은 고딕" w:hAnsi="맑은 고딕"/>
          <w:lang w:eastAsia="ko-KR"/>
        </w:rPr>
      </w:pPr>
    </w:p>
    <w:p w14:paraId="7F230592" w14:textId="77777777" w:rsidR="00834886" w:rsidRDefault="00834886">
      <w:pPr>
        <w:spacing w:after="120"/>
        <w:rPr>
          <w:rFonts w:ascii="맑은 고딕" w:eastAsia="맑은 고딕" w:hAnsi="맑은 고딕"/>
          <w:lang w:eastAsia="ko-KR"/>
        </w:rPr>
      </w:pPr>
    </w:p>
    <w:p w14:paraId="0C4C46CA" w14:textId="77777777" w:rsidR="00834886" w:rsidRDefault="00834886">
      <w:pPr>
        <w:spacing w:after="120"/>
        <w:rPr>
          <w:rFonts w:ascii="맑은 고딕" w:eastAsia="맑은 고딕" w:hAnsi="맑은 고딕"/>
          <w:lang w:eastAsia="ko-KR"/>
        </w:rPr>
      </w:pPr>
    </w:p>
    <w:p w14:paraId="0FA02FC4" w14:textId="77777777" w:rsidR="00834886" w:rsidRDefault="00834886">
      <w:pPr>
        <w:spacing w:after="120"/>
        <w:rPr>
          <w:rFonts w:ascii="맑은 고딕" w:eastAsia="맑은 고딕" w:hAnsi="맑은 고딕"/>
          <w:lang w:eastAsia="ko-KR"/>
        </w:rPr>
      </w:pPr>
    </w:p>
    <w:p w14:paraId="50039C59" w14:textId="77777777" w:rsidR="00834886" w:rsidRDefault="00834886">
      <w:pPr>
        <w:spacing w:after="120"/>
        <w:rPr>
          <w:rFonts w:ascii="맑은 고딕" w:eastAsia="맑은 고딕" w:hAnsi="맑은 고딕"/>
          <w:lang w:eastAsia="ko-KR"/>
        </w:rPr>
      </w:pPr>
    </w:p>
    <w:p w14:paraId="39C93DDC" w14:textId="77777777" w:rsidR="00834886" w:rsidRDefault="00834886">
      <w:pPr>
        <w:spacing w:after="120"/>
        <w:rPr>
          <w:rFonts w:ascii="맑은 고딕" w:eastAsia="맑은 고딕" w:hAnsi="맑은 고딕"/>
          <w:lang w:eastAsia="ko-KR"/>
        </w:rPr>
      </w:pPr>
    </w:p>
    <w:p w14:paraId="3D268DC5" w14:textId="77777777" w:rsidR="00834886" w:rsidRDefault="00834886">
      <w:pPr>
        <w:spacing w:after="120"/>
        <w:rPr>
          <w:rFonts w:ascii="맑은 고딕" w:eastAsia="맑은 고딕" w:hAnsi="맑은 고딕"/>
          <w:lang w:eastAsia="ko-KR"/>
        </w:rPr>
      </w:pPr>
    </w:p>
    <w:p w14:paraId="6E7D3086" w14:textId="77777777" w:rsidR="00834886" w:rsidRDefault="00834886">
      <w:pPr>
        <w:spacing w:after="120"/>
        <w:rPr>
          <w:rFonts w:hint="eastAsia"/>
          <w:lang w:eastAsia="ko-KR"/>
        </w:rPr>
      </w:pPr>
    </w:p>
    <w:p w14:paraId="0EAAB9A9" w14:textId="77777777" w:rsidR="004E195F" w:rsidRDefault="003B014A">
      <w:pPr>
        <w:pStyle w:val="1"/>
        <w:rPr>
          <w:lang w:eastAsia="ko-KR"/>
        </w:rPr>
      </w:pPr>
      <w:r>
        <w:rPr>
          <w:rFonts w:ascii="맑은 고딕" w:eastAsia="맑은 고딕" w:hAnsi="맑은 고딕"/>
          <w:lang w:eastAsia="ko-KR"/>
        </w:rPr>
        <w:lastRenderedPageBreak/>
        <w:t xml:space="preserve">3. </w:t>
      </w:r>
      <w:r>
        <w:rPr>
          <w:rFonts w:ascii="맑은 고딕" w:eastAsia="맑은 고딕" w:hAnsi="맑은 고딕"/>
          <w:lang w:eastAsia="ko-KR"/>
        </w:rPr>
        <w:t>로지스틱</w:t>
      </w:r>
      <w:r>
        <w:rPr>
          <w:rFonts w:ascii="맑은 고딕" w:eastAsia="맑은 고딕" w:hAnsi="맑은 고딕"/>
          <w:lang w:eastAsia="ko-KR"/>
        </w:rPr>
        <w:t xml:space="preserve"> </w:t>
      </w:r>
      <w:r>
        <w:rPr>
          <w:rFonts w:ascii="맑은 고딕" w:eastAsia="맑은 고딕" w:hAnsi="맑은 고딕"/>
          <w:lang w:eastAsia="ko-KR"/>
        </w:rPr>
        <w:t>회귀</w:t>
      </w:r>
      <w:r>
        <w:rPr>
          <w:rFonts w:ascii="맑은 고딕" w:eastAsia="맑은 고딕" w:hAnsi="맑은 고딕"/>
          <w:lang w:eastAsia="ko-KR"/>
        </w:rPr>
        <w:t>(Logistic Regression) Baseline</w:t>
      </w:r>
    </w:p>
    <w:p w14:paraId="46A1393F" w14:textId="77777777" w:rsidR="004E195F" w:rsidRDefault="003B014A">
      <w:pPr>
        <w:spacing w:after="120"/>
        <w:rPr>
          <w:lang w:eastAsia="ko-KR"/>
        </w:rPr>
      </w:pPr>
      <w:r>
        <w:rPr>
          <w:rFonts w:ascii="맑은 고딕" w:eastAsia="맑은 고딕" w:hAnsi="맑은 고딕"/>
          <w:lang w:eastAsia="ko-KR"/>
        </w:rPr>
        <w:t>3</w:t>
      </w:r>
      <w:r>
        <w:rPr>
          <w:rFonts w:ascii="맑은 고딕" w:eastAsia="맑은 고딕" w:hAnsi="맑은 고딕"/>
          <w:lang w:eastAsia="ko-KR"/>
        </w:rPr>
        <w:t>단계에서는</w:t>
      </w:r>
      <w:r>
        <w:rPr>
          <w:rFonts w:ascii="맑은 고딕" w:eastAsia="맑은 고딕" w:hAnsi="맑은 고딕"/>
          <w:lang w:eastAsia="ko-KR"/>
        </w:rPr>
        <w:t xml:space="preserve"> Logistic Regression</w:t>
      </w:r>
      <w:r>
        <w:rPr>
          <w:rFonts w:ascii="맑은 고딕" w:eastAsia="맑은 고딕" w:hAnsi="맑은 고딕"/>
          <w:lang w:eastAsia="ko-KR"/>
        </w:rPr>
        <w:t>을</w:t>
      </w:r>
      <w:r>
        <w:rPr>
          <w:rFonts w:ascii="맑은 고딕" w:eastAsia="맑은 고딕" w:hAnsi="맑은 고딕"/>
          <w:lang w:eastAsia="ko-KR"/>
        </w:rPr>
        <w:t xml:space="preserve"> baseline </w:t>
      </w:r>
      <w:r>
        <w:rPr>
          <w:rFonts w:ascii="맑은 고딕" w:eastAsia="맑은 고딕" w:hAnsi="맑은 고딕"/>
          <w:lang w:eastAsia="ko-KR"/>
        </w:rPr>
        <w:t>모델로</w:t>
      </w:r>
      <w:r>
        <w:rPr>
          <w:rFonts w:ascii="맑은 고딕" w:eastAsia="맑은 고딕" w:hAnsi="맑은 고딕"/>
          <w:lang w:eastAsia="ko-KR"/>
        </w:rPr>
        <w:t xml:space="preserve"> </w:t>
      </w:r>
      <w:r>
        <w:rPr>
          <w:rFonts w:ascii="맑은 고딕" w:eastAsia="맑은 고딕" w:hAnsi="맑은 고딕"/>
          <w:lang w:eastAsia="ko-KR"/>
        </w:rPr>
        <w:t>사용하였다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모델은</w:t>
      </w:r>
      <w:r>
        <w:rPr>
          <w:rFonts w:ascii="맑은 고딕" w:eastAsia="맑은 고딕" w:hAnsi="맑은 고딕"/>
          <w:lang w:eastAsia="ko-KR"/>
        </w:rPr>
        <w:t xml:space="preserve"> </w:t>
      </w:r>
      <w:r>
        <w:rPr>
          <w:rFonts w:ascii="맑은 고딕" w:eastAsia="맑은 고딕" w:hAnsi="맑은 고딕"/>
          <w:lang w:eastAsia="ko-KR"/>
        </w:rPr>
        <w:t>선형</w:t>
      </w:r>
      <w:r>
        <w:rPr>
          <w:rFonts w:ascii="맑은 고딕" w:eastAsia="맑은 고딕" w:hAnsi="맑은 고딕"/>
          <w:lang w:eastAsia="ko-KR"/>
        </w:rPr>
        <w:t xml:space="preserve"> </w:t>
      </w:r>
      <w:r>
        <w:rPr>
          <w:rFonts w:ascii="맑은 고딕" w:eastAsia="맑은 고딕" w:hAnsi="맑은 고딕"/>
          <w:lang w:eastAsia="ko-KR"/>
        </w:rPr>
        <w:t>모델이기</w:t>
      </w:r>
      <w:r>
        <w:rPr>
          <w:rFonts w:ascii="맑은 고딕" w:eastAsia="맑은 고딕" w:hAnsi="맑은 고딕"/>
          <w:lang w:eastAsia="ko-KR"/>
        </w:rPr>
        <w:t xml:space="preserve"> </w:t>
      </w:r>
      <w:r>
        <w:rPr>
          <w:rFonts w:ascii="맑은 고딕" w:eastAsia="맑은 고딕" w:hAnsi="맑은 고딕"/>
          <w:lang w:eastAsia="ko-KR"/>
        </w:rPr>
        <w:t>때문에</w:t>
      </w:r>
      <w:r>
        <w:rPr>
          <w:rFonts w:ascii="맑은 고딕" w:eastAsia="맑은 고딕" w:hAnsi="맑은 고딕"/>
          <w:lang w:eastAsia="ko-KR"/>
        </w:rPr>
        <w:t xml:space="preserve"> </w:t>
      </w:r>
      <w:r>
        <w:rPr>
          <w:rFonts w:ascii="맑은 고딕" w:eastAsia="맑은 고딕" w:hAnsi="맑은 고딕"/>
          <w:lang w:eastAsia="ko-KR"/>
        </w:rPr>
        <w:t>복잡한</w:t>
      </w:r>
      <w:r>
        <w:rPr>
          <w:rFonts w:ascii="맑은 고딕" w:eastAsia="맑은 고딕" w:hAnsi="맑은 고딕"/>
          <w:lang w:eastAsia="ko-KR"/>
        </w:rPr>
        <w:t xml:space="preserve"> </w:t>
      </w:r>
      <w:r>
        <w:rPr>
          <w:rFonts w:ascii="맑은 고딕" w:eastAsia="맑은 고딕" w:hAnsi="맑은 고딕"/>
          <w:lang w:eastAsia="ko-KR"/>
        </w:rPr>
        <w:t>상호작용을</w:t>
      </w:r>
      <w:r>
        <w:rPr>
          <w:rFonts w:ascii="맑은 고딕" w:eastAsia="맑은 고딕" w:hAnsi="맑은 고딕"/>
          <w:lang w:eastAsia="ko-KR"/>
        </w:rPr>
        <w:t xml:space="preserve"> </w:t>
      </w:r>
      <w:r>
        <w:rPr>
          <w:rFonts w:ascii="맑은 고딕" w:eastAsia="맑은 고딕" w:hAnsi="맑은 고딕"/>
          <w:lang w:eastAsia="ko-KR"/>
        </w:rPr>
        <w:t>잘</w:t>
      </w:r>
      <w:r>
        <w:rPr>
          <w:rFonts w:ascii="맑은 고딕" w:eastAsia="맑은 고딕" w:hAnsi="맑은 고딕"/>
          <w:lang w:eastAsia="ko-KR"/>
        </w:rPr>
        <w:t xml:space="preserve"> </w:t>
      </w:r>
      <w:r>
        <w:rPr>
          <w:rFonts w:ascii="맑은 고딕" w:eastAsia="맑은 고딕" w:hAnsi="맑은 고딕"/>
          <w:lang w:eastAsia="ko-KR"/>
        </w:rPr>
        <w:t>잡지는</w:t>
      </w:r>
      <w:r>
        <w:rPr>
          <w:rFonts w:ascii="맑은 고딕" w:eastAsia="맑은 고딕" w:hAnsi="맑은 고딕"/>
          <w:lang w:eastAsia="ko-KR"/>
        </w:rPr>
        <w:t xml:space="preserve"> </w:t>
      </w:r>
      <w:r>
        <w:rPr>
          <w:rFonts w:ascii="맑은 고딕" w:eastAsia="맑은 고딕" w:hAnsi="맑은 고딕"/>
          <w:lang w:eastAsia="ko-KR"/>
        </w:rPr>
        <w:t>못하지만</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기본적인</w:t>
      </w:r>
      <w:r>
        <w:rPr>
          <w:rFonts w:ascii="맑은 고딕" w:eastAsia="맑은 고딕" w:hAnsi="맑은 고딕"/>
          <w:lang w:eastAsia="ko-KR"/>
        </w:rPr>
        <w:t xml:space="preserve"> </w:t>
      </w:r>
      <w:r>
        <w:rPr>
          <w:rFonts w:ascii="맑은 고딕" w:eastAsia="맑은 고딕" w:hAnsi="맑은 고딕"/>
          <w:lang w:eastAsia="ko-KR"/>
        </w:rPr>
        <w:t>기준</w:t>
      </w:r>
      <w:r>
        <w:rPr>
          <w:rFonts w:ascii="맑은 고딕" w:eastAsia="맑은 고딕" w:hAnsi="맑은 고딕"/>
          <w:lang w:eastAsia="ko-KR"/>
        </w:rPr>
        <w:t xml:space="preserve"> </w:t>
      </w:r>
      <w:r>
        <w:rPr>
          <w:rFonts w:ascii="맑은 고딕" w:eastAsia="맑은 고딕" w:hAnsi="맑은 고딕"/>
          <w:lang w:eastAsia="ko-KR"/>
        </w:rPr>
        <w:t>성능을</w:t>
      </w:r>
      <w:r>
        <w:rPr>
          <w:rFonts w:ascii="맑은 고딕" w:eastAsia="맑은 고딕" w:hAnsi="맑은 고딕"/>
          <w:lang w:eastAsia="ko-KR"/>
        </w:rPr>
        <w:t xml:space="preserve"> </w:t>
      </w:r>
      <w:r>
        <w:rPr>
          <w:rFonts w:ascii="맑은 고딕" w:eastAsia="맑은 고딕" w:hAnsi="맑은 고딕"/>
          <w:lang w:eastAsia="ko-KR"/>
        </w:rPr>
        <w:t>만들고</w:t>
      </w:r>
      <w:r>
        <w:rPr>
          <w:rFonts w:ascii="맑은 고딕" w:eastAsia="맑은 고딕" w:hAnsi="맑은 고딕"/>
          <w:lang w:eastAsia="ko-KR"/>
        </w:rPr>
        <w:t xml:space="preserve"> </w:t>
      </w:r>
      <w:r>
        <w:rPr>
          <w:rFonts w:ascii="맑은 고딕" w:eastAsia="맑은 고딕" w:hAnsi="맑은 고딕"/>
          <w:lang w:eastAsia="ko-KR"/>
        </w:rPr>
        <w:t>이후</w:t>
      </w:r>
      <w:r>
        <w:rPr>
          <w:rFonts w:ascii="맑은 고딕" w:eastAsia="맑은 고딕" w:hAnsi="맑은 고딕"/>
          <w:lang w:eastAsia="ko-KR"/>
        </w:rPr>
        <w:t xml:space="preserve"> </w:t>
      </w:r>
      <w:r>
        <w:rPr>
          <w:rFonts w:ascii="맑은 고딕" w:eastAsia="맑은 고딕" w:hAnsi="맑은 고딕"/>
          <w:lang w:eastAsia="ko-KR"/>
        </w:rPr>
        <w:t>모델과</w:t>
      </w:r>
      <w:r>
        <w:rPr>
          <w:rFonts w:ascii="맑은 고딕" w:eastAsia="맑은 고딕" w:hAnsi="맑은 고딕"/>
          <w:lang w:eastAsia="ko-KR"/>
        </w:rPr>
        <w:t xml:space="preserve"> </w:t>
      </w:r>
      <w:r>
        <w:rPr>
          <w:rFonts w:ascii="맑은 고딕" w:eastAsia="맑은 고딕" w:hAnsi="맑은 고딕"/>
          <w:lang w:eastAsia="ko-KR"/>
        </w:rPr>
        <w:t>비교하기에</w:t>
      </w:r>
      <w:r>
        <w:rPr>
          <w:rFonts w:ascii="맑은 고딕" w:eastAsia="맑은 고딕" w:hAnsi="맑은 고딕"/>
          <w:lang w:eastAsia="ko-KR"/>
        </w:rPr>
        <w:t xml:space="preserve"> </w:t>
      </w:r>
      <w:r>
        <w:rPr>
          <w:rFonts w:ascii="맑은 고딕" w:eastAsia="맑은 고딕" w:hAnsi="맑은 고딕"/>
          <w:lang w:eastAsia="ko-KR"/>
        </w:rPr>
        <w:t>적합하다</w:t>
      </w:r>
      <w:r>
        <w:rPr>
          <w:rFonts w:ascii="맑은 고딕" w:eastAsia="맑은 고딕" w:hAnsi="맑은 고딕"/>
          <w:lang w:eastAsia="ko-KR"/>
        </w:rPr>
        <w:t xml:space="preserve">. </w:t>
      </w:r>
      <w:r>
        <w:rPr>
          <w:rFonts w:ascii="맑은 고딕" w:eastAsia="맑은 고딕" w:hAnsi="맑은 고딕"/>
          <w:lang w:eastAsia="ko-KR"/>
        </w:rPr>
        <w:t>또한</w:t>
      </w:r>
      <w:r>
        <w:rPr>
          <w:rFonts w:ascii="맑은 고딕" w:eastAsia="맑은 고딕" w:hAnsi="맑은 고딕"/>
          <w:lang w:eastAsia="ko-KR"/>
        </w:rPr>
        <w:t xml:space="preserve"> </w:t>
      </w:r>
      <w:r>
        <w:rPr>
          <w:rFonts w:ascii="맑은 고딕" w:eastAsia="맑은 고딕" w:hAnsi="맑은 고딕"/>
          <w:lang w:eastAsia="ko-KR"/>
        </w:rPr>
        <w:t>클래스</w:t>
      </w:r>
      <w:r>
        <w:rPr>
          <w:rFonts w:ascii="맑은 고딕" w:eastAsia="맑은 고딕" w:hAnsi="맑은 고딕"/>
          <w:lang w:eastAsia="ko-KR"/>
        </w:rPr>
        <w:t xml:space="preserve"> </w:t>
      </w:r>
      <w:r>
        <w:rPr>
          <w:rFonts w:ascii="맑은 고딕" w:eastAsia="맑은 고딕" w:hAnsi="맑은 고딕"/>
          <w:lang w:eastAsia="ko-KR"/>
        </w:rPr>
        <w:t>불균형을</w:t>
      </w:r>
      <w:r>
        <w:rPr>
          <w:rFonts w:ascii="맑은 고딕" w:eastAsia="맑은 고딕" w:hAnsi="맑은 고딕"/>
          <w:lang w:eastAsia="ko-KR"/>
        </w:rPr>
        <w:t xml:space="preserve"> </w:t>
      </w:r>
      <w:r>
        <w:rPr>
          <w:rFonts w:ascii="맑은 고딕" w:eastAsia="맑은 고딕" w:hAnsi="맑은 고딕"/>
          <w:lang w:eastAsia="ko-KR"/>
        </w:rPr>
        <w:t>고려하기</w:t>
      </w:r>
      <w:r>
        <w:rPr>
          <w:rFonts w:ascii="맑은 고딕" w:eastAsia="맑은 고딕" w:hAnsi="맑은 고딕"/>
          <w:lang w:eastAsia="ko-KR"/>
        </w:rPr>
        <w:t xml:space="preserve"> </w:t>
      </w:r>
      <w:r>
        <w:rPr>
          <w:rFonts w:ascii="맑은 고딕" w:eastAsia="맑은 고딕" w:hAnsi="맑은 고딕"/>
          <w:lang w:eastAsia="ko-KR"/>
        </w:rPr>
        <w:t>위해</w:t>
      </w:r>
      <w:r>
        <w:rPr>
          <w:rFonts w:ascii="맑은 고딕" w:eastAsia="맑은 고딕" w:hAnsi="맑은 고딕"/>
          <w:lang w:eastAsia="ko-KR"/>
        </w:rPr>
        <w:t xml:space="preserve"> </w:t>
      </w:r>
      <w:proofErr w:type="spellStart"/>
      <w:r>
        <w:rPr>
          <w:rFonts w:ascii="맑은 고딕" w:eastAsia="맑은 고딕" w:hAnsi="맑은 고딕"/>
          <w:lang w:eastAsia="ko-KR"/>
        </w:rPr>
        <w:t>class_weight</w:t>
      </w:r>
      <w:proofErr w:type="spellEnd"/>
      <w:r>
        <w:rPr>
          <w:rFonts w:ascii="맑은 고딕" w:eastAsia="맑은 고딕" w:hAnsi="맑은 고딕"/>
          <w:lang w:eastAsia="ko-KR"/>
        </w:rPr>
        <w:t>="balanced"</w:t>
      </w:r>
      <w:proofErr w:type="spellStart"/>
      <w:r>
        <w:rPr>
          <w:rFonts w:ascii="맑은 고딕" w:eastAsia="맑은 고딕" w:hAnsi="맑은 고딕"/>
          <w:lang w:eastAsia="ko-KR"/>
        </w:rPr>
        <w:t>를</w:t>
      </w:r>
      <w:proofErr w:type="spellEnd"/>
      <w:r>
        <w:rPr>
          <w:rFonts w:ascii="맑은 고딕" w:eastAsia="맑은 고딕" w:hAnsi="맑은 고딕"/>
          <w:lang w:eastAsia="ko-KR"/>
        </w:rPr>
        <w:t xml:space="preserve"> </w:t>
      </w:r>
      <w:r>
        <w:rPr>
          <w:rFonts w:ascii="맑은 고딕" w:eastAsia="맑은 고딕" w:hAnsi="맑은 고딕"/>
          <w:lang w:eastAsia="ko-KR"/>
        </w:rPr>
        <w:t>적용하였다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4162"/>
        <w:gridCol w:w="1199"/>
        <w:gridCol w:w="1201"/>
        <w:gridCol w:w="1021"/>
        <w:gridCol w:w="1021"/>
        <w:gridCol w:w="1021"/>
        <w:gridCol w:w="1021"/>
      </w:tblGrid>
      <w:tr w:rsidR="004E195F" w14:paraId="60C928BF" w14:textId="77777777">
        <w:trPr>
          <w:cantSplit/>
          <w:jc w:val="center"/>
        </w:trPr>
        <w:tc>
          <w:tcPr>
            <w:tcW w:w="1522" w:type="dxa"/>
            <w:shd w:val="clear" w:color="auto" w:fill="D9EAF7"/>
            <w:vAlign w:val="center"/>
          </w:tcPr>
          <w:p w14:paraId="321E1036" w14:textId="77777777" w:rsidR="004E195F" w:rsidRDefault="003B014A">
            <w:pPr>
              <w:spacing w:line="252" w:lineRule="auto"/>
              <w:jc w:val="center"/>
            </w:pPr>
            <w:r>
              <w:rPr>
                <w:rFonts w:ascii="맑은 고딕" w:eastAsia="맑은 고딕" w:hAnsi="맑은 고딕"/>
                <w:color w:val="000000"/>
              </w:rPr>
              <w:t>Feature set</w:t>
            </w:r>
          </w:p>
        </w:tc>
        <w:tc>
          <w:tcPr>
            <w:tcW w:w="1522" w:type="dxa"/>
            <w:shd w:val="clear" w:color="auto" w:fill="D9EAF7"/>
            <w:vAlign w:val="center"/>
          </w:tcPr>
          <w:p w14:paraId="4660B7CA" w14:textId="77777777" w:rsidR="004E195F" w:rsidRDefault="003B014A">
            <w:pPr>
              <w:spacing w:line="252" w:lineRule="auto"/>
              <w:jc w:val="center"/>
            </w:pPr>
            <w:r>
              <w:rPr>
                <w:rFonts w:ascii="맑은 고딕" w:eastAsia="맑은 고딕" w:hAnsi="맑은 고딕"/>
                <w:color w:val="000000"/>
              </w:rPr>
              <w:t>Accuracy</w:t>
            </w:r>
          </w:p>
        </w:tc>
        <w:tc>
          <w:tcPr>
            <w:tcW w:w="1522" w:type="dxa"/>
            <w:shd w:val="clear" w:color="auto" w:fill="D9EAF7"/>
            <w:vAlign w:val="center"/>
          </w:tcPr>
          <w:p w14:paraId="0777A7DD" w14:textId="77777777" w:rsidR="004E195F" w:rsidRDefault="003B014A">
            <w:pPr>
              <w:spacing w:line="252" w:lineRule="auto"/>
              <w:jc w:val="center"/>
            </w:pPr>
            <w:r>
              <w:rPr>
                <w:rFonts w:ascii="맑은 고딕" w:eastAsia="맑은 고딕" w:hAnsi="맑은 고딕"/>
                <w:color w:val="000000"/>
              </w:rPr>
              <w:t>Precision</w:t>
            </w:r>
          </w:p>
        </w:tc>
        <w:tc>
          <w:tcPr>
            <w:tcW w:w="1522" w:type="dxa"/>
            <w:shd w:val="clear" w:color="auto" w:fill="D9EAF7"/>
            <w:vAlign w:val="center"/>
          </w:tcPr>
          <w:p w14:paraId="146F76D8" w14:textId="77777777" w:rsidR="004E195F" w:rsidRDefault="003B014A">
            <w:pPr>
              <w:spacing w:line="252" w:lineRule="auto"/>
              <w:jc w:val="center"/>
            </w:pPr>
            <w:r>
              <w:rPr>
                <w:rFonts w:ascii="맑은 고딕" w:eastAsia="맑은 고딕" w:hAnsi="맑은 고딕"/>
                <w:color w:val="000000"/>
              </w:rPr>
              <w:t>Recall</w:t>
            </w:r>
          </w:p>
        </w:tc>
        <w:tc>
          <w:tcPr>
            <w:tcW w:w="1522" w:type="dxa"/>
            <w:shd w:val="clear" w:color="auto" w:fill="D9EAF7"/>
            <w:vAlign w:val="center"/>
          </w:tcPr>
          <w:p w14:paraId="132F00BB" w14:textId="77777777" w:rsidR="004E195F" w:rsidRDefault="003B014A">
            <w:pPr>
              <w:spacing w:line="252" w:lineRule="auto"/>
              <w:jc w:val="center"/>
            </w:pPr>
            <w:r>
              <w:rPr>
                <w:rFonts w:ascii="맑은 고딕" w:eastAsia="맑은 고딕" w:hAnsi="맑은 고딕"/>
                <w:color w:val="000000"/>
              </w:rPr>
              <w:t>F1-score</w:t>
            </w:r>
          </w:p>
        </w:tc>
        <w:tc>
          <w:tcPr>
            <w:tcW w:w="1522" w:type="dxa"/>
            <w:shd w:val="clear" w:color="auto" w:fill="D9EAF7"/>
            <w:vAlign w:val="center"/>
          </w:tcPr>
          <w:p w14:paraId="0D3BCB9F" w14:textId="77777777" w:rsidR="004E195F" w:rsidRDefault="003B014A">
            <w:pPr>
              <w:spacing w:line="252" w:lineRule="auto"/>
              <w:jc w:val="center"/>
            </w:pPr>
            <w:r>
              <w:rPr>
                <w:rFonts w:ascii="맑은 고딕" w:eastAsia="맑은 고딕" w:hAnsi="맑은 고딕"/>
                <w:color w:val="000000"/>
              </w:rPr>
              <w:t>ROC-AUC</w:t>
            </w:r>
          </w:p>
        </w:tc>
        <w:tc>
          <w:tcPr>
            <w:tcW w:w="1522" w:type="dxa"/>
            <w:shd w:val="clear" w:color="auto" w:fill="D9EAF7"/>
            <w:vAlign w:val="center"/>
          </w:tcPr>
          <w:p w14:paraId="49FF4364" w14:textId="77777777" w:rsidR="004E195F" w:rsidRDefault="003B014A">
            <w:pPr>
              <w:spacing w:line="252" w:lineRule="auto"/>
              <w:jc w:val="center"/>
            </w:pPr>
            <w:r>
              <w:rPr>
                <w:rFonts w:ascii="맑은 고딕" w:eastAsia="맑은 고딕" w:hAnsi="맑은 고딕"/>
                <w:color w:val="000000"/>
              </w:rPr>
              <w:t>PR-AUC</w:t>
            </w:r>
          </w:p>
        </w:tc>
      </w:tr>
      <w:tr w:rsidR="004E195F" w14:paraId="5CD755C3" w14:textId="77777777">
        <w:trPr>
          <w:cantSplit/>
          <w:jc w:val="center"/>
        </w:trPr>
        <w:tc>
          <w:tcPr>
            <w:tcW w:w="1522" w:type="dxa"/>
            <w:vAlign w:val="center"/>
          </w:tcPr>
          <w:p w14:paraId="202D03ED" w14:textId="77777777" w:rsidR="004E195F" w:rsidRDefault="003B014A">
            <w:pPr>
              <w:spacing w:line="252" w:lineRule="auto"/>
            </w:pPr>
            <w:r>
              <w:rPr>
                <w:rFonts w:ascii="맑은 고딕" w:eastAsia="맑은 고딕" w:hAnsi="맑은 고딕"/>
                <w:color w:val="000000"/>
              </w:rPr>
              <w:t>1_original_without_income_charge_ratio</w:t>
            </w:r>
          </w:p>
        </w:tc>
        <w:tc>
          <w:tcPr>
            <w:tcW w:w="1522" w:type="dxa"/>
            <w:vAlign w:val="center"/>
          </w:tcPr>
          <w:p w14:paraId="79FC5B15" w14:textId="77777777" w:rsidR="004E195F" w:rsidRDefault="003B014A">
            <w:pPr>
              <w:spacing w:line="252" w:lineRule="auto"/>
            </w:pPr>
            <w:r>
              <w:rPr>
                <w:rFonts w:ascii="맑은 고딕" w:eastAsia="맑은 고딕" w:hAnsi="맑은 고딕"/>
                <w:color w:val="000000"/>
              </w:rPr>
              <w:t>0.7452</w:t>
            </w:r>
          </w:p>
        </w:tc>
        <w:tc>
          <w:tcPr>
            <w:tcW w:w="1522" w:type="dxa"/>
            <w:vAlign w:val="center"/>
          </w:tcPr>
          <w:p w14:paraId="613F397A" w14:textId="77777777" w:rsidR="004E195F" w:rsidRDefault="003B014A">
            <w:pPr>
              <w:spacing w:line="252" w:lineRule="auto"/>
            </w:pPr>
            <w:r>
              <w:rPr>
                <w:rFonts w:ascii="맑은 고딕" w:eastAsia="맑은 고딕" w:hAnsi="맑은 고딕"/>
                <w:color w:val="000000"/>
              </w:rPr>
              <w:t>0.5132</w:t>
            </w:r>
          </w:p>
        </w:tc>
        <w:tc>
          <w:tcPr>
            <w:tcW w:w="1522" w:type="dxa"/>
            <w:vAlign w:val="center"/>
          </w:tcPr>
          <w:p w14:paraId="518CD91B" w14:textId="77777777" w:rsidR="004E195F" w:rsidRDefault="003B014A">
            <w:pPr>
              <w:spacing w:line="252" w:lineRule="auto"/>
            </w:pPr>
            <w:r>
              <w:rPr>
                <w:rFonts w:ascii="맑은 고딕" w:eastAsia="맑은 고딕" w:hAnsi="맑은 고딕"/>
                <w:color w:val="000000"/>
              </w:rPr>
              <w:t>0.7807</w:t>
            </w:r>
          </w:p>
        </w:tc>
        <w:tc>
          <w:tcPr>
            <w:tcW w:w="1522" w:type="dxa"/>
            <w:vAlign w:val="center"/>
          </w:tcPr>
          <w:p w14:paraId="2371CE35" w14:textId="77777777" w:rsidR="004E195F" w:rsidRDefault="003B014A">
            <w:pPr>
              <w:spacing w:line="252" w:lineRule="auto"/>
            </w:pPr>
            <w:r>
              <w:rPr>
                <w:rFonts w:ascii="맑은 고딕" w:eastAsia="맑은 고딕" w:hAnsi="맑은 고딕"/>
                <w:color w:val="000000"/>
              </w:rPr>
              <w:t>0.6193</w:t>
            </w:r>
          </w:p>
        </w:tc>
        <w:tc>
          <w:tcPr>
            <w:tcW w:w="1522" w:type="dxa"/>
            <w:vAlign w:val="center"/>
          </w:tcPr>
          <w:p w14:paraId="60008239" w14:textId="77777777" w:rsidR="004E195F" w:rsidRDefault="003B014A">
            <w:pPr>
              <w:spacing w:line="252" w:lineRule="auto"/>
            </w:pPr>
            <w:r>
              <w:rPr>
                <w:rFonts w:ascii="맑은 고딕" w:eastAsia="맑은 고딕" w:hAnsi="맑은 고딕"/>
                <w:color w:val="000000"/>
              </w:rPr>
              <w:t>0.8480</w:t>
            </w:r>
          </w:p>
        </w:tc>
        <w:tc>
          <w:tcPr>
            <w:tcW w:w="1522" w:type="dxa"/>
            <w:vAlign w:val="center"/>
          </w:tcPr>
          <w:p w14:paraId="0E909CAD" w14:textId="77777777" w:rsidR="004E195F" w:rsidRDefault="003B014A">
            <w:pPr>
              <w:spacing w:line="252" w:lineRule="auto"/>
            </w:pPr>
            <w:r>
              <w:rPr>
                <w:rFonts w:ascii="맑은 고딕" w:eastAsia="맑은 고딕" w:hAnsi="맑은 고딕"/>
                <w:color w:val="000000"/>
              </w:rPr>
              <w:t>0.6372</w:t>
            </w:r>
          </w:p>
        </w:tc>
      </w:tr>
      <w:tr w:rsidR="004E195F" w14:paraId="0D6BFE26" w14:textId="77777777">
        <w:trPr>
          <w:cantSplit/>
          <w:jc w:val="center"/>
        </w:trPr>
        <w:tc>
          <w:tcPr>
            <w:tcW w:w="1522" w:type="dxa"/>
            <w:vAlign w:val="center"/>
          </w:tcPr>
          <w:p w14:paraId="4C020D87" w14:textId="77777777" w:rsidR="004E195F" w:rsidRDefault="003B014A">
            <w:pPr>
              <w:spacing w:line="252" w:lineRule="auto"/>
            </w:pPr>
            <w:r>
              <w:rPr>
                <w:rFonts w:ascii="맑은 고딕" w:eastAsia="맑은 고딕" w:hAnsi="맑은 고딕"/>
                <w:color w:val="000000"/>
              </w:rPr>
              <w:t>3_derived_without_income_charge_ratio</w:t>
            </w:r>
          </w:p>
        </w:tc>
        <w:tc>
          <w:tcPr>
            <w:tcW w:w="1522" w:type="dxa"/>
            <w:vAlign w:val="center"/>
          </w:tcPr>
          <w:p w14:paraId="05CDDF45" w14:textId="77777777" w:rsidR="004E195F" w:rsidRDefault="003B014A">
            <w:pPr>
              <w:spacing w:line="252" w:lineRule="auto"/>
            </w:pPr>
            <w:r>
              <w:rPr>
                <w:rFonts w:ascii="맑은 고딕" w:eastAsia="맑은 고딕" w:hAnsi="맑은 고딕"/>
                <w:color w:val="000000"/>
              </w:rPr>
              <w:t>0.7495</w:t>
            </w:r>
          </w:p>
        </w:tc>
        <w:tc>
          <w:tcPr>
            <w:tcW w:w="1522" w:type="dxa"/>
            <w:vAlign w:val="center"/>
          </w:tcPr>
          <w:p w14:paraId="45FB0AC5" w14:textId="77777777" w:rsidR="004E195F" w:rsidRDefault="003B014A">
            <w:pPr>
              <w:spacing w:line="252" w:lineRule="auto"/>
            </w:pPr>
            <w:r>
              <w:rPr>
                <w:rFonts w:ascii="맑은 고딕" w:eastAsia="맑은 고딕" w:hAnsi="맑은 고딕"/>
                <w:color w:val="000000"/>
              </w:rPr>
              <w:t>0.5187</w:t>
            </w:r>
          </w:p>
        </w:tc>
        <w:tc>
          <w:tcPr>
            <w:tcW w:w="1522" w:type="dxa"/>
            <w:vAlign w:val="center"/>
          </w:tcPr>
          <w:p w14:paraId="4AD903F4" w14:textId="77777777" w:rsidR="004E195F" w:rsidRDefault="003B014A">
            <w:pPr>
              <w:spacing w:line="252" w:lineRule="auto"/>
            </w:pPr>
            <w:r>
              <w:rPr>
                <w:rFonts w:ascii="맑은 고딕" w:eastAsia="맑은 고딕" w:hAnsi="맑은 고딕"/>
                <w:color w:val="000000"/>
              </w:rPr>
              <w:t>0.7781</w:t>
            </w:r>
          </w:p>
        </w:tc>
        <w:tc>
          <w:tcPr>
            <w:tcW w:w="1522" w:type="dxa"/>
            <w:vAlign w:val="center"/>
          </w:tcPr>
          <w:p w14:paraId="0279800F" w14:textId="77777777" w:rsidR="004E195F" w:rsidRDefault="003B014A">
            <w:pPr>
              <w:spacing w:line="252" w:lineRule="auto"/>
            </w:pPr>
            <w:r>
              <w:rPr>
                <w:rFonts w:ascii="맑은 고딕" w:eastAsia="맑은 고딕" w:hAnsi="맑은 고딕"/>
                <w:color w:val="000000"/>
              </w:rPr>
              <w:t>0.6225</w:t>
            </w:r>
          </w:p>
        </w:tc>
        <w:tc>
          <w:tcPr>
            <w:tcW w:w="1522" w:type="dxa"/>
            <w:vAlign w:val="center"/>
          </w:tcPr>
          <w:p w14:paraId="0A327FD1" w14:textId="77777777" w:rsidR="004E195F" w:rsidRDefault="003B014A">
            <w:pPr>
              <w:spacing w:line="252" w:lineRule="auto"/>
            </w:pPr>
            <w:r>
              <w:rPr>
                <w:rFonts w:ascii="맑은 고딕" w:eastAsia="맑은 고딕" w:hAnsi="맑은 고딕"/>
                <w:color w:val="000000"/>
              </w:rPr>
              <w:t>0.8495</w:t>
            </w:r>
          </w:p>
        </w:tc>
        <w:tc>
          <w:tcPr>
            <w:tcW w:w="1522" w:type="dxa"/>
            <w:vAlign w:val="center"/>
          </w:tcPr>
          <w:p w14:paraId="4E5E2987" w14:textId="77777777" w:rsidR="004E195F" w:rsidRDefault="003B014A">
            <w:pPr>
              <w:spacing w:line="252" w:lineRule="auto"/>
            </w:pPr>
            <w:r>
              <w:rPr>
                <w:rFonts w:ascii="맑은 고딕" w:eastAsia="맑은 고딕" w:hAnsi="맑은 고딕"/>
                <w:color w:val="000000"/>
              </w:rPr>
              <w:t>0.6364</w:t>
            </w:r>
          </w:p>
        </w:tc>
      </w:tr>
      <w:tr w:rsidR="004E195F" w14:paraId="07BB8EBF" w14:textId="77777777">
        <w:trPr>
          <w:cantSplit/>
          <w:jc w:val="center"/>
        </w:trPr>
        <w:tc>
          <w:tcPr>
            <w:tcW w:w="1522" w:type="dxa"/>
            <w:vAlign w:val="center"/>
          </w:tcPr>
          <w:p w14:paraId="0301A165" w14:textId="77777777" w:rsidR="004E195F" w:rsidRDefault="003B014A">
            <w:pPr>
              <w:spacing w:line="252" w:lineRule="auto"/>
            </w:pPr>
            <w:r>
              <w:rPr>
                <w:rFonts w:ascii="맑은 고딕" w:eastAsia="맑은 고딕" w:hAnsi="맑은 고딕"/>
                <w:color w:val="000000"/>
              </w:rPr>
              <w:t>2_original_with_income_charge_ratio</w:t>
            </w:r>
          </w:p>
        </w:tc>
        <w:tc>
          <w:tcPr>
            <w:tcW w:w="1522" w:type="dxa"/>
            <w:vAlign w:val="center"/>
          </w:tcPr>
          <w:p w14:paraId="70994BE5" w14:textId="77777777" w:rsidR="004E195F" w:rsidRDefault="003B014A">
            <w:pPr>
              <w:spacing w:line="252" w:lineRule="auto"/>
            </w:pPr>
            <w:r>
              <w:rPr>
                <w:rFonts w:ascii="맑은 고딕" w:eastAsia="맑은 고딕" w:hAnsi="맑은 고딕"/>
                <w:color w:val="000000"/>
              </w:rPr>
              <w:t>0.7438</w:t>
            </w:r>
          </w:p>
        </w:tc>
        <w:tc>
          <w:tcPr>
            <w:tcW w:w="1522" w:type="dxa"/>
            <w:vAlign w:val="center"/>
          </w:tcPr>
          <w:p w14:paraId="440196D7" w14:textId="77777777" w:rsidR="004E195F" w:rsidRDefault="003B014A">
            <w:pPr>
              <w:spacing w:line="252" w:lineRule="auto"/>
            </w:pPr>
            <w:r>
              <w:rPr>
                <w:rFonts w:ascii="맑은 고딕" w:eastAsia="맑은 고딕" w:hAnsi="맑은 고딕"/>
                <w:color w:val="000000"/>
              </w:rPr>
              <w:t>0.5115</w:t>
            </w:r>
          </w:p>
        </w:tc>
        <w:tc>
          <w:tcPr>
            <w:tcW w:w="1522" w:type="dxa"/>
            <w:vAlign w:val="center"/>
          </w:tcPr>
          <w:p w14:paraId="0C04903F" w14:textId="77777777" w:rsidR="004E195F" w:rsidRDefault="003B014A">
            <w:pPr>
              <w:spacing w:line="252" w:lineRule="auto"/>
            </w:pPr>
            <w:r>
              <w:rPr>
                <w:rFonts w:ascii="맑은 고딕" w:eastAsia="맑은 고딕" w:hAnsi="맑은 고딕"/>
                <w:color w:val="000000"/>
              </w:rPr>
              <w:t>0.7754</w:t>
            </w:r>
          </w:p>
        </w:tc>
        <w:tc>
          <w:tcPr>
            <w:tcW w:w="1522" w:type="dxa"/>
            <w:vAlign w:val="center"/>
          </w:tcPr>
          <w:p w14:paraId="261E8812" w14:textId="77777777" w:rsidR="004E195F" w:rsidRDefault="003B014A">
            <w:pPr>
              <w:spacing w:line="252" w:lineRule="auto"/>
            </w:pPr>
            <w:r>
              <w:rPr>
                <w:rFonts w:ascii="맑은 고딕" w:eastAsia="맑은 고딕" w:hAnsi="맑은 고딕"/>
                <w:color w:val="000000"/>
              </w:rPr>
              <w:t>0.6164</w:t>
            </w:r>
          </w:p>
        </w:tc>
        <w:tc>
          <w:tcPr>
            <w:tcW w:w="1522" w:type="dxa"/>
            <w:vAlign w:val="center"/>
          </w:tcPr>
          <w:p w14:paraId="7C56E371" w14:textId="77777777" w:rsidR="004E195F" w:rsidRDefault="003B014A">
            <w:pPr>
              <w:spacing w:line="252" w:lineRule="auto"/>
            </w:pPr>
            <w:r>
              <w:rPr>
                <w:rFonts w:ascii="맑은 고딕" w:eastAsia="맑은 고딕" w:hAnsi="맑은 고딕"/>
                <w:color w:val="000000"/>
              </w:rPr>
              <w:t>0.8481</w:t>
            </w:r>
          </w:p>
        </w:tc>
        <w:tc>
          <w:tcPr>
            <w:tcW w:w="1522" w:type="dxa"/>
            <w:vAlign w:val="center"/>
          </w:tcPr>
          <w:p w14:paraId="2C605C24" w14:textId="77777777" w:rsidR="004E195F" w:rsidRDefault="003B014A">
            <w:pPr>
              <w:spacing w:line="252" w:lineRule="auto"/>
            </w:pPr>
            <w:r>
              <w:rPr>
                <w:rFonts w:ascii="맑은 고딕" w:eastAsia="맑은 고딕" w:hAnsi="맑은 고딕"/>
                <w:color w:val="000000"/>
              </w:rPr>
              <w:t>0.6366</w:t>
            </w:r>
          </w:p>
        </w:tc>
      </w:tr>
      <w:tr w:rsidR="004E195F" w14:paraId="3B89063C" w14:textId="77777777">
        <w:trPr>
          <w:cantSplit/>
          <w:jc w:val="center"/>
        </w:trPr>
        <w:tc>
          <w:tcPr>
            <w:tcW w:w="1522" w:type="dxa"/>
            <w:vAlign w:val="center"/>
          </w:tcPr>
          <w:p w14:paraId="415FFBAB" w14:textId="77777777" w:rsidR="004E195F" w:rsidRDefault="003B014A">
            <w:pPr>
              <w:spacing w:line="252" w:lineRule="auto"/>
            </w:pPr>
            <w:r>
              <w:rPr>
                <w:rFonts w:ascii="맑은 고딕" w:eastAsia="맑은 고딕" w:hAnsi="맑은 고딕"/>
                <w:color w:val="000000"/>
              </w:rPr>
              <w:t>4_derived_with_income_charge_ratio</w:t>
            </w:r>
          </w:p>
        </w:tc>
        <w:tc>
          <w:tcPr>
            <w:tcW w:w="1522" w:type="dxa"/>
            <w:vAlign w:val="center"/>
          </w:tcPr>
          <w:p w14:paraId="1A46B780" w14:textId="77777777" w:rsidR="004E195F" w:rsidRDefault="003B014A">
            <w:pPr>
              <w:spacing w:line="252" w:lineRule="auto"/>
            </w:pPr>
            <w:r>
              <w:rPr>
                <w:rFonts w:ascii="맑은 고딕" w:eastAsia="맑은 고딕" w:hAnsi="맑은 고딕"/>
                <w:color w:val="000000"/>
              </w:rPr>
              <w:t>0.7466</w:t>
            </w:r>
          </w:p>
        </w:tc>
        <w:tc>
          <w:tcPr>
            <w:tcW w:w="1522" w:type="dxa"/>
            <w:vAlign w:val="center"/>
          </w:tcPr>
          <w:p w14:paraId="25FA5DF4" w14:textId="77777777" w:rsidR="004E195F" w:rsidRDefault="003B014A">
            <w:pPr>
              <w:spacing w:line="252" w:lineRule="auto"/>
            </w:pPr>
            <w:r>
              <w:rPr>
                <w:rFonts w:ascii="맑은 고딕" w:eastAsia="맑은 고딕" w:hAnsi="맑은 고딕"/>
                <w:color w:val="000000"/>
              </w:rPr>
              <w:t>0.5151</w:t>
            </w:r>
          </w:p>
        </w:tc>
        <w:tc>
          <w:tcPr>
            <w:tcW w:w="1522" w:type="dxa"/>
            <w:vAlign w:val="center"/>
          </w:tcPr>
          <w:p w14:paraId="10F312D0" w14:textId="77777777" w:rsidR="004E195F" w:rsidRDefault="003B014A">
            <w:pPr>
              <w:spacing w:line="252" w:lineRule="auto"/>
            </w:pPr>
            <w:r>
              <w:rPr>
                <w:rFonts w:ascii="맑은 고딕" w:eastAsia="맑은 고딕" w:hAnsi="맑은 고딕"/>
                <w:color w:val="000000"/>
              </w:rPr>
              <w:t>0.7754</w:t>
            </w:r>
          </w:p>
        </w:tc>
        <w:tc>
          <w:tcPr>
            <w:tcW w:w="1522" w:type="dxa"/>
            <w:vAlign w:val="center"/>
          </w:tcPr>
          <w:p w14:paraId="58257FBE" w14:textId="77777777" w:rsidR="004E195F" w:rsidRDefault="003B014A">
            <w:pPr>
              <w:spacing w:line="252" w:lineRule="auto"/>
            </w:pPr>
            <w:r>
              <w:rPr>
                <w:rFonts w:ascii="맑은 고딕" w:eastAsia="맑은 고딕" w:hAnsi="맑은 고딕"/>
                <w:color w:val="000000"/>
              </w:rPr>
              <w:t>0.6190</w:t>
            </w:r>
          </w:p>
        </w:tc>
        <w:tc>
          <w:tcPr>
            <w:tcW w:w="1522" w:type="dxa"/>
            <w:vAlign w:val="center"/>
          </w:tcPr>
          <w:p w14:paraId="31A26F1F" w14:textId="77777777" w:rsidR="004E195F" w:rsidRDefault="003B014A">
            <w:pPr>
              <w:spacing w:line="252" w:lineRule="auto"/>
            </w:pPr>
            <w:r>
              <w:rPr>
                <w:rFonts w:ascii="맑은 고딕" w:eastAsia="맑은 고딕" w:hAnsi="맑은 고딕"/>
                <w:color w:val="000000"/>
              </w:rPr>
              <w:t>0.8500</w:t>
            </w:r>
          </w:p>
        </w:tc>
        <w:tc>
          <w:tcPr>
            <w:tcW w:w="1522" w:type="dxa"/>
            <w:vAlign w:val="center"/>
          </w:tcPr>
          <w:p w14:paraId="3F8DBC99" w14:textId="77777777" w:rsidR="004E195F" w:rsidRDefault="003B014A">
            <w:pPr>
              <w:spacing w:line="252" w:lineRule="auto"/>
            </w:pPr>
            <w:r>
              <w:rPr>
                <w:rFonts w:ascii="맑은 고딕" w:eastAsia="맑은 고딕" w:hAnsi="맑은 고딕"/>
                <w:color w:val="000000"/>
              </w:rPr>
              <w:t>0.6354</w:t>
            </w:r>
          </w:p>
        </w:tc>
      </w:tr>
    </w:tbl>
    <w:p w14:paraId="12C0FEAC" w14:textId="77777777" w:rsidR="004E195F" w:rsidRDefault="004E195F"/>
    <w:p w14:paraId="10F6BBEB" w14:textId="77777777" w:rsidR="004E195F" w:rsidRDefault="003B014A">
      <w:pPr>
        <w:spacing w:after="120"/>
        <w:rPr>
          <w:rFonts w:ascii="맑은 고딕" w:eastAsia="맑은 고딕" w:hAnsi="맑은 고딕"/>
        </w:rPr>
      </w:pPr>
      <w:r>
        <w:rPr>
          <w:rFonts w:ascii="맑은 고딕" w:eastAsia="맑은 고딕" w:hAnsi="맑은 고딕"/>
        </w:rPr>
        <w:t>결과적으로</w:t>
      </w:r>
      <w:r>
        <w:rPr>
          <w:rFonts w:ascii="맑은 고딕" w:eastAsia="맑은 고딕" w:hAnsi="맑은 고딕"/>
        </w:rPr>
        <w:t xml:space="preserve"> Logistic Regression</w:t>
      </w:r>
      <w:r>
        <w:rPr>
          <w:rFonts w:ascii="맑은 고딕" w:eastAsia="맑은 고딕" w:hAnsi="맑은 고딕"/>
        </w:rPr>
        <w:t>의</w:t>
      </w:r>
      <w:r>
        <w:rPr>
          <w:rFonts w:ascii="맑은 고딕" w:eastAsia="맑은 고딕" w:hAnsi="맑은 고딕"/>
        </w:rPr>
        <w:t xml:space="preserve"> Recall</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약</w:t>
      </w:r>
      <w:r>
        <w:rPr>
          <w:rFonts w:ascii="맑은 고딕" w:eastAsia="맑은 고딕" w:hAnsi="맑은 고딕"/>
        </w:rPr>
        <w:t xml:space="preserve"> 0.775~0.781, ROC-AUC</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약</w:t>
      </w:r>
      <w:r>
        <w:rPr>
          <w:rFonts w:ascii="맑은 고딕" w:eastAsia="맑은 고딕" w:hAnsi="맑은 고딕"/>
        </w:rPr>
        <w:t xml:space="preserve"> 0.848~0.850 </w:t>
      </w:r>
      <w:r>
        <w:rPr>
          <w:rFonts w:ascii="맑은 고딕" w:eastAsia="맑은 고딕" w:hAnsi="맑은 고딕"/>
        </w:rPr>
        <w:t>수준으로</w:t>
      </w:r>
      <w:r>
        <w:rPr>
          <w:rFonts w:ascii="맑은 고딕" w:eastAsia="맑은 고딕" w:hAnsi="맑은 고딕"/>
        </w:rPr>
        <w:t xml:space="preserve"> </w:t>
      </w:r>
      <w:r>
        <w:rPr>
          <w:rFonts w:ascii="맑은 고딕" w:eastAsia="맑은 고딕" w:hAnsi="맑은 고딕"/>
        </w:rPr>
        <w:t>나타났다</w:t>
      </w:r>
      <w:r>
        <w:rPr>
          <w:rFonts w:ascii="맑은 고딕" w:eastAsia="맑은 고딕" w:hAnsi="맑은 고딕"/>
        </w:rPr>
        <w:t xml:space="preserve">. </w:t>
      </w:r>
      <w:r>
        <w:rPr>
          <w:rFonts w:ascii="맑은 고딕" w:eastAsia="맑은 고딕" w:hAnsi="맑은 고딕"/>
        </w:rPr>
        <w:t>가장</w:t>
      </w:r>
      <w:r>
        <w:rPr>
          <w:rFonts w:ascii="맑은 고딕" w:eastAsia="맑은 고딕" w:hAnsi="맑은 고딕"/>
        </w:rPr>
        <w:t xml:space="preserve"> </w:t>
      </w:r>
      <w:r>
        <w:rPr>
          <w:rFonts w:ascii="맑은 고딕" w:eastAsia="맑은 고딕" w:hAnsi="맑은 고딕"/>
        </w:rPr>
        <w:t>높은</w:t>
      </w:r>
      <w:r>
        <w:rPr>
          <w:rFonts w:ascii="맑은 고딕" w:eastAsia="맑은 고딕" w:hAnsi="맑은 고딕"/>
        </w:rPr>
        <w:t xml:space="preserve"> Recall</w:t>
      </w:r>
      <w:r>
        <w:rPr>
          <w:rFonts w:ascii="맑은 고딕" w:eastAsia="맑은 고딕" w:hAnsi="맑은 고딕"/>
        </w:rPr>
        <w:t>은</w:t>
      </w:r>
      <w:r>
        <w:rPr>
          <w:rFonts w:ascii="맑은 고딕" w:eastAsia="맑은 고딕" w:hAnsi="맑은 고딕"/>
        </w:rPr>
        <w:t xml:space="preserve"> </w:t>
      </w:r>
      <w:r w:rsidRPr="00E070A4">
        <w:rPr>
          <w:rFonts w:ascii="맑은 고딕" w:eastAsia="맑은 고딕" w:hAnsi="맑은 고딕"/>
          <w:b/>
          <w:bCs/>
        </w:rPr>
        <w:t>1_original_without_income_charge_ratio</w:t>
      </w:r>
      <w:r>
        <w:rPr>
          <w:rFonts w:ascii="맑은 고딕" w:eastAsia="맑은 고딕" w:hAnsi="맑은 고딕"/>
        </w:rPr>
        <w:t>에서</w:t>
      </w:r>
      <w:r>
        <w:rPr>
          <w:rFonts w:ascii="맑은 고딕" w:eastAsia="맑은 고딕" w:hAnsi="맑은 고딕"/>
        </w:rPr>
        <w:t xml:space="preserve"> 0.7807</w:t>
      </w:r>
      <w:r>
        <w:rPr>
          <w:rFonts w:ascii="맑은 고딕" w:eastAsia="맑은 고딕" w:hAnsi="맑은 고딕"/>
        </w:rPr>
        <w:t>이었다</w:t>
      </w:r>
      <w:r>
        <w:rPr>
          <w:rFonts w:ascii="맑은 고딕" w:eastAsia="맑은 고딕" w:hAnsi="맑은 고딕"/>
        </w:rPr>
        <w:t xml:space="preserve">. </w:t>
      </w:r>
      <w:r>
        <w:rPr>
          <w:rFonts w:ascii="맑은 고딕" w:eastAsia="맑은 고딕" w:hAnsi="맑은 고딕"/>
        </w:rPr>
        <w:t>파생변수와</w:t>
      </w:r>
      <w:r>
        <w:rPr>
          <w:rFonts w:ascii="맑은 고딕" w:eastAsia="맑은 고딕" w:hAnsi="맑은 고딕"/>
        </w:rPr>
        <w:t xml:space="preserve"> Income_Charge_Ratio</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추가해도</w:t>
      </w:r>
      <w:r>
        <w:rPr>
          <w:rFonts w:ascii="맑은 고딕" w:eastAsia="맑은 고딕" w:hAnsi="맑은 고딕"/>
        </w:rPr>
        <w:t xml:space="preserve"> </w:t>
      </w:r>
      <w:r>
        <w:rPr>
          <w:rFonts w:ascii="맑은 고딕" w:eastAsia="맑은 고딕" w:hAnsi="맑은 고딕"/>
        </w:rPr>
        <w:t>성능이</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향상되지</w:t>
      </w:r>
      <w:r>
        <w:rPr>
          <w:rFonts w:ascii="맑은 고딕" w:eastAsia="맑은 고딕" w:hAnsi="맑은 고딕"/>
        </w:rPr>
        <w:t xml:space="preserve"> </w:t>
      </w:r>
      <w:r>
        <w:rPr>
          <w:rFonts w:ascii="맑은 고딕" w:eastAsia="맑은 고딕" w:hAnsi="맑은 고딕"/>
        </w:rPr>
        <w:t>않았는데</w:t>
      </w:r>
      <w:r>
        <w:rPr>
          <w:rFonts w:ascii="맑은 고딕" w:eastAsia="맑은 고딕" w:hAnsi="맑은 고딕"/>
        </w:rPr>
        <w:t xml:space="preserve">, </w:t>
      </w:r>
      <w:r>
        <w:rPr>
          <w:rFonts w:ascii="맑은 고딕" w:eastAsia="맑은 고딕" w:hAnsi="맑은 고딕"/>
        </w:rPr>
        <w:t>이는</w:t>
      </w:r>
      <w:r>
        <w:rPr>
          <w:rFonts w:ascii="맑은 고딕" w:eastAsia="맑은 고딕" w:hAnsi="맑은 고딕"/>
        </w:rPr>
        <w:t xml:space="preserve"> Logistic Regression</w:t>
      </w:r>
      <w:r>
        <w:rPr>
          <w:rFonts w:ascii="맑은 고딕" w:eastAsia="맑은 고딕" w:hAnsi="맑은 고딕"/>
        </w:rPr>
        <w:t>이</w:t>
      </w:r>
      <w:r>
        <w:rPr>
          <w:rFonts w:ascii="맑은 고딕" w:eastAsia="맑은 고딕" w:hAnsi="맑은 고딕"/>
        </w:rPr>
        <w:t xml:space="preserve"> </w:t>
      </w:r>
      <w:r>
        <w:rPr>
          <w:rFonts w:ascii="맑은 고딕" w:eastAsia="맑은 고딕" w:hAnsi="맑은 고딕"/>
        </w:rPr>
        <w:t>여러</w:t>
      </w:r>
      <w:r>
        <w:rPr>
          <w:rFonts w:ascii="맑은 고딕" w:eastAsia="맑은 고딕" w:hAnsi="맑은 고딕"/>
        </w:rPr>
        <w:t xml:space="preserve"> </w:t>
      </w:r>
      <w:r>
        <w:rPr>
          <w:rFonts w:ascii="맑은 고딕" w:eastAsia="맑은 고딕" w:hAnsi="맑은 고딕"/>
        </w:rPr>
        <w:t>조건이</w:t>
      </w:r>
      <w:r>
        <w:rPr>
          <w:rFonts w:ascii="맑은 고딕" w:eastAsia="맑은 고딕" w:hAnsi="맑은 고딕"/>
        </w:rPr>
        <w:t xml:space="preserve"> </w:t>
      </w:r>
      <w:r>
        <w:rPr>
          <w:rFonts w:ascii="맑은 고딕" w:eastAsia="맑은 고딕" w:hAnsi="맑은 고딕"/>
        </w:rPr>
        <w:t>결합된</w:t>
      </w:r>
      <w:r>
        <w:rPr>
          <w:rFonts w:ascii="맑은 고딕" w:eastAsia="맑은 고딕" w:hAnsi="맑은 고딕"/>
        </w:rPr>
        <w:t xml:space="preserve"> </w:t>
      </w:r>
      <w:r>
        <w:rPr>
          <w:rFonts w:ascii="맑은 고딕" w:eastAsia="맑은 고딕" w:hAnsi="맑은 고딕"/>
        </w:rPr>
        <w:t>위험</w:t>
      </w:r>
      <w:r>
        <w:rPr>
          <w:rFonts w:ascii="맑은 고딕" w:eastAsia="맑은 고딕" w:hAnsi="맑은 고딕"/>
        </w:rPr>
        <w:t xml:space="preserve"> </w:t>
      </w:r>
      <w:r>
        <w:rPr>
          <w:rFonts w:ascii="맑은 고딕" w:eastAsia="맑은 고딕" w:hAnsi="맑은 고딕"/>
        </w:rPr>
        <w:t>패턴을</w:t>
      </w:r>
      <w:r>
        <w:rPr>
          <w:rFonts w:ascii="맑은 고딕" w:eastAsia="맑은 고딕" w:hAnsi="맑은 고딕"/>
        </w:rPr>
        <w:t xml:space="preserve"> </w:t>
      </w:r>
      <w:r>
        <w:rPr>
          <w:rFonts w:ascii="맑은 고딕" w:eastAsia="맑은 고딕" w:hAnsi="맑은 고딕"/>
        </w:rPr>
        <w:t>선형적으로만</w:t>
      </w:r>
      <w:r>
        <w:rPr>
          <w:rFonts w:ascii="맑은 고딕" w:eastAsia="맑은 고딕" w:hAnsi="맑은 고딕"/>
        </w:rPr>
        <w:t xml:space="preserve"> </w:t>
      </w:r>
      <w:proofErr w:type="spellStart"/>
      <w:r>
        <w:rPr>
          <w:rFonts w:ascii="맑은 고딕" w:eastAsia="맑은 고딕" w:hAnsi="맑은 고딕"/>
        </w:rPr>
        <w:t>반영하기</w:t>
      </w:r>
      <w:proofErr w:type="spellEnd"/>
      <w:r>
        <w:rPr>
          <w:rFonts w:ascii="맑은 고딕" w:eastAsia="맑은 고딕" w:hAnsi="맑은 고딕"/>
        </w:rPr>
        <w:t xml:space="preserve"> </w:t>
      </w:r>
      <w:proofErr w:type="spellStart"/>
      <w:r>
        <w:rPr>
          <w:rFonts w:ascii="맑은 고딕" w:eastAsia="맑은 고딕" w:hAnsi="맑은 고딕"/>
        </w:rPr>
        <w:t>때문으로</w:t>
      </w:r>
      <w:proofErr w:type="spellEnd"/>
      <w:r>
        <w:rPr>
          <w:rFonts w:ascii="맑은 고딕" w:eastAsia="맑은 고딕" w:hAnsi="맑은 고딕"/>
        </w:rPr>
        <w:t xml:space="preserve"> </w:t>
      </w:r>
      <w:proofErr w:type="spellStart"/>
      <w:r>
        <w:rPr>
          <w:rFonts w:ascii="맑은 고딕" w:eastAsia="맑은 고딕" w:hAnsi="맑은 고딕"/>
        </w:rPr>
        <w:t>해석하였다</w:t>
      </w:r>
      <w:proofErr w:type="spellEnd"/>
      <w:r>
        <w:rPr>
          <w:rFonts w:ascii="맑은 고딕" w:eastAsia="맑은 고딕" w:hAnsi="맑은 고딕"/>
        </w:rPr>
        <w:t>.</w:t>
      </w:r>
    </w:p>
    <w:p w14:paraId="571D1AF1" w14:textId="77777777" w:rsidR="00834886" w:rsidRDefault="00834886">
      <w:pPr>
        <w:spacing w:after="120"/>
        <w:rPr>
          <w:rFonts w:ascii="맑은 고딕" w:eastAsia="맑은 고딕" w:hAnsi="맑은 고딕"/>
          <w:lang w:eastAsia="ko-KR"/>
        </w:rPr>
      </w:pPr>
    </w:p>
    <w:p w14:paraId="08365788" w14:textId="77777777" w:rsidR="00834886" w:rsidRDefault="00834886">
      <w:pPr>
        <w:spacing w:after="120"/>
        <w:rPr>
          <w:rFonts w:ascii="맑은 고딕" w:eastAsia="맑은 고딕" w:hAnsi="맑은 고딕"/>
          <w:lang w:eastAsia="ko-KR"/>
        </w:rPr>
      </w:pPr>
    </w:p>
    <w:p w14:paraId="579D7375" w14:textId="77777777" w:rsidR="00834886" w:rsidRDefault="00834886">
      <w:pPr>
        <w:spacing w:after="120"/>
        <w:rPr>
          <w:rFonts w:ascii="맑은 고딕" w:eastAsia="맑은 고딕" w:hAnsi="맑은 고딕"/>
          <w:lang w:eastAsia="ko-KR"/>
        </w:rPr>
      </w:pPr>
    </w:p>
    <w:p w14:paraId="4C52D0DB" w14:textId="77777777" w:rsidR="00834886" w:rsidRDefault="00834886">
      <w:pPr>
        <w:spacing w:after="120"/>
        <w:rPr>
          <w:rFonts w:ascii="맑은 고딕" w:eastAsia="맑은 고딕" w:hAnsi="맑은 고딕"/>
          <w:lang w:eastAsia="ko-KR"/>
        </w:rPr>
      </w:pPr>
    </w:p>
    <w:p w14:paraId="05650A4E" w14:textId="77777777" w:rsidR="00834886" w:rsidRDefault="00834886">
      <w:pPr>
        <w:spacing w:after="120"/>
        <w:rPr>
          <w:rFonts w:ascii="맑은 고딕" w:eastAsia="맑은 고딕" w:hAnsi="맑은 고딕"/>
          <w:lang w:eastAsia="ko-KR"/>
        </w:rPr>
      </w:pPr>
    </w:p>
    <w:p w14:paraId="5BC735DD" w14:textId="77777777" w:rsidR="00834886" w:rsidRDefault="00834886">
      <w:pPr>
        <w:spacing w:after="120"/>
        <w:rPr>
          <w:rFonts w:ascii="맑은 고딕" w:eastAsia="맑은 고딕" w:hAnsi="맑은 고딕"/>
          <w:lang w:eastAsia="ko-KR"/>
        </w:rPr>
      </w:pPr>
    </w:p>
    <w:p w14:paraId="7BFE5CB2" w14:textId="77777777" w:rsidR="00834886" w:rsidRDefault="00834886">
      <w:pPr>
        <w:spacing w:after="120"/>
        <w:rPr>
          <w:rFonts w:ascii="맑은 고딕" w:eastAsia="맑은 고딕" w:hAnsi="맑은 고딕"/>
          <w:lang w:eastAsia="ko-KR"/>
        </w:rPr>
      </w:pPr>
    </w:p>
    <w:p w14:paraId="2509AB17" w14:textId="77777777" w:rsidR="00834886" w:rsidRDefault="00834886">
      <w:pPr>
        <w:spacing w:after="120"/>
        <w:rPr>
          <w:rFonts w:ascii="맑은 고딕" w:eastAsia="맑은 고딕" w:hAnsi="맑은 고딕"/>
          <w:lang w:eastAsia="ko-KR"/>
        </w:rPr>
      </w:pPr>
    </w:p>
    <w:p w14:paraId="241BFD02" w14:textId="77777777" w:rsidR="00834886" w:rsidRDefault="00834886">
      <w:pPr>
        <w:spacing w:after="120"/>
        <w:rPr>
          <w:rFonts w:ascii="맑은 고딕" w:eastAsia="맑은 고딕" w:hAnsi="맑은 고딕"/>
          <w:lang w:eastAsia="ko-KR"/>
        </w:rPr>
      </w:pPr>
    </w:p>
    <w:p w14:paraId="25846B10" w14:textId="77777777" w:rsidR="00834886" w:rsidRDefault="00834886">
      <w:pPr>
        <w:spacing w:after="120"/>
        <w:rPr>
          <w:rFonts w:ascii="맑은 고딕" w:eastAsia="맑은 고딕" w:hAnsi="맑은 고딕"/>
          <w:lang w:eastAsia="ko-KR"/>
        </w:rPr>
      </w:pPr>
    </w:p>
    <w:p w14:paraId="3BF5ECE6" w14:textId="77777777" w:rsidR="00834886" w:rsidRDefault="00834886">
      <w:pPr>
        <w:spacing w:after="120"/>
        <w:rPr>
          <w:rFonts w:hint="eastAsia"/>
          <w:lang w:eastAsia="ko-KR"/>
        </w:rPr>
      </w:pPr>
    </w:p>
    <w:p w14:paraId="6493D905" w14:textId="4FCAE34A" w:rsidR="004E195F" w:rsidRDefault="003B014A">
      <w:pPr>
        <w:pStyle w:val="1"/>
        <w:rPr>
          <w:rFonts w:ascii="맑은 고딕" w:eastAsia="맑은 고딕" w:hAnsi="맑은 고딕"/>
          <w:lang w:eastAsia="ko-KR"/>
        </w:rPr>
      </w:pPr>
      <w:r>
        <w:rPr>
          <w:rFonts w:ascii="맑은 고딕" w:eastAsia="맑은 고딕" w:hAnsi="맑은 고딕"/>
          <w:lang w:eastAsia="ko-KR"/>
        </w:rPr>
        <w:lastRenderedPageBreak/>
        <w:t xml:space="preserve">4. </w:t>
      </w:r>
      <w:r>
        <w:rPr>
          <w:rFonts w:ascii="맑은 고딕" w:eastAsia="맑은 고딕" w:hAnsi="맑은 고딕"/>
          <w:lang w:eastAsia="ko-KR"/>
        </w:rPr>
        <w:t>Decision Tree</w:t>
      </w:r>
      <w:r>
        <w:rPr>
          <w:rFonts w:ascii="맑은 고딕" w:eastAsia="맑은 고딕" w:hAnsi="맑은 고딕"/>
          <w:lang w:eastAsia="ko-KR"/>
        </w:rPr>
        <w:t xml:space="preserve"> </w:t>
      </w:r>
      <w:r>
        <w:rPr>
          <w:rFonts w:ascii="맑은 고딕" w:eastAsia="맑은 고딕" w:hAnsi="맑은 고딕"/>
          <w:lang w:eastAsia="ko-KR"/>
        </w:rPr>
        <w:t>기반</w:t>
      </w:r>
      <w:r>
        <w:rPr>
          <w:rFonts w:ascii="맑은 고딕" w:eastAsia="맑은 고딕" w:hAnsi="맑은 고딕"/>
          <w:lang w:eastAsia="ko-KR"/>
        </w:rPr>
        <w:t xml:space="preserve"> </w:t>
      </w:r>
      <w:r>
        <w:rPr>
          <w:rFonts w:ascii="맑은 고딕" w:eastAsia="맑은 고딕" w:hAnsi="맑은 고딕"/>
          <w:lang w:eastAsia="ko-KR"/>
        </w:rPr>
        <w:t>segmentation</w:t>
      </w:r>
    </w:p>
    <w:p w14:paraId="7C8CC326" w14:textId="77777777" w:rsidR="00CB2768" w:rsidRDefault="00CB2768" w:rsidP="00CB2768">
      <w:pPr>
        <w:spacing w:before="160" w:after="100"/>
        <w:rPr>
          <w:lang w:eastAsia="ko-KR"/>
        </w:rPr>
      </w:pPr>
      <w:r>
        <w:rPr>
          <w:rFonts w:hint="eastAsia"/>
          <w:b/>
          <w:color w:val="000000"/>
          <w:sz w:val="30"/>
          <w:lang w:eastAsia="ko-KR"/>
        </w:rPr>
        <w:t>4.</w:t>
      </w:r>
      <w:r>
        <w:rPr>
          <w:rFonts w:ascii="나눔고딕" w:eastAsia="나눔고딕" w:hAnsi="나눔고딕"/>
          <w:b/>
          <w:color w:val="000000"/>
          <w:sz w:val="30"/>
          <w:lang w:eastAsia="ko-KR"/>
        </w:rPr>
        <w:t>1. 이 단계에서 한 작업과 목적</w:t>
      </w:r>
    </w:p>
    <w:p w14:paraId="3F278B08" w14:textId="77777777" w:rsidR="00CB2768" w:rsidRDefault="00CB2768" w:rsidP="00CB2768">
      <w:pPr>
        <w:spacing w:after="100"/>
        <w:rPr>
          <w:lang w:eastAsia="ko-KR"/>
        </w:rPr>
      </w:pPr>
      <w:r>
        <w:rPr>
          <w:rFonts w:ascii="나눔고딕" w:eastAsia="나눔고딕" w:hAnsi="나눔고딕"/>
          <w:lang w:eastAsia="ko-KR"/>
        </w:rPr>
        <w:t xml:space="preserve">Decision Tree 기반 세그먼테이션(segmentation)은 단순히 예측 성능을 높이기 위한 단계가 아니라, 어떤 조건을 가진 고객이 고위험군인지 사람이 이해할 수 있는 규칙(rule)으로 나누기 위한 단계이다. Logistic Regression은 baseline으로 전체적인 예측 성능을 확인하는 데 유용하지만, “어떤 조건 조합 때문에 이 고객이 이탈 </w:t>
      </w:r>
      <w:proofErr w:type="spellStart"/>
      <w:r>
        <w:rPr>
          <w:rFonts w:ascii="나눔고딕" w:eastAsia="나눔고딕" w:hAnsi="나눔고딕"/>
          <w:lang w:eastAsia="ko-KR"/>
        </w:rPr>
        <w:t>위험군인가</w:t>
      </w:r>
      <w:proofErr w:type="spellEnd"/>
      <w:r>
        <w:rPr>
          <w:rFonts w:ascii="나눔고딕" w:eastAsia="나눔고딕" w:hAnsi="나눔고딕"/>
          <w:lang w:eastAsia="ko-KR"/>
        </w:rPr>
        <w:t xml:space="preserve">?”를 직관적으로 보여주기에는 한계가 있다. 따라서 Decision Tree를 사용하여 고객을 여러 개의 leaf 세그먼트로 나누고, 각 세그먼트의 실제 </w:t>
      </w:r>
      <w:proofErr w:type="spellStart"/>
      <w:r>
        <w:rPr>
          <w:rFonts w:ascii="나눔고딕" w:eastAsia="나눔고딕" w:hAnsi="나눔고딕"/>
          <w:lang w:eastAsia="ko-KR"/>
        </w:rPr>
        <w:t>이탈률을</w:t>
      </w:r>
      <w:proofErr w:type="spellEnd"/>
      <w:r>
        <w:rPr>
          <w:rFonts w:ascii="나눔고딕" w:eastAsia="나눔고딕" w:hAnsi="나눔고딕"/>
          <w:lang w:eastAsia="ko-KR"/>
        </w:rPr>
        <w:t xml:space="preserve"> 계산하여 </w:t>
      </w:r>
      <w:proofErr w:type="spellStart"/>
      <w:r>
        <w:rPr>
          <w:rFonts w:ascii="나눔고딕" w:eastAsia="나눔고딕" w:hAnsi="나눔고딕"/>
          <w:lang w:eastAsia="ko-KR"/>
        </w:rPr>
        <w:t>Core_High_Risk</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High_Risk</w:t>
      </w:r>
      <w:proofErr w:type="spellEnd"/>
      <w:r>
        <w:rPr>
          <w:rFonts w:ascii="나눔고딕" w:eastAsia="나눔고딕" w:hAnsi="나눔고딕"/>
          <w:lang w:eastAsia="ko-KR"/>
        </w:rPr>
        <w:t xml:space="preserve"> 등 해석 가능한 위험 등급을 붙였다.</w:t>
      </w:r>
    </w:p>
    <w:p w14:paraId="6B0D800E" w14:textId="77777777" w:rsidR="00CB2768" w:rsidRDefault="00CB2768" w:rsidP="00CB2768">
      <w:pPr>
        <w:spacing w:after="100"/>
        <w:rPr>
          <w:lang w:eastAsia="ko-KR"/>
        </w:rPr>
      </w:pPr>
      <w:r>
        <w:rPr>
          <w:rFonts w:ascii="나눔고딕" w:eastAsia="나눔고딕" w:hAnsi="나눔고딕"/>
          <w:lang w:eastAsia="ko-KR"/>
        </w:rPr>
        <w:t xml:space="preserve">이 작업에서 중요한 점은 Decision Tree가 만든 마지막 노드(leaf node)를 하나의 </w:t>
      </w:r>
      <w:proofErr w:type="spellStart"/>
      <w:r>
        <w:rPr>
          <w:rFonts w:ascii="나눔고딕" w:eastAsia="나눔고딕" w:hAnsi="나눔고딕"/>
          <w:lang w:eastAsia="ko-KR"/>
        </w:rPr>
        <w:t>고객군</w:t>
      </w:r>
      <w:proofErr w:type="spellEnd"/>
      <w:r>
        <w:rPr>
          <w:rFonts w:ascii="나눔고딕" w:eastAsia="나눔고딕" w:hAnsi="나눔고딕"/>
          <w:lang w:eastAsia="ko-KR"/>
        </w:rPr>
        <w:t xml:space="preserve">, 즉 세그먼트(segment)로 본다는 것이다. 같은 leaf node에 도착한 고객들은 같은 조건 조합을 만족한 고객들이므로, 이들을 하나의 고객 유형으로 해석할 수 있다. 이후 각 세그먼트마다 고객 수, 이탈 고객 수, </w:t>
      </w:r>
      <w:proofErr w:type="spellStart"/>
      <w:r>
        <w:rPr>
          <w:rFonts w:ascii="나눔고딕" w:eastAsia="나눔고딕" w:hAnsi="나눔고딕"/>
          <w:lang w:eastAsia="ko-KR"/>
        </w:rPr>
        <w:t>이탈률</w:t>
      </w:r>
      <w:proofErr w:type="spellEnd"/>
      <w:r>
        <w:rPr>
          <w:rFonts w:ascii="나눔고딕" w:eastAsia="나눔고딕" w:hAnsi="나눔고딕"/>
          <w:lang w:eastAsia="ko-KR"/>
        </w:rPr>
        <w:t xml:space="preserve">, 고객 </w:t>
      </w:r>
      <w:proofErr w:type="spellStart"/>
      <w:r>
        <w:rPr>
          <w:rFonts w:ascii="나눔고딕" w:eastAsia="나눔고딕" w:hAnsi="나눔고딕"/>
          <w:lang w:eastAsia="ko-KR"/>
        </w:rPr>
        <w:t>커버율</w:t>
      </w:r>
      <w:proofErr w:type="spellEnd"/>
      <w:r>
        <w:rPr>
          <w:rFonts w:ascii="나눔고딕" w:eastAsia="나눔고딕" w:hAnsi="나눔고딕"/>
          <w:lang w:eastAsia="ko-KR"/>
        </w:rPr>
        <w:t xml:space="preserve">, 이탈 고객 커버율을 계산하여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전략의 우선순위를 정리하였다.</w:t>
      </w:r>
    </w:p>
    <w:p w14:paraId="2AA7DA9A" w14:textId="77777777" w:rsidR="00F42C24" w:rsidRDefault="00F42C24" w:rsidP="00706C69">
      <w:pPr>
        <w:spacing w:before="160" w:after="100"/>
        <w:rPr>
          <w:rFonts w:eastAsia="맑은 고딕"/>
          <w:b/>
          <w:color w:val="000000"/>
          <w:sz w:val="30"/>
          <w:lang w:eastAsia="ko-KR"/>
        </w:rPr>
      </w:pPr>
    </w:p>
    <w:p w14:paraId="2129A9C4" w14:textId="158F0462" w:rsidR="00706C69" w:rsidRDefault="00706C69" w:rsidP="00706C69">
      <w:pPr>
        <w:spacing w:before="160" w:after="100"/>
        <w:rPr>
          <w:lang w:eastAsia="ko-KR"/>
        </w:rPr>
      </w:pPr>
      <w:r>
        <w:rPr>
          <w:rFonts w:hint="eastAsia"/>
          <w:b/>
          <w:color w:val="000000"/>
          <w:sz w:val="30"/>
          <w:lang w:eastAsia="ko-KR"/>
        </w:rPr>
        <w:t>4.</w:t>
      </w:r>
      <w:r>
        <w:rPr>
          <w:rFonts w:ascii="나눔고딕" w:eastAsia="나눔고딕" w:hAnsi="나눔고딕"/>
          <w:b/>
          <w:color w:val="000000"/>
          <w:sz w:val="30"/>
          <w:lang w:eastAsia="ko-KR"/>
        </w:rPr>
        <w:t>2. Decision Tree 세그먼테이션에 사용한 변수</w:t>
      </w:r>
    </w:p>
    <w:p w14:paraId="566283F7" w14:textId="77777777" w:rsidR="00706C69" w:rsidRDefault="00706C69" w:rsidP="00706C69">
      <w:pPr>
        <w:spacing w:after="100"/>
        <w:rPr>
          <w:lang w:eastAsia="ko-KR"/>
        </w:rPr>
      </w:pPr>
      <w:r>
        <w:rPr>
          <w:rFonts w:ascii="나눔고딕" w:eastAsia="나눔고딕" w:hAnsi="나눔고딕"/>
          <w:lang w:eastAsia="ko-KR"/>
        </w:rPr>
        <w:t xml:space="preserve">이 Decision Tree는 앞에서 만든 4개 후보군 중 “파생변수와 </w:t>
      </w:r>
      <w:proofErr w:type="spellStart"/>
      <w:r>
        <w:rPr>
          <w:rFonts w:ascii="나눔고딕" w:eastAsia="나눔고딕" w:hAnsi="나눔고딕"/>
          <w:lang w:eastAsia="ko-KR"/>
        </w:rPr>
        <w:t>Income_Charge_Ratio</w:t>
      </w:r>
      <w:proofErr w:type="spellEnd"/>
      <w:r>
        <w:rPr>
          <w:rFonts w:ascii="나눔고딕" w:eastAsia="나눔고딕" w:hAnsi="나눔고딕"/>
          <w:lang w:eastAsia="ko-KR"/>
        </w:rPr>
        <w:t>를 모두 포함한 확장 데이터”</w:t>
      </w:r>
      <w:proofErr w:type="spellStart"/>
      <w:r>
        <w:rPr>
          <w:rFonts w:ascii="나눔고딕" w:eastAsia="나눔고딕" w:hAnsi="나눔고딕"/>
          <w:lang w:eastAsia="ko-KR"/>
        </w:rPr>
        <w:t>에</w:t>
      </w:r>
      <w:proofErr w:type="spellEnd"/>
      <w:r>
        <w:rPr>
          <w:rFonts w:ascii="나눔고딕" w:eastAsia="나눔고딕" w:hAnsi="나눔고딕"/>
          <w:lang w:eastAsia="ko-KR"/>
        </w:rPr>
        <w:t xml:space="preserve"> 가까운 데이터에서, 세그먼트 해석에 필요한 핵심 변수 10개만 선택하여 만든 해석용 Tree이다. 전체 변수를 모두 넣으면 Tree가 지나치게 복잡해지고, 보고서에서 설명하기 어렵기 때문이다. 따라서 EDA에서 중요하게 확인된 가입 기간, 요금, 계약/결제 위험, 보안/지원 서비스 이용 수준, 지역 소득 대비 요금 부담을 중심으로 구성하였다.</w:t>
      </w:r>
    </w:p>
    <w:tbl>
      <w:tblPr>
        <w:tblStyle w:val="af9"/>
        <w:tblW w:w="0" w:type="auto"/>
        <w:jc w:val="center"/>
        <w:tblLook w:val="04A0" w:firstRow="1" w:lastRow="0" w:firstColumn="1" w:lastColumn="0" w:noHBand="0" w:noVBand="1"/>
      </w:tblPr>
      <w:tblGrid>
        <w:gridCol w:w="3296"/>
        <w:gridCol w:w="1352"/>
        <w:gridCol w:w="2072"/>
        <w:gridCol w:w="3926"/>
      </w:tblGrid>
      <w:tr w:rsidR="00706C69" w14:paraId="0E2F65C0" w14:textId="77777777" w:rsidTr="00D94E27">
        <w:trPr>
          <w:jc w:val="center"/>
        </w:trPr>
        <w:tc>
          <w:tcPr>
            <w:tcW w:w="2592" w:type="dxa"/>
            <w:shd w:val="clear" w:color="auto" w:fill="D9EAF7"/>
            <w:vAlign w:val="center"/>
          </w:tcPr>
          <w:p w14:paraId="1C6D8AAD" w14:textId="77777777" w:rsidR="00706C69" w:rsidRDefault="00706C69" w:rsidP="00D94E27">
            <w:proofErr w:type="spellStart"/>
            <w:r>
              <w:rPr>
                <w:rFonts w:ascii="나눔고딕" w:eastAsia="나눔고딕" w:hAnsi="나눔고딕"/>
                <w:b/>
              </w:rPr>
              <w:t>피처</w:t>
            </w:r>
            <w:proofErr w:type="spellEnd"/>
            <w:r>
              <w:rPr>
                <w:rFonts w:ascii="나눔고딕" w:eastAsia="나눔고딕" w:hAnsi="나눔고딕"/>
                <w:b/>
              </w:rPr>
              <w:t>(feature)</w:t>
            </w:r>
          </w:p>
        </w:tc>
        <w:tc>
          <w:tcPr>
            <w:tcW w:w="2016" w:type="dxa"/>
            <w:shd w:val="clear" w:color="auto" w:fill="D9EAF7"/>
            <w:vAlign w:val="center"/>
          </w:tcPr>
          <w:p w14:paraId="316DD090" w14:textId="77777777" w:rsidR="00706C69" w:rsidRDefault="00706C69" w:rsidP="00D94E27">
            <w:proofErr w:type="spellStart"/>
            <w:r>
              <w:rPr>
                <w:rFonts w:ascii="나눔고딕" w:eastAsia="나눔고딕" w:hAnsi="나눔고딕"/>
                <w:b/>
              </w:rPr>
              <w:t>구분</w:t>
            </w:r>
            <w:proofErr w:type="spellEnd"/>
          </w:p>
        </w:tc>
        <w:tc>
          <w:tcPr>
            <w:tcW w:w="2880" w:type="dxa"/>
            <w:shd w:val="clear" w:color="auto" w:fill="D9EAF7"/>
            <w:vAlign w:val="center"/>
          </w:tcPr>
          <w:p w14:paraId="5CE6E340" w14:textId="77777777" w:rsidR="00706C69" w:rsidRDefault="00706C69" w:rsidP="00D94E27">
            <w:proofErr w:type="spellStart"/>
            <w:r>
              <w:rPr>
                <w:rFonts w:ascii="나눔고딕" w:eastAsia="나눔고딕" w:hAnsi="나눔고딕"/>
                <w:b/>
              </w:rPr>
              <w:t>의미</w:t>
            </w:r>
            <w:proofErr w:type="spellEnd"/>
          </w:p>
        </w:tc>
        <w:tc>
          <w:tcPr>
            <w:tcW w:w="8352" w:type="dxa"/>
            <w:shd w:val="clear" w:color="auto" w:fill="D9EAF7"/>
            <w:vAlign w:val="center"/>
          </w:tcPr>
          <w:p w14:paraId="20A8FE45" w14:textId="77777777" w:rsidR="00706C69" w:rsidRDefault="00706C69" w:rsidP="00D94E27">
            <w:pPr>
              <w:rPr>
                <w:lang w:eastAsia="ko-KR"/>
              </w:rPr>
            </w:pPr>
            <w:r>
              <w:rPr>
                <w:rFonts w:ascii="나눔고딕" w:eastAsia="나눔고딕" w:hAnsi="나눔고딕"/>
                <w:b/>
                <w:lang w:eastAsia="ko-KR"/>
              </w:rPr>
              <w:t>세그먼테이션에서 필요한 이유</w:t>
            </w:r>
          </w:p>
        </w:tc>
      </w:tr>
      <w:tr w:rsidR="00706C69" w14:paraId="50D59036" w14:textId="77777777" w:rsidTr="00D94E27">
        <w:trPr>
          <w:jc w:val="center"/>
        </w:trPr>
        <w:tc>
          <w:tcPr>
            <w:tcW w:w="2592" w:type="dxa"/>
            <w:vAlign w:val="center"/>
          </w:tcPr>
          <w:p w14:paraId="4B5F3191" w14:textId="77777777" w:rsidR="00706C69" w:rsidRDefault="00706C69" w:rsidP="00D94E27">
            <w:r>
              <w:rPr>
                <w:rFonts w:ascii="나눔고딕" w:eastAsia="나눔고딕" w:hAnsi="나눔고딕"/>
              </w:rPr>
              <w:t>Tenure Months</w:t>
            </w:r>
          </w:p>
        </w:tc>
        <w:tc>
          <w:tcPr>
            <w:tcW w:w="2016" w:type="dxa"/>
            <w:vAlign w:val="center"/>
          </w:tcPr>
          <w:p w14:paraId="1DFD7812" w14:textId="77777777" w:rsidR="00706C69" w:rsidRDefault="00706C69" w:rsidP="00D94E27">
            <w:proofErr w:type="spellStart"/>
            <w:r>
              <w:rPr>
                <w:rFonts w:ascii="나눔고딕" w:eastAsia="나눔고딕" w:hAnsi="나눔고딕"/>
              </w:rPr>
              <w:t>원본</w:t>
            </w:r>
            <w:proofErr w:type="spellEnd"/>
            <w:r>
              <w:rPr>
                <w:rFonts w:ascii="나눔고딕" w:eastAsia="나눔고딕" w:hAnsi="나눔고딕"/>
              </w:rPr>
              <w:t xml:space="preserve"> </w:t>
            </w:r>
            <w:proofErr w:type="spellStart"/>
            <w:r>
              <w:rPr>
                <w:rFonts w:ascii="나눔고딕" w:eastAsia="나눔고딕" w:hAnsi="나눔고딕"/>
              </w:rPr>
              <w:t>변수</w:t>
            </w:r>
            <w:proofErr w:type="spellEnd"/>
          </w:p>
        </w:tc>
        <w:tc>
          <w:tcPr>
            <w:tcW w:w="2880" w:type="dxa"/>
            <w:vAlign w:val="center"/>
          </w:tcPr>
          <w:p w14:paraId="1FF40FB3" w14:textId="77777777" w:rsidR="00706C69" w:rsidRDefault="00706C69" w:rsidP="00D94E27">
            <w:proofErr w:type="spellStart"/>
            <w:r>
              <w:rPr>
                <w:rFonts w:ascii="나눔고딕" w:eastAsia="나눔고딕" w:hAnsi="나눔고딕"/>
              </w:rPr>
              <w:t>가입</w:t>
            </w:r>
            <w:proofErr w:type="spellEnd"/>
            <w:r>
              <w:rPr>
                <w:rFonts w:ascii="나눔고딕" w:eastAsia="나눔고딕" w:hAnsi="나눔고딕"/>
              </w:rPr>
              <w:t xml:space="preserve"> </w:t>
            </w:r>
            <w:proofErr w:type="spellStart"/>
            <w:r>
              <w:rPr>
                <w:rFonts w:ascii="나눔고딕" w:eastAsia="나눔고딕" w:hAnsi="나눔고딕"/>
              </w:rPr>
              <w:t>기간</w:t>
            </w:r>
            <w:proofErr w:type="spellEnd"/>
          </w:p>
        </w:tc>
        <w:tc>
          <w:tcPr>
            <w:tcW w:w="8352" w:type="dxa"/>
            <w:vAlign w:val="center"/>
          </w:tcPr>
          <w:p w14:paraId="710B129A" w14:textId="77777777" w:rsidR="00706C69" w:rsidRDefault="00706C69" w:rsidP="00D94E27">
            <w:pPr>
              <w:rPr>
                <w:lang w:eastAsia="ko-KR"/>
              </w:rPr>
            </w:pPr>
            <w:r>
              <w:rPr>
                <w:rFonts w:ascii="나눔고딕" w:eastAsia="나눔고딕" w:hAnsi="나눔고딕"/>
                <w:lang w:eastAsia="ko-KR"/>
              </w:rPr>
              <w:t>고객이 서비스를 사용한 개월 수. 짧을수록 신규 고객에 가까움.</w:t>
            </w:r>
          </w:p>
        </w:tc>
      </w:tr>
      <w:tr w:rsidR="00706C69" w14:paraId="236B811B" w14:textId="77777777" w:rsidTr="00D94E27">
        <w:trPr>
          <w:jc w:val="center"/>
        </w:trPr>
        <w:tc>
          <w:tcPr>
            <w:tcW w:w="2592" w:type="dxa"/>
            <w:vAlign w:val="center"/>
          </w:tcPr>
          <w:p w14:paraId="2C0A419C" w14:textId="77777777" w:rsidR="00706C69" w:rsidRDefault="00706C69" w:rsidP="00D94E27">
            <w:r>
              <w:rPr>
                <w:rFonts w:ascii="나눔고딕" w:eastAsia="나눔고딕" w:hAnsi="나눔고딕"/>
              </w:rPr>
              <w:t>Monthly Charges</w:t>
            </w:r>
          </w:p>
        </w:tc>
        <w:tc>
          <w:tcPr>
            <w:tcW w:w="2016" w:type="dxa"/>
            <w:vAlign w:val="center"/>
          </w:tcPr>
          <w:p w14:paraId="2083B6EB" w14:textId="77777777" w:rsidR="00706C69" w:rsidRDefault="00706C69" w:rsidP="00D94E27">
            <w:proofErr w:type="spellStart"/>
            <w:r>
              <w:rPr>
                <w:rFonts w:ascii="나눔고딕" w:eastAsia="나눔고딕" w:hAnsi="나눔고딕"/>
              </w:rPr>
              <w:t>원본</w:t>
            </w:r>
            <w:proofErr w:type="spellEnd"/>
            <w:r>
              <w:rPr>
                <w:rFonts w:ascii="나눔고딕" w:eastAsia="나눔고딕" w:hAnsi="나눔고딕"/>
              </w:rPr>
              <w:t xml:space="preserve"> </w:t>
            </w:r>
            <w:proofErr w:type="spellStart"/>
            <w:r>
              <w:rPr>
                <w:rFonts w:ascii="나눔고딕" w:eastAsia="나눔고딕" w:hAnsi="나눔고딕"/>
              </w:rPr>
              <w:t>변수</w:t>
            </w:r>
            <w:proofErr w:type="spellEnd"/>
          </w:p>
        </w:tc>
        <w:tc>
          <w:tcPr>
            <w:tcW w:w="2880" w:type="dxa"/>
            <w:vAlign w:val="center"/>
          </w:tcPr>
          <w:p w14:paraId="780D2684" w14:textId="77777777" w:rsidR="00706C69" w:rsidRDefault="00706C69" w:rsidP="00D94E27">
            <w:r>
              <w:rPr>
                <w:rFonts w:ascii="나눔고딕" w:eastAsia="나눔고딕" w:hAnsi="나눔고딕"/>
              </w:rPr>
              <w:t xml:space="preserve">월 </w:t>
            </w:r>
            <w:proofErr w:type="spellStart"/>
            <w:r>
              <w:rPr>
                <w:rFonts w:ascii="나눔고딕" w:eastAsia="나눔고딕" w:hAnsi="나눔고딕"/>
              </w:rPr>
              <w:t>요금</w:t>
            </w:r>
            <w:proofErr w:type="spellEnd"/>
          </w:p>
        </w:tc>
        <w:tc>
          <w:tcPr>
            <w:tcW w:w="8352" w:type="dxa"/>
            <w:vAlign w:val="center"/>
          </w:tcPr>
          <w:p w14:paraId="2B8B8B4B" w14:textId="77777777" w:rsidR="00706C69" w:rsidRDefault="00706C69" w:rsidP="00D94E27">
            <w:pPr>
              <w:rPr>
                <w:lang w:eastAsia="ko-KR"/>
              </w:rPr>
            </w:pPr>
            <w:r>
              <w:rPr>
                <w:rFonts w:ascii="나눔고딕" w:eastAsia="나눔고딕" w:hAnsi="나눔고딕"/>
                <w:lang w:eastAsia="ko-KR"/>
              </w:rPr>
              <w:t>매월 청구되는 금액. 높은 월 요금은 요금 부담 또는 기대 품질과 연결될 수 있음.</w:t>
            </w:r>
          </w:p>
        </w:tc>
      </w:tr>
      <w:tr w:rsidR="00706C69" w14:paraId="018F4B77" w14:textId="77777777" w:rsidTr="00D94E27">
        <w:trPr>
          <w:jc w:val="center"/>
        </w:trPr>
        <w:tc>
          <w:tcPr>
            <w:tcW w:w="2592" w:type="dxa"/>
            <w:vAlign w:val="center"/>
          </w:tcPr>
          <w:p w14:paraId="6E44BFDF" w14:textId="77777777" w:rsidR="00706C69" w:rsidRDefault="00706C69" w:rsidP="00D94E27">
            <w:r>
              <w:rPr>
                <w:rFonts w:ascii="나눔고딕" w:eastAsia="나눔고딕" w:hAnsi="나눔고딕"/>
              </w:rPr>
              <w:t>Total Charges</w:t>
            </w:r>
          </w:p>
        </w:tc>
        <w:tc>
          <w:tcPr>
            <w:tcW w:w="2016" w:type="dxa"/>
            <w:vAlign w:val="center"/>
          </w:tcPr>
          <w:p w14:paraId="5E81D0C3" w14:textId="77777777" w:rsidR="00706C69" w:rsidRDefault="00706C69" w:rsidP="00D94E27">
            <w:proofErr w:type="spellStart"/>
            <w:r>
              <w:rPr>
                <w:rFonts w:ascii="나눔고딕" w:eastAsia="나눔고딕" w:hAnsi="나눔고딕"/>
              </w:rPr>
              <w:t>원본</w:t>
            </w:r>
            <w:proofErr w:type="spellEnd"/>
            <w:r>
              <w:rPr>
                <w:rFonts w:ascii="나눔고딕" w:eastAsia="나눔고딕" w:hAnsi="나눔고딕"/>
              </w:rPr>
              <w:t xml:space="preserve"> </w:t>
            </w:r>
            <w:proofErr w:type="spellStart"/>
            <w:r>
              <w:rPr>
                <w:rFonts w:ascii="나눔고딕" w:eastAsia="나눔고딕" w:hAnsi="나눔고딕"/>
              </w:rPr>
              <w:t>변수</w:t>
            </w:r>
            <w:proofErr w:type="spellEnd"/>
          </w:p>
        </w:tc>
        <w:tc>
          <w:tcPr>
            <w:tcW w:w="2880" w:type="dxa"/>
            <w:vAlign w:val="center"/>
          </w:tcPr>
          <w:p w14:paraId="3532A155" w14:textId="77777777" w:rsidR="00706C69" w:rsidRDefault="00706C69" w:rsidP="00D94E27">
            <w:proofErr w:type="spellStart"/>
            <w:r>
              <w:rPr>
                <w:rFonts w:ascii="나눔고딕" w:eastAsia="나눔고딕" w:hAnsi="나눔고딕"/>
              </w:rPr>
              <w:t>누적</w:t>
            </w:r>
            <w:proofErr w:type="spellEnd"/>
            <w:r>
              <w:rPr>
                <w:rFonts w:ascii="나눔고딕" w:eastAsia="나눔고딕" w:hAnsi="나눔고딕"/>
              </w:rPr>
              <w:t xml:space="preserve"> </w:t>
            </w:r>
            <w:proofErr w:type="spellStart"/>
            <w:r>
              <w:rPr>
                <w:rFonts w:ascii="나눔고딕" w:eastAsia="나눔고딕" w:hAnsi="나눔고딕"/>
              </w:rPr>
              <w:t>요금</w:t>
            </w:r>
            <w:proofErr w:type="spellEnd"/>
          </w:p>
        </w:tc>
        <w:tc>
          <w:tcPr>
            <w:tcW w:w="8352" w:type="dxa"/>
            <w:vAlign w:val="center"/>
          </w:tcPr>
          <w:p w14:paraId="72640135" w14:textId="77777777" w:rsidR="00706C69" w:rsidRDefault="00706C69" w:rsidP="00D94E27">
            <w:pPr>
              <w:rPr>
                <w:lang w:eastAsia="ko-KR"/>
              </w:rPr>
            </w:pPr>
            <w:r>
              <w:rPr>
                <w:rFonts w:ascii="나눔고딕" w:eastAsia="나눔고딕" w:hAnsi="나눔고딕"/>
                <w:lang w:eastAsia="ko-KR"/>
              </w:rPr>
              <w:t>가입 이후 누적 청구 금액. 가입 기간과 함께 고객의 이용 이력을 반영.</w:t>
            </w:r>
          </w:p>
        </w:tc>
      </w:tr>
      <w:tr w:rsidR="00706C69" w14:paraId="22307978" w14:textId="77777777" w:rsidTr="00D94E27">
        <w:trPr>
          <w:jc w:val="center"/>
        </w:trPr>
        <w:tc>
          <w:tcPr>
            <w:tcW w:w="2592" w:type="dxa"/>
            <w:vAlign w:val="center"/>
          </w:tcPr>
          <w:p w14:paraId="714EB56C" w14:textId="77777777" w:rsidR="00706C69" w:rsidRDefault="00706C69" w:rsidP="00D94E27">
            <w:r>
              <w:rPr>
                <w:rFonts w:ascii="나눔고딕" w:eastAsia="나눔고딕" w:hAnsi="나눔고딕"/>
              </w:rPr>
              <w:t>CLTV</w:t>
            </w:r>
          </w:p>
        </w:tc>
        <w:tc>
          <w:tcPr>
            <w:tcW w:w="2016" w:type="dxa"/>
            <w:vAlign w:val="center"/>
          </w:tcPr>
          <w:p w14:paraId="7392DBFB" w14:textId="77777777" w:rsidR="00706C69" w:rsidRDefault="00706C69" w:rsidP="00D94E27">
            <w:proofErr w:type="spellStart"/>
            <w:r>
              <w:rPr>
                <w:rFonts w:ascii="나눔고딕" w:eastAsia="나눔고딕" w:hAnsi="나눔고딕"/>
              </w:rPr>
              <w:t>원본</w:t>
            </w:r>
            <w:proofErr w:type="spellEnd"/>
            <w:r>
              <w:rPr>
                <w:rFonts w:ascii="나눔고딕" w:eastAsia="나눔고딕" w:hAnsi="나눔고딕"/>
              </w:rPr>
              <w:t xml:space="preserve"> </w:t>
            </w:r>
            <w:proofErr w:type="spellStart"/>
            <w:r>
              <w:rPr>
                <w:rFonts w:ascii="나눔고딕" w:eastAsia="나눔고딕" w:hAnsi="나눔고딕"/>
              </w:rPr>
              <w:t>변수</w:t>
            </w:r>
            <w:proofErr w:type="spellEnd"/>
          </w:p>
        </w:tc>
        <w:tc>
          <w:tcPr>
            <w:tcW w:w="2880" w:type="dxa"/>
            <w:vAlign w:val="center"/>
          </w:tcPr>
          <w:p w14:paraId="640E1934"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w:t>
            </w:r>
            <w:proofErr w:type="spellStart"/>
            <w:r>
              <w:rPr>
                <w:rFonts w:ascii="나눔고딕" w:eastAsia="나눔고딕" w:hAnsi="나눔고딕"/>
              </w:rPr>
              <w:t>생애</w:t>
            </w:r>
            <w:proofErr w:type="spellEnd"/>
            <w:r>
              <w:rPr>
                <w:rFonts w:ascii="나눔고딕" w:eastAsia="나눔고딕" w:hAnsi="나눔고딕"/>
              </w:rPr>
              <w:t xml:space="preserve"> </w:t>
            </w:r>
            <w:proofErr w:type="spellStart"/>
            <w:proofErr w:type="gramStart"/>
            <w:r>
              <w:rPr>
                <w:rFonts w:ascii="나눔고딕" w:eastAsia="나눔고딕" w:hAnsi="나눔고딕"/>
              </w:rPr>
              <w:t>가치</w:t>
            </w:r>
            <w:proofErr w:type="spellEnd"/>
            <w:r>
              <w:rPr>
                <w:rFonts w:ascii="나눔고딕" w:eastAsia="나눔고딕" w:hAnsi="나눔고딕"/>
              </w:rPr>
              <w:t>(</w:t>
            </w:r>
            <w:proofErr w:type="gramEnd"/>
            <w:r>
              <w:rPr>
                <w:rFonts w:ascii="나눔고딕" w:eastAsia="나눔고딕" w:hAnsi="나눔고딕"/>
              </w:rPr>
              <w:t>Customer Lifetime Value)</w:t>
            </w:r>
          </w:p>
        </w:tc>
        <w:tc>
          <w:tcPr>
            <w:tcW w:w="8352" w:type="dxa"/>
            <w:vAlign w:val="center"/>
          </w:tcPr>
          <w:p w14:paraId="0BE9C4D3" w14:textId="77777777" w:rsidR="00706C69" w:rsidRDefault="00706C69" w:rsidP="00D94E27">
            <w:pPr>
              <w:rPr>
                <w:lang w:eastAsia="ko-KR"/>
              </w:rPr>
            </w:pPr>
            <w:r>
              <w:rPr>
                <w:rFonts w:ascii="나눔고딕" w:eastAsia="나눔고딕" w:hAnsi="나눔고딕"/>
                <w:lang w:eastAsia="ko-KR"/>
              </w:rPr>
              <w:t>고객이 장기적으로 창출할 것으로 예상되는 가치.</w:t>
            </w:r>
          </w:p>
        </w:tc>
      </w:tr>
      <w:tr w:rsidR="00706C69" w14:paraId="66B7123C" w14:textId="77777777" w:rsidTr="00D94E27">
        <w:trPr>
          <w:jc w:val="center"/>
        </w:trPr>
        <w:tc>
          <w:tcPr>
            <w:tcW w:w="2592" w:type="dxa"/>
            <w:vAlign w:val="center"/>
          </w:tcPr>
          <w:p w14:paraId="38B0A784" w14:textId="77777777" w:rsidR="00706C69" w:rsidRDefault="00706C69" w:rsidP="00D94E27">
            <w:proofErr w:type="spellStart"/>
            <w:r>
              <w:rPr>
                <w:rFonts w:ascii="나눔고딕" w:eastAsia="나눔고딕" w:hAnsi="나눔고딕"/>
              </w:rPr>
              <w:t>Income_Charge_Ratio</w:t>
            </w:r>
            <w:proofErr w:type="spellEnd"/>
          </w:p>
        </w:tc>
        <w:tc>
          <w:tcPr>
            <w:tcW w:w="2016" w:type="dxa"/>
            <w:vAlign w:val="center"/>
          </w:tcPr>
          <w:p w14:paraId="6C175242" w14:textId="77777777" w:rsidR="00706C69" w:rsidRDefault="00706C69" w:rsidP="00D94E27">
            <w:proofErr w:type="spellStart"/>
            <w:r>
              <w:rPr>
                <w:rFonts w:ascii="나눔고딕" w:eastAsia="나눔고딕" w:hAnsi="나눔고딕"/>
              </w:rPr>
              <w:t>외부</w:t>
            </w:r>
            <w:proofErr w:type="spellEnd"/>
            <w:r>
              <w:rPr>
                <w:rFonts w:ascii="나눔고딕" w:eastAsia="나눔고딕" w:hAnsi="나눔고딕"/>
              </w:rPr>
              <w:t xml:space="preserve"> </w:t>
            </w:r>
            <w:proofErr w:type="spellStart"/>
            <w:r>
              <w:rPr>
                <w:rFonts w:ascii="나눔고딕" w:eastAsia="나눔고딕" w:hAnsi="나눔고딕"/>
              </w:rPr>
              <w:t>데이터</w:t>
            </w:r>
            <w:proofErr w:type="spellEnd"/>
            <w:r>
              <w:rPr>
                <w:rFonts w:ascii="나눔고딕" w:eastAsia="나눔고딕" w:hAnsi="나눔고딕"/>
              </w:rPr>
              <w:t xml:space="preserve"> </w:t>
            </w:r>
            <w:proofErr w:type="spellStart"/>
            <w:r>
              <w:rPr>
                <w:rFonts w:ascii="나눔고딕" w:eastAsia="나눔고딕" w:hAnsi="나눔고딕"/>
              </w:rPr>
              <w:t>기반</w:t>
            </w:r>
            <w:proofErr w:type="spellEnd"/>
            <w:r>
              <w:rPr>
                <w:rFonts w:ascii="나눔고딕" w:eastAsia="나눔고딕" w:hAnsi="나눔고딕"/>
              </w:rPr>
              <w:t xml:space="preserve"> </w:t>
            </w:r>
            <w:proofErr w:type="spellStart"/>
            <w:r>
              <w:rPr>
                <w:rFonts w:ascii="나눔고딕" w:eastAsia="나눔고딕" w:hAnsi="나눔고딕"/>
              </w:rPr>
              <w:t>변수</w:t>
            </w:r>
            <w:proofErr w:type="spellEnd"/>
          </w:p>
        </w:tc>
        <w:tc>
          <w:tcPr>
            <w:tcW w:w="2880" w:type="dxa"/>
            <w:vAlign w:val="center"/>
          </w:tcPr>
          <w:p w14:paraId="55BBAFFA" w14:textId="77777777" w:rsidR="00706C69" w:rsidRDefault="00706C69" w:rsidP="00D94E27">
            <w:pPr>
              <w:rPr>
                <w:lang w:eastAsia="ko-KR"/>
              </w:rPr>
            </w:pPr>
            <w:r>
              <w:rPr>
                <w:rFonts w:ascii="나눔고딕" w:eastAsia="나눔고딕" w:hAnsi="나눔고딕"/>
                <w:lang w:eastAsia="ko-KR"/>
              </w:rPr>
              <w:t>지역 소득 대비 요금 부담</w:t>
            </w:r>
          </w:p>
        </w:tc>
        <w:tc>
          <w:tcPr>
            <w:tcW w:w="8352" w:type="dxa"/>
            <w:vAlign w:val="center"/>
          </w:tcPr>
          <w:p w14:paraId="1C5AE95B" w14:textId="77777777" w:rsidR="00706C69" w:rsidRDefault="00706C69" w:rsidP="00D94E27">
            <w:pPr>
              <w:rPr>
                <w:lang w:eastAsia="ko-KR"/>
              </w:rPr>
            </w:pPr>
            <w:r>
              <w:rPr>
                <w:rFonts w:ascii="나눔고딕" w:eastAsia="나눔고딕" w:hAnsi="나눔고딕"/>
                <w:lang w:eastAsia="ko-KR"/>
              </w:rPr>
              <w:t>Zip Code 기반 지역 소득과 월 요금을 결합해 상대적 요금 부담을 표현.</w:t>
            </w:r>
          </w:p>
        </w:tc>
      </w:tr>
      <w:tr w:rsidR="00706C69" w14:paraId="46A57F6F" w14:textId="77777777" w:rsidTr="00D94E27">
        <w:trPr>
          <w:jc w:val="center"/>
        </w:trPr>
        <w:tc>
          <w:tcPr>
            <w:tcW w:w="2592" w:type="dxa"/>
            <w:vAlign w:val="center"/>
          </w:tcPr>
          <w:p w14:paraId="18438142" w14:textId="77777777" w:rsidR="00706C69" w:rsidRDefault="00706C69" w:rsidP="00D94E27">
            <w:proofErr w:type="spellStart"/>
            <w:r>
              <w:rPr>
                <w:rFonts w:ascii="나눔고딕" w:eastAsia="나눔고딕" w:hAnsi="나눔고딕"/>
              </w:rPr>
              <w:t>Is_Internet_User</w:t>
            </w:r>
            <w:proofErr w:type="spellEnd"/>
          </w:p>
        </w:tc>
        <w:tc>
          <w:tcPr>
            <w:tcW w:w="2016" w:type="dxa"/>
            <w:vAlign w:val="center"/>
          </w:tcPr>
          <w:p w14:paraId="70C2854F" w14:textId="77777777" w:rsidR="00706C69" w:rsidRDefault="00706C69" w:rsidP="00D94E27">
            <w:proofErr w:type="spellStart"/>
            <w:r>
              <w:rPr>
                <w:rFonts w:ascii="나눔고딕" w:eastAsia="나눔고딕" w:hAnsi="나눔고딕"/>
              </w:rPr>
              <w:t>파생변수</w:t>
            </w:r>
            <w:proofErr w:type="spellEnd"/>
          </w:p>
        </w:tc>
        <w:tc>
          <w:tcPr>
            <w:tcW w:w="2880" w:type="dxa"/>
            <w:vAlign w:val="center"/>
          </w:tcPr>
          <w:p w14:paraId="71811AB6" w14:textId="77777777" w:rsidR="00706C69" w:rsidRDefault="00706C69" w:rsidP="00D94E27">
            <w:pPr>
              <w:rPr>
                <w:lang w:eastAsia="ko-KR"/>
              </w:rPr>
            </w:pPr>
            <w:r>
              <w:rPr>
                <w:rFonts w:ascii="나눔고딕" w:eastAsia="나눔고딕" w:hAnsi="나눔고딕"/>
                <w:lang w:eastAsia="ko-KR"/>
              </w:rPr>
              <w:t>인터넷 서비스 이용 여부</w:t>
            </w:r>
          </w:p>
        </w:tc>
        <w:tc>
          <w:tcPr>
            <w:tcW w:w="8352" w:type="dxa"/>
            <w:vAlign w:val="center"/>
          </w:tcPr>
          <w:p w14:paraId="00EAB16E" w14:textId="77777777" w:rsidR="00706C69" w:rsidRDefault="00706C69" w:rsidP="00D94E27">
            <w:r>
              <w:rPr>
                <w:rFonts w:ascii="나눔고딕" w:eastAsia="나눔고딕" w:hAnsi="나눔고딕"/>
              </w:rPr>
              <w:t xml:space="preserve">Internet </w:t>
            </w:r>
            <w:proofErr w:type="spellStart"/>
            <w:r>
              <w:rPr>
                <w:rFonts w:ascii="나눔고딕" w:eastAsia="나눔고딕" w:hAnsi="나눔고딕"/>
              </w:rPr>
              <w:t>Service가</w:t>
            </w:r>
            <w:proofErr w:type="spellEnd"/>
            <w:r>
              <w:rPr>
                <w:rFonts w:ascii="나눔고딕" w:eastAsia="나눔고딕" w:hAnsi="나눔고딕"/>
              </w:rPr>
              <w:t xml:space="preserve"> </w:t>
            </w:r>
            <w:proofErr w:type="spellStart"/>
            <w:r>
              <w:rPr>
                <w:rFonts w:ascii="나눔고딕" w:eastAsia="나눔고딕" w:hAnsi="나눔고딕"/>
              </w:rPr>
              <w:t>No인지</w:t>
            </w:r>
            <w:proofErr w:type="spellEnd"/>
            <w:r>
              <w:rPr>
                <w:rFonts w:ascii="나눔고딕" w:eastAsia="나눔고딕" w:hAnsi="나눔고딕"/>
              </w:rPr>
              <w:t xml:space="preserve"> </w:t>
            </w:r>
            <w:proofErr w:type="spellStart"/>
            <w:r>
              <w:rPr>
                <w:rFonts w:ascii="나눔고딕" w:eastAsia="나눔고딕" w:hAnsi="나눔고딕"/>
              </w:rPr>
              <w:t>아닌지를</w:t>
            </w:r>
            <w:proofErr w:type="spellEnd"/>
            <w:r>
              <w:rPr>
                <w:rFonts w:ascii="나눔고딕" w:eastAsia="나눔고딕" w:hAnsi="나눔고딕"/>
              </w:rPr>
              <w:t xml:space="preserve"> 0/1로 </w:t>
            </w:r>
            <w:proofErr w:type="spellStart"/>
            <w:r>
              <w:rPr>
                <w:rFonts w:ascii="나눔고딕" w:eastAsia="나눔고딕" w:hAnsi="나눔고딕"/>
              </w:rPr>
              <w:t>구분</w:t>
            </w:r>
            <w:proofErr w:type="spellEnd"/>
            <w:r>
              <w:rPr>
                <w:rFonts w:ascii="나눔고딕" w:eastAsia="나눔고딕" w:hAnsi="나눔고딕"/>
              </w:rPr>
              <w:t>.</w:t>
            </w:r>
          </w:p>
        </w:tc>
      </w:tr>
      <w:tr w:rsidR="00706C69" w14:paraId="18A8CBFA" w14:textId="77777777" w:rsidTr="00D94E27">
        <w:trPr>
          <w:jc w:val="center"/>
        </w:trPr>
        <w:tc>
          <w:tcPr>
            <w:tcW w:w="2592" w:type="dxa"/>
            <w:vAlign w:val="center"/>
          </w:tcPr>
          <w:p w14:paraId="5616A130" w14:textId="77777777" w:rsidR="00706C69" w:rsidRDefault="00706C69" w:rsidP="00D94E27">
            <w:proofErr w:type="spellStart"/>
            <w:r>
              <w:rPr>
                <w:rFonts w:ascii="나눔고딕" w:eastAsia="나눔고딕" w:hAnsi="나눔고딕"/>
              </w:rPr>
              <w:lastRenderedPageBreak/>
              <w:t>Support_Service_Count</w:t>
            </w:r>
            <w:proofErr w:type="spellEnd"/>
          </w:p>
        </w:tc>
        <w:tc>
          <w:tcPr>
            <w:tcW w:w="2016" w:type="dxa"/>
            <w:vAlign w:val="center"/>
          </w:tcPr>
          <w:p w14:paraId="3D3287E7" w14:textId="77777777" w:rsidR="00706C69" w:rsidRDefault="00706C69" w:rsidP="00D94E27">
            <w:proofErr w:type="spellStart"/>
            <w:r>
              <w:rPr>
                <w:rFonts w:ascii="나눔고딕" w:eastAsia="나눔고딕" w:hAnsi="나눔고딕"/>
              </w:rPr>
              <w:t>파생변수</w:t>
            </w:r>
            <w:proofErr w:type="spellEnd"/>
          </w:p>
        </w:tc>
        <w:tc>
          <w:tcPr>
            <w:tcW w:w="2880" w:type="dxa"/>
            <w:vAlign w:val="center"/>
          </w:tcPr>
          <w:p w14:paraId="56947E1C" w14:textId="77777777" w:rsidR="00706C69" w:rsidRDefault="00706C69" w:rsidP="00D94E27">
            <w:pPr>
              <w:rPr>
                <w:lang w:eastAsia="ko-KR"/>
              </w:rPr>
            </w:pPr>
            <w:r>
              <w:rPr>
                <w:rFonts w:ascii="나눔고딕" w:eastAsia="나눔고딕" w:hAnsi="나눔고딕"/>
                <w:lang w:eastAsia="ko-KR"/>
              </w:rPr>
              <w:t>보안/지원 서비스 이용 개수</w:t>
            </w:r>
          </w:p>
        </w:tc>
        <w:tc>
          <w:tcPr>
            <w:tcW w:w="8352" w:type="dxa"/>
            <w:vAlign w:val="center"/>
          </w:tcPr>
          <w:p w14:paraId="19B6E62B" w14:textId="77777777" w:rsidR="00706C69" w:rsidRDefault="00706C69" w:rsidP="00D94E27">
            <w:r>
              <w:rPr>
                <w:rFonts w:ascii="나눔고딕" w:eastAsia="나눔고딕" w:hAnsi="나눔고딕"/>
              </w:rPr>
              <w:t xml:space="preserve">Online Security, Online Backup, Device Protection, Tech Support 중 Yes </w:t>
            </w:r>
            <w:proofErr w:type="spellStart"/>
            <w:r>
              <w:rPr>
                <w:rFonts w:ascii="나눔고딕" w:eastAsia="나눔고딕" w:hAnsi="나눔고딕"/>
              </w:rPr>
              <w:t>개수</w:t>
            </w:r>
            <w:proofErr w:type="spellEnd"/>
            <w:r>
              <w:rPr>
                <w:rFonts w:ascii="나눔고딕" w:eastAsia="나눔고딕" w:hAnsi="나눔고딕"/>
              </w:rPr>
              <w:t>.</w:t>
            </w:r>
          </w:p>
        </w:tc>
      </w:tr>
      <w:tr w:rsidR="00706C69" w14:paraId="0DACE417" w14:textId="77777777" w:rsidTr="00D94E27">
        <w:trPr>
          <w:jc w:val="center"/>
        </w:trPr>
        <w:tc>
          <w:tcPr>
            <w:tcW w:w="2592" w:type="dxa"/>
            <w:vAlign w:val="center"/>
          </w:tcPr>
          <w:p w14:paraId="1EA5ECD2" w14:textId="77777777" w:rsidR="00706C69" w:rsidRDefault="00706C69" w:rsidP="00D94E27">
            <w:proofErr w:type="spellStart"/>
            <w:r>
              <w:rPr>
                <w:rFonts w:ascii="나눔고딕" w:eastAsia="나눔고딕" w:hAnsi="나눔고딕"/>
              </w:rPr>
              <w:t>Internet_User_No_Support</w:t>
            </w:r>
            <w:proofErr w:type="spellEnd"/>
          </w:p>
        </w:tc>
        <w:tc>
          <w:tcPr>
            <w:tcW w:w="2016" w:type="dxa"/>
            <w:vAlign w:val="center"/>
          </w:tcPr>
          <w:p w14:paraId="5E7AF434" w14:textId="77777777" w:rsidR="00706C69" w:rsidRDefault="00706C69" w:rsidP="00D94E27">
            <w:proofErr w:type="spellStart"/>
            <w:r>
              <w:rPr>
                <w:rFonts w:ascii="나눔고딕" w:eastAsia="나눔고딕" w:hAnsi="나눔고딕"/>
              </w:rPr>
              <w:t>파생변수</w:t>
            </w:r>
            <w:proofErr w:type="spellEnd"/>
          </w:p>
        </w:tc>
        <w:tc>
          <w:tcPr>
            <w:tcW w:w="2880" w:type="dxa"/>
            <w:vAlign w:val="center"/>
          </w:tcPr>
          <w:p w14:paraId="2DF74669" w14:textId="77777777" w:rsidR="00706C69" w:rsidRDefault="00706C69" w:rsidP="00D94E27">
            <w:pPr>
              <w:rPr>
                <w:lang w:eastAsia="ko-KR"/>
              </w:rPr>
            </w:pPr>
            <w:r>
              <w:rPr>
                <w:rFonts w:ascii="나눔고딕" w:eastAsia="나눔고딕" w:hAnsi="나눔고딕"/>
                <w:lang w:eastAsia="ko-KR"/>
              </w:rPr>
              <w:t>인터넷 이용 고객 중 지원 서비스 0개 사용 여부</w:t>
            </w:r>
          </w:p>
        </w:tc>
        <w:tc>
          <w:tcPr>
            <w:tcW w:w="8352" w:type="dxa"/>
            <w:vAlign w:val="center"/>
          </w:tcPr>
          <w:p w14:paraId="0254E39E" w14:textId="77777777" w:rsidR="00706C69" w:rsidRDefault="00706C69" w:rsidP="00D94E27">
            <w:pPr>
              <w:rPr>
                <w:lang w:eastAsia="ko-KR"/>
              </w:rPr>
            </w:pPr>
            <w:r>
              <w:rPr>
                <w:rFonts w:ascii="나눔고딕" w:eastAsia="나눔고딕" w:hAnsi="나눔고딕"/>
                <w:lang w:eastAsia="ko-KR"/>
              </w:rPr>
              <w:t>인터넷은 쓰지만 보안/지원 서비스를 하나도 쓰지 않는 고객을 1로 표시.</w:t>
            </w:r>
          </w:p>
        </w:tc>
      </w:tr>
      <w:tr w:rsidR="00706C69" w14:paraId="1CC91762" w14:textId="77777777" w:rsidTr="00D94E27">
        <w:trPr>
          <w:jc w:val="center"/>
        </w:trPr>
        <w:tc>
          <w:tcPr>
            <w:tcW w:w="2592" w:type="dxa"/>
            <w:vAlign w:val="center"/>
          </w:tcPr>
          <w:p w14:paraId="3CB708F8" w14:textId="77777777" w:rsidR="00706C69" w:rsidRDefault="00706C69" w:rsidP="00D94E27">
            <w:proofErr w:type="spellStart"/>
            <w:r>
              <w:rPr>
                <w:rFonts w:ascii="나눔고딕" w:eastAsia="나눔고딕" w:hAnsi="나눔고딕"/>
              </w:rPr>
              <w:t>Contract_Payment_Risk_Score</w:t>
            </w:r>
            <w:proofErr w:type="spellEnd"/>
          </w:p>
        </w:tc>
        <w:tc>
          <w:tcPr>
            <w:tcW w:w="2016" w:type="dxa"/>
            <w:vAlign w:val="center"/>
          </w:tcPr>
          <w:p w14:paraId="54DFEEEE" w14:textId="77777777" w:rsidR="00706C69" w:rsidRDefault="00706C69" w:rsidP="00D94E27">
            <w:proofErr w:type="spellStart"/>
            <w:r>
              <w:rPr>
                <w:rFonts w:ascii="나눔고딕" w:eastAsia="나눔고딕" w:hAnsi="나눔고딕"/>
              </w:rPr>
              <w:t>파생변수</w:t>
            </w:r>
            <w:proofErr w:type="spellEnd"/>
          </w:p>
        </w:tc>
        <w:tc>
          <w:tcPr>
            <w:tcW w:w="2880" w:type="dxa"/>
            <w:vAlign w:val="center"/>
          </w:tcPr>
          <w:p w14:paraId="2DDDFC53" w14:textId="77777777" w:rsidR="00706C69" w:rsidRDefault="00706C69" w:rsidP="00D94E27">
            <w:proofErr w:type="spellStart"/>
            <w:r>
              <w:rPr>
                <w:rFonts w:ascii="나눔고딕" w:eastAsia="나눔고딕" w:hAnsi="나눔고딕"/>
              </w:rPr>
              <w:t>계약</w:t>
            </w:r>
            <w:proofErr w:type="spellEnd"/>
            <w:r>
              <w:rPr>
                <w:rFonts w:ascii="나눔고딕" w:eastAsia="나눔고딕" w:hAnsi="나눔고딕"/>
              </w:rPr>
              <w:t>/</w:t>
            </w:r>
            <w:proofErr w:type="spellStart"/>
            <w:r>
              <w:rPr>
                <w:rFonts w:ascii="나눔고딕" w:eastAsia="나눔고딕" w:hAnsi="나눔고딕"/>
              </w:rPr>
              <w:t>결제</w:t>
            </w:r>
            <w:proofErr w:type="spellEnd"/>
            <w:r>
              <w:rPr>
                <w:rFonts w:ascii="나눔고딕" w:eastAsia="나눔고딕" w:hAnsi="나눔고딕"/>
              </w:rPr>
              <w:t xml:space="preserve"> </w:t>
            </w:r>
            <w:proofErr w:type="spellStart"/>
            <w:r>
              <w:rPr>
                <w:rFonts w:ascii="나눔고딕" w:eastAsia="나눔고딕" w:hAnsi="나눔고딕"/>
              </w:rPr>
              <w:t>위험</w:t>
            </w:r>
            <w:proofErr w:type="spellEnd"/>
            <w:r>
              <w:rPr>
                <w:rFonts w:ascii="나눔고딕" w:eastAsia="나눔고딕" w:hAnsi="나눔고딕"/>
              </w:rPr>
              <w:t xml:space="preserve"> </w:t>
            </w:r>
            <w:proofErr w:type="spellStart"/>
            <w:r>
              <w:rPr>
                <w:rFonts w:ascii="나눔고딕" w:eastAsia="나눔고딕" w:hAnsi="나눔고딕"/>
              </w:rPr>
              <w:t>점수</w:t>
            </w:r>
            <w:proofErr w:type="spellEnd"/>
          </w:p>
        </w:tc>
        <w:tc>
          <w:tcPr>
            <w:tcW w:w="8352" w:type="dxa"/>
            <w:vAlign w:val="center"/>
          </w:tcPr>
          <w:p w14:paraId="3825CA27" w14:textId="77777777" w:rsidR="00706C69" w:rsidRDefault="00706C69" w:rsidP="00D94E27">
            <w:r>
              <w:rPr>
                <w:rFonts w:ascii="나눔고딕" w:eastAsia="나눔고딕" w:hAnsi="나눔고딕"/>
              </w:rPr>
              <w:t xml:space="preserve">Month-to-month, </w:t>
            </w:r>
            <w:proofErr w:type="gramStart"/>
            <w:r>
              <w:rPr>
                <w:rFonts w:ascii="나눔고딕" w:eastAsia="나눔고딕" w:hAnsi="나눔고딕"/>
              </w:rPr>
              <w:t>Electronic</w:t>
            </w:r>
            <w:proofErr w:type="gramEnd"/>
            <w:r>
              <w:rPr>
                <w:rFonts w:ascii="나눔고딕" w:eastAsia="나눔고딕" w:hAnsi="나눔고딕"/>
              </w:rPr>
              <w:t xml:space="preserve"> check, Paperless Billing </w:t>
            </w:r>
            <w:proofErr w:type="spellStart"/>
            <w:r>
              <w:rPr>
                <w:rFonts w:ascii="나눔고딕" w:eastAsia="나눔고딕" w:hAnsi="나눔고딕"/>
              </w:rPr>
              <w:t>Yes를</w:t>
            </w:r>
            <w:proofErr w:type="spellEnd"/>
            <w:r>
              <w:rPr>
                <w:rFonts w:ascii="나눔고딕" w:eastAsia="나눔고딕" w:hAnsi="나눔고딕"/>
              </w:rPr>
              <w:t xml:space="preserve"> </w:t>
            </w:r>
            <w:proofErr w:type="spellStart"/>
            <w:r>
              <w:rPr>
                <w:rFonts w:ascii="나눔고딕" w:eastAsia="나눔고딕" w:hAnsi="나눔고딕"/>
              </w:rPr>
              <w:t>각각</w:t>
            </w:r>
            <w:proofErr w:type="spellEnd"/>
            <w:r>
              <w:rPr>
                <w:rFonts w:ascii="나눔고딕" w:eastAsia="나눔고딕" w:hAnsi="나눔고딕"/>
              </w:rPr>
              <w:t xml:space="preserve"> 1점으로 </w:t>
            </w:r>
            <w:proofErr w:type="spellStart"/>
            <w:r>
              <w:rPr>
                <w:rFonts w:ascii="나눔고딕" w:eastAsia="나눔고딕" w:hAnsi="나눔고딕"/>
              </w:rPr>
              <w:t>합산</w:t>
            </w:r>
            <w:proofErr w:type="spellEnd"/>
            <w:r>
              <w:rPr>
                <w:rFonts w:ascii="나눔고딕" w:eastAsia="나눔고딕" w:hAnsi="나눔고딕"/>
              </w:rPr>
              <w:t>.</w:t>
            </w:r>
          </w:p>
        </w:tc>
      </w:tr>
      <w:tr w:rsidR="00706C69" w14:paraId="038AB5A6" w14:textId="77777777" w:rsidTr="00D94E27">
        <w:trPr>
          <w:jc w:val="center"/>
        </w:trPr>
        <w:tc>
          <w:tcPr>
            <w:tcW w:w="2592" w:type="dxa"/>
            <w:vAlign w:val="center"/>
          </w:tcPr>
          <w:p w14:paraId="6992BC94" w14:textId="77777777" w:rsidR="00706C69" w:rsidRDefault="00706C69" w:rsidP="00D94E27">
            <w:proofErr w:type="spellStart"/>
            <w:r>
              <w:rPr>
                <w:rFonts w:ascii="나눔고딕" w:eastAsia="나눔고딕" w:hAnsi="나눔고딕"/>
              </w:rPr>
              <w:t>Low_Tenure_High_Charge</w:t>
            </w:r>
            <w:proofErr w:type="spellEnd"/>
          </w:p>
        </w:tc>
        <w:tc>
          <w:tcPr>
            <w:tcW w:w="2016" w:type="dxa"/>
            <w:vAlign w:val="center"/>
          </w:tcPr>
          <w:p w14:paraId="3D595986" w14:textId="77777777" w:rsidR="00706C69" w:rsidRDefault="00706C69" w:rsidP="00D94E27">
            <w:proofErr w:type="spellStart"/>
            <w:r>
              <w:rPr>
                <w:rFonts w:ascii="나눔고딕" w:eastAsia="나눔고딕" w:hAnsi="나눔고딕"/>
              </w:rPr>
              <w:t>파생변수</w:t>
            </w:r>
            <w:proofErr w:type="spellEnd"/>
          </w:p>
        </w:tc>
        <w:tc>
          <w:tcPr>
            <w:tcW w:w="2880" w:type="dxa"/>
            <w:vAlign w:val="center"/>
          </w:tcPr>
          <w:p w14:paraId="27CC48C4" w14:textId="77777777" w:rsidR="00706C69" w:rsidRDefault="00706C69" w:rsidP="00D94E27">
            <w:pPr>
              <w:rPr>
                <w:lang w:eastAsia="ko-KR"/>
              </w:rPr>
            </w:pPr>
            <w:r>
              <w:rPr>
                <w:rFonts w:ascii="나눔고딕" w:eastAsia="나눔고딕" w:hAnsi="나눔고딕"/>
                <w:lang w:eastAsia="ko-KR"/>
              </w:rPr>
              <w:t>짧은 가입 기간 + 높은 월 요금 여부</w:t>
            </w:r>
          </w:p>
        </w:tc>
        <w:tc>
          <w:tcPr>
            <w:tcW w:w="8352" w:type="dxa"/>
            <w:vAlign w:val="center"/>
          </w:tcPr>
          <w:p w14:paraId="63104DEF" w14:textId="77777777" w:rsidR="00706C69" w:rsidRDefault="00706C69" w:rsidP="00D94E27">
            <w:r>
              <w:rPr>
                <w:rFonts w:ascii="나눔고딕" w:eastAsia="나눔고딕" w:hAnsi="나눔고딕"/>
              </w:rPr>
              <w:t xml:space="preserve">Tenure Months &lt;= 9 </w:t>
            </w:r>
            <w:proofErr w:type="spellStart"/>
            <w:r>
              <w:rPr>
                <w:rFonts w:ascii="나눔고딕" w:eastAsia="나눔고딕" w:hAnsi="나눔고딕"/>
              </w:rPr>
              <w:t>이면서</w:t>
            </w:r>
            <w:proofErr w:type="spellEnd"/>
            <w:r>
              <w:rPr>
                <w:rFonts w:ascii="나눔고딕" w:eastAsia="나눔고딕" w:hAnsi="나눔고딕"/>
              </w:rPr>
              <w:t xml:space="preserve"> Monthly Charges &gt; 70.35인 </w:t>
            </w:r>
            <w:proofErr w:type="spellStart"/>
            <w:r>
              <w:rPr>
                <w:rFonts w:ascii="나눔고딕" w:eastAsia="나눔고딕" w:hAnsi="나눔고딕"/>
              </w:rPr>
              <w:t>고객을</w:t>
            </w:r>
            <w:proofErr w:type="spellEnd"/>
            <w:r>
              <w:rPr>
                <w:rFonts w:ascii="나눔고딕" w:eastAsia="나눔고딕" w:hAnsi="나눔고딕"/>
              </w:rPr>
              <w:t xml:space="preserve"> 1로 </w:t>
            </w:r>
            <w:proofErr w:type="spellStart"/>
            <w:r>
              <w:rPr>
                <w:rFonts w:ascii="나눔고딕" w:eastAsia="나눔고딕" w:hAnsi="나눔고딕"/>
              </w:rPr>
              <w:t>표시</w:t>
            </w:r>
            <w:proofErr w:type="spellEnd"/>
            <w:r>
              <w:rPr>
                <w:rFonts w:ascii="나눔고딕" w:eastAsia="나눔고딕" w:hAnsi="나눔고딕"/>
              </w:rPr>
              <w:t>.</w:t>
            </w:r>
          </w:p>
        </w:tc>
      </w:tr>
    </w:tbl>
    <w:p w14:paraId="0C1DF247" w14:textId="77777777" w:rsidR="0080472F" w:rsidRDefault="0080472F" w:rsidP="00706C69">
      <w:pPr>
        <w:spacing w:before="160" w:after="100"/>
        <w:rPr>
          <w:rFonts w:ascii="나눔고딕" w:eastAsia="나눔고딕" w:hAnsi="나눔고딕"/>
          <w:b/>
          <w:color w:val="000000"/>
          <w:sz w:val="30"/>
          <w:lang w:eastAsia="ko-KR"/>
        </w:rPr>
      </w:pPr>
    </w:p>
    <w:p w14:paraId="7B676363" w14:textId="2751E72A" w:rsidR="00706C69" w:rsidRDefault="00706C69" w:rsidP="00706C69">
      <w:pPr>
        <w:spacing w:before="160" w:after="100"/>
        <w:rPr>
          <w:lang w:eastAsia="ko-KR"/>
        </w:rPr>
      </w:pPr>
      <w:r>
        <w:rPr>
          <w:rFonts w:ascii="나눔고딕" w:eastAsia="나눔고딕" w:hAnsi="나눔고딕" w:hint="eastAsia"/>
          <w:b/>
          <w:color w:val="000000"/>
          <w:sz w:val="30"/>
          <w:lang w:eastAsia="ko-KR"/>
        </w:rPr>
        <w:t>4.</w:t>
      </w:r>
      <w:r>
        <w:rPr>
          <w:rFonts w:ascii="나눔고딕" w:eastAsia="나눔고딕" w:hAnsi="나눔고딕"/>
          <w:b/>
          <w:color w:val="000000"/>
          <w:sz w:val="30"/>
          <w:lang w:eastAsia="ko-KR"/>
        </w:rPr>
        <w:t xml:space="preserve">3. 파생변수는 어떤 원본 피처를 묶어 </w:t>
      </w:r>
      <w:proofErr w:type="gramStart"/>
      <w:r>
        <w:rPr>
          <w:rFonts w:ascii="나눔고딕" w:eastAsia="나눔고딕" w:hAnsi="나눔고딕"/>
          <w:b/>
          <w:color w:val="000000"/>
          <w:sz w:val="30"/>
          <w:lang w:eastAsia="ko-KR"/>
        </w:rPr>
        <w:t>만들었는가</w:t>
      </w:r>
      <w:proofErr w:type="gramEnd"/>
    </w:p>
    <w:p w14:paraId="485CD51C" w14:textId="77777777" w:rsidR="00706C69" w:rsidRDefault="00706C69" w:rsidP="00706C69">
      <w:pPr>
        <w:spacing w:after="100"/>
        <w:rPr>
          <w:lang w:eastAsia="ko-KR"/>
        </w:rPr>
      </w:pPr>
      <w:r>
        <w:rPr>
          <w:rFonts w:ascii="나눔고딕" w:eastAsia="나눔고딕" w:hAnsi="나눔고딕"/>
          <w:lang w:eastAsia="ko-KR"/>
        </w:rPr>
        <w:t xml:space="preserve">Tree에 포함된 일부 변수는 원본 데이터를 그대로 사용한 것이 아니라, EDA에서 발견한 위험 패턴을 사람이 이해하기 쉬운 형태로 묶은 파생변수(derived feature)이다. 특히 </w:t>
      </w:r>
      <w:proofErr w:type="spellStart"/>
      <w:r>
        <w:rPr>
          <w:rFonts w:ascii="나눔고딕" w:eastAsia="나눔고딕" w:hAnsi="나눔고딕"/>
          <w:lang w:eastAsia="ko-KR"/>
        </w:rPr>
        <w:t>Contract_Payment_Risk_Score</w:t>
      </w:r>
      <w:proofErr w:type="spellEnd"/>
      <w:r>
        <w:rPr>
          <w:rFonts w:ascii="나눔고딕" w:eastAsia="나눔고딕" w:hAnsi="나눔고딕"/>
          <w:lang w:eastAsia="ko-KR"/>
        </w:rPr>
        <w:t xml:space="preserve">와 </w:t>
      </w:r>
      <w:proofErr w:type="spellStart"/>
      <w:r>
        <w:rPr>
          <w:rFonts w:ascii="나눔고딕" w:eastAsia="나눔고딕" w:hAnsi="나눔고딕"/>
          <w:lang w:eastAsia="ko-KR"/>
        </w:rPr>
        <w:t>Support_Service_Count</w:t>
      </w:r>
      <w:proofErr w:type="spellEnd"/>
      <w:r>
        <w:rPr>
          <w:rFonts w:ascii="나눔고딕" w:eastAsia="나눔고딕" w:hAnsi="나눔고딕"/>
          <w:lang w:eastAsia="ko-KR"/>
        </w:rPr>
        <w:t xml:space="preserve">는 여러 원본 피처를 하나의 해석 가능한 지표로 압축한다. 예를 들어 </w:t>
      </w:r>
      <w:proofErr w:type="spellStart"/>
      <w:r>
        <w:rPr>
          <w:rFonts w:ascii="나눔고딕" w:eastAsia="나눔고딕" w:hAnsi="나눔고딕"/>
          <w:lang w:eastAsia="ko-KR"/>
        </w:rPr>
        <w:t>Contract_Payment_Risk_Score</w:t>
      </w:r>
      <w:proofErr w:type="spellEnd"/>
      <w:r>
        <w:rPr>
          <w:rFonts w:ascii="나눔고딕" w:eastAsia="나눔고딕" w:hAnsi="나눔고딕"/>
          <w:lang w:eastAsia="ko-KR"/>
        </w:rPr>
        <w:t>가 2 이상이라는 것은 월 단위 계약, Electronic check 결제, Paperless Billing 사용 중 최소 두 개 이상의 위험 신호가 동시에 나타난다는 뜻이다.</w:t>
      </w:r>
    </w:p>
    <w:tbl>
      <w:tblPr>
        <w:tblStyle w:val="af9"/>
        <w:tblW w:w="0" w:type="auto"/>
        <w:jc w:val="center"/>
        <w:tblLook w:val="04A0" w:firstRow="1" w:lastRow="0" w:firstColumn="1" w:lastColumn="0" w:noHBand="0" w:noVBand="1"/>
      </w:tblPr>
      <w:tblGrid>
        <w:gridCol w:w="3296"/>
        <w:gridCol w:w="2839"/>
        <w:gridCol w:w="2839"/>
        <w:gridCol w:w="1672"/>
      </w:tblGrid>
      <w:tr w:rsidR="00706C69" w14:paraId="61240543" w14:textId="77777777" w:rsidTr="00D94E27">
        <w:trPr>
          <w:jc w:val="center"/>
        </w:trPr>
        <w:tc>
          <w:tcPr>
            <w:tcW w:w="2880" w:type="dxa"/>
            <w:shd w:val="clear" w:color="auto" w:fill="D9EAF7"/>
            <w:vAlign w:val="center"/>
          </w:tcPr>
          <w:p w14:paraId="2C686EA9" w14:textId="77777777" w:rsidR="00706C69" w:rsidRDefault="00706C69" w:rsidP="00D94E27">
            <w:proofErr w:type="spellStart"/>
            <w:r>
              <w:rPr>
                <w:rFonts w:ascii="나눔고딕" w:eastAsia="나눔고딕" w:hAnsi="나눔고딕"/>
                <w:b/>
              </w:rPr>
              <w:t>파생변수</w:t>
            </w:r>
            <w:proofErr w:type="spellEnd"/>
          </w:p>
        </w:tc>
        <w:tc>
          <w:tcPr>
            <w:tcW w:w="4320" w:type="dxa"/>
            <w:shd w:val="clear" w:color="auto" w:fill="D9EAF7"/>
            <w:vAlign w:val="center"/>
          </w:tcPr>
          <w:p w14:paraId="3D6A1AEB" w14:textId="77777777" w:rsidR="00706C69" w:rsidRDefault="00706C69" w:rsidP="00D94E27">
            <w:proofErr w:type="spellStart"/>
            <w:r>
              <w:rPr>
                <w:rFonts w:ascii="나눔고딕" w:eastAsia="나눔고딕" w:hAnsi="나눔고딕"/>
                <w:b/>
              </w:rPr>
              <w:t>묶은</w:t>
            </w:r>
            <w:proofErr w:type="spellEnd"/>
            <w:r>
              <w:rPr>
                <w:rFonts w:ascii="나눔고딕" w:eastAsia="나눔고딕" w:hAnsi="나눔고딕"/>
                <w:b/>
              </w:rPr>
              <w:t xml:space="preserve"> </w:t>
            </w:r>
            <w:proofErr w:type="spellStart"/>
            <w:r>
              <w:rPr>
                <w:rFonts w:ascii="나눔고딕" w:eastAsia="나눔고딕" w:hAnsi="나눔고딕"/>
                <w:b/>
              </w:rPr>
              <w:t>원본</w:t>
            </w:r>
            <w:proofErr w:type="spellEnd"/>
            <w:r>
              <w:rPr>
                <w:rFonts w:ascii="나눔고딕" w:eastAsia="나눔고딕" w:hAnsi="나눔고딕"/>
                <w:b/>
              </w:rPr>
              <w:t xml:space="preserve"> </w:t>
            </w:r>
            <w:proofErr w:type="spellStart"/>
            <w:r>
              <w:rPr>
                <w:rFonts w:ascii="나눔고딕" w:eastAsia="나눔고딕" w:hAnsi="나눔고딕"/>
                <w:b/>
              </w:rPr>
              <w:t>피처</w:t>
            </w:r>
            <w:proofErr w:type="spellEnd"/>
          </w:p>
        </w:tc>
        <w:tc>
          <w:tcPr>
            <w:tcW w:w="4320" w:type="dxa"/>
            <w:shd w:val="clear" w:color="auto" w:fill="D9EAF7"/>
            <w:vAlign w:val="center"/>
          </w:tcPr>
          <w:p w14:paraId="2A9774D3" w14:textId="77777777" w:rsidR="00706C69" w:rsidRDefault="00706C69" w:rsidP="00D94E27">
            <w:proofErr w:type="spellStart"/>
            <w:r>
              <w:rPr>
                <w:rFonts w:ascii="나눔고딕" w:eastAsia="나눔고딕" w:hAnsi="나눔고딕"/>
                <w:b/>
              </w:rPr>
              <w:t>정의</w:t>
            </w:r>
            <w:proofErr w:type="spellEnd"/>
          </w:p>
        </w:tc>
        <w:tc>
          <w:tcPr>
            <w:tcW w:w="4320" w:type="dxa"/>
            <w:shd w:val="clear" w:color="auto" w:fill="D9EAF7"/>
            <w:vAlign w:val="center"/>
          </w:tcPr>
          <w:p w14:paraId="0F69991F" w14:textId="77777777" w:rsidR="00706C69" w:rsidRDefault="00706C69" w:rsidP="00D94E27">
            <w:proofErr w:type="spellStart"/>
            <w:r>
              <w:rPr>
                <w:rFonts w:ascii="나눔고딕" w:eastAsia="나눔고딕" w:hAnsi="나눔고딕"/>
                <w:b/>
              </w:rPr>
              <w:t>사용</w:t>
            </w:r>
            <w:proofErr w:type="spellEnd"/>
            <w:r>
              <w:rPr>
                <w:rFonts w:ascii="나눔고딕" w:eastAsia="나눔고딕" w:hAnsi="나눔고딕"/>
                <w:b/>
              </w:rPr>
              <w:t xml:space="preserve"> </w:t>
            </w:r>
            <w:proofErr w:type="spellStart"/>
            <w:r>
              <w:rPr>
                <w:rFonts w:ascii="나눔고딕" w:eastAsia="나눔고딕" w:hAnsi="나눔고딕"/>
                <w:b/>
              </w:rPr>
              <w:t>이유</w:t>
            </w:r>
            <w:proofErr w:type="spellEnd"/>
          </w:p>
        </w:tc>
      </w:tr>
      <w:tr w:rsidR="00706C69" w14:paraId="0F1FA958" w14:textId="77777777" w:rsidTr="00D94E27">
        <w:trPr>
          <w:jc w:val="center"/>
        </w:trPr>
        <w:tc>
          <w:tcPr>
            <w:tcW w:w="2880" w:type="dxa"/>
            <w:vAlign w:val="center"/>
          </w:tcPr>
          <w:p w14:paraId="3DEAD4B9" w14:textId="77777777" w:rsidR="00706C69" w:rsidRDefault="00706C69" w:rsidP="00D94E27">
            <w:proofErr w:type="spellStart"/>
            <w:r>
              <w:rPr>
                <w:rFonts w:ascii="나눔고딕" w:eastAsia="나눔고딕" w:hAnsi="나눔고딕"/>
              </w:rPr>
              <w:t>Is_Internet_User</w:t>
            </w:r>
            <w:proofErr w:type="spellEnd"/>
          </w:p>
        </w:tc>
        <w:tc>
          <w:tcPr>
            <w:tcW w:w="4320" w:type="dxa"/>
            <w:vAlign w:val="center"/>
          </w:tcPr>
          <w:p w14:paraId="74EFA0EF" w14:textId="77777777" w:rsidR="00706C69" w:rsidRDefault="00706C69" w:rsidP="00D94E27">
            <w:r>
              <w:rPr>
                <w:rFonts w:ascii="나눔고딕" w:eastAsia="나눔고딕" w:hAnsi="나눔고딕"/>
              </w:rPr>
              <w:t>Internet Service</w:t>
            </w:r>
          </w:p>
        </w:tc>
        <w:tc>
          <w:tcPr>
            <w:tcW w:w="4320" w:type="dxa"/>
            <w:vAlign w:val="center"/>
          </w:tcPr>
          <w:p w14:paraId="27FDE7F6" w14:textId="77777777" w:rsidR="00706C69" w:rsidRDefault="00706C69" w:rsidP="00D94E27">
            <w:r>
              <w:rPr>
                <w:rFonts w:ascii="나눔고딕" w:eastAsia="나눔고딕" w:hAnsi="나눔고딕"/>
              </w:rPr>
              <w:t xml:space="preserve">Internet </w:t>
            </w:r>
            <w:proofErr w:type="gramStart"/>
            <w:r>
              <w:rPr>
                <w:rFonts w:ascii="나눔고딕" w:eastAsia="나눔고딕" w:hAnsi="나눔고딕"/>
              </w:rPr>
              <w:t>Service !</w:t>
            </w:r>
            <w:proofErr w:type="gramEnd"/>
            <w:r>
              <w:rPr>
                <w:rFonts w:ascii="나눔고딕" w:eastAsia="나눔고딕" w:hAnsi="나눔고딕"/>
              </w:rPr>
              <w:t>= '</w:t>
            </w:r>
            <w:proofErr w:type="spellStart"/>
            <w:r>
              <w:rPr>
                <w:rFonts w:ascii="나눔고딕" w:eastAsia="나눔고딕" w:hAnsi="나눔고딕"/>
              </w:rPr>
              <w:t>No'이면</w:t>
            </w:r>
            <w:proofErr w:type="spellEnd"/>
            <w:r>
              <w:rPr>
                <w:rFonts w:ascii="나눔고딕" w:eastAsia="나눔고딕" w:hAnsi="나눔고딕"/>
              </w:rPr>
              <w:t xml:space="preserve"> 1, </w:t>
            </w:r>
            <w:proofErr w:type="spellStart"/>
            <w:r>
              <w:rPr>
                <w:rFonts w:ascii="나눔고딕" w:eastAsia="나눔고딕" w:hAnsi="나눔고딕"/>
              </w:rPr>
              <w:t>아니면</w:t>
            </w:r>
            <w:proofErr w:type="spellEnd"/>
            <w:r>
              <w:rPr>
                <w:rFonts w:ascii="나눔고딕" w:eastAsia="나눔고딕" w:hAnsi="나눔고딕"/>
              </w:rPr>
              <w:t xml:space="preserve"> 0</w:t>
            </w:r>
          </w:p>
        </w:tc>
        <w:tc>
          <w:tcPr>
            <w:tcW w:w="4320" w:type="dxa"/>
            <w:vAlign w:val="center"/>
          </w:tcPr>
          <w:p w14:paraId="52B89B03" w14:textId="77777777" w:rsidR="00706C69" w:rsidRDefault="00706C69" w:rsidP="00D94E27">
            <w:pPr>
              <w:rPr>
                <w:lang w:eastAsia="ko-KR"/>
              </w:rPr>
            </w:pPr>
            <w:r>
              <w:rPr>
                <w:rFonts w:ascii="나눔고딕" w:eastAsia="나눔고딕" w:hAnsi="나눔고딕"/>
                <w:lang w:eastAsia="ko-KR"/>
              </w:rPr>
              <w:t xml:space="preserve">인터넷 이용 고객과 </w:t>
            </w:r>
            <w:proofErr w:type="spellStart"/>
            <w:r>
              <w:rPr>
                <w:rFonts w:ascii="나눔고딕" w:eastAsia="나눔고딕" w:hAnsi="나눔고딕"/>
                <w:lang w:eastAsia="ko-KR"/>
              </w:rPr>
              <w:t>비이용</w:t>
            </w:r>
            <w:proofErr w:type="spellEnd"/>
            <w:r>
              <w:rPr>
                <w:rFonts w:ascii="나눔고딕" w:eastAsia="나눔고딕" w:hAnsi="나눔고딕"/>
                <w:lang w:eastAsia="ko-KR"/>
              </w:rPr>
              <w:t xml:space="preserve"> 고객은 서비스 변수 해석이 다르므로 먼저 분리.</w:t>
            </w:r>
          </w:p>
        </w:tc>
      </w:tr>
      <w:tr w:rsidR="00706C69" w14:paraId="1D66E099" w14:textId="77777777" w:rsidTr="00D94E27">
        <w:trPr>
          <w:jc w:val="center"/>
        </w:trPr>
        <w:tc>
          <w:tcPr>
            <w:tcW w:w="2880" w:type="dxa"/>
            <w:vAlign w:val="center"/>
          </w:tcPr>
          <w:p w14:paraId="4CB053FC" w14:textId="77777777" w:rsidR="00706C69" w:rsidRDefault="00706C69" w:rsidP="00D94E27">
            <w:proofErr w:type="spellStart"/>
            <w:r>
              <w:rPr>
                <w:rFonts w:ascii="나눔고딕" w:eastAsia="나눔고딕" w:hAnsi="나눔고딕"/>
              </w:rPr>
              <w:t>Support_Service_Count</w:t>
            </w:r>
            <w:proofErr w:type="spellEnd"/>
          </w:p>
        </w:tc>
        <w:tc>
          <w:tcPr>
            <w:tcW w:w="4320" w:type="dxa"/>
            <w:vAlign w:val="center"/>
          </w:tcPr>
          <w:p w14:paraId="2392BB2C" w14:textId="77777777" w:rsidR="00706C69" w:rsidRDefault="00706C69" w:rsidP="00D94E27">
            <w:r>
              <w:rPr>
                <w:rFonts w:ascii="나눔고딕" w:eastAsia="나눔고딕" w:hAnsi="나눔고딕"/>
              </w:rPr>
              <w:t>Online Security, Online Backup, Device Protection, Tech Support</w:t>
            </w:r>
          </w:p>
        </w:tc>
        <w:tc>
          <w:tcPr>
            <w:tcW w:w="4320" w:type="dxa"/>
            <w:vAlign w:val="center"/>
          </w:tcPr>
          <w:p w14:paraId="4F234B8B" w14:textId="77777777" w:rsidR="00706C69" w:rsidRDefault="00706C69" w:rsidP="00D94E27">
            <w:pPr>
              <w:rPr>
                <w:lang w:eastAsia="ko-KR"/>
              </w:rPr>
            </w:pPr>
            <w:r>
              <w:rPr>
                <w:rFonts w:ascii="나눔고딕" w:eastAsia="나눔고딕" w:hAnsi="나눔고딕"/>
                <w:lang w:eastAsia="ko-KR"/>
              </w:rPr>
              <w:t>각 서비스가 'Yes'인 개수를 합산하여 0~4개로 표현</w:t>
            </w:r>
          </w:p>
        </w:tc>
        <w:tc>
          <w:tcPr>
            <w:tcW w:w="4320" w:type="dxa"/>
            <w:vAlign w:val="center"/>
          </w:tcPr>
          <w:p w14:paraId="1815F50E" w14:textId="77777777" w:rsidR="00706C69" w:rsidRDefault="00706C69" w:rsidP="00D94E27">
            <w:pPr>
              <w:rPr>
                <w:lang w:eastAsia="ko-KR"/>
              </w:rPr>
            </w:pPr>
            <w:r>
              <w:rPr>
                <w:rFonts w:ascii="나눔고딕" w:eastAsia="나눔고딕" w:hAnsi="나눔고딕"/>
                <w:lang w:eastAsia="ko-KR"/>
              </w:rPr>
              <w:t>개별 서비스보다 보안/지원 서비스 이용 수준을 한 변수로 요약.</w:t>
            </w:r>
          </w:p>
        </w:tc>
      </w:tr>
      <w:tr w:rsidR="00706C69" w14:paraId="31D4658E" w14:textId="77777777" w:rsidTr="00D94E27">
        <w:trPr>
          <w:jc w:val="center"/>
        </w:trPr>
        <w:tc>
          <w:tcPr>
            <w:tcW w:w="2880" w:type="dxa"/>
            <w:vAlign w:val="center"/>
          </w:tcPr>
          <w:p w14:paraId="0EC2FE24" w14:textId="77777777" w:rsidR="00706C69" w:rsidRDefault="00706C69" w:rsidP="00D94E27">
            <w:proofErr w:type="spellStart"/>
            <w:r>
              <w:rPr>
                <w:rFonts w:ascii="나눔고딕" w:eastAsia="나눔고딕" w:hAnsi="나눔고딕"/>
              </w:rPr>
              <w:t>Internet_User_No_Support</w:t>
            </w:r>
            <w:proofErr w:type="spellEnd"/>
          </w:p>
        </w:tc>
        <w:tc>
          <w:tcPr>
            <w:tcW w:w="4320" w:type="dxa"/>
            <w:vAlign w:val="center"/>
          </w:tcPr>
          <w:p w14:paraId="699C532A" w14:textId="77777777" w:rsidR="00706C69" w:rsidRDefault="00706C69" w:rsidP="00D94E27">
            <w:r>
              <w:rPr>
                <w:rFonts w:ascii="나눔고딕" w:eastAsia="나눔고딕" w:hAnsi="나눔고딕"/>
              </w:rPr>
              <w:t xml:space="preserve">Internet Service + </w:t>
            </w:r>
            <w:proofErr w:type="spellStart"/>
            <w:r>
              <w:rPr>
                <w:rFonts w:ascii="나눔고딕" w:eastAsia="나눔고딕" w:hAnsi="나눔고딕"/>
              </w:rPr>
              <w:t>Support_Service_Count</w:t>
            </w:r>
            <w:proofErr w:type="spellEnd"/>
          </w:p>
        </w:tc>
        <w:tc>
          <w:tcPr>
            <w:tcW w:w="4320" w:type="dxa"/>
            <w:vAlign w:val="center"/>
          </w:tcPr>
          <w:p w14:paraId="2D2F52EB" w14:textId="77777777" w:rsidR="00706C69" w:rsidRDefault="00706C69" w:rsidP="00D94E27">
            <w:proofErr w:type="spellStart"/>
            <w:r>
              <w:rPr>
                <w:rFonts w:ascii="나눔고딕" w:eastAsia="나눔고딕" w:hAnsi="나눔고딕"/>
              </w:rPr>
              <w:t>인터넷</w:t>
            </w:r>
            <w:proofErr w:type="spellEnd"/>
            <w:r>
              <w:rPr>
                <w:rFonts w:ascii="나눔고딕" w:eastAsia="나눔고딕" w:hAnsi="나눔고딕"/>
              </w:rPr>
              <w:t xml:space="preserve"> </w:t>
            </w:r>
            <w:proofErr w:type="spellStart"/>
            <w:r>
              <w:rPr>
                <w:rFonts w:ascii="나눔고딕" w:eastAsia="나눔고딕" w:hAnsi="나눔고딕"/>
              </w:rPr>
              <w:t>이용</w:t>
            </w:r>
            <w:proofErr w:type="spellEnd"/>
            <w:r>
              <w:rPr>
                <w:rFonts w:ascii="나눔고딕" w:eastAsia="나눔고딕" w:hAnsi="나눔고딕"/>
              </w:rPr>
              <w:t xml:space="preserve"> </w:t>
            </w:r>
            <w:proofErr w:type="spellStart"/>
            <w:r>
              <w:rPr>
                <w:rFonts w:ascii="나눔고딕" w:eastAsia="나눔고딕" w:hAnsi="나눔고딕"/>
              </w:rPr>
              <w:t>고객이면서</w:t>
            </w:r>
            <w:proofErr w:type="spellEnd"/>
            <w:r>
              <w:rPr>
                <w:rFonts w:ascii="나눔고딕" w:eastAsia="나눔고딕" w:hAnsi="나눔고딕"/>
              </w:rPr>
              <w:t xml:space="preserve"> </w:t>
            </w:r>
            <w:proofErr w:type="spellStart"/>
            <w:r>
              <w:rPr>
                <w:rFonts w:ascii="나눔고딕" w:eastAsia="나눔고딕" w:hAnsi="나눔고딕"/>
              </w:rPr>
              <w:t>Support_Service_Count</w:t>
            </w:r>
            <w:proofErr w:type="spellEnd"/>
            <w:r>
              <w:rPr>
                <w:rFonts w:ascii="나눔고딕" w:eastAsia="나눔고딕" w:hAnsi="나눔고딕"/>
              </w:rPr>
              <w:t xml:space="preserve"> == 0이면 1</w:t>
            </w:r>
          </w:p>
        </w:tc>
        <w:tc>
          <w:tcPr>
            <w:tcW w:w="4320" w:type="dxa"/>
            <w:vAlign w:val="center"/>
          </w:tcPr>
          <w:p w14:paraId="0B8CC0FD" w14:textId="77777777" w:rsidR="00706C69" w:rsidRDefault="00706C69" w:rsidP="00D94E27">
            <w:pPr>
              <w:rPr>
                <w:lang w:eastAsia="ko-KR"/>
              </w:rPr>
            </w:pPr>
            <w:r>
              <w:rPr>
                <w:rFonts w:ascii="나눔고딕" w:eastAsia="나눔고딕" w:hAnsi="나눔고딕"/>
                <w:lang w:eastAsia="ko-KR"/>
              </w:rPr>
              <w:t>인터넷을 쓰지만 지원 서비스를 전혀 쓰지 않는 고위험군을 분리.</w:t>
            </w:r>
          </w:p>
        </w:tc>
      </w:tr>
      <w:tr w:rsidR="00706C69" w14:paraId="635F9A75" w14:textId="77777777" w:rsidTr="00D94E27">
        <w:trPr>
          <w:jc w:val="center"/>
        </w:trPr>
        <w:tc>
          <w:tcPr>
            <w:tcW w:w="2880" w:type="dxa"/>
            <w:vAlign w:val="center"/>
          </w:tcPr>
          <w:p w14:paraId="3C48C28A" w14:textId="77777777" w:rsidR="00706C69" w:rsidRDefault="00706C69" w:rsidP="00D94E27">
            <w:proofErr w:type="spellStart"/>
            <w:r>
              <w:rPr>
                <w:rFonts w:ascii="나눔고딕" w:eastAsia="나눔고딕" w:hAnsi="나눔고딕"/>
              </w:rPr>
              <w:t>Contract_Payment_Risk_Score</w:t>
            </w:r>
            <w:proofErr w:type="spellEnd"/>
          </w:p>
        </w:tc>
        <w:tc>
          <w:tcPr>
            <w:tcW w:w="4320" w:type="dxa"/>
            <w:vAlign w:val="center"/>
          </w:tcPr>
          <w:p w14:paraId="4E5C0CB0" w14:textId="77777777" w:rsidR="00706C69" w:rsidRDefault="00706C69" w:rsidP="00D94E27">
            <w:r>
              <w:rPr>
                <w:rFonts w:ascii="나눔고딕" w:eastAsia="나눔고딕" w:hAnsi="나눔고딕"/>
              </w:rPr>
              <w:t>Contract, Payment Method, Paperless Billing</w:t>
            </w:r>
          </w:p>
        </w:tc>
        <w:tc>
          <w:tcPr>
            <w:tcW w:w="4320" w:type="dxa"/>
            <w:vAlign w:val="center"/>
          </w:tcPr>
          <w:p w14:paraId="3C5F8CA3" w14:textId="77777777" w:rsidR="00706C69" w:rsidRDefault="00706C69" w:rsidP="00D94E27">
            <w:r>
              <w:rPr>
                <w:rFonts w:ascii="나눔고딕" w:eastAsia="나눔고딕" w:hAnsi="나눔고딕"/>
              </w:rPr>
              <w:t xml:space="preserve">Month-to-month, </w:t>
            </w:r>
            <w:proofErr w:type="gramStart"/>
            <w:r>
              <w:rPr>
                <w:rFonts w:ascii="나눔고딕" w:eastAsia="나눔고딕" w:hAnsi="나눔고딕"/>
              </w:rPr>
              <w:t>Electronic</w:t>
            </w:r>
            <w:proofErr w:type="gramEnd"/>
            <w:r>
              <w:rPr>
                <w:rFonts w:ascii="나눔고딕" w:eastAsia="나눔고딕" w:hAnsi="나눔고딕"/>
              </w:rPr>
              <w:t xml:space="preserve"> check, </w:t>
            </w:r>
            <w:r>
              <w:rPr>
                <w:rFonts w:ascii="나눔고딕" w:eastAsia="나눔고딕" w:hAnsi="나눔고딕"/>
              </w:rPr>
              <w:lastRenderedPageBreak/>
              <w:t xml:space="preserve">Paperless Billing </w:t>
            </w:r>
            <w:proofErr w:type="spellStart"/>
            <w:r>
              <w:rPr>
                <w:rFonts w:ascii="나눔고딕" w:eastAsia="나눔고딕" w:hAnsi="나눔고딕"/>
              </w:rPr>
              <w:t>Yes를</w:t>
            </w:r>
            <w:proofErr w:type="spellEnd"/>
            <w:r>
              <w:rPr>
                <w:rFonts w:ascii="나눔고딕" w:eastAsia="나눔고딕" w:hAnsi="나눔고딕"/>
              </w:rPr>
              <w:t xml:space="preserve"> </w:t>
            </w:r>
            <w:proofErr w:type="spellStart"/>
            <w:r>
              <w:rPr>
                <w:rFonts w:ascii="나눔고딕" w:eastAsia="나눔고딕" w:hAnsi="나눔고딕"/>
              </w:rPr>
              <w:t>각각</w:t>
            </w:r>
            <w:proofErr w:type="spellEnd"/>
            <w:r>
              <w:rPr>
                <w:rFonts w:ascii="나눔고딕" w:eastAsia="나눔고딕" w:hAnsi="나눔고딕"/>
              </w:rPr>
              <w:t xml:space="preserve"> 1점으로 </w:t>
            </w:r>
            <w:proofErr w:type="spellStart"/>
            <w:r>
              <w:rPr>
                <w:rFonts w:ascii="나눔고딕" w:eastAsia="나눔고딕" w:hAnsi="나눔고딕"/>
              </w:rPr>
              <w:t>합산</w:t>
            </w:r>
            <w:proofErr w:type="spellEnd"/>
          </w:p>
        </w:tc>
        <w:tc>
          <w:tcPr>
            <w:tcW w:w="4320" w:type="dxa"/>
            <w:vAlign w:val="center"/>
          </w:tcPr>
          <w:p w14:paraId="38A314BE" w14:textId="77777777" w:rsidR="00706C69" w:rsidRDefault="00706C69" w:rsidP="00D94E27">
            <w:pPr>
              <w:rPr>
                <w:lang w:eastAsia="ko-KR"/>
              </w:rPr>
            </w:pPr>
            <w:r>
              <w:rPr>
                <w:rFonts w:ascii="나눔고딕" w:eastAsia="나눔고딕" w:hAnsi="나눔고딕"/>
                <w:lang w:eastAsia="ko-KR"/>
              </w:rPr>
              <w:lastRenderedPageBreak/>
              <w:t xml:space="preserve">계약 유지 장벽이 낮고 </w:t>
            </w:r>
            <w:r>
              <w:rPr>
                <w:rFonts w:ascii="나눔고딕" w:eastAsia="나눔고딕" w:hAnsi="나눔고딕"/>
                <w:lang w:eastAsia="ko-KR"/>
              </w:rPr>
              <w:lastRenderedPageBreak/>
              <w:t>결제 위험 신호가 누적된 정도를 점수화.</w:t>
            </w:r>
          </w:p>
        </w:tc>
      </w:tr>
      <w:tr w:rsidR="00706C69" w14:paraId="4A07771C" w14:textId="77777777" w:rsidTr="00D94E27">
        <w:trPr>
          <w:jc w:val="center"/>
        </w:trPr>
        <w:tc>
          <w:tcPr>
            <w:tcW w:w="2880" w:type="dxa"/>
            <w:vAlign w:val="center"/>
          </w:tcPr>
          <w:p w14:paraId="65B567BF" w14:textId="77777777" w:rsidR="00706C69" w:rsidRDefault="00706C69" w:rsidP="00D94E27">
            <w:proofErr w:type="spellStart"/>
            <w:r>
              <w:rPr>
                <w:rFonts w:ascii="나눔고딕" w:eastAsia="나눔고딕" w:hAnsi="나눔고딕"/>
              </w:rPr>
              <w:lastRenderedPageBreak/>
              <w:t>Low_Tenure_High_Charge</w:t>
            </w:r>
            <w:proofErr w:type="spellEnd"/>
          </w:p>
        </w:tc>
        <w:tc>
          <w:tcPr>
            <w:tcW w:w="4320" w:type="dxa"/>
            <w:vAlign w:val="center"/>
          </w:tcPr>
          <w:p w14:paraId="7B5A0424" w14:textId="77777777" w:rsidR="00706C69" w:rsidRDefault="00706C69" w:rsidP="00D94E27">
            <w:r>
              <w:rPr>
                <w:rFonts w:ascii="나눔고딕" w:eastAsia="나눔고딕" w:hAnsi="나눔고딕"/>
              </w:rPr>
              <w:t>Tenure Months, Monthly Charges</w:t>
            </w:r>
          </w:p>
        </w:tc>
        <w:tc>
          <w:tcPr>
            <w:tcW w:w="4320" w:type="dxa"/>
            <w:vAlign w:val="center"/>
          </w:tcPr>
          <w:p w14:paraId="475DDFA6" w14:textId="77777777" w:rsidR="00706C69" w:rsidRDefault="00706C69" w:rsidP="00D94E27">
            <w:r>
              <w:rPr>
                <w:rFonts w:ascii="나눔고딕" w:eastAsia="나눔고딕" w:hAnsi="나눔고딕"/>
              </w:rPr>
              <w:t>Tenure Months &lt;= 9 AND Monthly Charges &gt; 70.35이면 1</w:t>
            </w:r>
          </w:p>
        </w:tc>
        <w:tc>
          <w:tcPr>
            <w:tcW w:w="4320" w:type="dxa"/>
            <w:vAlign w:val="center"/>
          </w:tcPr>
          <w:p w14:paraId="7759C5D5" w14:textId="77777777" w:rsidR="00706C69" w:rsidRDefault="00706C69" w:rsidP="00D94E27">
            <w:pPr>
              <w:rPr>
                <w:lang w:eastAsia="ko-KR"/>
              </w:rPr>
            </w:pPr>
            <w:r>
              <w:rPr>
                <w:rFonts w:ascii="나눔고딕" w:eastAsia="나눔고딕" w:hAnsi="나눔고딕"/>
                <w:lang w:eastAsia="ko-KR"/>
              </w:rPr>
              <w:t>가입 초기에 높은 요금을 부담하는 고객군을 별도로 표시.</w:t>
            </w:r>
          </w:p>
        </w:tc>
      </w:tr>
    </w:tbl>
    <w:p w14:paraId="19800505" w14:textId="77777777" w:rsidR="0080472F" w:rsidRDefault="0080472F" w:rsidP="00706C69">
      <w:pPr>
        <w:spacing w:before="160" w:after="100"/>
        <w:rPr>
          <w:rFonts w:ascii="나눔고딕" w:eastAsia="나눔고딕" w:hAnsi="나눔고딕"/>
          <w:b/>
          <w:color w:val="000000"/>
          <w:sz w:val="30"/>
          <w:lang w:eastAsia="ko-KR"/>
        </w:rPr>
      </w:pPr>
    </w:p>
    <w:p w14:paraId="583FA070" w14:textId="77777777" w:rsidR="00F42C24" w:rsidRDefault="00F42C24" w:rsidP="00706C69">
      <w:pPr>
        <w:spacing w:before="160" w:after="100"/>
        <w:rPr>
          <w:rFonts w:ascii="나눔고딕" w:eastAsia="나눔고딕" w:hAnsi="나눔고딕"/>
          <w:b/>
          <w:color w:val="000000"/>
          <w:sz w:val="30"/>
          <w:lang w:eastAsia="ko-KR"/>
        </w:rPr>
      </w:pPr>
    </w:p>
    <w:p w14:paraId="7EEB7C5D" w14:textId="77777777" w:rsidR="00F42C24" w:rsidRDefault="00F42C24" w:rsidP="00706C69">
      <w:pPr>
        <w:spacing w:before="160" w:after="100"/>
        <w:rPr>
          <w:rFonts w:ascii="나눔고딕" w:eastAsia="나눔고딕" w:hAnsi="나눔고딕"/>
          <w:b/>
          <w:color w:val="000000"/>
          <w:sz w:val="30"/>
          <w:lang w:eastAsia="ko-KR"/>
        </w:rPr>
      </w:pPr>
    </w:p>
    <w:p w14:paraId="7B2A9088" w14:textId="77777777" w:rsidR="00F42C24" w:rsidRDefault="00F42C24" w:rsidP="00706C69">
      <w:pPr>
        <w:spacing w:before="160" w:after="100"/>
        <w:rPr>
          <w:rFonts w:ascii="나눔고딕" w:eastAsia="나눔고딕" w:hAnsi="나눔고딕"/>
          <w:b/>
          <w:color w:val="000000"/>
          <w:sz w:val="30"/>
          <w:lang w:eastAsia="ko-KR"/>
        </w:rPr>
      </w:pPr>
    </w:p>
    <w:p w14:paraId="785A8263" w14:textId="77777777" w:rsidR="00F42C24" w:rsidRDefault="00F42C24" w:rsidP="00706C69">
      <w:pPr>
        <w:spacing w:before="160" w:after="100"/>
        <w:rPr>
          <w:rFonts w:ascii="나눔고딕" w:eastAsia="나눔고딕" w:hAnsi="나눔고딕"/>
          <w:b/>
          <w:color w:val="000000"/>
          <w:sz w:val="30"/>
          <w:lang w:eastAsia="ko-KR"/>
        </w:rPr>
      </w:pPr>
    </w:p>
    <w:p w14:paraId="6590ACD8" w14:textId="77777777" w:rsidR="00F42C24" w:rsidRDefault="00F42C24" w:rsidP="00706C69">
      <w:pPr>
        <w:spacing w:before="160" w:after="100"/>
        <w:rPr>
          <w:rFonts w:ascii="나눔고딕" w:eastAsia="나눔고딕" w:hAnsi="나눔고딕"/>
          <w:b/>
          <w:color w:val="000000"/>
          <w:sz w:val="30"/>
          <w:lang w:eastAsia="ko-KR"/>
        </w:rPr>
      </w:pPr>
    </w:p>
    <w:p w14:paraId="51010986" w14:textId="77777777" w:rsidR="00F42C24" w:rsidRDefault="00F42C24" w:rsidP="00706C69">
      <w:pPr>
        <w:spacing w:before="160" w:after="100"/>
        <w:rPr>
          <w:rFonts w:ascii="나눔고딕" w:eastAsia="나눔고딕" w:hAnsi="나눔고딕"/>
          <w:b/>
          <w:color w:val="000000"/>
          <w:sz w:val="30"/>
          <w:lang w:eastAsia="ko-KR"/>
        </w:rPr>
      </w:pPr>
    </w:p>
    <w:p w14:paraId="40B72340" w14:textId="77777777" w:rsidR="00F42C24" w:rsidRDefault="00F42C24" w:rsidP="00706C69">
      <w:pPr>
        <w:spacing w:before="160" w:after="100"/>
        <w:rPr>
          <w:rFonts w:ascii="나눔고딕" w:eastAsia="나눔고딕" w:hAnsi="나눔고딕"/>
          <w:b/>
          <w:color w:val="000000"/>
          <w:sz w:val="30"/>
          <w:lang w:eastAsia="ko-KR"/>
        </w:rPr>
      </w:pPr>
    </w:p>
    <w:p w14:paraId="65CD4C7C" w14:textId="77777777" w:rsidR="00F42C24" w:rsidRDefault="00F42C24" w:rsidP="00706C69">
      <w:pPr>
        <w:spacing w:before="160" w:after="100"/>
        <w:rPr>
          <w:rFonts w:ascii="나눔고딕" w:eastAsia="나눔고딕" w:hAnsi="나눔고딕"/>
          <w:b/>
          <w:color w:val="000000"/>
          <w:sz w:val="30"/>
          <w:lang w:eastAsia="ko-KR"/>
        </w:rPr>
      </w:pPr>
    </w:p>
    <w:p w14:paraId="58B25927" w14:textId="77777777" w:rsidR="00F42C24" w:rsidRDefault="00F42C24" w:rsidP="00706C69">
      <w:pPr>
        <w:spacing w:before="160" w:after="100"/>
        <w:rPr>
          <w:rFonts w:ascii="나눔고딕" w:eastAsia="나눔고딕" w:hAnsi="나눔고딕"/>
          <w:b/>
          <w:color w:val="000000"/>
          <w:sz w:val="30"/>
          <w:lang w:eastAsia="ko-KR"/>
        </w:rPr>
      </w:pPr>
    </w:p>
    <w:p w14:paraId="71E05CC7" w14:textId="77777777" w:rsidR="00F42C24" w:rsidRDefault="00F42C24" w:rsidP="00706C69">
      <w:pPr>
        <w:spacing w:before="160" w:after="100"/>
        <w:rPr>
          <w:rFonts w:ascii="나눔고딕" w:eastAsia="나눔고딕" w:hAnsi="나눔고딕"/>
          <w:b/>
          <w:color w:val="000000"/>
          <w:sz w:val="30"/>
          <w:lang w:eastAsia="ko-KR"/>
        </w:rPr>
      </w:pPr>
    </w:p>
    <w:p w14:paraId="058404BF" w14:textId="77777777" w:rsidR="00F42C24" w:rsidRDefault="00F42C24" w:rsidP="00706C69">
      <w:pPr>
        <w:spacing w:before="160" w:after="100"/>
        <w:rPr>
          <w:rFonts w:ascii="나눔고딕" w:eastAsia="나눔고딕" w:hAnsi="나눔고딕"/>
          <w:b/>
          <w:color w:val="000000"/>
          <w:sz w:val="30"/>
          <w:lang w:eastAsia="ko-KR"/>
        </w:rPr>
      </w:pPr>
    </w:p>
    <w:p w14:paraId="64D7E85C" w14:textId="77777777" w:rsidR="00F42C24" w:rsidRDefault="00F42C24" w:rsidP="00706C69">
      <w:pPr>
        <w:spacing w:before="160" w:after="100"/>
        <w:rPr>
          <w:rFonts w:ascii="나눔고딕" w:eastAsia="나눔고딕" w:hAnsi="나눔고딕"/>
          <w:b/>
          <w:color w:val="000000"/>
          <w:sz w:val="30"/>
          <w:lang w:eastAsia="ko-KR"/>
        </w:rPr>
      </w:pPr>
    </w:p>
    <w:p w14:paraId="140B17C8" w14:textId="77777777" w:rsidR="00F42C24" w:rsidRDefault="00F42C24" w:rsidP="00706C69">
      <w:pPr>
        <w:spacing w:before="160" w:after="100"/>
        <w:rPr>
          <w:rFonts w:ascii="나눔고딕" w:eastAsia="나눔고딕" w:hAnsi="나눔고딕"/>
          <w:b/>
          <w:color w:val="000000"/>
          <w:sz w:val="30"/>
          <w:lang w:eastAsia="ko-KR"/>
        </w:rPr>
      </w:pPr>
    </w:p>
    <w:p w14:paraId="668800FA" w14:textId="77777777" w:rsidR="00F42C24" w:rsidRDefault="00F42C24" w:rsidP="00706C69">
      <w:pPr>
        <w:spacing w:before="160" w:after="100"/>
        <w:rPr>
          <w:rFonts w:ascii="나눔고딕" w:eastAsia="나눔고딕" w:hAnsi="나눔고딕"/>
          <w:b/>
          <w:color w:val="000000"/>
          <w:sz w:val="30"/>
          <w:lang w:eastAsia="ko-KR"/>
        </w:rPr>
      </w:pPr>
    </w:p>
    <w:p w14:paraId="5F067EB1" w14:textId="77777777" w:rsidR="00F42C24" w:rsidRDefault="00F42C24" w:rsidP="00706C69">
      <w:pPr>
        <w:spacing w:before="160" w:after="100"/>
        <w:rPr>
          <w:rFonts w:ascii="나눔고딕" w:eastAsia="나눔고딕" w:hAnsi="나눔고딕"/>
          <w:b/>
          <w:color w:val="000000"/>
          <w:sz w:val="30"/>
          <w:lang w:eastAsia="ko-KR"/>
        </w:rPr>
      </w:pPr>
    </w:p>
    <w:p w14:paraId="3C1209FB" w14:textId="77777777" w:rsidR="00F42C24" w:rsidRDefault="00F42C24" w:rsidP="00706C69">
      <w:pPr>
        <w:spacing w:before="160" w:after="100"/>
        <w:rPr>
          <w:rFonts w:ascii="나눔고딕" w:eastAsia="나눔고딕" w:hAnsi="나눔고딕" w:hint="eastAsia"/>
          <w:b/>
          <w:color w:val="000000"/>
          <w:sz w:val="30"/>
          <w:lang w:eastAsia="ko-KR"/>
        </w:rPr>
      </w:pPr>
    </w:p>
    <w:p w14:paraId="1B715B65" w14:textId="5F4D6376" w:rsidR="00706C69" w:rsidRDefault="00706C69" w:rsidP="00706C69">
      <w:pPr>
        <w:spacing w:before="160" w:after="100"/>
        <w:rPr>
          <w:lang w:eastAsia="ko-KR"/>
        </w:rPr>
      </w:pPr>
      <w:r>
        <w:rPr>
          <w:rFonts w:ascii="나눔고딕" w:eastAsia="나눔고딕" w:hAnsi="나눔고딕" w:hint="eastAsia"/>
          <w:b/>
          <w:color w:val="000000"/>
          <w:sz w:val="30"/>
          <w:lang w:eastAsia="ko-KR"/>
        </w:rPr>
        <w:lastRenderedPageBreak/>
        <w:t>4.</w:t>
      </w:r>
      <w:r>
        <w:rPr>
          <w:rFonts w:ascii="나눔고딕" w:eastAsia="나눔고딕" w:hAnsi="나눔고딕"/>
          <w:b/>
          <w:color w:val="000000"/>
          <w:sz w:val="30"/>
          <w:lang w:eastAsia="ko-KR"/>
        </w:rPr>
        <w:t>4. Decision Tree 그림을 읽는 방법</w:t>
      </w:r>
    </w:p>
    <w:p w14:paraId="66CBEC95" w14:textId="77777777" w:rsidR="00706C69" w:rsidRDefault="00706C69" w:rsidP="00706C69">
      <w:pPr>
        <w:spacing w:after="100"/>
        <w:rPr>
          <w:lang w:eastAsia="ko-KR"/>
        </w:rPr>
      </w:pPr>
      <w:r>
        <w:rPr>
          <w:rFonts w:ascii="나눔고딕" w:eastAsia="나눔고딕" w:hAnsi="나눔고딕"/>
          <w:lang w:eastAsia="ko-KR"/>
        </w:rPr>
        <w:t>아래 그림은 Decision Tree가 고객을 어떤 순서로 나누었는지를 보여준다. 맨 위 노드는 root node이고, 아래로 내려갈수록 조건을 하나씩 만족하며 더 세부적인 고객군으로 나뉜다. 박스 안의 조건이 참(True)이면 왼쪽 가지로, 거짓(False)이면 오른쪽 가지로 이동한다. 마지막에 더 이상 분기하지 않는 노드가 leaf node이며, 이 leaf node 하나가 하나의 세그먼트(segment)가 된다.</w:t>
      </w:r>
    </w:p>
    <w:p w14:paraId="3840077E" w14:textId="77777777" w:rsidR="00706C69" w:rsidRDefault="00706C69" w:rsidP="00706C69">
      <w:pPr>
        <w:spacing w:after="100"/>
        <w:rPr>
          <w:lang w:eastAsia="ko-KR"/>
        </w:rPr>
      </w:pPr>
      <w:r>
        <w:rPr>
          <w:rFonts w:ascii="나눔고딕" w:eastAsia="나눔고딕" w:hAnsi="나눔고딕"/>
          <w:lang w:eastAsia="ko-KR"/>
        </w:rPr>
        <w:t xml:space="preserve">그림에서 가장 먼저 사용된 조건은 </w:t>
      </w:r>
      <w:proofErr w:type="spellStart"/>
      <w:r>
        <w:rPr>
          <w:rFonts w:ascii="나눔고딕" w:eastAsia="나눔고딕" w:hAnsi="나눔고딕"/>
          <w:lang w:eastAsia="ko-KR"/>
        </w:rPr>
        <w:t>Contract_Payment_Risk_Score</w:t>
      </w:r>
      <w:proofErr w:type="spellEnd"/>
      <w:r>
        <w:rPr>
          <w:rFonts w:ascii="나눔고딕" w:eastAsia="나눔고딕" w:hAnsi="나눔고딕"/>
          <w:lang w:eastAsia="ko-KR"/>
        </w:rPr>
        <w:t xml:space="preserve"> &lt;= 1.5이다. 이는 계약/결제 위험 점수가 0~1점인 고객과 2~3점인 고객을 먼저 나눈다는 의미이다. 즉, Decision Tree는 고객 이탈을 설명할 때 계약/결제 위험이 가장 먼저 고객군을 구분하는 중요한 기준이라고 판단했다. </w:t>
      </w:r>
      <w:proofErr w:type="spellStart"/>
      <w:r>
        <w:rPr>
          <w:rFonts w:ascii="나눔고딕" w:eastAsia="나눔고딕" w:hAnsi="나눔고딕"/>
          <w:lang w:eastAsia="ko-KR"/>
        </w:rPr>
        <w:t>그다음에는</w:t>
      </w:r>
      <w:proofErr w:type="spellEnd"/>
      <w:r>
        <w:rPr>
          <w:rFonts w:ascii="나눔고딕" w:eastAsia="나눔고딕" w:hAnsi="나눔고딕"/>
          <w:lang w:eastAsia="ko-KR"/>
        </w:rPr>
        <w:t xml:space="preserve"> Tenure Months와 Monthly Charges가 반복적으로 등장한다. 이는 계약/결제 위험이 높은 고객 중에서도 가입 기간이 짧고 월 요금이 높은 고객이 더 높은 이탈 위험을 가진다는 것을 보여준다.</w:t>
      </w:r>
    </w:p>
    <w:p w14:paraId="0B6C2DD1" w14:textId="77777777" w:rsidR="00706C69" w:rsidRDefault="00706C69" w:rsidP="00706C69">
      <w:pPr>
        <w:spacing w:after="100"/>
        <w:rPr>
          <w:lang w:eastAsia="ko-KR"/>
        </w:rPr>
      </w:pPr>
      <w:r>
        <w:rPr>
          <w:rFonts w:ascii="나눔고딕" w:eastAsia="나눔고딕" w:hAnsi="나눔고딕"/>
          <w:lang w:eastAsia="ko-KR"/>
        </w:rPr>
        <w:t xml:space="preserve">그림 안의 </w:t>
      </w:r>
      <w:proofErr w:type="spellStart"/>
      <w:r>
        <w:rPr>
          <w:rFonts w:ascii="나눔고딕" w:eastAsia="나눔고딕" w:hAnsi="나눔고딕"/>
          <w:lang w:eastAsia="ko-KR"/>
        </w:rPr>
        <w:t>gini</w:t>
      </w:r>
      <w:proofErr w:type="spellEnd"/>
      <w:r>
        <w:rPr>
          <w:rFonts w:ascii="나눔고딕" w:eastAsia="나눔고딕" w:hAnsi="나눔고딕"/>
          <w:lang w:eastAsia="ko-KR"/>
        </w:rPr>
        <w:t xml:space="preserve">는 노드 안에 Churn 고객과 Non-Churn 고객이 얼마나 섞여 있는지를 나타내는 불순도 지표이다. </w:t>
      </w:r>
      <w:proofErr w:type="spellStart"/>
      <w:r>
        <w:rPr>
          <w:rFonts w:ascii="나눔고딕" w:eastAsia="나눔고딕" w:hAnsi="나눔고딕"/>
          <w:lang w:eastAsia="ko-KR"/>
        </w:rPr>
        <w:t>gini</w:t>
      </w:r>
      <w:proofErr w:type="spellEnd"/>
      <w:r>
        <w:rPr>
          <w:rFonts w:ascii="나눔고딕" w:eastAsia="나눔고딕" w:hAnsi="나눔고딕"/>
          <w:lang w:eastAsia="ko-KR"/>
        </w:rPr>
        <w:t xml:space="preserve">가 낮을수록 한 클래스가 더 뚜렷하게 모여 있다는 뜻이다. samples는 학습 데이터에서 해당 노드에 들어간 고객 수이고, value는 클래스 분포를 나타낸다. 다만 모델 학습 시 </w:t>
      </w:r>
      <w:proofErr w:type="spellStart"/>
      <w:r>
        <w:rPr>
          <w:rFonts w:ascii="나눔고딕" w:eastAsia="나눔고딕" w:hAnsi="나눔고딕"/>
          <w:lang w:eastAsia="ko-KR"/>
        </w:rPr>
        <w:t>class_weight</w:t>
      </w:r>
      <w:proofErr w:type="spellEnd"/>
      <w:r>
        <w:rPr>
          <w:rFonts w:ascii="나눔고딕" w:eastAsia="나눔고딕" w:hAnsi="나눔고딕"/>
          <w:lang w:eastAsia="ko-KR"/>
        </w:rPr>
        <w:t>="balanced"</w:t>
      </w:r>
      <w:proofErr w:type="spellStart"/>
      <w:r>
        <w:rPr>
          <w:rFonts w:ascii="나눔고딕" w:eastAsia="나눔고딕" w:hAnsi="나눔고딕"/>
          <w:lang w:eastAsia="ko-KR"/>
        </w:rPr>
        <w:t>를</w:t>
      </w:r>
      <w:proofErr w:type="spellEnd"/>
      <w:r>
        <w:rPr>
          <w:rFonts w:ascii="나눔고딕" w:eastAsia="나눔고딕" w:hAnsi="나눔고딕"/>
          <w:lang w:eastAsia="ko-KR"/>
        </w:rPr>
        <w:t xml:space="preserve"> 사용했기 때문에 value는 실제 고객 수 그대로가 아니라 가중치가 반영된 값처럼 보일 수 있다. 따라서 실제 고객 수와 </w:t>
      </w:r>
      <w:proofErr w:type="spellStart"/>
      <w:r>
        <w:rPr>
          <w:rFonts w:ascii="나눔고딕" w:eastAsia="나눔고딕" w:hAnsi="나눔고딕"/>
          <w:lang w:eastAsia="ko-KR"/>
        </w:rPr>
        <w:t>이탈률</w:t>
      </w:r>
      <w:proofErr w:type="spellEnd"/>
      <w:r>
        <w:rPr>
          <w:rFonts w:ascii="나눔고딕" w:eastAsia="나눔고딕" w:hAnsi="나눔고딕"/>
          <w:lang w:eastAsia="ko-KR"/>
        </w:rPr>
        <w:t xml:space="preserve"> 해석은 아래의 leaf summary 표를 기준으로 보는 것이 더 정확하다.</w:t>
      </w:r>
    </w:p>
    <w:p w14:paraId="50265183" w14:textId="77777777" w:rsidR="00706C69" w:rsidRDefault="00706C69" w:rsidP="00706C69">
      <w:pPr>
        <w:jc w:val="center"/>
      </w:pPr>
      <w:r>
        <w:rPr>
          <w:noProof/>
        </w:rPr>
        <w:drawing>
          <wp:inline distT="0" distB="0" distL="0" distR="0" wp14:anchorId="395630E5" wp14:editId="160F51B2">
            <wp:extent cx="9601200" cy="4420012"/>
            <wp:effectExtent l="0" t="0" r="0" b="0"/>
            <wp:docPr id="138426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f1aebd-8398-43b0-8788-3c2ed862610d.png"/>
                    <pic:cNvPicPr/>
                  </pic:nvPicPr>
                  <pic:blipFill>
                    <a:blip r:embed="rId9"/>
                    <a:stretch>
                      <a:fillRect/>
                    </a:stretch>
                  </pic:blipFill>
                  <pic:spPr>
                    <a:xfrm>
                      <a:off x="0" y="0"/>
                      <a:ext cx="9601200" cy="4420012"/>
                    </a:xfrm>
                    <a:prstGeom prst="rect">
                      <a:avLst/>
                    </a:prstGeom>
                  </pic:spPr>
                </pic:pic>
              </a:graphicData>
            </a:graphic>
          </wp:inline>
        </w:drawing>
      </w:r>
    </w:p>
    <w:p w14:paraId="6911FD55" w14:textId="59FAEEC0" w:rsidR="00706C69" w:rsidRDefault="00706C69" w:rsidP="00706C69">
      <w:pPr>
        <w:spacing w:after="100"/>
        <w:jc w:val="center"/>
      </w:pPr>
      <w:r>
        <w:rPr>
          <w:rFonts w:ascii="나눔고딕" w:eastAsia="나눔고딕" w:hAnsi="나눔고딕"/>
          <w:sz w:val="20"/>
        </w:rPr>
        <w:t xml:space="preserve">Decision Tree for Churn Risk Segmentation. root </w:t>
      </w:r>
      <w:proofErr w:type="spellStart"/>
      <w:r>
        <w:rPr>
          <w:rFonts w:ascii="나눔고딕" w:eastAsia="나눔고딕" w:hAnsi="나눔고딕"/>
          <w:sz w:val="20"/>
        </w:rPr>
        <w:t>node에서</w:t>
      </w:r>
      <w:proofErr w:type="spellEnd"/>
      <w:r>
        <w:rPr>
          <w:rFonts w:ascii="나눔고딕" w:eastAsia="나눔고딕" w:hAnsi="나눔고딕"/>
          <w:sz w:val="20"/>
        </w:rPr>
        <w:t xml:space="preserve"> </w:t>
      </w:r>
      <w:proofErr w:type="spellStart"/>
      <w:r>
        <w:rPr>
          <w:rFonts w:ascii="나눔고딕" w:eastAsia="나눔고딕" w:hAnsi="나눔고딕"/>
          <w:sz w:val="20"/>
        </w:rPr>
        <w:t>Contract_Payment_Risk_Score로</w:t>
      </w:r>
      <w:proofErr w:type="spellEnd"/>
      <w:r>
        <w:rPr>
          <w:rFonts w:ascii="나눔고딕" w:eastAsia="나눔고딕" w:hAnsi="나눔고딕"/>
          <w:sz w:val="20"/>
        </w:rPr>
        <w:t xml:space="preserve"> </w:t>
      </w:r>
      <w:proofErr w:type="spellStart"/>
      <w:r>
        <w:rPr>
          <w:rFonts w:ascii="나눔고딕" w:eastAsia="나눔고딕" w:hAnsi="나눔고딕"/>
          <w:sz w:val="20"/>
        </w:rPr>
        <w:t>먼저</w:t>
      </w:r>
      <w:proofErr w:type="spellEnd"/>
      <w:r>
        <w:rPr>
          <w:rFonts w:ascii="나눔고딕" w:eastAsia="나눔고딕" w:hAnsi="나눔고딕"/>
          <w:sz w:val="20"/>
        </w:rPr>
        <w:t xml:space="preserve"> </w:t>
      </w:r>
      <w:proofErr w:type="spellStart"/>
      <w:r>
        <w:rPr>
          <w:rFonts w:ascii="나눔고딕" w:eastAsia="나눔고딕" w:hAnsi="나눔고딕"/>
          <w:sz w:val="20"/>
        </w:rPr>
        <w:t>분기한</w:t>
      </w:r>
      <w:proofErr w:type="spellEnd"/>
      <w:r>
        <w:rPr>
          <w:rFonts w:ascii="나눔고딕" w:eastAsia="나눔고딕" w:hAnsi="나눔고딕"/>
          <w:sz w:val="20"/>
        </w:rPr>
        <w:t xml:space="preserve"> 뒤, Tenure </w:t>
      </w:r>
      <w:proofErr w:type="spellStart"/>
      <w:r>
        <w:rPr>
          <w:rFonts w:ascii="나눔고딕" w:eastAsia="나눔고딕" w:hAnsi="나눔고딕"/>
          <w:sz w:val="20"/>
        </w:rPr>
        <w:t>Months와</w:t>
      </w:r>
      <w:proofErr w:type="spellEnd"/>
      <w:r>
        <w:rPr>
          <w:rFonts w:ascii="나눔고딕" w:eastAsia="나눔고딕" w:hAnsi="나눔고딕"/>
          <w:sz w:val="20"/>
        </w:rPr>
        <w:t xml:space="preserve"> Monthly Charges </w:t>
      </w:r>
      <w:proofErr w:type="spellStart"/>
      <w:r>
        <w:rPr>
          <w:rFonts w:ascii="나눔고딕" w:eastAsia="나눔고딕" w:hAnsi="나눔고딕"/>
          <w:sz w:val="20"/>
        </w:rPr>
        <w:t>조건을</w:t>
      </w:r>
      <w:proofErr w:type="spellEnd"/>
      <w:r>
        <w:rPr>
          <w:rFonts w:ascii="나눔고딕" w:eastAsia="나눔고딕" w:hAnsi="나눔고딕"/>
          <w:sz w:val="20"/>
        </w:rPr>
        <w:t xml:space="preserve"> </w:t>
      </w:r>
      <w:proofErr w:type="spellStart"/>
      <w:r>
        <w:rPr>
          <w:rFonts w:ascii="나눔고딕" w:eastAsia="나눔고딕" w:hAnsi="나눔고딕"/>
          <w:sz w:val="20"/>
        </w:rPr>
        <w:t>통해</w:t>
      </w:r>
      <w:proofErr w:type="spellEnd"/>
      <w:r>
        <w:rPr>
          <w:rFonts w:ascii="나눔고딕" w:eastAsia="나눔고딕" w:hAnsi="나눔고딕"/>
          <w:sz w:val="20"/>
        </w:rPr>
        <w:t xml:space="preserve"> </w:t>
      </w:r>
      <w:proofErr w:type="spellStart"/>
      <w:r>
        <w:rPr>
          <w:rFonts w:ascii="나눔고딕" w:eastAsia="나눔고딕" w:hAnsi="나눔고딕"/>
          <w:sz w:val="20"/>
        </w:rPr>
        <w:t>고위험</w:t>
      </w:r>
      <w:proofErr w:type="spellEnd"/>
      <w:r>
        <w:rPr>
          <w:rFonts w:ascii="나눔고딕" w:eastAsia="나눔고딕" w:hAnsi="나눔고딕"/>
          <w:sz w:val="20"/>
        </w:rPr>
        <w:t xml:space="preserve"> </w:t>
      </w:r>
      <w:proofErr w:type="spellStart"/>
      <w:r>
        <w:rPr>
          <w:rFonts w:ascii="나눔고딕" w:eastAsia="나눔고딕" w:hAnsi="나눔고딕"/>
          <w:sz w:val="20"/>
        </w:rPr>
        <w:t>고객군을</w:t>
      </w:r>
      <w:proofErr w:type="spellEnd"/>
      <w:r>
        <w:rPr>
          <w:rFonts w:ascii="나눔고딕" w:eastAsia="나눔고딕" w:hAnsi="나눔고딕"/>
          <w:sz w:val="20"/>
        </w:rPr>
        <w:t xml:space="preserve"> </w:t>
      </w:r>
      <w:proofErr w:type="spellStart"/>
      <w:r>
        <w:rPr>
          <w:rFonts w:ascii="나눔고딕" w:eastAsia="나눔고딕" w:hAnsi="나눔고딕"/>
          <w:sz w:val="20"/>
        </w:rPr>
        <w:t>세분화한다</w:t>
      </w:r>
      <w:proofErr w:type="spellEnd"/>
      <w:r>
        <w:rPr>
          <w:rFonts w:ascii="나눔고딕" w:eastAsia="나눔고딕" w:hAnsi="나눔고딕"/>
          <w:sz w:val="20"/>
        </w:rPr>
        <w:t>.</w:t>
      </w:r>
    </w:p>
    <w:p w14:paraId="7230918C" w14:textId="61558036" w:rsidR="00706C69" w:rsidRDefault="00706C69" w:rsidP="00706C69">
      <w:pPr>
        <w:spacing w:before="160" w:after="100"/>
        <w:rPr>
          <w:lang w:eastAsia="ko-KR"/>
        </w:rPr>
      </w:pPr>
      <w:r>
        <w:rPr>
          <w:rFonts w:ascii="나눔고딕" w:eastAsia="나눔고딕" w:hAnsi="나눔고딕" w:hint="eastAsia"/>
          <w:b/>
          <w:color w:val="000000"/>
          <w:sz w:val="30"/>
          <w:lang w:eastAsia="ko-KR"/>
        </w:rPr>
        <w:lastRenderedPageBreak/>
        <w:t>4.</w:t>
      </w:r>
      <w:r>
        <w:rPr>
          <w:rFonts w:ascii="나눔고딕" w:eastAsia="나눔고딕" w:hAnsi="나눔고딕"/>
          <w:b/>
          <w:color w:val="000000"/>
          <w:sz w:val="30"/>
          <w:lang w:eastAsia="ko-KR"/>
        </w:rPr>
        <w:t xml:space="preserve">5. 위험 등급 이름은 무엇을 </w:t>
      </w:r>
      <w:proofErr w:type="gramStart"/>
      <w:r>
        <w:rPr>
          <w:rFonts w:ascii="나눔고딕" w:eastAsia="나눔고딕" w:hAnsi="나눔고딕"/>
          <w:b/>
          <w:color w:val="000000"/>
          <w:sz w:val="30"/>
          <w:lang w:eastAsia="ko-KR"/>
        </w:rPr>
        <w:t>의미하는가</w:t>
      </w:r>
      <w:proofErr w:type="gramEnd"/>
    </w:p>
    <w:p w14:paraId="4C4CA8BC" w14:textId="77777777" w:rsidR="00706C69" w:rsidRDefault="00706C69" w:rsidP="00706C69">
      <w:pPr>
        <w:spacing w:after="100"/>
        <w:rPr>
          <w:lang w:eastAsia="ko-KR"/>
        </w:rPr>
      </w:pPr>
      <w:proofErr w:type="spellStart"/>
      <w:r>
        <w:rPr>
          <w:rFonts w:ascii="나눔고딕" w:eastAsia="나눔고딕" w:hAnsi="나눔고딕"/>
          <w:lang w:eastAsia="ko-KR"/>
        </w:rPr>
        <w:t>Core_High_Risk</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High_Risk</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Moderate_Risk</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Low_Risk</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Small_Segment</w:t>
      </w:r>
      <w:proofErr w:type="spellEnd"/>
      <w:r>
        <w:rPr>
          <w:rFonts w:ascii="나눔고딕" w:eastAsia="나눔고딕" w:hAnsi="나눔고딕"/>
          <w:lang w:eastAsia="ko-KR"/>
        </w:rPr>
        <w:t xml:space="preserve">는 Decision Tree가 자동으로 출력한 원래 클래스명이 아니라, Tree가 만든 leaf 세그먼트를 사람이 해석하기 쉽게 </w:t>
      </w:r>
      <w:proofErr w:type="spellStart"/>
      <w:r>
        <w:rPr>
          <w:rFonts w:ascii="나눔고딕" w:eastAsia="나눔고딕" w:hAnsi="나눔고딕"/>
          <w:lang w:eastAsia="ko-KR"/>
        </w:rPr>
        <w:t>이탈률과</w:t>
      </w:r>
      <w:proofErr w:type="spellEnd"/>
      <w:r>
        <w:rPr>
          <w:rFonts w:ascii="나눔고딕" w:eastAsia="나눔고딕" w:hAnsi="나눔고딕"/>
          <w:lang w:eastAsia="ko-KR"/>
        </w:rPr>
        <w:t xml:space="preserve"> 고객 수 기준으로 다시 분류한 위험 등급이다. 즉, 모델은 </w:t>
      </w:r>
      <w:proofErr w:type="spellStart"/>
      <w:r>
        <w:rPr>
          <w:rFonts w:ascii="나눔고딕" w:eastAsia="나눔고딕" w:hAnsi="나눔고딕"/>
          <w:lang w:eastAsia="ko-KR"/>
        </w:rPr>
        <w:t>leaf_id</w:t>
      </w:r>
      <w:proofErr w:type="spellEnd"/>
      <w:r>
        <w:rPr>
          <w:rFonts w:ascii="나눔고딕" w:eastAsia="나눔고딕" w:hAnsi="나눔고딕"/>
          <w:lang w:eastAsia="ko-KR"/>
        </w:rPr>
        <w:t xml:space="preserve">와 규칙을 만들고, 분석자가 각 leaf의 실제 </w:t>
      </w:r>
      <w:proofErr w:type="spellStart"/>
      <w:r>
        <w:rPr>
          <w:rFonts w:ascii="나눔고딕" w:eastAsia="나눔고딕" w:hAnsi="나눔고딕"/>
          <w:lang w:eastAsia="ko-KR"/>
        </w:rPr>
        <w:t>이탈률을</w:t>
      </w:r>
      <w:proofErr w:type="spellEnd"/>
      <w:r>
        <w:rPr>
          <w:rFonts w:ascii="나눔고딕" w:eastAsia="나눔고딕" w:hAnsi="나눔고딕"/>
          <w:lang w:eastAsia="ko-KR"/>
        </w:rPr>
        <w:t xml:space="preserve"> 계산한 뒤 위험 수준에 따라 이름을 붙인 것이다.</w:t>
      </w:r>
    </w:p>
    <w:tbl>
      <w:tblPr>
        <w:tblStyle w:val="af9"/>
        <w:tblW w:w="0" w:type="auto"/>
        <w:jc w:val="center"/>
        <w:tblLook w:val="04A0" w:firstRow="1" w:lastRow="0" w:firstColumn="1" w:lastColumn="0" w:noHBand="0" w:noVBand="1"/>
      </w:tblPr>
      <w:tblGrid>
        <w:gridCol w:w="2201"/>
        <w:gridCol w:w="2138"/>
        <w:gridCol w:w="2101"/>
        <w:gridCol w:w="4206"/>
      </w:tblGrid>
      <w:tr w:rsidR="00706C69" w14:paraId="2237A5FA" w14:textId="77777777" w:rsidTr="00D94E27">
        <w:trPr>
          <w:jc w:val="center"/>
        </w:trPr>
        <w:tc>
          <w:tcPr>
            <w:tcW w:w="2592" w:type="dxa"/>
            <w:shd w:val="clear" w:color="auto" w:fill="D9EAF7"/>
            <w:vAlign w:val="center"/>
          </w:tcPr>
          <w:p w14:paraId="33F21E52" w14:textId="77777777" w:rsidR="00706C69" w:rsidRDefault="00706C69" w:rsidP="00D94E27">
            <w:proofErr w:type="spellStart"/>
            <w:r>
              <w:rPr>
                <w:rFonts w:ascii="나눔고딕" w:eastAsia="나눔고딕" w:hAnsi="나눔고딕"/>
                <w:b/>
              </w:rPr>
              <w:t>위험</w:t>
            </w:r>
            <w:proofErr w:type="spellEnd"/>
            <w:r>
              <w:rPr>
                <w:rFonts w:ascii="나눔고딕" w:eastAsia="나눔고딕" w:hAnsi="나눔고딕"/>
                <w:b/>
              </w:rPr>
              <w:t xml:space="preserve"> </w:t>
            </w:r>
            <w:proofErr w:type="spellStart"/>
            <w:r>
              <w:rPr>
                <w:rFonts w:ascii="나눔고딕" w:eastAsia="나눔고딕" w:hAnsi="나눔고딕"/>
                <w:b/>
              </w:rPr>
              <w:t>등급</w:t>
            </w:r>
            <w:proofErr w:type="spellEnd"/>
          </w:p>
        </w:tc>
        <w:tc>
          <w:tcPr>
            <w:tcW w:w="3456" w:type="dxa"/>
            <w:shd w:val="clear" w:color="auto" w:fill="D9EAF7"/>
            <w:vAlign w:val="center"/>
          </w:tcPr>
          <w:p w14:paraId="6A820A73" w14:textId="77777777" w:rsidR="00706C69" w:rsidRDefault="00706C69" w:rsidP="00D94E27">
            <w:proofErr w:type="spellStart"/>
            <w:r>
              <w:rPr>
                <w:rFonts w:ascii="나눔고딕" w:eastAsia="나눔고딕" w:hAnsi="나눔고딕"/>
                <w:b/>
              </w:rPr>
              <w:t>분류</w:t>
            </w:r>
            <w:proofErr w:type="spellEnd"/>
            <w:r>
              <w:rPr>
                <w:rFonts w:ascii="나눔고딕" w:eastAsia="나눔고딕" w:hAnsi="나눔고딕"/>
                <w:b/>
              </w:rPr>
              <w:t xml:space="preserve"> </w:t>
            </w:r>
            <w:proofErr w:type="spellStart"/>
            <w:r>
              <w:rPr>
                <w:rFonts w:ascii="나눔고딕" w:eastAsia="나눔고딕" w:hAnsi="나눔고딕"/>
                <w:b/>
              </w:rPr>
              <w:t>기준</w:t>
            </w:r>
            <w:proofErr w:type="spellEnd"/>
          </w:p>
        </w:tc>
        <w:tc>
          <w:tcPr>
            <w:tcW w:w="2880" w:type="dxa"/>
            <w:shd w:val="clear" w:color="auto" w:fill="D9EAF7"/>
            <w:vAlign w:val="center"/>
          </w:tcPr>
          <w:p w14:paraId="19D7D5BD" w14:textId="77777777" w:rsidR="00706C69" w:rsidRDefault="00706C69" w:rsidP="00D94E27">
            <w:proofErr w:type="spellStart"/>
            <w:r>
              <w:rPr>
                <w:rFonts w:ascii="나눔고딕" w:eastAsia="나눔고딕" w:hAnsi="나눔고딕"/>
                <w:b/>
              </w:rPr>
              <w:t>쉬운</w:t>
            </w:r>
            <w:proofErr w:type="spellEnd"/>
            <w:r>
              <w:rPr>
                <w:rFonts w:ascii="나눔고딕" w:eastAsia="나눔고딕" w:hAnsi="나눔고딕"/>
                <w:b/>
              </w:rPr>
              <w:t xml:space="preserve"> </w:t>
            </w:r>
            <w:proofErr w:type="spellStart"/>
            <w:r>
              <w:rPr>
                <w:rFonts w:ascii="나눔고딕" w:eastAsia="나눔고딕" w:hAnsi="나눔고딕"/>
                <w:b/>
              </w:rPr>
              <w:t>의미</w:t>
            </w:r>
            <w:proofErr w:type="spellEnd"/>
          </w:p>
        </w:tc>
        <w:tc>
          <w:tcPr>
            <w:tcW w:w="7200" w:type="dxa"/>
            <w:shd w:val="clear" w:color="auto" w:fill="D9EAF7"/>
            <w:vAlign w:val="center"/>
          </w:tcPr>
          <w:p w14:paraId="082F8616" w14:textId="77777777" w:rsidR="00706C69" w:rsidRDefault="00706C69" w:rsidP="00D94E27">
            <w:proofErr w:type="spellStart"/>
            <w:r>
              <w:rPr>
                <w:rFonts w:ascii="나눔고딕" w:eastAsia="나눔고딕" w:hAnsi="나눔고딕"/>
                <w:b/>
              </w:rPr>
              <w:t>해석</w:t>
            </w:r>
            <w:proofErr w:type="spellEnd"/>
            <w:r>
              <w:rPr>
                <w:rFonts w:ascii="나눔고딕" w:eastAsia="나눔고딕" w:hAnsi="나눔고딕"/>
                <w:b/>
              </w:rPr>
              <w:t xml:space="preserve"> </w:t>
            </w:r>
            <w:proofErr w:type="spellStart"/>
            <w:r>
              <w:rPr>
                <w:rFonts w:ascii="나눔고딕" w:eastAsia="나눔고딕" w:hAnsi="나눔고딕"/>
                <w:b/>
              </w:rPr>
              <w:t>방법</w:t>
            </w:r>
            <w:proofErr w:type="spellEnd"/>
          </w:p>
        </w:tc>
      </w:tr>
      <w:tr w:rsidR="00706C69" w14:paraId="05E98A75" w14:textId="77777777" w:rsidTr="00D94E27">
        <w:trPr>
          <w:jc w:val="center"/>
        </w:trPr>
        <w:tc>
          <w:tcPr>
            <w:tcW w:w="2592" w:type="dxa"/>
            <w:vAlign w:val="center"/>
          </w:tcPr>
          <w:p w14:paraId="4BE73333" w14:textId="77777777" w:rsidR="00706C69" w:rsidRDefault="00706C69" w:rsidP="00D94E27">
            <w:proofErr w:type="spellStart"/>
            <w:r>
              <w:rPr>
                <w:rFonts w:ascii="나눔고딕" w:eastAsia="나눔고딕" w:hAnsi="나눔고딕"/>
              </w:rPr>
              <w:t>Core_High_Risk</w:t>
            </w:r>
            <w:proofErr w:type="spellEnd"/>
          </w:p>
        </w:tc>
        <w:tc>
          <w:tcPr>
            <w:tcW w:w="3456" w:type="dxa"/>
            <w:vAlign w:val="center"/>
          </w:tcPr>
          <w:p w14:paraId="7FA3FB06"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&gt;= 30, </w:t>
            </w:r>
            <w:proofErr w:type="spellStart"/>
            <w:r>
              <w:rPr>
                <w:rFonts w:ascii="나눔고딕" w:eastAsia="나눔고딕" w:hAnsi="나눔고딕"/>
              </w:rPr>
              <w:t>이탈률</w:t>
            </w:r>
            <w:proofErr w:type="spellEnd"/>
            <w:r>
              <w:rPr>
                <w:rFonts w:ascii="나눔고딕" w:eastAsia="나눔고딕" w:hAnsi="나눔고딕"/>
              </w:rPr>
              <w:t xml:space="preserve"> &gt;= 60%</w:t>
            </w:r>
          </w:p>
        </w:tc>
        <w:tc>
          <w:tcPr>
            <w:tcW w:w="2880" w:type="dxa"/>
            <w:vAlign w:val="center"/>
          </w:tcPr>
          <w:p w14:paraId="50E20AAB" w14:textId="77777777" w:rsidR="00706C69" w:rsidRDefault="00706C69" w:rsidP="00D94E27">
            <w:proofErr w:type="spellStart"/>
            <w:r>
              <w:rPr>
                <w:rFonts w:ascii="나눔고딕" w:eastAsia="나눔고딕" w:hAnsi="나눔고딕"/>
              </w:rPr>
              <w:t>핵심</w:t>
            </w:r>
            <w:proofErr w:type="spellEnd"/>
            <w:r>
              <w:rPr>
                <w:rFonts w:ascii="나눔고딕" w:eastAsia="나눔고딕" w:hAnsi="나눔고딕"/>
              </w:rPr>
              <w:t xml:space="preserve"> </w:t>
            </w:r>
            <w:proofErr w:type="spellStart"/>
            <w:r>
              <w:rPr>
                <w:rFonts w:ascii="나눔고딕" w:eastAsia="나눔고딕" w:hAnsi="나눔고딕"/>
              </w:rPr>
              <w:t>고위험군</w:t>
            </w:r>
            <w:proofErr w:type="spellEnd"/>
          </w:p>
        </w:tc>
        <w:tc>
          <w:tcPr>
            <w:tcW w:w="7200" w:type="dxa"/>
            <w:vAlign w:val="center"/>
          </w:tcPr>
          <w:p w14:paraId="0AC014C5" w14:textId="77777777" w:rsidR="00706C69" w:rsidRDefault="00706C69" w:rsidP="00D94E27">
            <w:pPr>
              <w:rPr>
                <w:lang w:eastAsia="ko-KR"/>
              </w:rPr>
            </w:pPr>
            <w:proofErr w:type="spellStart"/>
            <w:r>
              <w:rPr>
                <w:rFonts w:ascii="나눔고딕" w:eastAsia="나눔고딕" w:hAnsi="나눔고딕"/>
                <w:lang w:eastAsia="ko-KR"/>
              </w:rPr>
              <w:t>이탈률이</w:t>
            </w:r>
            <w:proofErr w:type="spellEnd"/>
            <w:r>
              <w:rPr>
                <w:rFonts w:ascii="나눔고딕" w:eastAsia="나눔고딕" w:hAnsi="나눔고딕"/>
                <w:lang w:eastAsia="ko-KR"/>
              </w:rPr>
              <w:t xml:space="preserve"> 매우 높고 표본 수도 충분하여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최우선 대상.</w:t>
            </w:r>
          </w:p>
        </w:tc>
      </w:tr>
      <w:tr w:rsidR="00706C69" w14:paraId="36567450" w14:textId="77777777" w:rsidTr="00D94E27">
        <w:trPr>
          <w:jc w:val="center"/>
        </w:trPr>
        <w:tc>
          <w:tcPr>
            <w:tcW w:w="2592" w:type="dxa"/>
            <w:vAlign w:val="center"/>
          </w:tcPr>
          <w:p w14:paraId="6B716984" w14:textId="77777777" w:rsidR="00706C69" w:rsidRDefault="00706C69" w:rsidP="00D94E27">
            <w:proofErr w:type="spellStart"/>
            <w:r>
              <w:rPr>
                <w:rFonts w:ascii="나눔고딕" w:eastAsia="나눔고딕" w:hAnsi="나눔고딕"/>
              </w:rPr>
              <w:t>High_Risk</w:t>
            </w:r>
            <w:proofErr w:type="spellEnd"/>
          </w:p>
        </w:tc>
        <w:tc>
          <w:tcPr>
            <w:tcW w:w="3456" w:type="dxa"/>
            <w:vAlign w:val="center"/>
          </w:tcPr>
          <w:p w14:paraId="78E9E3F0"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&gt;= 30, 50% &lt;= </w:t>
            </w:r>
            <w:proofErr w:type="spellStart"/>
            <w:r>
              <w:rPr>
                <w:rFonts w:ascii="나눔고딕" w:eastAsia="나눔고딕" w:hAnsi="나눔고딕"/>
              </w:rPr>
              <w:t>이탈률</w:t>
            </w:r>
            <w:proofErr w:type="spellEnd"/>
            <w:r>
              <w:rPr>
                <w:rFonts w:ascii="나눔고딕" w:eastAsia="나눔고딕" w:hAnsi="나눔고딕"/>
              </w:rPr>
              <w:t xml:space="preserve"> &lt; 60%</w:t>
            </w:r>
          </w:p>
        </w:tc>
        <w:tc>
          <w:tcPr>
            <w:tcW w:w="2880" w:type="dxa"/>
            <w:vAlign w:val="center"/>
          </w:tcPr>
          <w:p w14:paraId="3FDA591C" w14:textId="77777777" w:rsidR="00706C69" w:rsidRDefault="00706C69" w:rsidP="00D94E27">
            <w:proofErr w:type="spellStart"/>
            <w:r>
              <w:rPr>
                <w:rFonts w:ascii="나눔고딕" w:eastAsia="나눔고딕" w:hAnsi="나눔고딕"/>
              </w:rPr>
              <w:t>고위험군</w:t>
            </w:r>
            <w:proofErr w:type="spellEnd"/>
          </w:p>
        </w:tc>
        <w:tc>
          <w:tcPr>
            <w:tcW w:w="7200" w:type="dxa"/>
            <w:vAlign w:val="center"/>
          </w:tcPr>
          <w:p w14:paraId="369968CE" w14:textId="77777777" w:rsidR="00706C69" w:rsidRDefault="00706C69" w:rsidP="00D94E27">
            <w:pPr>
              <w:rPr>
                <w:lang w:eastAsia="ko-KR"/>
              </w:rPr>
            </w:pPr>
            <w:r>
              <w:rPr>
                <w:rFonts w:ascii="나눔고딕" w:eastAsia="나눔고딕" w:hAnsi="나눔고딕"/>
                <w:lang w:eastAsia="ko-KR"/>
              </w:rPr>
              <w:t>전체 평균보다 훨씬 높은 이탈 위험을 보여 반드시 관리해야 하는 집단.</w:t>
            </w:r>
          </w:p>
        </w:tc>
      </w:tr>
      <w:tr w:rsidR="00706C69" w14:paraId="6A9D019A" w14:textId="77777777" w:rsidTr="00D94E27">
        <w:trPr>
          <w:jc w:val="center"/>
        </w:trPr>
        <w:tc>
          <w:tcPr>
            <w:tcW w:w="2592" w:type="dxa"/>
            <w:vAlign w:val="center"/>
          </w:tcPr>
          <w:p w14:paraId="2DB8F3DC" w14:textId="77777777" w:rsidR="00706C69" w:rsidRDefault="00706C69" w:rsidP="00D94E27">
            <w:proofErr w:type="spellStart"/>
            <w:r>
              <w:rPr>
                <w:rFonts w:ascii="나눔고딕" w:eastAsia="나눔고딕" w:hAnsi="나눔고딕"/>
              </w:rPr>
              <w:t>Broad_Risk</w:t>
            </w:r>
            <w:proofErr w:type="spellEnd"/>
          </w:p>
        </w:tc>
        <w:tc>
          <w:tcPr>
            <w:tcW w:w="3456" w:type="dxa"/>
            <w:vAlign w:val="center"/>
          </w:tcPr>
          <w:p w14:paraId="2B700DBF"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&gt;= 30, 40% &lt;= </w:t>
            </w:r>
            <w:proofErr w:type="spellStart"/>
            <w:r>
              <w:rPr>
                <w:rFonts w:ascii="나눔고딕" w:eastAsia="나눔고딕" w:hAnsi="나눔고딕"/>
              </w:rPr>
              <w:t>이탈률</w:t>
            </w:r>
            <w:proofErr w:type="spellEnd"/>
            <w:r>
              <w:rPr>
                <w:rFonts w:ascii="나눔고딕" w:eastAsia="나눔고딕" w:hAnsi="나눔고딕"/>
              </w:rPr>
              <w:t xml:space="preserve"> &lt; 50%</w:t>
            </w:r>
          </w:p>
        </w:tc>
        <w:tc>
          <w:tcPr>
            <w:tcW w:w="2880" w:type="dxa"/>
            <w:vAlign w:val="center"/>
          </w:tcPr>
          <w:p w14:paraId="04CC3587" w14:textId="77777777" w:rsidR="00706C69" w:rsidRDefault="00706C69" w:rsidP="00D94E27">
            <w:proofErr w:type="spellStart"/>
            <w:r>
              <w:rPr>
                <w:rFonts w:ascii="나눔고딕" w:eastAsia="나눔고딕" w:hAnsi="나눔고딕"/>
              </w:rPr>
              <w:t>확장</w:t>
            </w:r>
            <w:proofErr w:type="spellEnd"/>
            <w:r>
              <w:rPr>
                <w:rFonts w:ascii="나눔고딕" w:eastAsia="나눔고딕" w:hAnsi="나눔고딕"/>
              </w:rPr>
              <w:t xml:space="preserve"> </w:t>
            </w:r>
            <w:proofErr w:type="spellStart"/>
            <w:r>
              <w:rPr>
                <w:rFonts w:ascii="나눔고딕" w:eastAsia="나눔고딕" w:hAnsi="나눔고딕"/>
              </w:rPr>
              <w:t>위험군</w:t>
            </w:r>
            <w:proofErr w:type="spellEnd"/>
          </w:p>
        </w:tc>
        <w:tc>
          <w:tcPr>
            <w:tcW w:w="7200" w:type="dxa"/>
            <w:vAlign w:val="center"/>
          </w:tcPr>
          <w:p w14:paraId="292E270E" w14:textId="77777777" w:rsidR="00706C69" w:rsidRDefault="00706C69" w:rsidP="00D94E27">
            <w:pPr>
              <w:rPr>
                <w:lang w:eastAsia="ko-KR"/>
              </w:rPr>
            </w:pPr>
            <w:r>
              <w:rPr>
                <w:rFonts w:ascii="나눔고딕" w:eastAsia="나눔고딕" w:hAnsi="나눔고딕"/>
                <w:lang w:eastAsia="ko-KR"/>
              </w:rPr>
              <w:t>코드상 기준은 있으나 이번 테스트 결과에서는 해당 등급 leaf가 없었음. 캠페인 여력이 있을 때 확장 관리 후보.</w:t>
            </w:r>
          </w:p>
        </w:tc>
      </w:tr>
      <w:tr w:rsidR="00706C69" w14:paraId="0FE1EAC9" w14:textId="77777777" w:rsidTr="00D94E27">
        <w:trPr>
          <w:jc w:val="center"/>
        </w:trPr>
        <w:tc>
          <w:tcPr>
            <w:tcW w:w="2592" w:type="dxa"/>
            <w:vAlign w:val="center"/>
          </w:tcPr>
          <w:p w14:paraId="24534FA8" w14:textId="77777777" w:rsidR="00706C69" w:rsidRDefault="00706C69" w:rsidP="00D94E27">
            <w:proofErr w:type="spellStart"/>
            <w:r>
              <w:rPr>
                <w:rFonts w:ascii="나눔고딕" w:eastAsia="나눔고딕" w:hAnsi="나눔고딕"/>
              </w:rPr>
              <w:t>Moderate_Risk</w:t>
            </w:r>
            <w:proofErr w:type="spellEnd"/>
          </w:p>
        </w:tc>
        <w:tc>
          <w:tcPr>
            <w:tcW w:w="3456" w:type="dxa"/>
            <w:vAlign w:val="center"/>
          </w:tcPr>
          <w:p w14:paraId="2B23AA49"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&gt;= 30, 20% &lt;= </w:t>
            </w:r>
            <w:proofErr w:type="spellStart"/>
            <w:r>
              <w:rPr>
                <w:rFonts w:ascii="나눔고딕" w:eastAsia="나눔고딕" w:hAnsi="나눔고딕"/>
              </w:rPr>
              <w:t>이탈률</w:t>
            </w:r>
            <w:proofErr w:type="spellEnd"/>
            <w:r>
              <w:rPr>
                <w:rFonts w:ascii="나눔고딕" w:eastAsia="나눔고딕" w:hAnsi="나눔고딕"/>
              </w:rPr>
              <w:t xml:space="preserve"> &lt; 40%</w:t>
            </w:r>
          </w:p>
        </w:tc>
        <w:tc>
          <w:tcPr>
            <w:tcW w:w="2880" w:type="dxa"/>
            <w:vAlign w:val="center"/>
          </w:tcPr>
          <w:p w14:paraId="12488C96" w14:textId="77777777" w:rsidR="00706C69" w:rsidRDefault="00706C69" w:rsidP="00D94E27">
            <w:proofErr w:type="spellStart"/>
            <w:r>
              <w:rPr>
                <w:rFonts w:ascii="나눔고딕" w:eastAsia="나눔고딕" w:hAnsi="나눔고딕"/>
              </w:rPr>
              <w:t>중간</w:t>
            </w:r>
            <w:proofErr w:type="spellEnd"/>
            <w:r>
              <w:rPr>
                <w:rFonts w:ascii="나눔고딕" w:eastAsia="나눔고딕" w:hAnsi="나눔고딕"/>
              </w:rPr>
              <w:t xml:space="preserve"> </w:t>
            </w:r>
            <w:proofErr w:type="spellStart"/>
            <w:r>
              <w:rPr>
                <w:rFonts w:ascii="나눔고딕" w:eastAsia="나눔고딕" w:hAnsi="나눔고딕"/>
              </w:rPr>
              <w:t>위험군</w:t>
            </w:r>
            <w:proofErr w:type="spellEnd"/>
          </w:p>
        </w:tc>
        <w:tc>
          <w:tcPr>
            <w:tcW w:w="7200" w:type="dxa"/>
            <w:vAlign w:val="center"/>
          </w:tcPr>
          <w:p w14:paraId="044616B6" w14:textId="77777777" w:rsidR="00706C69" w:rsidRDefault="00706C69" w:rsidP="00D94E27">
            <w:pPr>
              <w:rPr>
                <w:lang w:eastAsia="ko-KR"/>
              </w:rPr>
            </w:pPr>
            <w:r>
              <w:rPr>
                <w:rFonts w:ascii="나눔고딕" w:eastAsia="나눔고딕" w:hAnsi="나눔고딕"/>
                <w:lang w:eastAsia="ko-KR"/>
              </w:rPr>
              <w:t>평균과 비슷하거나 다소 높은 위험 수준. 집중 할인보다는 관찰과 일반 관리 대상.</w:t>
            </w:r>
          </w:p>
        </w:tc>
      </w:tr>
      <w:tr w:rsidR="00706C69" w14:paraId="08631BBA" w14:textId="77777777" w:rsidTr="00D94E27">
        <w:trPr>
          <w:jc w:val="center"/>
        </w:trPr>
        <w:tc>
          <w:tcPr>
            <w:tcW w:w="2592" w:type="dxa"/>
            <w:vAlign w:val="center"/>
          </w:tcPr>
          <w:p w14:paraId="68F8CA01" w14:textId="77777777" w:rsidR="00706C69" w:rsidRDefault="00706C69" w:rsidP="00D94E27">
            <w:proofErr w:type="spellStart"/>
            <w:r>
              <w:rPr>
                <w:rFonts w:ascii="나눔고딕" w:eastAsia="나눔고딕" w:hAnsi="나눔고딕"/>
              </w:rPr>
              <w:t>Low_Risk</w:t>
            </w:r>
            <w:proofErr w:type="spellEnd"/>
          </w:p>
        </w:tc>
        <w:tc>
          <w:tcPr>
            <w:tcW w:w="3456" w:type="dxa"/>
            <w:vAlign w:val="center"/>
          </w:tcPr>
          <w:p w14:paraId="2B6A6FEA"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&gt;= 30, </w:t>
            </w:r>
            <w:proofErr w:type="spellStart"/>
            <w:r>
              <w:rPr>
                <w:rFonts w:ascii="나눔고딕" w:eastAsia="나눔고딕" w:hAnsi="나눔고딕"/>
              </w:rPr>
              <w:t>이탈률</w:t>
            </w:r>
            <w:proofErr w:type="spellEnd"/>
            <w:r>
              <w:rPr>
                <w:rFonts w:ascii="나눔고딕" w:eastAsia="나눔고딕" w:hAnsi="나눔고딕"/>
              </w:rPr>
              <w:t xml:space="preserve"> &lt; 20%</w:t>
            </w:r>
          </w:p>
        </w:tc>
        <w:tc>
          <w:tcPr>
            <w:tcW w:w="2880" w:type="dxa"/>
            <w:vAlign w:val="center"/>
          </w:tcPr>
          <w:p w14:paraId="2D543EE6" w14:textId="77777777" w:rsidR="00706C69" w:rsidRDefault="00706C69" w:rsidP="00D94E27">
            <w:proofErr w:type="spellStart"/>
            <w:r>
              <w:rPr>
                <w:rFonts w:ascii="나눔고딕" w:eastAsia="나눔고딕" w:hAnsi="나눔고딕"/>
              </w:rPr>
              <w:t>저위험</w:t>
            </w:r>
            <w:proofErr w:type="spellEnd"/>
            <w:r>
              <w:rPr>
                <w:rFonts w:ascii="나눔고딕" w:eastAsia="나눔고딕" w:hAnsi="나눔고딕"/>
              </w:rPr>
              <w:t>/</w:t>
            </w:r>
            <w:proofErr w:type="spellStart"/>
            <w:r>
              <w:rPr>
                <w:rFonts w:ascii="나눔고딕" w:eastAsia="나눔고딕" w:hAnsi="나눔고딕"/>
              </w:rPr>
              <w:t>안정</w:t>
            </w:r>
            <w:proofErr w:type="spellEnd"/>
            <w:r>
              <w:rPr>
                <w:rFonts w:ascii="나눔고딕" w:eastAsia="나눔고딕" w:hAnsi="나눔고딕"/>
              </w:rPr>
              <w:t xml:space="preserve"> </w:t>
            </w:r>
            <w:proofErr w:type="spellStart"/>
            <w:r>
              <w:rPr>
                <w:rFonts w:ascii="나눔고딕" w:eastAsia="나눔고딕" w:hAnsi="나눔고딕"/>
              </w:rPr>
              <w:t>고객군</w:t>
            </w:r>
            <w:proofErr w:type="spellEnd"/>
          </w:p>
        </w:tc>
        <w:tc>
          <w:tcPr>
            <w:tcW w:w="7200" w:type="dxa"/>
            <w:vAlign w:val="center"/>
          </w:tcPr>
          <w:p w14:paraId="13FDBDB2" w14:textId="77777777" w:rsidR="00706C69" w:rsidRDefault="00706C69" w:rsidP="00D94E27">
            <w:pPr>
              <w:rPr>
                <w:lang w:eastAsia="ko-KR"/>
              </w:rPr>
            </w:pPr>
            <w:r>
              <w:rPr>
                <w:rFonts w:ascii="나눔고딕" w:eastAsia="나눔고딕" w:hAnsi="나눔고딕"/>
                <w:lang w:eastAsia="ko-KR"/>
              </w:rPr>
              <w:t xml:space="preserve">이탈 가능성이 낮아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우선순위는 낮고, 만족도 유지와 </w:t>
            </w:r>
            <w:proofErr w:type="spellStart"/>
            <w:r>
              <w:rPr>
                <w:rFonts w:ascii="나눔고딕" w:eastAsia="나눔고딕" w:hAnsi="나눔고딕"/>
                <w:lang w:eastAsia="ko-KR"/>
              </w:rPr>
              <w:t>업셀링이</w:t>
            </w:r>
            <w:proofErr w:type="spellEnd"/>
            <w:r>
              <w:rPr>
                <w:rFonts w:ascii="나눔고딕" w:eastAsia="나눔고딕" w:hAnsi="나눔고딕"/>
                <w:lang w:eastAsia="ko-KR"/>
              </w:rPr>
              <w:t xml:space="preserve"> 적합.</w:t>
            </w:r>
          </w:p>
        </w:tc>
      </w:tr>
      <w:tr w:rsidR="00706C69" w14:paraId="594AAC21" w14:textId="77777777" w:rsidTr="00D94E27">
        <w:trPr>
          <w:jc w:val="center"/>
        </w:trPr>
        <w:tc>
          <w:tcPr>
            <w:tcW w:w="2592" w:type="dxa"/>
            <w:vAlign w:val="center"/>
          </w:tcPr>
          <w:p w14:paraId="5D2B5BAD" w14:textId="77777777" w:rsidR="00706C69" w:rsidRDefault="00706C69" w:rsidP="00D94E27">
            <w:proofErr w:type="spellStart"/>
            <w:r>
              <w:rPr>
                <w:rFonts w:ascii="나눔고딕" w:eastAsia="나눔고딕" w:hAnsi="나눔고딕"/>
              </w:rPr>
              <w:t>Small_Segment</w:t>
            </w:r>
            <w:proofErr w:type="spellEnd"/>
          </w:p>
        </w:tc>
        <w:tc>
          <w:tcPr>
            <w:tcW w:w="3456" w:type="dxa"/>
            <w:vAlign w:val="center"/>
          </w:tcPr>
          <w:p w14:paraId="6368E306" w14:textId="77777777" w:rsidR="00706C69" w:rsidRDefault="00706C69" w:rsidP="00D94E27">
            <w:proofErr w:type="spellStart"/>
            <w:r>
              <w:rPr>
                <w:rFonts w:ascii="나눔고딕" w:eastAsia="나눔고딕" w:hAnsi="나눔고딕"/>
              </w:rPr>
              <w:t>고객</w:t>
            </w:r>
            <w:proofErr w:type="spellEnd"/>
            <w:r>
              <w:rPr>
                <w:rFonts w:ascii="나눔고딕" w:eastAsia="나눔고딕" w:hAnsi="나눔고딕"/>
              </w:rPr>
              <w:t xml:space="preserve"> 수 &lt; 30</w:t>
            </w:r>
          </w:p>
        </w:tc>
        <w:tc>
          <w:tcPr>
            <w:tcW w:w="2880" w:type="dxa"/>
            <w:vAlign w:val="center"/>
          </w:tcPr>
          <w:p w14:paraId="49DA3B97" w14:textId="77777777" w:rsidR="00706C69" w:rsidRDefault="00706C69" w:rsidP="00D94E27">
            <w:proofErr w:type="spellStart"/>
            <w:r>
              <w:rPr>
                <w:rFonts w:ascii="나눔고딕" w:eastAsia="나눔고딕" w:hAnsi="나눔고딕"/>
              </w:rPr>
              <w:t>소규모</w:t>
            </w:r>
            <w:proofErr w:type="spellEnd"/>
            <w:r>
              <w:rPr>
                <w:rFonts w:ascii="나눔고딕" w:eastAsia="나눔고딕" w:hAnsi="나눔고딕"/>
              </w:rPr>
              <w:t xml:space="preserve"> </w:t>
            </w:r>
            <w:proofErr w:type="spellStart"/>
            <w:r>
              <w:rPr>
                <w:rFonts w:ascii="나눔고딕" w:eastAsia="나눔고딕" w:hAnsi="나눔고딕"/>
              </w:rPr>
              <w:t>세그먼트</w:t>
            </w:r>
            <w:proofErr w:type="spellEnd"/>
          </w:p>
        </w:tc>
        <w:tc>
          <w:tcPr>
            <w:tcW w:w="7200" w:type="dxa"/>
            <w:vAlign w:val="center"/>
          </w:tcPr>
          <w:p w14:paraId="542CE499" w14:textId="77777777" w:rsidR="00706C69" w:rsidRDefault="00706C69" w:rsidP="00D94E27">
            <w:pPr>
              <w:rPr>
                <w:lang w:eastAsia="ko-KR"/>
              </w:rPr>
            </w:pPr>
            <w:r>
              <w:rPr>
                <w:rFonts w:ascii="나눔고딕" w:eastAsia="나눔고딕" w:hAnsi="나눔고딕"/>
                <w:lang w:eastAsia="ko-KR"/>
              </w:rPr>
              <w:t xml:space="preserve">표본 수가 작아 </w:t>
            </w:r>
            <w:proofErr w:type="spellStart"/>
            <w:r>
              <w:rPr>
                <w:rFonts w:ascii="나눔고딕" w:eastAsia="나눔고딕" w:hAnsi="나눔고딕"/>
                <w:lang w:eastAsia="ko-KR"/>
              </w:rPr>
              <w:t>이탈률이</w:t>
            </w:r>
            <w:proofErr w:type="spellEnd"/>
            <w:r>
              <w:rPr>
                <w:rFonts w:ascii="나눔고딕" w:eastAsia="나눔고딕" w:hAnsi="나눔고딕"/>
                <w:lang w:eastAsia="ko-KR"/>
              </w:rPr>
              <w:t xml:space="preserve"> 높거나 낮아도 일반화에 주의해야 함.</w:t>
            </w:r>
          </w:p>
        </w:tc>
      </w:tr>
    </w:tbl>
    <w:p w14:paraId="20BA5312" w14:textId="77777777" w:rsidR="00706C69" w:rsidRDefault="00706C69" w:rsidP="00706C69">
      <w:pPr>
        <w:spacing w:after="100"/>
        <w:rPr>
          <w:lang w:eastAsia="ko-KR"/>
        </w:rPr>
      </w:pPr>
      <w:r>
        <w:rPr>
          <w:rFonts w:ascii="나눔고딕" w:eastAsia="나눔고딕" w:hAnsi="나눔고딕"/>
          <w:lang w:eastAsia="ko-KR"/>
        </w:rPr>
        <w:t xml:space="preserve">참고로 코드상 </w:t>
      </w:r>
      <w:proofErr w:type="spellStart"/>
      <w:r>
        <w:rPr>
          <w:rFonts w:ascii="나눔고딕" w:eastAsia="나눔고딕" w:hAnsi="나눔고딕"/>
          <w:lang w:eastAsia="ko-KR"/>
        </w:rPr>
        <w:t>Broad_Risk</w:t>
      </w:r>
      <w:proofErr w:type="spellEnd"/>
      <w:r>
        <w:rPr>
          <w:rFonts w:ascii="나눔고딕" w:eastAsia="나눔고딕" w:hAnsi="나눔고딕"/>
          <w:lang w:eastAsia="ko-KR"/>
        </w:rPr>
        <w:t xml:space="preserve"> 기준도 정의되어 있었지만, 이번 테스트 데이터 결과에서는 40~50% </w:t>
      </w:r>
      <w:proofErr w:type="spellStart"/>
      <w:r>
        <w:rPr>
          <w:rFonts w:ascii="나눔고딕" w:eastAsia="나눔고딕" w:hAnsi="나눔고딕"/>
          <w:lang w:eastAsia="ko-KR"/>
        </w:rPr>
        <w:t>이탈률</w:t>
      </w:r>
      <w:proofErr w:type="spellEnd"/>
      <w:r>
        <w:rPr>
          <w:rFonts w:ascii="나눔고딕" w:eastAsia="나눔고딕" w:hAnsi="나눔고딕"/>
          <w:lang w:eastAsia="ko-KR"/>
        </w:rPr>
        <w:t xml:space="preserve"> 구간에 해당하면서 고객 수가 30명 이상인 leaf가 없어 실제 위험 등급 요약 표에는 나타나지 않았다.</w:t>
      </w:r>
    </w:p>
    <w:p w14:paraId="27118E4A" w14:textId="77777777" w:rsidR="00706C69" w:rsidRDefault="00706C69" w:rsidP="00706C69">
      <w:pPr>
        <w:rPr>
          <w:lang w:eastAsia="ko-KR"/>
        </w:rPr>
      </w:pPr>
      <w:r>
        <w:rPr>
          <w:lang w:eastAsia="ko-KR"/>
        </w:rPr>
        <w:br w:type="page"/>
      </w:r>
    </w:p>
    <w:p w14:paraId="678C81ED" w14:textId="0665AEBA" w:rsidR="00706C69" w:rsidRDefault="00706C69" w:rsidP="00706C69">
      <w:pPr>
        <w:spacing w:before="160" w:after="100"/>
        <w:rPr>
          <w:lang w:eastAsia="ko-KR"/>
        </w:rPr>
      </w:pPr>
      <w:r>
        <w:rPr>
          <w:rFonts w:ascii="나눔고딕" w:eastAsia="나눔고딕" w:hAnsi="나눔고딕" w:hint="eastAsia"/>
          <w:b/>
          <w:color w:val="000000"/>
          <w:sz w:val="30"/>
          <w:lang w:eastAsia="ko-KR"/>
        </w:rPr>
        <w:lastRenderedPageBreak/>
        <w:t>4.</w:t>
      </w:r>
      <w:r>
        <w:rPr>
          <w:rFonts w:ascii="나눔고딕" w:eastAsia="나눔고딕" w:hAnsi="나눔고딕"/>
          <w:b/>
          <w:color w:val="000000"/>
          <w:sz w:val="30"/>
          <w:lang w:eastAsia="ko-KR"/>
        </w:rPr>
        <w:t>6. Decision Tree에서 도출된 고위험 세그먼트</w:t>
      </w:r>
    </w:p>
    <w:p w14:paraId="14614129" w14:textId="77777777" w:rsidR="00706C69" w:rsidRDefault="00706C69" w:rsidP="00706C69">
      <w:pPr>
        <w:spacing w:after="100"/>
        <w:rPr>
          <w:lang w:eastAsia="ko-KR"/>
        </w:rPr>
      </w:pPr>
      <w:r>
        <w:rPr>
          <w:rFonts w:ascii="나눔고딕" w:eastAsia="나눔고딕" w:hAnsi="나눔고딕"/>
          <w:lang w:eastAsia="ko-KR"/>
        </w:rPr>
        <w:t xml:space="preserve">테스트 데이터 기준으로 </w:t>
      </w:r>
      <w:proofErr w:type="spellStart"/>
      <w:r>
        <w:rPr>
          <w:rFonts w:ascii="나눔고딕" w:eastAsia="나눔고딕" w:hAnsi="나눔고딕"/>
          <w:lang w:eastAsia="ko-KR"/>
        </w:rPr>
        <w:t>이탈률이</w:t>
      </w:r>
      <w:proofErr w:type="spellEnd"/>
      <w:r>
        <w:rPr>
          <w:rFonts w:ascii="나눔고딕" w:eastAsia="나눔고딕" w:hAnsi="나눔고딕"/>
          <w:lang w:eastAsia="ko-KR"/>
        </w:rPr>
        <w:t xml:space="preserve"> 50% 이상인 고위험 leaf는 총 4개였다. 이 4개 세그먼트는 모두 가입 기간, 월 요금, 계약/결제 위험 점수 조건이 결합되어 정의되었다. 특히 Tree_Core_High_Risk_1은 고객 수가 163명으로 가장 크고 </w:t>
      </w:r>
      <w:proofErr w:type="spellStart"/>
      <w:r>
        <w:rPr>
          <w:rFonts w:ascii="나눔고딕" w:eastAsia="나눔고딕" w:hAnsi="나눔고딕"/>
          <w:lang w:eastAsia="ko-KR"/>
        </w:rPr>
        <w:t>이탈률도</w:t>
      </w:r>
      <w:proofErr w:type="spellEnd"/>
      <w:r>
        <w:rPr>
          <w:rFonts w:ascii="나눔고딕" w:eastAsia="나눔고딕" w:hAnsi="나눔고딕"/>
          <w:lang w:eastAsia="ko-KR"/>
        </w:rPr>
        <w:t xml:space="preserve"> 66.26%로 높아, 실제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전략에서 가장 우선적으로 관리해야 할 고객군이다.</w:t>
      </w:r>
    </w:p>
    <w:tbl>
      <w:tblPr>
        <w:tblStyle w:val="af9"/>
        <w:tblW w:w="0" w:type="auto"/>
        <w:jc w:val="center"/>
        <w:tblLook w:val="04A0" w:firstRow="1" w:lastRow="0" w:firstColumn="1" w:lastColumn="0" w:noHBand="0" w:noVBand="1"/>
      </w:tblPr>
      <w:tblGrid>
        <w:gridCol w:w="2523"/>
        <w:gridCol w:w="876"/>
        <w:gridCol w:w="3402"/>
        <w:gridCol w:w="651"/>
        <w:gridCol w:w="651"/>
        <w:gridCol w:w="1198"/>
        <w:gridCol w:w="1345"/>
      </w:tblGrid>
      <w:tr w:rsidR="00706C69" w14:paraId="3C79D6A8" w14:textId="77777777" w:rsidTr="00E070A4">
        <w:trPr>
          <w:jc w:val="center"/>
        </w:trPr>
        <w:tc>
          <w:tcPr>
            <w:tcW w:w="2523" w:type="dxa"/>
            <w:shd w:val="clear" w:color="auto" w:fill="D9EAF7"/>
            <w:vAlign w:val="center"/>
          </w:tcPr>
          <w:p w14:paraId="720D701F" w14:textId="77777777" w:rsidR="00706C69" w:rsidRDefault="00706C69" w:rsidP="00D94E27">
            <w:proofErr w:type="spellStart"/>
            <w:r>
              <w:rPr>
                <w:rFonts w:ascii="나눔고딕" w:eastAsia="나눔고딕" w:hAnsi="나눔고딕"/>
                <w:b/>
                <w:sz w:val="21"/>
              </w:rPr>
              <w:t>세그먼트</w:t>
            </w:r>
            <w:proofErr w:type="spellEnd"/>
            <w:r>
              <w:rPr>
                <w:rFonts w:ascii="나눔고딕" w:eastAsia="나눔고딕" w:hAnsi="나눔고딕"/>
                <w:b/>
                <w:sz w:val="21"/>
              </w:rPr>
              <w:t xml:space="preserve"> </w:t>
            </w:r>
            <w:proofErr w:type="spellStart"/>
            <w:r>
              <w:rPr>
                <w:rFonts w:ascii="나눔고딕" w:eastAsia="나눔고딕" w:hAnsi="나눔고딕"/>
                <w:b/>
                <w:sz w:val="21"/>
              </w:rPr>
              <w:t>이름</w:t>
            </w:r>
            <w:proofErr w:type="spellEnd"/>
          </w:p>
        </w:tc>
        <w:tc>
          <w:tcPr>
            <w:tcW w:w="876" w:type="dxa"/>
            <w:shd w:val="clear" w:color="auto" w:fill="D9EAF7"/>
            <w:vAlign w:val="center"/>
          </w:tcPr>
          <w:p w14:paraId="0893583D" w14:textId="77777777" w:rsidR="00706C69" w:rsidRDefault="00706C69" w:rsidP="00D94E27">
            <w:proofErr w:type="spellStart"/>
            <w:r>
              <w:rPr>
                <w:rFonts w:ascii="나눔고딕" w:eastAsia="나눔고딕" w:hAnsi="나눔고딕"/>
                <w:b/>
                <w:sz w:val="21"/>
              </w:rPr>
              <w:t>leaf_id</w:t>
            </w:r>
            <w:proofErr w:type="spellEnd"/>
          </w:p>
        </w:tc>
        <w:tc>
          <w:tcPr>
            <w:tcW w:w="3402" w:type="dxa"/>
            <w:shd w:val="clear" w:color="auto" w:fill="D9EAF7"/>
            <w:vAlign w:val="center"/>
          </w:tcPr>
          <w:p w14:paraId="17ACE31F" w14:textId="77777777" w:rsidR="00706C69" w:rsidRDefault="00706C69" w:rsidP="00D94E27">
            <w:proofErr w:type="spellStart"/>
            <w:r>
              <w:rPr>
                <w:rFonts w:ascii="나눔고딕" w:eastAsia="나눔고딕" w:hAnsi="나눔고딕"/>
                <w:b/>
                <w:sz w:val="21"/>
              </w:rPr>
              <w:t>실제</w:t>
            </w:r>
            <w:proofErr w:type="spellEnd"/>
            <w:r>
              <w:rPr>
                <w:rFonts w:ascii="나눔고딕" w:eastAsia="나눔고딕" w:hAnsi="나눔고딕"/>
                <w:b/>
                <w:sz w:val="21"/>
              </w:rPr>
              <w:t xml:space="preserve"> </w:t>
            </w:r>
            <w:proofErr w:type="spellStart"/>
            <w:r>
              <w:rPr>
                <w:rFonts w:ascii="나눔고딕" w:eastAsia="나눔고딕" w:hAnsi="나눔고딕"/>
                <w:b/>
                <w:sz w:val="21"/>
              </w:rPr>
              <w:t>조건</w:t>
            </w:r>
            <w:proofErr w:type="spellEnd"/>
          </w:p>
        </w:tc>
        <w:tc>
          <w:tcPr>
            <w:tcW w:w="651" w:type="dxa"/>
            <w:shd w:val="clear" w:color="auto" w:fill="D9EAF7"/>
            <w:vAlign w:val="center"/>
          </w:tcPr>
          <w:p w14:paraId="5E91D043" w14:textId="77777777" w:rsidR="00706C69" w:rsidRDefault="00706C69" w:rsidP="00D94E27">
            <w:proofErr w:type="spellStart"/>
            <w:r>
              <w:rPr>
                <w:rFonts w:ascii="나눔고딕" w:eastAsia="나눔고딕" w:hAnsi="나눔고딕"/>
                <w:b/>
                <w:sz w:val="21"/>
              </w:rPr>
              <w:t>고객</w:t>
            </w:r>
            <w:proofErr w:type="spellEnd"/>
            <w:r>
              <w:rPr>
                <w:rFonts w:ascii="나눔고딕" w:eastAsia="나눔고딕" w:hAnsi="나눔고딕"/>
                <w:b/>
                <w:sz w:val="21"/>
              </w:rPr>
              <w:t xml:space="preserve"> 수</w:t>
            </w:r>
          </w:p>
        </w:tc>
        <w:tc>
          <w:tcPr>
            <w:tcW w:w="651" w:type="dxa"/>
            <w:shd w:val="clear" w:color="auto" w:fill="D9EAF7"/>
            <w:vAlign w:val="center"/>
          </w:tcPr>
          <w:p w14:paraId="1AEF766E" w14:textId="77777777" w:rsidR="00706C69" w:rsidRDefault="00706C69" w:rsidP="00D94E27">
            <w:proofErr w:type="spellStart"/>
            <w:r>
              <w:rPr>
                <w:rFonts w:ascii="나눔고딕" w:eastAsia="나눔고딕" w:hAnsi="나눔고딕"/>
                <w:b/>
                <w:sz w:val="21"/>
              </w:rPr>
              <w:t>이탈</w:t>
            </w:r>
            <w:proofErr w:type="spellEnd"/>
            <w:r>
              <w:rPr>
                <w:rFonts w:ascii="나눔고딕" w:eastAsia="나눔고딕" w:hAnsi="나눔고딕"/>
                <w:b/>
                <w:sz w:val="21"/>
              </w:rPr>
              <w:t xml:space="preserve"> 수</w:t>
            </w:r>
          </w:p>
        </w:tc>
        <w:tc>
          <w:tcPr>
            <w:tcW w:w="1198" w:type="dxa"/>
            <w:shd w:val="clear" w:color="auto" w:fill="D9EAF7"/>
            <w:vAlign w:val="center"/>
          </w:tcPr>
          <w:p w14:paraId="6F9F1680" w14:textId="77777777" w:rsidR="00706C69" w:rsidRDefault="00706C69" w:rsidP="00D94E27">
            <w:proofErr w:type="spellStart"/>
            <w:proofErr w:type="gramStart"/>
            <w:r>
              <w:rPr>
                <w:rFonts w:ascii="나눔고딕" w:eastAsia="나눔고딕" w:hAnsi="나눔고딕"/>
                <w:b/>
                <w:sz w:val="21"/>
              </w:rPr>
              <w:t>이탈률</w:t>
            </w:r>
            <w:proofErr w:type="spellEnd"/>
            <w:r>
              <w:rPr>
                <w:rFonts w:ascii="나눔고딕" w:eastAsia="나눔고딕" w:hAnsi="나눔고딕"/>
                <w:b/>
                <w:sz w:val="21"/>
              </w:rPr>
              <w:t>(</w:t>
            </w:r>
            <w:proofErr w:type="gramEnd"/>
            <w:r>
              <w:rPr>
                <w:rFonts w:ascii="나눔고딕" w:eastAsia="나눔고딕" w:hAnsi="나눔고딕"/>
                <w:b/>
                <w:sz w:val="21"/>
              </w:rPr>
              <w:t>%)</w:t>
            </w:r>
          </w:p>
        </w:tc>
        <w:tc>
          <w:tcPr>
            <w:tcW w:w="1345" w:type="dxa"/>
            <w:shd w:val="clear" w:color="auto" w:fill="D9EAF7"/>
            <w:vAlign w:val="center"/>
          </w:tcPr>
          <w:p w14:paraId="452F23B6" w14:textId="77777777" w:rsidR="00706C69" w:rsidRDefault="00706C69" w:rsidP="00D94E27">
            <w:proofErr w:type="spellStart"/>
            <w:r>
              <w:rPr>
                <w:rFonts w:ascii="나눔고딕" w:eastAsia="나눔고딕" w:hAnsi="나눔고딕"/>
                <w:b/>
                <w:sz w:val="21"/>
              </w:rPr>
              <w:t>의미</w:t>
            </w:r>
            <w:proofErr w:type="spellEnd"/>
          </w:p>
        </w:tc>
      </w:tr>
      <w:tr w:rsidR="00706C69" w14:paraId="1C908087" w14:textId="77777777" w:rsidTr="00E070A4">
        <w:trPr>
          <w:jc w:val="center"/>
        </w:trPr>
        <w:tc>
          <w:tcPr>
            <w:tcW w:w="2523" w:type="dxa"/>
            <w:vAlign w:val="center"/>
          </w:tcPr>
          <w:p w14:paraId="292CC732" w14:textId="77777777" w:rsidR="00706C69" w:rsidRDefault="00706C69" w:rsidP="00D94E27">
            <w:r>
              <w:rPr>
                <w:rFonts w:ascii="나눔고딕" w:eastAsia="나눔고딕" w:hAnsi="나눔고딕"/>
                <w:sz w:val="21"/>
              </w:rPr>
              <w:t>Tree_Core_High_Risk_1</w:t>
            </w:r>
          </w:p>
        </w:tc>
        <w:tc>
          <w:tcPr>
            <w:tcW w:w="876" w:type="dxa"/>
            <w:vAlign w:val="center"/>
          </w:tcPr>
          <w:p w14:paraId="35E28CAD" w14:textId="77777777" w:rsidR="00706C69" w:rsidRDefault="00706C69" w:rsidP="00D94E27">
            <w:r>
              <w:rPr>
                <w:rFonts w:ascii="나눔고딕" w:eastAsia="나눔고딕" w:hAnsi="나눔고딕"/>
                <w:sz w:val="21"/>
              </w:rPr>
              <w:t>20</w:t>
            </w:r>
          </w:p>
        </w:tc>
        <w:tc>
          <w:tcPr>
            <w:tcW w:w="3402" w:type="dxa"/>
            <w:vAlign w:val="center"/>
          </w:tcPr>
          <w:p w14:paraId="4F3B9593" w14:textId="77777777" w:rsidR="00706C69" w:rsidRDefault="00706C69" w:rsidP="00D94E27">
            <w:pPr>
              <w:rPr>
                <w:sz w:val="21"/>
              </w:rPr>
            </w:pPr>
            <w:proofErr w:type="spellStart"/>
            <w:r>
              <w:rPr>
                <w:rFonts w:ascii="나눔고딕" w:eastAsia="나눔고딕" w:hAnsi="나눔고딕"/>
                <w:sz w:val="21"/>
              </w:rPr>
              <w:t>Contract_Payment_Risk_Score</w:t>
            </w:r>
            <w:proofErr w:type="spellEnd"/>
            <w:r>
              <w:rPr>
                <w:rFonts w:ascii="나눔고딕" w:eastAsia="나눔고딕" w:hAnsi="나눔고딕"/>
                <w:sz w:val="21"/>
              </w:rPr>
              <w:t xml:space="preserve"> &gt; 1.5 </w:t>
            </w:r>
          </w:p>
          <w:p w14:paraId="3BE6023E" w14:textId="77777777" w:rsidR="00706C69" w:rsidRDefault="00706C69" w:rsidP="00D94E27">
            <w:pPr>
              <w:rPr>
                <w:sz w:val="21"/>
              </w:rPr>
            </w:pPr>
            <w:r>
              <w:rPr>
                <w:rFonts w:ascii="나눔고딕" w:eastAsia="나눔고딕" w:hAnsi="나눔고딕"/>
                <w:sz w:val="21"/>
              </w:rPr>
              <w:t xml:space="preserve">AND Tenure Months &lt;= 22.5 </w:t>
            </w:r>
          </w:p>
          <w:p w14:paraId="01F0D633" w14:textId="77777777" w:rsidR="00706C69" w:rsidRDefault="00706C69" w:rsidP="00D94E27">
            <w:pPr>
              <w:rPr>
                <w:sz w:val="21"/>
              </w:rPr>
            </w:pPr>
            <w:r>
              <w:rPr>
                <w:rFonts w:ascii="나눔고딕" w:eastAsia="나눔고딕" w:hAnsi="나눔고딕"/>
                <w:sz w:val="21"/>
              </w:rPr>
              <w:t xml:space="preserve">AND Monthly Charges &gt; 69.075 </w:t>
            </w:r>
          </w:p>
          <w:p w14:paraId="0F56158F" w14:textId="77777777" w:rsidR="00706C69" w:rsidRDefault="00706C69" w:rsidP="00D94E27">
            <w:r>
              <w:rPr>
                <w:rFonts w:ascii="나눔고딕" w:eastAsia="나눔고딕" w:hAnsi="나눔고딕"/>
                <w:sz w:val="21"/>
              </w:rPr>
              <w:t>AND Tenure Months &lt;= 10.5</w:t>
            </w:r>
          </w:p>
        </w:tc>
        <w:tc>
          <w:tcPr>
            <w:tcW w:w="651" w:type="dxa"/>
            <w:vAlign w:val="center"/>
          </w:tcPr>
          <w:p w14:paraId="7485B6CF" w14:textId="77777777" w:rsidR="00706C69" w:rsidRDefault="00706C69" w:rsidP="00D94E27">
            <w:r>
              <w:rPr>
                <w:rFonts w:ascii="나눔고딕" w:eastAsia="나눔고딕" w:hAnsi="나눔고딕"/>
                <w:sz w:val="21"/>
              </w:rPr>
              <w:t>163</w:t>
            </w:r>
          </w:p>
        </w:tc>
        <w:tc>
          <w:tcPr>
            <w:tcW w:w="651" w:type="dxa"/>
            <w:vAlign w:val="center"/>
          </w:tcPr>
          <w:p w14:paraId="48C32C51" w14:textId="77777777" w:rsidR="00706C69" w:rsidRDefault="00706C69" w:rsidP="00D94E27">
            <w:r>
              <w:rPr>
                <w:rFonts w:ascii="나눔고딕" w:eastAsia="나눔고딕" w:hAnsi="나눔고딕"/>
                <w:sz w:val="21"/>
              </w:rPr>
              <w:t>108</w:t>
            </w:r>
          </w:p>
        </w:tc>
        <w:tc>
          <w:tcPr>
            <w:tcW w:w="1198" w:type="dxa"/>
            <w:vAlign w:val="center"/>
          </w:tcPr>
          <w:p w14:paraId="028808DB" w14:textId="77777777" w:rsidR="00706C69" w:rsidRDefault="00706C69" w:rsidP="00D94E27">
            <w:r>
              <w:rPr>
                <w:rFonts w:ascii="나눔고딕" w:eastAsia="나눔고딕" w:hAnsi="나눔고딕"/>
                <w:sz w:val="21"/>
              </w:rPr>
              <w:t>66.26</w:t>
            </w:r>
          </w:p>
        </w:tc>
        <w:tc>
          <w:tcPr>
            <w:tcW w:w="1345" w:type="dxa"/>
            <w:vAlign w:val="center"/>
          </w:tcPr>
          <w:p w14:paraId="37C85C7A" w14:textId="77777777" w:rsidR="00706C69" w:rsidRDefault="00706C69" w:rsidP="00D94E27">
            <w:pPr>
              <w:rPr>
                <w:lang w:eastAsia="ko-KR"/>
              </w:rPr>
            </w:pPr>
            <w:r>
              <w:rPr>
                <w:rFonts w:ascii="나눔고딕" w:eastAsia="나눔고딕" w:hAnsi="나눔고딕"/>
                <w:sz w:val="21"/>
                <w:lang w:eastAsia="ko-KR"/>
              </w:rPr>
              <w:t>위험 신호 2개 이상 + 짧은 가입 기간 + 높은 월 요금.</w:t>
            </w:r>
          </w:p>
        </w:tc>
      </w:tr>
      <w:tr w:rsidR="00706C69" w14:paraId="357F8D7D" w14:textId="77777777" w:rsidTr="00E070A4">
        <w:trPr>
          <w:jc w:val="center"/>
        </w:trPr>
        <w:tc>
          <w:tcPr>
            <w:tcW w:w="2523" w:type="dxa"/>
            <w:vAlign w:val="center"/>
          </w:tcPr>
          <w:p w14:paraId="6E9F7B1B" w14:textId="77777777" w:rsidR="00706C69" w:rsidRDefault="00706C69" w:rsidP="00D94E27">
            <w:r>
              <w:rPr>
                <w:rFonts w:ascii="나눔고딕" w:eastAsia="나눔고딕" w:hAnsi="나눔고딕"/>
                <w:sz w:val="21"/>
              </w:rPr>
              <w:t>Tree_Core_High_Risk_2</w:t>
            </w:r>
          </w:p>
        </w:tc>
        <w:tc>
          <w:tcPr>
            <w:tcW w:w="876" w:type="dxa"/>
            <w:vAlign w:val="center"/>
          </w:tcPr>
          <w:p w14:paraId="7742A042" w14:textId="77777777" w:rsidR="00706C69" w:rsidRDefault="00706C69" w:rsidP="00D94E27">
            <w:r>
              <w:rPr>
                <w:rFonts w:ascii="나눔고딕" w:eastAsia="나눔고딕" w:hAnsi="나눔고딕"/>
                <w:sz w:val="21"/>
              </w:rPr>
              <w:t>6</w:t>
            </w:r>
          </w:p>
        </w:tc>
        <w:tc>
          <w:tcPr>
            <w:tcW w:w="3402" w:type="dxa"/>
            <w:vAlign w:val="center"/>
          </w:tcPr>
          <w:p w14:paraId="520B0215" w14:textId="77777777" w:rsidR="00706C69" w:rsidRDefault="00706C69" w:rsidP="00D94E27">
            <w:pPr>
              <w:rPr>
                <w:sz w:val="21"/>
              </w:rPr>
            </w:pPr>
            <w:proofErr w:type="spellStart"/>
            <w:r>
              <w:rPr>
                <w:rFonts w:ascii="나눔고딕" w:eastAsia="나눔고딕" w:hAnsi="나눔고딕"/>
                <w:sz w:val="21"/>
              </w:rPr>
              <w:t>Contract_Payment_Risk_Score</w:t>
            </w:r>
            <w:proofErr w:type="spellEnd"/>
            <w:r>
              <w:rPr>
                <w:rFonts w:ascii="나눔고딕" w:eastAsia="나눔고딕" w:hAnsi="나눔고딕"/>
                <w:sz w:val="21"/>
              </w:rPr>
              <w:t xml:space="preserve"> &lt;= 1.5 </w:t>
            </w:r>
          </w:p>
          <w:p w14:paraId="0B5BAE15" w14:textId="77777777" w:rsidR="00706C69" w:rsidRDefault="00706C69" w:rsidP="00D94E27">
            <w:pPr>
              <w:rPr>
                <w:sz w:val="21"/>
              </w:rPr>
            </w:pPr>
            <w:r>
              <w:rPr>
                <w:rFonts w:ascii="나눔고딕" w:eastAsia="나눔고딕" w:hAnsi="나눔고딕"/>
                <w:sz w:val="21"/>
              </w:rPr>
              <w:t xml:space="preserve">AND Tenure Months &lt;= 5.5 </w:t>
            </w:r>
          </w:p>
          <w:p w14:paraId="573215EC" w14:textId="77777777" w:rsidR="00706C69" w:rsidRDefault="00706C69" w:rsidP="00D94E27">
            <w:r>
              <w:rPr>
                <w:rFonts w:ascii="나눔고딕" w:eastAsia="나눔고딕" w:hAnsi="나눔고딕"/>
                <w:sz w:val="21"/>
              </w:rPr>
              <w:t>AND Monthly Charges &gt; 29.675</w:t>
            </w:r>
          </w:p>
        </w:tc>
        <w:tc>
          <w:tcPr>
            <w:tcW w:w="651" w:type="dxa"/>
            <w:vAlign w:val="center"/>
          </w:tcPr>
          <w:p w14:paraId="377FE4B6" w14:textId="77777777" w:rsidR="00706C69" w:rsidRDefault="00706C69" w:rsidP="00D94E27">
            <w:r>
              <w:rPr>
                <w:rFonts w:ascii="나눔고딕" w:eastAsia="나눔고딕" w:hAnsi="나눔고딕"/>
                <w:sz w:val="21"/>
              </w:rPr>
              <w:t>36</w:t>
            </w:r>
          </w:p>
        </w:tc>
        <w:tc>
          <w:tcPr>
            <w:tcW w:w="651" w:type="dxa"/>
            <w:vAlign w:val="center"/>
          </w:tcPr>
          <w:p w14:paraId="4075FC20" w14:textId="77777777" w:rsidR="00706C69" w:rsidRDefault="00706C69" w:rsidP="00D94E27">
            <w:r>
              <w:rPr>
                <w:rFonts w:ascii="나눔고딕" w:eastAsia="나눔고딕" w:hAnsi="나눔고딕"/>
                <w:sz w:val="21"/>
              </w:rPr>
              <w:t>22</w:t>
            </w:r>
          </w:p>
        </w:tc>
        <w:tc>
          <w:tcPr>
            <w:tcW w:w="1198" w:type="dxa"/>
            <w:vAlign w:val="center"/>
          </w:tcPr>
          <w:p w14:paraId="09562195" w14:textId="77777777" w:rsidR="00706C69" w:rsidRDefault="00706C69" w:rsidP="00D94E27">
            <w:r>
              <w:rPr>
                <w:rFonts w:ascii="나눔고딕" w:eastAsia="나눔고딕" w:hAnsi="나눔고딕"/>
                <w:sz w:val="21"/>
              </w:rPr>
              <w:t>61.11</w:t>
            </w:r>
          </w:p>
        </w:tc>
        <w:tc>
          <w:tcPr>
            <w:tcW w:w="1345" w:type="dxa"/>
            <w:vAlign w:val="center"/>
          </w:tcPr>
          <w:p w14:paraId="48530F52" w14:textId="77777777" w:rsidR="00706C69" w:rsidRDefault="00706C69" w:rsidP="00D94E27">
            <w:pPr>
              <w:rPr>
                <w:lang w:eastAsia="ko-KR"/>
              </w:rPr>
            </w:pPr>
            <w:r>
              <w:rPr>
                <w:rFonts w:ascii="나눔고딕" w:eastAsia="나눔고딕" w:hAnsi="나눔고딕"/>
                <w:sz w:val="21"/>
                <w:lang w:eastAsia="ko-KR"/>
              </w:rPr>
              <w:t xml:space="preserve">계약/결제 위험은 낮아도 가입 </w:t>
            </w:r>
            <w:proofErr w:type="spellStart"/>
            <w:r>
              <w:rPr>
                <w:rFonts w:ascii="나눔고딕" w:eastAsia="나눔고딕" w:hAnsi="나눔고딕"/>
                <w:sz w:val="21"/>
                <w:lang w:eastAsia="ko-KR"/>
              </w:rPr>
              <w:t>극초기</w:t>
            </w:r>
            <w:proofErr w:type="spellEnd"/>
            <w:r>
              <w:rPr>
                <w:rFonts w:ascii="나눔고딕" w:eastAsia="나눔고딕" w:hAnsi="나눔고딕"/>
                <w:sz w:val="21"/>
                <w:lang w:eastAsia="ko-KR"/>
              </w:rPr>
              <w:t xml:space="preserve"> 이탈 위험이 큰 </w:t>
            </w:r>
            <w:proofErr w:type="spellStart"/>
            <w:r>
              <w:rPr>
                <w:rFonts w:ascii="나눔고딕" w:eastAsia="나눔고딕" w:hAnsi="나눔고딕"/>
                <w:sz w:val="21"/>
                <w:lang w:eastAsia="ko-KR"/>
              </w:rPr>
              <w:t>고객군</w:t>
            </w:r>
            <w:proofErr w:type="spellEnd"/>
            <w:r>
              <w:rPr>
                <w:rFonts w:ascii="나눔고딕" w:eastAsia="나눔고딕" w:hAnsi="나눔고딕"/>
                <w:sz w:val="21"/>
                <w:lang w:eastAsia="ko-KR"/>
              </w:rPr>
              <w:t>.</w:t>
            </w:r>
          </w:p>
        </w:tc>
      </w:tr>
      <w:tr w:rsidR="00706C69" w14:paraId="12E2308A" w14:textId="77777777" w:rsidTr="00E070A4">
        <w:trPr>
          <w:jc w:val="center"/>
        </w:trPr>
        <w:tc>
          <w:tcPr>
            <w:tcW w:w="2523" w:type="dxa"/>
            <w:vAlign w:val="center"/>
          </w:tcPr>
          <w:p w14:paraId="7963BFEF" w14:textId="77777777" w:rsidR="00706C69" w:rsidRDefault="00706C69" w:rsidP="00D94E27">
            <w:r>
              <w:rPr>
                <w:rFonts w:ascii="나눔고딕" w:eastAsia="나눔고딕" w:hAnsi="나눔고딕"/>
                <w:sz w:val="21"/>
              </w:rPr>
              <w:t>Tree_High_Risk_3</w:t>
            </w:r>
          </w:p>
        </w:tc>
        <w:tc>
          <w:tcPr>
            <w:tcW w:w="876" w:type="dxa"/>
            <w:vAlign w:val="center"/>
          </w:tcPr>
          <w:p w14:paraId="02C737A1" w14:textId="77777777" w:rsidR="00706C69" w:rsidRDefault="00706C69" w:rsidP="00D94E27">
            <w:r>
              <w:rPr>
                <w:rFonts w:ascii="나눔고딕" w:eastAsia="나눔고딕" w:hAnsi="나눔고딕"/>
                <w:sz w:val="21"/>
              </w:rPr>
              <w:t>17</w:t>
            </w:r>
          </w:p>
        </w:tc>
        <w:tc>
          <w:tcPr>
            <w:tcW w:w="3402" w:type="dxa"/>
            <w:vAlign w:val="center"/>
          </w:tcPr>
          <w:p w14:paraId="2FADBC15" w14:textId="77777777" w:rsidR="00706C69" w:rsidRDefault="00706C69" w:rsidP="00D94E27">
            <w:pPr>
              <w:rPr>
                <w:sz w:val="21"/>
              </w:rPr>
            </w:pPr>
            <w:proofErr w:type="spellStart"/>
            <w:r>
              <w:rPr>
                <w:rFonts w:ascii="나눔고딕" w:eastAsia="나눔고딕" w:hAnsi="나눔고딕"/>
                <w:sz w:val="21"/>
              </w:rPr>
              <w:t>Contract_Payment_Risk_Score</w:t>
            </w:r>
            <w:proofErr w:type="spellEnd"/>
            <w:r>
              <w:rPr>
                <w:rFonts w:ascii="나눔고딕" w:eastAsia="나눔고딕" w:hAnsi="나눔고딕"/>
                <w:sz w:val="21"/>
              </w:rPr>
              <w:t xml:space="preserve"> &gt; 1.5 </w:t>
            </w:r>
          </w:p>
          <w:p w14:paraId="37154BFF" w14:textId="77777777" w:rsidR="00706C69" w:rsidRDefault="00706C69" w:rsidP="00D94E27">
            <w:pPr>
              <w:rPr>
                <w:sz w:val="21"/>
              </w:rPr>
            </w:pPr>
            <w:r>
              <w:rPr>
                <w:rFonts w:ascii="나눔고딕" w:eastAsia="나눔고딕" w:hAnsi="나눔고딕"/>
                <w:sz w:val="21"/>
              </w:rPr>
              <w:t xml:space="preserve">AND Tenure Months &lt;= 22.5 </w:t>
            </w:r>
          </w:p>
          <w:p w14:paraId="4711425D" w14:textId="77777777" w:rsidR="00706C69" w:rsidRDefault="00706C69" w:rsidP="00D94E27">
            <w:pPr>
              <w:rPr>
                <w:sz w:val="21"/>
              </w:rPr>
            </w:pPr>
            <w:r>
              <w:rPr>
                <w:rFonts w:ascii="나눔고딕" w:eastAsia="나눔고딕" w:hAnsi="나눔고딕"/>
                <w:sz w:val="21"/>
              </w:rPr>
              <w:t xml:space="preserve">AND Monthly Charges &lt;= 69.075 </w:t>
            </w:r>
          </w:p>
          <w:p w14:paraId="7C2BC39F" w14:textId="77777777" w:rsidR="00706C69" w:rsidRDefault="00706C69" w:rsidP="00D94E27">
            <w:r>
              <w:rPr>
                <w:rFonts w:ascii="나눔고딕" w:eastAsia="나눔고딕" w:hAnsi="나눔고딕"/>
                <w:sz w:val="21"/>
              </w:rPr>
              <w:t>AND Tenure Months &lt;= 3.5</w:t>
            </w:r>
          </w:p>
        </w:tc>
        <w:tc>
          <w:tcPr>
            <w:tcW w:w="651" w:type="dxa"/>
            <w:vAlign w:val="center"/>
          </w:tcPr>
          <w:p w14:paraId="35FCA2CC" w14:textId="77777777" w:rsidR="00706C69" w:rsidRDefault="00706C69" w:rsidP="00D94E27">
            <w:r>
              <w:rPr>
                <w:rFonts w:ascii="나눔고딕" w:eastAsia="나눔고딕" w:hAnsi="나눔고딕"/>
                <w:sz w:val="21"/>
              </w:rPr>
              <w:t>75</w:t>
            </w:r>
          </w:p>
        </w:tc>
        <w:tc>
          <w:tcPr>
            <w:tcW w:w="651" w:type="dxa"/>
            <w:vAlign w:val="center"/>
          </w:tcPr>
          <w:p w14:paraId="37FE45A6" w14:textId="77777777" w:rsidR="00706C69" w:rsidRDefault="00706C69" w:rsidP="00D94E27">
            <w:r>
              <w:rPr>
                <w:rFonts w:ascii="나눔고딕" w:eastAsia="나눔고딕" w:hAnsi="나눔고딕"/>
                <w:sz w:val="21"/>
              </w:rPr>
              <w:t>43</w:t>
            </w:r>
          </w:p>
        </w:tc>
        <w:tc>
          <w:tcPr>
            <w:tcW w:w="1198" w:type="dxa"/>
            <w:vAlign w:val="center"/>
          </w:tcPr>
          <w:p w14:paraId="30C2CD78" w14:textId="77777777" w:rsidR="00706C69" w:rsidRDefault="00706C69" w:rsidP="00D94E27">
            <w:r>
              <w:rPr>
                <w:rFonts w:ascii="나눔고딕" w:eastAsia="나눔고딕" w:hAnsi="나눔고딕"/>
                <w:sz w:val="21"/>
              </w:rPr>
              <w:t>57.33</w:t>
            </w:r>
          </w:p>
        </w:tc>
        <w:tc>
          <w:tcPr>
            <w:tcW w:w="1345" w:type="dxa"/>
            <w:vAlign w:val="center"/>
          </w:tcPr>
          <w:p w14:paraId="3C51381B" w14:textId="77777777" w:rsidR="00706C69" w:rsidRDefault="00706C69" w:rsidP="00D94E27">
            <w:pPr>
              <w:rPr>
                <w:lang w:eastAsia="ko-KR"/>
              </w:rPr>
            </w:pPr>
            <w:r>
              <w:rPr>
                <w:rFonts w:ascii="나눔고딕" w:eastAsia="나눔고딕" w:hAnsi="나눔고딕"/>
                <w:sz w:val="21"/>
                <w:lang w:eastAsia="ko-KR"/>
              </w:rPr>
              <w:t xml:space="preserve">높은 월 요금이 아니어도 가입 </w:t>
            </w:r>
            <w:proofErr w:type="spellStart"/>
            <w:r>
              <w:rPr>
                <w:rFonts w:ascii="나눔고딕" w:eastAsia="나눔고딕" w:hAnsi="나눔고딕"/>
                <w:sz w:val="21"/>
                <w:lang w:eastAsia="ko-KR"/>
              </w:rPr>
              <w:t>극초기</w:t>
            </w:r>
            <w:proofErr w:type="spellEnd"/>
            <w:r>
              <w:rPr>
                <w:rFonts w:ascii="나눔고딕" w:eastAsia="나눔고딕" w:hAnsi="나눔고딕"/>
                <w:sz w:val="21"/>
                <w:lang w:eastAsia="ko-KR"/>
              </w:rPr>
              <w:t xml:space="preserve"> + 계약/결제 위험이 결합된 </w:t>
            </w:r>
            <w:proofErr w:type="spellStart"/>
            <w:r>
              <w:rPr>
                <w:rFonts w:ascii="나눔고딕" w:eastAsia="나눔고딕" w:hAnsi="나눔고딕"/>
                <w:sz w:val="21"/>
                <w:lang w:eastAsia="ko-KR"/>
              </w:rPr>
              <w:t>고객군</w:t>
            </w:r>
            <w:proofErr w:type="spellEnd"/>
            <w:r>
              <w:rPr>
                <w:rFonts w:ascii="나눔고딕" w:eastAsia="나눔고딕" w:hAnsi="나눔고딕"/>
                <w:sz w:val="21"/>
                <w:lang w:eastAsia="ko-KR"/>
              </w:rPr>
              <w:t>.</w:t>
            </w:r>
          </w:p>
        </w:tc>
      </w:tr>
      <w:tr w:rsidR="00706C69" w14:paraId="254D5442" w14:textId="77777777" w:rsidTr="00E070A4">
        <w:trPr>
          <w:jc w:val="center"/>
        </w:trPr>
        <w:tc>
          <w:tcPr>
            <w:tcW w:w="2523" w:type="dxa"/>
            <w:vAlign w:val="center"/>
          </w:tcPr>
          <w:p w14:paraId="0A6CD19D" w14:textId="77777777" w:rsidR="00706C69" w:rsidRDefault="00706C69" w:rsidP="00D94E27">
            <w:r>
              <w:rPr>
                <w:rFonts w:ascii="나눔고딕" w:eastAsia="나눔고딕" w:hAnsi="나눔고딕"/>
                <w:sz w:val="21"/>
              </w:rPr>
              <w:t>Tree_High_Risk_4</w:t>
            </w:r>
          </w:p>
        </w:tc>
        <w:tc>
          <w:tcPr>
            <w:tcW w:w="876" w:type="dxa"/>
            <w:vAlign w:val="center"/>
          </w:tcPr>
          <w:p w14:paraId="0BB21F59" w14:textId="77777777" w:rsidR="00706C69" w:rsidRDefault="00706C69" w:rsidP="00D94E27">
            <w:r>
              <w:rPr>
                <w:rFonts w:ascii="나눔고딕" w:eastAsia="나눔고딕" w:hAnsi="나눔고딕"/>
                <w:sz w:val="21"/>
              </w:rPr>
              <w:t>21</w:t>
            </w:r>
          </w:p>
        </w:tc>
        <w:tc>
          <w:tcPr>
            <w:tcW w:w="3402" w:type="dxa"/>
            <w:vAlign w:val="center"/>
          </w:tcPr>
          <w:p w14:paraId="4B694C5C" w14:textId="77777777" w:rsidR="00706C69" w:rsidRDefault="00706C69" w:rsidP="00D94E27">
            <w:pPr>
              <w:rPr>
                <w:sz w:val="21"/>
              </w:rPr>
            </w:pPr>
            <w:proofErr w:type="spellStart"/>
            <w:r>
              <w:rPr>
                <w:rFonts w:ascii="나눔고딕" w:eastAsia="나눔고딕" w:hAnsi="나눔고딕"/>
                <w:sz w:val="21"/>
              </w:rPr>
              <w:t>Contract_Payment_Risk_Score</w:t>
            </w:r>
            <w:proofErr w:type="spellEnd"/>
            <w:r>
              <w:rPr>
                <w:rFonts w:ascii="나눔고딕" w:eastAsia="나눔고딕" w:hAnsi="나눔고딕"/>
                <w:sz w:val="21"/>
              </w:rPr>
              <w:t xml:space="preserve"> &gt; 1.5 </w:t>
            </w:r>
          </w:p>
          <w:p w14:paraId="21A333A6" w14:textId="77777777" w:rsidR="00706C69" w:rsidRDefault="00706C69" w:rsidP="00D94E27">
            <w:pPr>
              <w:rPr>
                <w:sz w:val="21"/>
              </w:rPr>
            </w:pPr>
            <w:r>
              <w:rPr>
                <w:rFonts w:ascii="나눔고딕" w:eastAsia="나눔고딕" w:hAnsi="나눔고딕"/>
                <w:sz w:val="21"/>
              </w:rPr>
              <w:t>AND Tenure Months &lt;= 22.5</w:t>
            </w:r>
          </w:p>
          <w:p w14:paraId="0D013310" w14:textId="77777777" w:rsidR="00706C69" w:rsidRDefault="00706C69" w:rsidP="00D94E27">
            <w:pPr>
              <w:rPr>
                <w:sz w:val="21"/>
              </w:rPr>
            </w:pPr>
            <w:r>
              <w:rPr>
                <w:rFonts w:ascii="나눔고딕" w:eastAsia="나눔고딕" w:hAnsi="나눔고딕"/>
                <w:sz w:val="21"/>
              </w:rPr>
              <w:t xml:space="preserve">AND Monthly Charges &gt; 69.075 </w:t>
            </w:r>
          </w:p>
          <w:p w14:paraId="0210926E" w14:textId="77777777" w:rsidR="00706C69" w:rsidRDefault="00706C69" w:rsidP="00D94E27">
            <w:r>
              <w:rPr>
                <w:rFonts w:ascii="나눔고딕" w:eastAsia="나눔고딕" w:hAnsi="나눔고딕"/>
                <w:sz w:val="21"/>
              </w:rPr>
              <w:t>AND Tenure Months &gt; 10.5</w:t>
            </w:r>
          </w:p>
        </w:tc>
        <w:tc>
          <w:tcPr>
            <w:tcW w:w="651" w:type="dxa"/>
            <w:vAlign w:val="center"/>
          </w:tcPr>
          <w:p w14:paraId="50CE407B" w14:textId="77777777" w:rsidR="00706C69" w:rsidRDefault="00706C69" w:rsidP="00D94E27">
            <w:r>
              <w:rPr>
                <w:rFonts w:ascii="나눔고딕" w:eastAsia="나눔고딕" w:hAnsi="나눔고딕"/>
                <w:sz w:val="21"/>
              </w:rPr>
              <w:t>84</w:t>
            </w:r>
          </w:p>
        </w:tc>
        <w:tc>
          <w:tcPr>
            <w:tcW w:w="651" w:type="dxa"/>
            <w:vAlign w:val="center"/>
          </w:tcPr>
          <w:p w14:paraId="138C8335" w14:textId="77777777" w:rsidR="00706C69" w:rsidRDefault="00706C69" w:rsidP="00D94E27">
            <w:r>
              <w:rPr>
                <w:rFonts w:ascii="나눔고딕" w:eastAsia="나눔고딕" w:hAnsi="나눔고딕"/>
                <w:sz w:val="21"/>
              </w:rPr>
              <w:t>42</w:t>
            </w:r>
          </w:p>
        </w:tc>
        <w:tc>
          <w:tcPr>
            <w:tcW w:w="1198" w:type="dxa"/>
            <w:vAlign w:val="center"/>
          </w:tcPr>
          <w:p w14:paraId="10924E8A" w14:textId="77777777" w:rsidR="00706C69" w:rsidRDefault="00706C69" w:rsidP="00D94E27">
            <w:r>
              <w:rPr>
                <w:rFonts w:ascii="나눔고딕" w:eastAsia="나눔고딕" w:hAnsi="나눔고딕"/>
                <w:sz w:val="21"/>
              </w:rPr>
              <w:t>50.0</w:t>
            </w:r>
          </w:p>
        </w:tc>
        <w:tc>
          <w:tcPr>
            <w:tcW w:w="1345" w:type="dxa"/>
            <w:vAlign w:val="center"/>
          </w:tcPr>
          <w:p w14:paraId="57DBC625" w14:textId="77777777" w:rsidR="00706C69" w:rsidRDefault="00706C69" w:rsidP="00D94E27">
            <w:pPr>
              <w:rPr>
                <w:lang w:eastAsia="ko-KR"/>
              </w:rPr>
            </w:pPr>
            <w:r>
              <w:rPr>
                <w:rFonts w:ascii="나눔고딕" w:eastAsia="나눔고딕" w:hAnsi="나눔고딕"/>
                <w:sz w:val="21"/>
                <w:lang w:eastAsia="ko-KR"/>
              </w:rPr>
              <w:t xml:space="preserve">정착 전 단계에서 계약/결제 위험과 높은 월 요금이 함께 나타난 </w:t>
            </w:r>
            <w:proofErr w:type="spellStart"/>
            <w:r>
              <w:rPr>
                <w:rFonts w:ascii="나눔고딕" w:eastAsia="나눔고딕" w:hAnsi="나눔고딕"/>
                <w:sz w:val="21"/>
                <w:lang w:eastAsia="ko-KR"/>
              </w:rPr>
              <w:t>고객군</w:t>
            </w:r>
            <w:proofErr w:type="spellEnd"/>
            <w:r>
              <w:rPr>
                <w:rFonts w:ascii="나눔고딕" w:eastAsia="나눔고딕" w:hAnsi="나눔고딕"/>
                <w:sz w:val="21"/>
                <w:lang w:eastAsia="ko-KR"/>
              </w:rPr>
              <w:t>.</w:t>
            </w:r>
          </w:p>
        </w:tc>
      </w:tr>
    </w:tbl>
    <w:p w14:paraId="22A62126" w14:textId="042BFB86" w:rsidR="00706C69" w:rsidRDefault="00E070A4" w:rsidP="00706C69">
      <w:pPr>
        <w:jc w:val="center"/>
      </w:pPr>
      <w:r>
        <w:rPr>
          <w:noProof/>
        </w:rPr>
        <w:lastRenderedPageBreak/>
        <w:drawing>
          <wp:inline distT="0" distB="0" distL="0" distR="0" wp14:anchorId="244A27AA" wp14:editId="45EABF4C">
            <wp:extent cx="6766560" cy="4175125"/>
            <wp:effectExtent l="0" t="0" r="0" b="0"/>
            <wp:docPr id="6848071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66560" cy="4175125"/>
                    </a:xfrm>
                    <a:prstGeom prst="rect">
                      <a:avLst/>
                    </a:prstGeom>
                    <a:noFill/>
                    <a:ln>
                      <a:noFill/>
                    </a:ln>
                  </pic:spPr>
                </pic:pic>
              </a:graphicData>
            </a:graphic>
          </wp:inline>
        </w:drawing>
      </w:r>
    </w:p>
    <w:p w14:paraId="5A5278FB" w14:textId="265D07A4" w:rsidR="00706C69" w:rsidRDefault="00706C69" w:rsidP="00706C69">
      <w:pPr>
        <w:spacing w:after="100"/>
        <w:jc w:val="center"/>
        <w:rPr>
          <w:lang w:eastAsia="ko-KR"/>
        </w:rPr>
      </w:pPr>
      <w:r>
        <w:rPr>
          <w:rFonts w:ascii="나눔고딕" w:eastAsia="나눔고딕" w:hAnsi="나눔고딕"/>
          <w:sz w:val="20"/>
          <w:lang w:eastAsia="ko-KR"/>
        </w:rPr>
        <w:t xml:space="preserve">Decision Tree 고위험 세그먼트별 </w:t>
      </w:r>
      <w:proofErr w:type="spellStart"/>
      <w:r>
        <w:rPr>
          <w:rFonts w:ascii="나눔고딕" w:eastAsia="나눔고딕" w:hAnsi="나눔고딕"/>
          <w:sz w:val="20"/>
          <w:lang w:eastAsia="ko-KR"/>
        </w:rPr>
        <w:t>이탈률</w:t>
      </w:r>
      <w:proofErr w:type="spellEnd"/>
      <w:r>
        <w:rPr>
          <w:rFonts w:ascii="나눔고딕" w:eastAsia="나눔고딕" w:hAnsi="나눔고딕"/>
          <w:sz w:val="20"/>
          <w:lang w:eastAsia="ko-KR"/>
        </w:rPr>
        <w:t xml:space="preserve">. </w:t>
      </w:r>
      <w:proofErr w:type="spellStart"/>
      <w:r>
        <w:rPr>
          <w:rFonts w:ascii="나눔고딕" w:eastAsia="나눔고딕" w:hAnsi="나눔고딕"/>
          <w:sz w:val="20"/>
          <w:lang w:eastAsia="ko-KR"/>
        </w:rPr>
        <w:t>Core_High_Risk</w:t>
      </w:r>
      <w:proofErr w:type="spellEnd"/>
      <w:r>
        <w:rPr>
          <w:rFonts w:ascii="나눔고딕" w:eastAsia="나눔고딕" w:hAnsi="나눔고딕"/>
          <w:sz w:val="20"/>
          <w:lang w:eastAsia="ko-KR"/>
        </w:rPr>
        <w:t xml:space="preserve">와 </w:t>
      </w:r>
      <w:proofErr w:type="spellStart"/>
      <w:r>
        <w:rPr>
          <w:rFonts w:ascii="나눔고딕" w:eastAsia="나눔고딕" w:hAnsi="나눔고딕"/>
          <w:sz w:val="20"/>
          <w:lang w:eastAsia="ko-KR"/>
        </w:rPr>
        <w:t>High_Risk</w:t>
      </w:r>
      <w:proofErr w:type="spellEnd"/>
      <w:r>
        <w:rPr>
          <w:rFonts w:ascii="나눔고딕" w:eastAsia="나눔고딕" w:hAnsi="나눔고딕"/>
          <w:sz w:val="20"/>
          <w:lang w:eastAsia="ko-KR"/>
        </w:rPr>
        <w:t xml:space="preserve"> 세그먼트 모두 전체 평균 </w:t>
      </w:r>
      <w:proofErr w:type="spellStart"/>
      <w:r>
        <w:rPr>
          <w:rFonts w:ascii="나눔고딕" w:eastAsia="나눔고딕" w:hAnsi="나눔고딕"/>
          <w:sz w:val="20"/>
          <w:lang w:eastAsia="ko-KR"/>
        </w:rPr>
        <w:t>이탈률보다</w:t>
      </w:r>
      <w:proofErr w:type="spellEnd"/>
      <w:r>
        <w:rPr>
          <w:rFonts w:ascii="나눔고딕" w:eastAsia="나눔고딕" w:hAnsi="나눔고딕"/>
          <w:sz w:val="20"/>
          <w:lang w:eastAsia="ko-KR"/>
        </w:rPr>
        <w:t xml:space="preserve"> 훨씬 높은 </w:t>
      </w:r>
      <w:proofErr w:type="spellStart"/>
      <w:r>
        <w:rPr>
          <w:rFonts w:ascii="나눔고딕" w:eastAsia="나눔고딕" w:hAnsi="나눔고딕"/>
          <w:sz w:val="20"/>
          <w:lang w:eastAsia="ko-KR"/>
        </w:rPr>
        <w:t>이탈률을</w:t>
      </w:r>
      <w:proofErr w:type="spellEnd"/>
      <w:r>
        <w:rPr>
          <w:rFonts w:ascii="나눔고딕" w:eastAsia="나눔고딕" w:hAnsi="나눔고딕"/>
          <w:sz w:val="20"/>
          <w:lang w:eastAsia="ko-KR"/>
        </w:rPr>
        <w:t xml:space="preserve"> 보인다.</w:t>
      </w:r>
    </w:p>
    <w:p w14:paraId="5C197AC3" w14:textId="77777777" w:rsidR="00F42C24" w:rsidRDefault="00F42C24" w:rsidP="00706C69">
      <w:pPr>
        <w:spacing w:before="160" w:after="100"/>
        <w:rPr>
          <w:rFonts w:ascii="나눔고딕" w:eastAsia="나눔고딕" w:hAnsi="나눔고딕"/>
          <w:b/>
          <w:color w:val="000000"/>
          <w:sz w:val="30"/>
          <w:lang w:eastAsia="ko-KR"/>
        </w:rPr>
      </w:pPr>
    </w:p>
    <w:p w14:paraId="65C1B10B" w14:textId="77777777" w:rsidR="00C03619" w:rsidRDefault="00C03619" w:rsidP="00706C69">
      <w:pPr>
        <w:spacing w:before="160" w:after="100"/>
        <w:rPr>
          <w:rFonts w:ascii="나눔고딕" w:eastAsia="나눔고딕" w:hAnsi="나눔고딕"/>
          <w:b/>
          <w:color w:val="000000"/>
          <w:sz w:val="30"/>
          <w:lang w:eastAsia="ko-KR"/>
        </w:rPr>
      </w:pPr>
    </w:p>
    <w:p w14:paraId="0B31323A" w14:textId="77777777" w:rsidR="00C03619" w:rsidRDefault="00C03619" w:rsidP="00706C69">
      <w:pPr>
        <w:spacing w:before="160" w:after="100"/>
        <w:rPr>
          <w:rFonts w:ascii="나눔고딕" w:eastAsia="나눔고딕" w:hAnsi="나눔고딕"/>
          <w:b/>
          <w:color w:val="000000"/>
          <w:sz w:val="30"/>
          <w:lang w:eastAsia="ko-KR"/>
        </w:rPr>
      </w:pPr>
    </w:p>
    <w:p w14:paraId="08776077" w14:textId="77777777" w:rsidR="00C03619" w:rsidRDefault="00C03619" w:rsidP="00706C69">
      <w:pPr>
        <w:spacing w:before="160" w:after="100"/>
        <w:rPr>
          <w:rFonts w:ascii="나눔고딕" w:eastAsia="나눔고딕" w:hAnsi="나눔고딕"/>
          <w:b/>
          <w:color w:val="000000"/>
          <w:sz w:val="30"/>
          <w:lang w:eastAsia="ko-KR"/>
        </w:rPr>
      </w:pPr>
    </w:p>
    <w:p w14:paraId="669C2751" w14:textId="77777777" w:rsidR="00C03619" w:rsidRDefault="00C03619" w:rsidP="00706C69">
      <w:pPr>
        <w:spacing w:before="160" w:after="100"/>
        <w:rPr>
          <w:rFonts w:ascii="나눔고딕" w:eastAsia="나눔고딕" w:hAnsi="나눔고딕"/>
          <w:b/>
          <w:color w:val="000000"/>
          <w:sz w:val="30"/>
          <w:lang w:eastAsia="ko-KR"/>
        </w:rPr>
      </w:pPr>
    </w:p>
    <w:p w14:paraId="20938B86" w14:textId="77777777" w:rsidR="00C03619" w:rsidRDefault="00C03619" w:rsidP="00706C69">
      <w:pPr>
        <w:spacing w:before="160" w:after="100"/>
        <w:rPr>
          <w:rFonts w:ascii="나눔고딕" w:eastAsia="나눔고딕" w:hAnsi="나눔고딕"/>
          <w:b/>
          <w:color w:val="000000"/>
          <w:sz w:val="30"/>
          <w:lang w:eastAsia="ko-KR"/>
        </w:rPr>
      </w:pPr>
    </w:p>
    <w:p w14:paraId="0EA0677A" w14:textId="77777777" w:rsidR="00C03619" w:rsidRDefault="00C03619" w:rsidP="00706C69">
      <w:pPr>
        <w:spacing w:before="160" w:after="100"/>
        <w:rPr>
          <w:rFonts w:ascii="나눔고딕" w:eastAsia="나눔고딕" w:hAnsi="나눔고딕"/>
          <w:b/>
          <w:color w:val="000000"/>
          <w:sz w:val="30"/>
          <w:lang w:eastAsia="ko-KR"/>
        </w:rPr>
      </w:pPr>
    </w:p>
    <w:p w14:paraId="38A9A31D" w14:textId="77777777" w:rsidR="00C03619" w:rsidRDefault="00C03619" w:rsidP="00706C69">
      <w:pPr>
        <w:spacing w:before="160" w:after="100"/>
        <w:rPr>
          <w:rFonts w:ascii="나눔고딕" w:eastAsia="나눔고딕" w:hAnsi="나눔고딕"/>
          <w:b/>
          <w:color w:val="000000"/>
          <w:sz w:val="30"/>
          <w:lang w:eastAsia="ko-KR"/>
        </w:rPr>
      </w:pPr>
    </w:p>
    <w:p w14:paraId="1723714B" w14:textId="77777777" w:rsidR="00C03619" w:rsidRPr="009C4F29" w:rsidRDefault="00C03619" w:rsidP="00706C69">
      <w:pPr>
        <w:spacing w:before="160" w:after="100"/>
        <w:rPr>
          <w:rFonts w:ascii="나눔고딕" w:eastAsia="나눔고딕" w:hAnsi="나눔고딕" w:hint="eastAsia"/>
          <w:b/>
          <w:color w:val="000000"/>
          <w:sz w:val="30"/>
          <w:lang w:eastAsia="ko-KR"/>
        </w:rPr>
      </w:pPr>
    </w:p>
    <w:p w14:paraId="28F82EA5" w14:textId="20D9BC4C" w:rsidR="00706C69" w:rsidRDefault="00706C69" w:rsidP="00706C69">
      <w:pPr>
        <w:spacing w:before="160" w:after="100"/>
        <w:rPr>
          <w:rFonts w:hint="eastAsia"/>
          <w:lang w:eastAsia="ko-KR"/>
        </w:rPr>
      </w:pPr>
      <w:r>
        <w:rPr>
          <w:rFonts w:ascii="나눔고딕" w:eastAsia="나눔고딕" w:hAnsi="나눔고딕" w:hint="eastAsia"/>
          <w:b/>
          <w:color w:val="000000"/>
          <w:sz w:val="30"/>
          <w:lang w:eastAsia="ko-KR"/>
        </w:rPr>
        <w:lastRenderedPageBreak/>
        <w:t>4.</w:t>
      </w:r>
      <w:r>
        <w:rPr>
          <w:rFonts w:ascii="나눔고딕" w:eastAsia="나눔고딕" w:hAnsi="나눔고딕"/>
          <w:b/>
          <w:color w:val="000000"/>
          <w:sz w:val="30"/>
          <w:lang w:eastAsia="ko-KR"/>
        </w:rPr>
        <w:t xml:space="preserve">7. 고객 커버율과 이탈 고객 </w:t>
      </w:r>
      <w:proofErr w:type="spellStart"/>
      <w:r>
        <w:rPr>
          <w:rFonts w:ascii="맑은 고딕" w:eastAsia="맑은 고딕" w:hAnsi="맑은 고딕" w:cs="맑은 고딕" w:hint="eastAsia"/>
          <w:b/>
          <w:color w:val="000000"/>
          <w:sz w:val="30"/>
          <w:lang w:eastAsia="ko-KR"/>
        </w:rPr>
        <w:t>커버율</w:t>
      </w:r>
      <w:proofErr w:type="spellEnd"/>
      <w:r>
        <w:rPr>
          <w:rFonts w:hint="eastAsia"/>
          <w:b/>
          <w:color w:val="000000"/>
          <w:sz w:val="30"/>
          <w:lang w:eastAsia="ko-KR"/>
        </w:rPr>
        <w:t xml:space="preserve"> </w:t>
      </w:r>
      <w:r>
        <w:rPr>
          <w:rFonts w:ascii="맑은 고딕" w:eastAsia="맑은 고딕" w:hAnsi="맑은 고딕" w:cs="맑은 고딕" w:hint="eastAsia"/>
          <w:b/>
          <w:color w:val="000000"/>
          <w:sz w:val="30"/>
          <w:lang w:eastAsia="ko-KR"/>
        </w:rPr>
        <w:t>분석</w:t>
      </w:r>
    </w:p>
    <w:p w14:paraId="54223446" w14:textId="77777777" w:rsidR="00706C69" w:rsidRDefault="00706C69" w:rsidP="00706C69">
      <w:pPr>
        <w:spacing w:after="100"/>
        <w:rPr>
          <w:lang w:eastAsia="ko-KR"/>
        </w:rPr>
      </w:pPr>
      <w:r>
        <w:rPr>
          <w:rFonts w:ascii="나눔고딕" w:eastAsia="나눔고딕" w:hAnsi="나눔고딕"/>
          <w:lang w:eastAsia="ko-KR"/>
        </w:rPr>
        <w:t xml:space="preserve">Decision Tree 세그먼테이션에서는 단순히 </w:t>
      </w:r>
      <w:proofErr w:type="spellStart"/>
      <w:r>
        <w:rPr>
          <w:rFonts w:ascii="나눔고딕" w:eastAsia="나눔고딕" w:hAnsi="나눔고딕"/>
          <w:lang w:eastAsia="ko-KR"/>
        </w:rPr>
        <w:t>이탈률만</w:t>
      </w:r>
      <w:proofErr w:type="spellEnd"/>
      <w:r>
        <w:rPr>
          <w:rFonts w:ascii="나눔고딕" w:eastAsia="나눔고딕" w:hAnsi="나눔고딕"/>
          <w:lang w:eastAsia="ko-KR"/>
        </w:rPr>
        <w:t xml:space="preserve"> 보면 안 된다. 어떤 세그먼트가 실제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전략에 유용한지 판단하려면 “고객 수가 충분한가?”와 “전체 이탈 고객 중 얼마나 많이 포함하는가?”도 함께 봐야 한다. 이를 위해 고객 </w:t>
      </w:r>
      <w:proofErr w:type="spellStart"/>
      <w:r>
        <w:rPr>
          <w:rFonts w:ascii="나눔고딕" w:eastAsia="나눔고딕" w:hAnsi="나눔고딕"/>
          <w:lang w:eastAsia="ko-KR"/>
        </w:rPr>
        <w:t>커버율</w:t>
      </w:r>
      <w:proofErr w:type="spellEnd"/>
      <w:r>
        <w:rPr>
          <w:rFonts w:ascii="나눔고딕" w:eastAsia="나눔고딕" w:hAnsi="나눔고딕"/>
          <w:lang w:eastAsia="ko-KR"/>
        </w:rPr>
        <w:t xml:space="preserve">(customer coverage), 이탈 고객 </w:t>
      </w:r>
      <w:proofErr w:type="spellStart"/>
      <w:r>
        <w:rPr>
          <w:rFonts w:ascii="나눔고딕" w:eastAsia="나눔고딕" w:hAnsi="나눔고딕"/>
          <w:lang w:eastAsia="ko-KR"/>
        </w:rPr>
        <w:t>커버율</w:t>
      </w:r>
      <w:proofErr w:type="spellEnd"/>
      <w:r>
        <w:rPr>
          <w:rFonts w:ascii="나눔고딕" w:eastAsia="나눔고딕" w:hAnsi="나눔고딕"/>
          <w:lang w:eastAsia="ko-KR"/>
        </w:rPr>
        <w:t xml:space="preserve">(churn coverage), </w:t>
      </w:r>
      <w:proofErr w:type="spellStart"/>
      <w:r>
        <w:rPr>
          <w:rFonts w:ascii="나눔고딕" w:eastAsia="나눔고딕" w:hAnsi="나눔고딕"/>
          <w:lang w:eastAsia="ko-KR"/>
        </w:rPr>
        <w:t>이탈률</w:t>
      </w:r>
      <w:proofErr w:type="spellEnd"/>
      <w:r>
        <w:rPr>
          <w:rFonts w:ascii="나눔고딕" w:eastAsia="나눔고딕" w:hAnsi="나눔고딕"/>
          <w:lang w:eastAsia="ko-KR"/>
        </w:rPr>
        <w:t>(churn rate)을 함께 계산하였다.</w:t>
      </w:r>
    </w:p>
    <w:p w14:paraId="3F3C5472" w14:textId="77777777" w:rsidR="00706C69" w:rsidRDefault="00706C69" w:rsidP="00706C69">
      <w:pPr>
        <w:spacing w:after="100"/>
        <w:rPr>
          <w:lang w:eastAsia="ko-KR"/>
        </w:rPr>
      </w:pPr>
      <w:r>
        <w:rPr>
          <w:rFonts w:ascii="나눔고딕" w:eastAsia="나눔고딕" w:hAnsi="나눔고딕"/>
          <w:lang w:eastAsia="ko-KR"/>
        </w:rPr>
        <w:t xml:space="preserve">고객 </w:t>
      </w:r>
      <w:proofErr w:type="spellStart"/>
      <w:r>
        <w:rPr>
          <w:rFonts w:ascii="나눔고딕" w:eastAsia="나눔고딕" w:hAnsi="나눔고딕"/>
          <w:lang w:eastAsia="ko-KR"/>
        </w:rPr>
        <w:t>커버율</w:t>
      </w:r>
      <w:proofErr w:type="spellEnd"/>
      <w:r>
        <w:rPr>
          <w:rFonts w:ascii="나눔고딕" w:eastAsia="나눔고딕" w:hAnsi="나눔고딕"/>
          <w:lang w:eastAsia="ko-KR"/>
        </w:rPr>
        <w:t xml:space="preserve">(customer coverage) = 해당 위험 등급 고객 </w:t>
      </w:r>
      <w:proofErr w:type="gramStart"/>
      <w:r>
        <w:rPr>
          <w:rFonts w:ascii="나눔고딕" w:eastAsia="나눔고딕" w:hAnsi="나눔고딕"/>
          <w:lang w:eastAsia="ko-KR"/>
        </w:rPr>
        <w:t>수 /</w:t>
      </w:r>
      <w:proofErr w:type="gramEnd"/>
      <w:r>
        <w:rPr>
          <w:rFonts w:ascii="나눔고딕" w:eastAsia="나눔고딕" w:hAnsi="나눔고딕"/>
          <w:lang w:eastAsia="ko-KR"/>
        </w:rPr>
        <w:t xml:space="preserve"> 전체 테스트 고객 수 × 100</w:t>
      </w:r>
    </w:p>
    <w:p w14:paraId="08806C4A" w14:textId="77777777" w:rsidR="00706C69" w:rsidRDefault="00706C69" w:rsidP="00706C69">
      <w:pPr>
        <w:spacing w:after="100"/>
        <w:rPr>
          <w:lang w:eastAsia="ko-KR"/>
        </w:rPr>
      </w:pPr>
      <w:r>
        <w:rPr>
          <w:rFonts w:ascii="나눔고딕" w:eastAsia="나눔고딕" w:hAnsi="나눔고딕"/>
          <w:lang w:eastAsia="ko-KR"/>
        </w:rPr>
        <w:t xml:space="preserve">이탈 고객 </w:t>
      </w:r>
      <w:proofErr w:type="spellStart"/>
      <w:r>
        <w:rPr>
          <w:rFonts w:ascii="나눔고딕" w:eastAsia="나눔고딕" w:hAnsi="나눔고딕"/>
          <w:lang w:eastAsia="ko-KR"/>
        </w:rPr>
        <w:t>커버율</w:t>
      </w:r>
      <w:proofErr w:type="spellEnd"/>
      <w:r>
        <w:rPr>
          <w:rFonts w:ascii="나눔고딕" w:eastAsia="나눔고딕" w:hAnsi="나눔고딕"/>
          <w:lang w:eastAsia="ko-KR"/>
        </w:rPr>
        <w:t xml:space="preserve">(churn coverage) = 해당 위험 등급의 이탈 고객 </w:t>
      </w:r>
      <w:proofErr w:type="gramStart"/>
      <w:r>
        <w:rPr>
          <w:rFonts w:ascii="나눔고딕" w:eastAsia="나눔고딕" w:hAnsi="나눔고딕"/>
          <w:lang w:eastAsia="ko-KR"/>
        </w:rPr>
        <w:t>수 /</w:t>
      </w:r>
      <w:proofErr w:type="gramEnd"/>
      <w:r>
        <w:rPr>
          <w:rFonts w:ascii="나눔고딕" w:eastAsia="나눔고딕" w:hAnsi="나눔고딕"/>
          <w:lang w:eastAsia="ko-KR"/>
        </w:rPr>
        <w:t xml:space="preserve"> 전체 테스트 이탈 고객 수 × 100</w:t>
      </w:r>
    </w:p>
    <w:p w14:paraId="41C70250" w14:textId="77777777" w:rsidR="00706C69" w:rsidRDefault="00706C69" w:rsidP="00706C69">
      <w:pPr>
        <w:spacing w:after="100"/>
        <w:rPr>
          <w:lang w:eastAsia="ko-KR"/>
        </w:rPr>
      </w:pPr>
      <w:proofErr w:type="spellStart"/>
      <w:r>
        <w:rPr>
          <w:rFonts w:ascii="나눔고딕" w:eastAsia="나눔고딕" w:hAnsi="나눔고딕"/>
          <w:lang w:eastAsia="ko-KR"/>
        </w:rPr>
        <w:t>이탈률</w:t>
      </w:r>
      <w:proofErr w:type="spellEnd"/>
      <w:r>
        <w:rPr>
          <w:rFonts w:ascii="나눔고딕" w:eastAsia="나눔고딕" w:hAnsi="나눔고딕"/>
          <w:lang w:eastAsia="ko-KR"/>
        </w:rPr>
        <w:t xml:space="preserve">(churn rate) = 해당 위험 등급의 이탈 고객 </w:t>
      </w:r>
      <w:proofErr w:type="gramStart"/>
      <w:r>
        <w:rPr>
          <w:rFonts w:ascii="나눔고딕" w:eastAsia="나눔고딕" w:hAnsi="나눔고딕"/>
          <w:lang w:eastAsia="ko-KR"/>
        </w:rPr>
        <w:t>수 /</w:t>
      </w:r>
      <w:proofErr w:type="gramEnd"/>
      <w:r>
        <w:rPr>
          <w:rFonts w:ascii="나눔고딕" w:eastAsia="나눔고딕" w:hAnsi="나눔고딕"/>
          <w:lang w:eastAsia="ko-KR"/>
        </w:rPr>
        <w:t xml:space="preserve"> 해당 위험 등급 고객 수 × 100</w:t>
      </w:r>
    </w:p>
    <w:tbl>
      <w:tblPr>
        <w:tblStyle w:val="af9"/>
        <w:tblW w:w="0" w:type="auto"/>
        <w:jc w:val="center"/>
        <w:tblLook w:val="04A0" w:firstRow="1" w:lastRow="0" w:firstColumn="1" w:lastColumn="0" w:noHBand="0" w:noVBand="1"/>
      </w:tblPr>
      <w:tblGrid>
        <w:gridCol w:w="2353"/>
        <w:gridCol w:w="879"/>
        <w:gridCol w:w="1092"/>
        <w:gridCol w:w="992"/>
        <w:gridCol w:w="1777"/>
        <w:gridCol w:w="2176"/>
        <w:gridCol w:w="1377"/>
      </w:tblGrid>
      <w:tr w:rsidR="00706C69" w14:paraId="73433B7A" w14:textId="77777777" w:rsidTr="00D94E27">
        <w:trPr>
          <w:jc w:val="center"/>
        </w:trPr>
        <w:tc>
          <w:tcPr>
            <w:tcW w:w="2592" w:type="dxa"/>
            <w:shd w:val="clear" w:color="auto" w:fill="D9EAF7"/>
            <w:vAlign w:val="center"/>
          </w:tcPr>
          <w:p w14:paraId="0AB09015" w14:textId="77777777" w:rsidR="00706C69" w:rsidRDefault="00706C69" w:rsidP="00D94E27">
            <w:proofErr w:type="spellStart"/>
            <w:r>
              <w:rPr>
                <w:rFonts w:ascii="나눔고딕" w:eastAsia="나눔고딕" w:hAnsi="나눔고딕"/>
                <w:b/>
              </w:rPr>
              <w:t>위험</w:t>
            </w:r>
            <w:proofErr w:type="spellEnd"/>
            <w:r>
              <w:rPr>
                <w:rFonts w:ascii="나눔고딕" w:eastAsia="나눔고딕" w:hAnsi="나눔고딕"/>
                <w:b/>
              </w:rPr>
              <w:t xml:space="preserve"> </w:t>
            </w:r>
            <w:proofErr w:type="spellStart"/>
            <w:r>
              <w:rPr>
                <w:rFonts w:ascii="나눔고딕" w:eastAsia="나눔고딕" w:hAnsi="나눔고딕"/>
                <w:b/>
              </w:rPr>
              <w:t>등급</w:t>
            </w:r>
            <w:proofErr w:type="spellEnd"/>
          </w:p>
        </w:tc>
        <w:tc>
          <w:tcPr>
            <w:tcW w:w="1008" w:type="dxa"/>
            <w:shd w:val="clear" w:color="auto" w:fill="D9EAF7"/>
            <w:vAlign w:val="center"/>
          </w:tcPr>
          <w:p w14:paraId="32942103" w14:textId="77777777" w:rsidR="00706C69" w:rsidRDefault="00706C69" w:rsidP="00D94E27">
            <w:r>
              <w:rPr>
                <w:rFonts w:ascii="나눔고딕" w:eastAsia="나눔고딕" w:hAnsi="나눔고딕"/>
                <w:b/>
              </w:rPr>
              <w:t>leaf 수</w:t>
            </w:r>
          </w:p>
        </w:tc>
        <w:tc>
          <w:tcPr>
            <w:tcW w:w="1296" w:type="dxa"/>
            <w:shd w:val="clear" w:color="auto" w:fill="D9EAF7"/>
            <w:vAlign w:val="center"/>
          </w:tcPr>
          <w:p w14:paraId="77C35072" w14:textId="77777777" w:rsidR="00706C69" w:rsidRDefault="00706C69" w:rsidP="00D94E27">
            <w:proofErr w:type="spellStart"/>
            <w:r>
              <w:rPr>
                <w:rFonts w:ascii="나눔고딕" w:eastAsia="나눔고딕" w:hAnsi="나눔고딕"/>
                <w:b/>
              </w:rPr>
              <w:t>고객</w:t>
            </w:r>
            <w:proofErr w:type="spellEnd"/>
            <w:r>
              <w:rPr>
                <w:rFonts w:ascii="나눔고딕" w:eastAsia="나눔고딕" w:hAnsi="나눔고딕"/>
                <w:b/>
              </w:rPr>
              <w:t xml:space="preserve"> 수</w:t>
            </w:r>
          </w:p>
        </w:tc>
        <w:tc>
          <w:tcPr>
            <w:tcW w:w="1152" w:type="dxa"/>
            <w:shd w:val="clear" w:color="auto" w:fill="D9EAF7"/>
            <w:vAlign w:val="center"/>
          </w:tcPr>
          <w:p w14:paraId="1AF215E2" w14:textId="77777777" w:rsidR="00706C69" w:rsidRDefault="00706C69" w:rsidP="00D94E27">
            <w:proofErr w:type="spellStart"/>
            <w:r>
              <w:rPr>
                <w:rFonts w:ascii="나눔고딕" w:eastAsia="나눔고딕" w:hAnsi="나눔고딕"/>
                <w:b/>
              </w:rPr>
              <w:t>이탈</w:t>
            </w:r>
            <w:proofErr w:type="spellEnd"/>
            <w:r>
              <w:rPr>
                <w:rFonts w:ascii="나눔고딕" w:eastAsia="나눔고딕" w:hAnsi="나눔고딕"/>
                <w:b/>
              </w:rPr>
              <w:t xml:space="preserve"> 수</w:t>
            </w:r>
          </w:p>
        </w:tc>
        <w:tc>
          <w:tcPr>
            <w:tcW w:w="2016" w:type="dxa"/>
            <w:shd w:val="clear" w:color="auto" w:fill="D9EAF7"/>
            <w:vAlign w:val="center"/>
          </w:tcPr>
          <w:p w14:paraId="543E4B4D" w14:textId="77777777" w:rsidR="00706C69" w:rsidRDefault="00706C69" w:rsidP="00D94E27">
            <w:proofErr w:type="spellStart"/>
            <w:r>
              <w:rPr>
                <w:rFonts w:ascii="나눔고딕" w:eastAsia="나눔고딕" w:hAnsi="나눔고딕"/>
                <w:b/>
              </w:rPr>
              <w:t>고객</w:t>
            </w:r>
            <w:proofErr w:type="spellEnd"/>
            <w:r>
              <w:rPr>
                <w:rFonts w:ascii="나눔고딕" w:eastAsia="나눔고딕" w:hAnsi="나눔고딕"/>
                <w:b/>
              </w:rPr>
              <w:t xml:space="preserve"> </w:t>
            </w:r>
            <w:proofErr w:type="spellStart"/>
            <w:proofErr w:type="gramStart"/>
            <w:r>
              <w:rPr>
                <w:rFonts w:ascii="나눔고딕" w:eastAsia="나눔고딕" w:hAnsi="나눔고딕"/>
                <w:b/>
              </w:rPr>
              <w:t>커버율</w:t>
            </w:r>
            <w:proofErr w:type="spellEnd"/>
            <w:r>
              <w:rPr>
                <w:rFonts w:ascii="나눔고딕" w:eastAsia="나눔고딕" w:hAnsi="나눔고딕"/>
                <w:b/>
              </w:rPr>
              <w:t>(</w:t>
            </w:r>
            <w:proofErr w:type="gramEnd"/>
            <w:r>
              <w:rPr>
                <w:rFonts w:ascii="나눔고딕" w:eastAsia="나눔고딕" w:hAnsi="나눔고딕"/>
                <w:b/>
              </w:rPr>
              <w:t>%)</w:t>
            </w:r>
          </w:p>
        </w:tc>
        <w:tc>
          <w:tcPr>
            <w:tcW w:w="2592" w:type="dxa"/>
            <w:shd w:val="clear" w:color="auto" w:fill="D9EAF7"/>
            <w:vAlign w:val="center"/>
          </w:tcPr>
          <w:p w14:paraId="74DBBEC2" w14:textId="77777777" w:rsidR="00706C69" w:rsidRDefault="00706C69" w:rsidP="00D94E27">
            <w:proofErr w:type="spellStart"/>
            <w:r>
              <w:rPr>
                <w:rFonts w:ascii="나눔고딕" w:eastAsia="나눔고딕" w:hAnsi="나눔고딕"/>
                <w:b/>
              </w:rPr>
              <w:t>이탈</w:t>
            </w:r>
            <w:proofErr w:type="spellEnd"/>
            <w:r>
              <w:rPr>
                <w:rFonts w:ascii="나눔고딕" w:eastAsia="나눔고딕" w:hAnsi="나눔고딕"/>
                <w:b/>
              </w:rPr>
              <w:t xml:space="preserve"> </w:t>
            </w:r>
            <w:proofErr w:type="spellStart"/>
            <w:r>
              <w:rPr>
                <w:rFonts w:ascii="나눔고딕" w:eastAsia="나눔고딕" w:hAnsi="나눔고딕"/>
                <w:b/>
              </w:rPr>
              <w:t>고객</w:t>
            </w:r>
            <w:proofErr w:type="spellEnd"/>
            <w:r>
              <w:rPr>
                <w:rFonts w:ascii="나눔고딕" w:eastAsia="나눔고딕" w:hAnsi="나눔고딕"/>
                <w:b/>
              </w:rPr>
              <w:t xml:space="preserve"> </w:t>
            </w:r>
            <w:proofErr w:type="spellStart"/>
            <w:proofErr w:type="gramStart"/>
            <w:r>
              <w:rPr>
                <w:rFonts w:ascii="나눔고딕" w:eastAsia="나눔고딕" w:hAnsi="나눔고딕"/>
                <w:b/>
              </w:rPr>
              <w:t>커버율</w:t>
            </w:r>
            <w:proofErr w:type="spellEnd"/>
            <w:r>
              <w:rPr>
                <w:rFonts w:ascii="나눔고딕" w:eastAsia="나눔고딕" w:hAnsi="나눔고딕"/>
                <w:b/>
              </w:rPr>
              <w:t>(</w:t>
            </w:r>
            <w:proofErr w:type="gramEnd"/>
            <w:r>
              <w:rPr>
                <w:rFonts w:ascii="나눔고딕" w:eastAsia="나눔고딕" w:hAnsi="나눔고딕"/>
                <w:b/>
              </w:rPr>
              <w:t>%)</w:t>
            </w:r>
          </w:p>
        </w:tc>
        <w:tc>
          <w:tcPr>
            <w:tcW w:w="1440" w:type="dxa"/>
            <w:shd w:val="clear" w:color="auto" w:fill="D9EAF7"/>
            <w:vAlign w:val="center"/>
          </w:tcPr>
          <w:p w14:paraId="2D3206FF" w14:textId="77777777" w:rsidR="00706C69" w:rsidRDefault="00706C69" w:rsidP="00D94E27">
            <w:proofErr w:type="spellStart"/>
            <w:proofErr w:type="gramStart"/>
            <w:r>
              <w:rPr>
                <w:rFonts w:ascii="나눔고딕" w:eastAsia="나눔고딕" w:hAnsi="나눔고딕"/>
                <w:b/>
              </w:rPr>
              <w:t>이탈률</w:t>
            </w:r>
            <w:proofErr w:type="spellEnd"/>
            <w:r>
              <w:rPr>
                <w:rFonts w:ascii="나눔고딕" w:eastAsia="나눔고딕" w:hAnsi="나눔고딕"/>
                <w:b/>
              </w:rPr>
              <w:t>(</w:t>
            </w:r>
            <w:proofErr w:type="gramEnd"/>
            <w:r>
              <w:rPr>
                <w:rFonts w:ascii="나눔고딕" w:eastAsia="나눔고딕" w:hAnsi="나눔고딕"/>
                <w:b/>
              </w:rPr>
              <w:t>%)</w:t>
            </w:r>
          </w:p>
        </w:tc>
      </w:tr>
      <w:tr w:rsidR="00706C69" w14:paraId="1681DA75" w14:textId="77777777" w:rsidTr="00D94E27">
        <w:trPr>
          <w:jc w:val="center"/>
        </w:trPr>
        <w:tc>
          <w:tcPr>
            <w:tcW w:w="2592" w:type="dxa"/>
            <w:vAlign w:val="center"/>
          </w:tcPr>
          <w:p w14:paraId="754DA52A" w14:textId="77777777" w:rsidR="00706C69" w:rsidRDefault="00706C69" w:rsidP="00D94E27">
            <w:proofErr w:type="spellStart"/>
            <w:r>
              <w:rPr>
                <w:rFonts w:ascii="나눔고딕" w:eastAsia="나눔고딕" w:hAnsi="나눔고딕"/>
              </w:rPr>
              <w:t>Core_High_Risk</w:t>
            </w:r>
            <w:proofErr w:type="spellEnd"/>
          </w:p>
        </w:tc>
        <w:tc>
          <w:tcPr>
            <w:tcW w:w="1008" w:type="dxa"/>
            <w:vAlign w:val="center"/>
          </w:tcPr>
          <w:p w14:paraId="3EC62130" w14:textId="77777777" w:rsidR="00706C69" w:rsidRDefault="00706C69" w:rsidP="00D94E27">
            <w:r>
              <w:rPr>
                <w:rFonts w:ascii="나눔고딕" w:eastAsia="나눔고딕" w:hAnsi="나눔고딕"/>
              </w:rPr>
              <w:t>2</w:t>
            </w:r>
          </w:p>
        </w:tc>
        <w:tc>
          <w:tcPr>
            <w:tcW w:w="1296" w:type="dxa"/>
            <w:vAlign w:val="center"/>
          </w:tcPr>
          <w:p w14:paraId="51F3FBB0" w14:textId="77777777" w:rsidR="00706C69" w:rsidRDefault="00706C69" w:rsidP="00D94E27">
            <w:r>
              <w:rPr>
                <w:rFonts w:ascii="나눔고딕" w:eastAsia="나눔고딕" w:hAnsi="나눔고딕"/>
              </w:rPr>
              <w:t>199</w:t>
            </w:r>
          </w:p>
        </w:tc>
        <w:tc>
          <w:tcPr>
            <w:tcW w:w="1152" w:type="dxa"/>
            <w:vAlign w:val="center"/>
          </w:tcPr>
          <w:p w14:paraId="180B7332" w14:textId="77777777" w:rsidR="00706C69" w:rsidRDefault="00706C69" w:rsidP="00D94E27">
            <w:r>
              <w:rPr>
                <w:rFonts w:ascii="나눔고딕" w:eastAsia="나눔고딕" w:hAnsi="나눔고딕"/>
              </w:rPr>
              <w:t>130</w:t>
            </w:r>
          </w:p>
        </w:tc>
        <w:tc>
          <w:tcPr>
            <w:tcW w:w="2016" w:type="dxa"/>
            <w:vAlign w:val="center"/>
          </w:tcPr>
          <w:p w14:paraId="0A4EF9FE" w14:textId="77777777" w:rsidR="00706C69" w:rsidRDefault="00706C69" w:rsidP="00D94E27">
            <w:r>
              <w:rPr>
                <w:rFonts w:ascii="나눔고딕" w:eastAsia="나눔고딕" w:hAnsi="나눔고딕"/>
              </w:rPr>
              <w:t>14.12</w:t>
            </w:r>
          </w:p>
        </w:tc>
        <w:tc>
          <w:tcPr>
            <w:tcW w:w="2592" w:type="dxa"/>
            <w:vAlign w:val="center"/>
          </w:tcPr>
          <w:p w14:paraId="12D93AED" w14:textId="77777777" w:rsidR="00706C69" w:rsidRDefault="00706C69" w:rsidP="00D94E27">
            <w:r>
              <w:rPr>
                <w:rFonts w:ascii="나눔고딕" w:eastAsia="나눔고딕" w:hAnsi="나눔고딕"/>
              </w:rPr>
              <w:t>34.76</w:t>
            </w:r>
          </w:p>
        </w:tc>
        <w:tc>
          <w:tcPr>
            <w:tcW w:w="1440" w:type="dxa"/>
            <w:vAlign w:val="center"/>
          </w:tcPr>
          <w:p w14:paraId="32B64BAC" w14:textId="77777777" w:rsidR="00706C69" w:rsidRDefault="00706C69" w:rsidP="00D94E27">
            <w:r>
              <w:rPr>
                <w:rFonts w:ascii="나눔고딕" w:eastAsia="나눔고딕" w:hAnsi="나눔고딕"/>
              </w:rPr>
              <w:t>65.33</w:t>
            </w:r>
          </w:p>
        </w:tc>
      </w:tr>
      <w:tr w:rsidR="00706C69" w14:paraId="19B150A8" w14:textId="77777777" w:rsidTr="00D94E27">
        <w:trPr>
          <w:jc w:val="center"/>
        </w:trPr>
        <w:tc>
          <w:tcPr>
            <w:tcW w:w="2592" w:type="dxa"/>
            <w:vAlign w:val="center"/>
          </w:tcPr>
          <w:p w14:paraId="0EA66D3C" w14:textId="77777777" w:rsidR="00706C69" w:rsidRDefault="00706C69" w:rsidP="00D94E27">
            <w:proofErr w:type="spellStart"/>
            <w:r>
              <w:rPr>
                <w:rFonts w:ascii="나눔고딕" w:eastAsia="나눔고딕" w:hAnsi="나눔고딕"/>
              </w:rPr>
              <w:t>High_Risk</w:t>
            </w:r>
            <w:proofErr w:type="spellEnd"/>
          </w:p>
        </w:tc>
        <w:tc>
          <w:tcPr>
            <w:tcW w:w="1008" w:type="dxa"/>
            <w:vAlign w:val="center"/>
          </w:tcPr>
          <w:p w14:paraId="21B94927" w14:textId="77777777" w:rsidR="00706C69" w:rsidRDefault="00706C69" w:rsidP="00D94E27">
            <w:r>
              <w:rPr>
                <w:rFonts w:ascii="나눔고딕" w:eastAsia="나눔고딕" w:hAnsi="나눔고딕"/>
              </w:rPr>
              <w:t>2</w:t>
            </w:r>
          </w:p>
        </w:tc>
        <w:tc>
          <w:tcPr>
            <w:tcW w:w="1296" w:type="dxa"/>
            <w:vAlign w:val="center"/>
          </w:tcPr>
          <w:p w14:paraId="5C38130A" w14:textId="77777777" w:rsidR="00706C69" w:rsidRDefault="00706C69" w:rsidP="00D94E27">
            <w:r>
              <w:rPr>
                <w:rFonts w:ascii="나눔고딕" w:eastAsia="나눔고딕" w:hAnsi="나눔고딕"/>
              </w:rPr>
              <w:t>159</w:t>
            </w:r>
          </w:p>
        </w:tc>
        <w:tc>
          <w:tcPr>
            <w:tcW w:w="1152" w:type="dxa"/>
            <w:vAlign w:val="center"/>
          </w:tcPr>
          <w:p w14:paraId="6E3F5779" w14:textId="77777777" w:rsidR="00706C69" w:rsidRDefault="00706C69" w:rsidP="00D94E27">
            <w:r>
              <w:rPr>
                <w:rFonts w:ascii="나눔고딕" w:eastAsia="나눔고딕" w:hAnsi="나눔고딕"/>
              </w:rPr>
              <w:t>85</w:t>
            </w:r>
          </w:p>
        </w:tc>
        <w:tc>
          <w:tcPr>
            <w:tcW w:w="2016" w:type="dxa"/>
            <w:vAlign w:val="center"/>
          </w:tcPr>
          <w:p w14:paraId="0F0BABEE" w14:textId="77777777" w:rsidR="00706C69" w:rsidRDefault="00706C69" w:rsidP="00D94E27">
            <w:r>
              <w:rPr>
                <w:rFonts w:ascii="나눔고딕" w:eastAsia="나눔고딕" w:hAnsi="나눔고딕"/>
              </w:rPr>
              <w:t>11.28</w:t>
            </w:r>
          </w:p>
        </w:tc>
        <w:tc>
          <w:tcPr>
            <w:tcW w:w="2592" w:type="dxa"/>
            <w:vAlign w:val="center"/>
          </w:tcPr>
          <w:p w14:paraId="4DCF7D63" w14:textId="77777777" w:rsidR="00706C69" w:rsidRDefault="00706C69" w:rsidP="00D94E27">
            <w:r>
              <w:rPr>
                <w:rFonts w:ascii="나눔고딕" w:eastAsia="나눔고딕" w:hAnsi="나눔고딕"/>
              </w:rPr>
              <w:t>22.73</w:t>
            </w:r>
          </w:p>
        </w:tc>
        <w:tc>
          <w:tcPr>
            <w:tcW w:w="1440" w:type="dxa"/>
            <w:vAlign w:val="center"/>
          </w:tcPr>
          <w:p w14:paraId="2C0A1416" w14:textId="77777777" w:rsidR="00706C69" w:rsidRDefault="00706C69" w:rsidP="00D94E27">
            <w:r>
              <w:rPr>
                <w:rFonts w:ascii="나눔고딕" w:eastAsia="나눔고딕" w:hAnsi="나눔고딕"/>
              </w:rPr>
              <w:t>53.46</w:t>
            </w:r>
          </w:p>
        </w:tc>
      </w:tr>
      <w:tr w:rsidR="00706C69" w14:paraId="640C4F2E" w14:textId="77777777" w:rsidTr="00D94E27">
        <w:trPr>
          <w:jc w:val="center"/>
        </w:trPr>
        <w:tc>
          <w:tcPr>
            <w:tcW w:w="2592" w:type="dxa"/>
            <w:vAlign w:val="center"/>
          </w:tcPr>
          <w:p w14:paraId="42700D81" w14:textId="77777777" w:rsidR="00706C69" w:rsidRDefault="00706C69" w:rsidP="00D94E27">
            <w:proofErr w:type="spellStart"/>
            <w:r>
              <w:rPr>
                <w:rFonts w:ascii="나눔고딕" w:eastAsia="나눔고딕" w:hAnsi="나눔고딕"/>
              </w:rPr>
              <w:t>Moderate_Risk</w:t>
            </w:r>
            <w:proofErr w:type="spellEnd"/>
          </w:p>
        </w:tc>
        <w:tc>
          <w:tcPr>
            <w:tcW w:w="1008" w:type="dxa"/>
            <w:vAlign w:val="center"/>
          </w:tcPr>
          <w:p w14:paraId="5FC2EAD9" w14:textId="77777777" w:rsidR="00706C69" w:rsidRDefault="00706C69" w:rsidP="00D94E27">
            <w:r>
              <w:rPr>
                <w:rFonts w:ascii="나눔고딕" w:eastAsia="나눔고딕" w:hAnsi="나눔고딕"/>
              </w:rPr>
              <w:t>2</w:t>
            </w:r>
          </w:p>
        </w:tc>
        <w:tc>
          <w:tcPr>
            <w:tcW w:w="1296" w:type="dxa"/>
            <w:vAlign w:val="center"/>
          </w:tcPr>
          <w:p w14:paraId="53B870A1" w14:textId="77777777" w:rsidR="00706C69" w:rsidRDefault="00706C69" w:rsidP="00D94E27">
            <w:r>
              <w:rPr>
                <w:rFonts w:ascii="나눔고딕" w:eastAsia="나눔고딕" w:hAnsi="나눔고딕"/>
              </w:rPr>
              <w:t>234</w:t>
            </w:r>
          </w:p>
        </w:tc>
        <w:tc>
          <w:tcPr>
            <w:tcW w:w="1152" w:type="dxa"/>
            <w:vAlign w:val="center"/>
          </w:tcPr>
          <w:p w14:paraId="65C5BC9C" w14:textId="77777777" w:rsidR="00706C69" w:rsidRDefault="00706C69" w:rsidP="00D94E27">
            <w:r>
              <w:rPr>
                <w:rFonts w:ascii="나눔고딕" w:eastAsia="나눔고딕" w:hAnsi="나눔고딕"/>
              </w:rPr>
              <w:t>77</w:t>
            </w:r>
          </w:p>
        </w:tc>
        <w:tc>
          <w:tcPr>
            <w:tcW w:w="2016" w:type="dxa"/>
            <w:vAlign w:val="center"/>
          </w:tcPr>
          <w:p w14:paraId="6DE18AA1" w14:textId="77777777" w:rsidR="00706C69" w:rsidRDefault="00706C69" w:rsidP="00D94E27">
            <w:r>
              <w:rPr>
                <w:rFonts w:ascii="나눔고딕" w:eastAsia="나눔고딕" w:hAnsi="나눔고딕"/>
              </w:rPr>
              <w:t>16.61</w:t>
            </w:r>
          </w:p>
        </w:tc>
        <w:tc>
          <w:tcPr>
            <w:tcW w:w="2592" w:type="dxa"/>
            <w:vAlign w:val="center"/>
          </w:tcPr>
          <w:p w14:paraId="00903A27" w14:textId="77777777" w:rsidR="00706C69" w:rsidRDefault="00706C69" w:rsidP="00D94E27">
            <w:r>
              <w:rPr>
                <w:rFonts w:ascii="나눔고딕" w:eastAsia="나눔고딕" w:hAnsi="나눔고딕"/>
              </w:rPr>
              <w:t>20.59</w:t>
            </w:r>
          </w:p>
        </w:tc>
        <w:tc>
          <w:tcPr>
            <w:tcW w:w="1440" w:type="dxa"/>
            <w:vAlign w:val="center"/>
          </w:tcPr>
          <w:p w14:paraId="3813A0CB" w14:textId="77777777" w:rsidR="00706C69" w:rsidRDefault="00706C69" w:rsidP="00D94E27">
            <w:r>
              <w:rPr>
                <w:rFonts w:ascii="나눔고딕" w:eastAsia="나눔고딕" w:hAnsi="나눔고딕"/>
              </w:rPr>
              <w:t>32.91</w:t>
            </w:r>
          </w:p>
        </w:tc>
      </w:tr>
      <w:tr w:rsidR="00706C69" w14:paraId="3FD2DA2F" w14:textId="77777777" w:rsidTr="00D94E27">
        <w:trPr>
          <w:jc w:val="center"/>
        </w:trPr>
        <w:tc>
          <w:tcPr>
            <w:tcW w:w="2592" w:type="dxa"/>
            <w:vAlign w:val="center"/>
          </w:tcPr>
          <w:p w14:paraId="47468F4C" w14:textId="77777777" w:rsidR="00706C69" w:rsidRDefault="00706C69" w:rsidP="00D94E27">
            <w:proofErr w:type="spellStart"/>
            <w:r>
              <w:rPr>
                <w:rFonts w:ascii="나눔고딕" w:eastAsia="나눔고딕" w:hAnsi="나눔고딕"/>
              </w:rPr>
              <w:t>Low_Risk</w:t>
            </w:r>
            <w:proofErr w:type="spellEnd"/>
          </w:p>
        </w:tc>
        <w:tc>
          <w:tcPr>
            <w:tcW w:w="1008" w:type="dxa"/>
            <w:vAlign w:val="center"/>
          </w:tcPr>
          <w:p w14:paraId="78F42C8D" w14:textId="77777777" w:rsidR="00706C69" w:rsidRDefault="00706C69" w:rsidP="00D94E27">
            <w:r>
              <w:rPr>
                <w:rFonts w:ascii="나눔고딕" w:eastAsia="나눔고딕" w:hAnsi="나눔고딕"/>
              </w:rPr>
              <w:t>6</w:t>
            </w:r>
          </w:p>
        </w:tc>
        <w:tc>
          <w:tcPr>
            <w:tcW w:w="1296" w:type="dxa"/>
            <w:vAlign w:val="center"/>
          </w:tcPr>
          <w:p w14:paraId="4A5E042D" w14:textId="77777777" w:rsidR="00706C69" w:rsidRDefault="00706C69" w:rsidP="00D94E27">
            <w:r>
              <w:rPr>
                <w:rFonts w:ascii="나눔고딕" w:eastAsia="나눔고딕" w:hAnsi="나눔고딕"/>
              </w:rPr>
              <w:t>743</w:t>
            </w:r>
          </w:p>
        </w:tc>
        <w:tc>
          <w:tcPr>
            <w:tcW w:w="1152" w:type="dxa"/>
            <w:vAlign w:val="center"/>
          </w:tcPr>
          <w:p w14:paraId="13D2FC01" w14:textId="77777777" w:rsidR="00706C69" w:rsidRDefault="00706C69" w:rsidP="00D94E27">
            <w:r>
              <w:rPr>
                <w:rFonts w:ascii="나눔고딕" w:eastAsia="나눔고딕" w:hAnsi="나눔고딕"/>
              </w:rPr>
              <w:t>71</w:t>
            </w:r>
          </w:p>
        </w:tc>
        <w:tc>
          <w:tcPr>
            <w:tcW w:w="2016" w:type="dxa"/>
            <w:vAlign w:val="center"/>
          </w:tcPr>
          <w:p w14:paraId="201A7B0C" w14:textId="77777777" w:rsidR="00706C69" w:rsidRDefault="00706C69" w:rsidP="00D94E27">
            <w:r>
              <w:rPr>
                <w:rFonts w:ascii="나눔고딕" w:eastAsia="나눔고딕" w:hAnsi="나눔고딕"/>
              </w:rPr>
              <w:t>52.73</w:t>
            </w:r>
          </w:p>
        </w:tc>
        <w:tc>
          <w:tcPr>
            <w:tcW w:w="2592" w:type="dxa"/>
            <w:vAlign w:val="center"/>
          </w:tcPr>
          <w:p w14:paraId="32EF362E" w14:textId="77777777" w:rsidR="00706C69" w:rsidRDefault="00706C69" w:rsidP="00D94E27">
            <w:r>
              <w:rPr>
                <w:rFonts w:ascii="나눔고딕" w:eastAsia="나눔고딕" w:hAnsi="나눔고딕"/>
              </w:rPr>
              <w:t>18.98</w:t>
            </w:r>
          </w:p>
        </w:tc>
        <w:tc>
          <w:tcPr>
            <w:tcW w:w="1440" w:type="dxa"/>
            <w:vAlign w:val="center"/>
          </w:tcPr>
          <w:p w14:paraId="1DFE4CBE" w14:textId="77777777" w:rsidR="00706C69" w:rsidRDefault="00706C69" w:rsidP="00D94E27">
            <w:r>
              <w:rPr>
                <w:rFonts w:ascii="나눔고딕" w:eastAsia="나눔고딕" w:hAnsi="나눔고딕"/>
              </w:rPr>
              <w:t>9.56</w:t>
            </w:r>
          </w:p>
        </w:tc>
      </w:tr>
      <w:tr w:rsidR="00706C69" w14:paraId="717788FE" w14:textId="77777777" w:rsidTr="00D94E27">
        <w:trPr>
          <w:jc w:val="center"/>
        </w:trPr>
        <w:tc>
          <w:tcPr>
            <w:tcW w:w="2592" w:type="dxa"/>
            <w:vAlign w:val="center"/>
          </w:tcPr>
          <w:p w14:paraId="170909A7" w14:textId="77777777" w:rsidR="00706C69" w:rsidRDefault="00706C69" w:rsidP="00D94E27">
            <w:proofErr w:type="spellStart"/>
            <w:r>
              <w:rPr>
                <w:rFonts w:ascii="나눔고딕" w:eastAsia="나눔고딕" w:hAnsi="나눔고딕"/>
              </w:rPr>
              <w:t>Small_Segment</w:t>
            </w:r>
            <w:proofErr w:type="spellEnd"/>
          </w:p>
        </w:tc>
        <w:tc>
          <w:tcPr>
            <w:tcW w:w="1008" w:type="dxa"/>
            <w:vAlign w:val="center"/>
          </w:tcPr>
          <w:p w14:paraId="50C41792" w14:textId="77777777" w:rsidR="00706C69" w:rsidRDefault="00706C69" w:rsidP="00D94E27">
            <w:r>
              <w:rPr>
                <w:rFonts w:ascii="나눔고딕" w:eastAsia="나눔고딕" w:hAnsi="나눔고딕"/>
              </w:rPr>
              <w:t>3</w:t>
            </w:r>
          </w:p>
        </w:tc>
        <w:tc>
          <w:tcPr>
            <w:tcW w:w="1296" w:type="dxa"/>
            <w:vAlign w:val="center"/>
          </w:tcPr>
          <w:p w14:paraId="0DC915F5" w14:textId="77777777" w:rsidR="00706C69" w:rsidRDefault="00706C69" w:rsidP="00D94E27">
            <w:r>
              <w:rPr>
                <w:rFonts w:ascii="나눔고딕" w:eastAsia="나눔고딕" w:hAnsi="나눔고딕"/>
              </w:rPr>
              <w:t>74</w:t>
            </w:r>
          </w:p>
        </w:tc>
        <w:tc>
          <w:tcPr>
            <w:tcW w:w="1152" w:type="dxa"/>
            <w:vAlign w:val="center"/>
          </w:tcPr>
          <w:p w14:paraId="765C0A47" w14:textId="77777777" w:rsidR="00706C69" w:rsidRDefault="00706C69" w:rsidP="00D94E27">
            <w:r>
              <w:rPr>
                <w:rFonts w:ascii="나눔고딕" w:eastAsia="나눔고딕" w:hAnsi="나눔고딕"/>
              </w:rPr>
              <w:t>11</w:t>
            </w:r>
          </w:p>
        </w:tc>
        <w:tc>
          <w:tcPr>
            <w:tcW w:w="2016" w:type="dxa"/>
            <w:vAlign w:val="center"/>
          </w:tcPr>
          <w:p w14:paraId="4403416D" w14:textId="77777777" w:rsidR="00706C69" w:rsidRDefault="00706C69" w:rsidP="00D94E27">
            <w:r>
              <w:rPr>
                <w:rFonts w:ascii="나눔고딕" w:eastAsia="나눔고딕" w:hAnsi="나눔고딕"/>
              </w:rPr>
              <w:t>5.25</w:t>
            </w:r>
          </w:p>
        </w:tc>
        <w:tc>
          <w:tcPr>
            <w:tcW w:w="2592" w:type="dxa"/>
            <w:vAlign w:val="center"/>
          </w:tcPr>
          <w:p w14:paraId="4BF1C159" w14:textId="77777777" w:rsidR="00706C69" w:rsidRDefault="00706C69" w:rsidP="00D94E27">
            <w:r>
              <w:rPr>
                <w:rFonts w:ascii="나눔고딕" w:eastAsia="나눔고딕" w:hAnsi="나눔고딕"/>
              </w:rPr>
              <w:t>2.94</w:t>
            </w:r>
          </w:p>
        </w:tc>
        <w:tc>
          <w:tcPr>
            <w:tcW w:w="1440" w:type="dxa"/>
            <w:vAlign w:val="center"/>
          </w:tcPr>
          <w:p w14:paraId="14934981" w14:textId="77777777" w:rsidR="00706C69" w:rsidRDefault="00706C69" w:rsidP="00D94E27">
            <w:r>
              <w:rPr>
                <w:rFonts w:ascii="나눔고딕" w:eastAsia="나눔고딕" w:hAnsi="나눔고딕"/>
              </w:rPr>
              <w:t>14.86</w:t>
            </w:r>
          </w:p>
        </w:tc>
      </w:tr>
    </w:tbl>
    <w:p w14:paraId="11CF5BC8" w14:textId="77777777" w:rsidR="00706C69" w:rsidRDefault="00706C69" w:rsidP="00706C69">
      <w:pPr>
        <w:jc w:val="center"/>
      </w:pPr>
      <w:r>
        <w:rPr>
          <w:noProof/>
        </w:rPr>
        <w:drawing>
          <wp:inline distT="0" distB="0" distL="0" distR="0" wp14:anchorId="52D5F828" wp14:editId="759DF696">
            <wp:extent cx="7772400" cy="4297680"/>
            <wp:effectExtent l="0" t="0" r="0" b="0"/>
            <wp:docPr id="60068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tier_coverage.png"/>
                    <pic:cNvPicPr/>
                  </pic:nvPicPr>
                  <pic:blipFill>
                    <a:blip r:embed="rId11"/>
                    <a:stretch>
                      <a:fillRect/>
                    </a:stretch>
                  </pic:blipFill>
                  <pic:spPr>
                    <a:xfrm>
                      <a:off x="0" y="0"/>
                      <a:ext cx="7772400" cy="4297680"/>
                    </a:xfrm>
                    <a:prstGeom prst="rect">
                      <a:avLst/>
                    </a:prstGeom>
                  </pic:spPr>
                </pic:pic>
              </a:graphicData>
            </a:graphic>
          </wp:inline>
        </w:drawing>
      </w:r>
    </w:p>
    <w:p w14:paraId="5B00C386" w14:textId="77777777" w:rsidR="00706C69" w:rsidRDefault="00706C69" w:rsidP="00706C69">
      <w:pPr>
        <w:spacing w:after="100"/>
        <w:jc w:val="center"/>
        <w:rPr>
          <w:lang w:eastAsia="ko-KR"/>
        </w:rPr>
      </w:pPr>
      <w:r>
        <w:rPr>
          <w:rFonts w:ascii="나눔고딕" w:eastAsia="나눔고딕" w:hAnsi="나눔고딕"/>
          <w:sz w:val="20"/>
          <w:lang w:eastAsia="ko-KR"/>
        </w:rPr>
        <w:t xml:space="preserve">그림 3. 위험 등급별 고객 커버율과 이탈 고객 </w:t>
      </w:r>
      <w:proofErr w:type="spellStart"/>
      <w:r>
        <w:rPr>
          <w:rFonts w:ascii="나눔고딕" w:eastAsia="나눔고딕" w:hAnsi="나눔고딕"/>
          <w:sz w:val="20"/>
          <w:lang w:eastAsia="ko-KR"/>
        </w:rPr>
        <w:t>커버율</w:t>
      </w:r>
      <w:proofErr w:type="spellEnd"/>
      <w:r>
        <w:rPr>
          <w:rFonts w:ascii="나눔고딕" w:eastAsia="나눔고딕" w:hAnsi="나눔고딕"/>
          <w:sz w:val="20"/>
          <w:lang w:eastAsia="ko-KR"/>
        </w:rPr>
        <w:t xml:space="preserve">. </w:t>
      </w:r>
      <w:proofErr w:type="spellStart"/>
      <w:r>
        <w:rPr>
          <w:rFonts w:ascii="나눔고딕" w:eastAsia="나눔고딕" w:hAnsi="나눔고딕"/>
          <w:sz w:val="20"/>
          <w:lang w:eastAsia="ko-KR"/>
        </w:rPr>
        <w:t>Core_High_Risk</w:t>
      </w:r>
      <w:proofErr w:type="spellEnd"/>
      <w:r>
        <w:rPr>
          <w:rFonts w:ascii="나눔고딕" w:eastAsia="나눔고딕" w:hAnsi="나눔고딕"/>
          <w:sz w:val="20"/>
          <w:lang w:eastAsia="ko-KR"/>
        </w:rPr>
        <w:t xml:space="preserve">와 </w:t>
      </w:r>
      <w:proofErr w:type="spellStart"/>
      <w:r>
        <w:rPr>
          <w:rFonts w:ascii="나눔고딕" w:eastAsia="나눔고딕" w:hAnsi="나눔고딕"/>
          <w:sz w:val="20"/>
          <w:lang w:eastAsia="ko-KR"/>
        </w:rPr>
        <w:t>High_Risk</w:t>
      </w:r>
      <w:proofErr w:type="spellEnd"/>
      <w:r>
        <w:rPr>
          <w:rFonts w:ascii="나눔고딕" w:eastAsia="나눔고딕" w:hAnsi="나눔고딕"/>
          <w:sz w:val="20"/>
          <w:lang w:eastAsia="ko-KR"/>
        </w:rPr>
        <w:t>를 합친 고위험군은 고객 수는 적지만 전체 이탈 고객을 많이 포함한다.</w:t>
      </w:r>
    </w:p>
    <w:p w14:paraId="26EBFAAA" w14:textId="77777777" w:rsidR="00C03619" w:rsidRDefault="00C03619" w:rsidP="00706C69">
      <w:pPr>
        <w:spacing w:after="100"/>
        <w:rPr>
          <w:rFonts w:ascii="나눔고딕" w:eastAsia="나눔고딕" w:hAnsi="나눔고딕"/>
          <w:lang w:eastAsia="ko-KR"/>
        </w:rPr>
      </w:pPr>
    </w:p>
    <w:p w14:paraId="4759CA8A" w14:textId="45BE0C55" w:rsidR="00706C69" w:rsidRDefault="00706C69" w:rsidP="00706C69">
      <w:pPr>
        <w:spacing w:after="100"/>
        <w:rPr>
          <w:lang w:eastAsia="ko-KR"/>
        </w:rPr>
      </w:pPr>
      <w:proofErr w:type="spellStart"/>
      <w:r>
        <w:rPr>
          <w:rFonts w:ascii="나눔고딕" w:eastAsia="나눔고딕" w:hAnsi="나눔고딕"/>
          <w:lang w:eastAsia="ko-KR"/>
        </w:rPr>
        <w:lastRenderedPageBreak/>
        <w:t>Core_High_Risk</w:t>
      </w:r>
      <w:proofErr w:type="spellEnd"/>
      <w:r>
        <w:rPr>
          <w:rFonts w:ascii="나눔고딕" w:eastAsia="나눔고딕" w:hAnsi="나눔고딕"/>
          <w:lang w:eastAsia="ko-KR"/>
        </w:rPr>
        <w:t xml:space="preserve">와 </w:t>
      </w:r>
      <w:proofErr w:type="spellStart"/>
      <w:r>
        <w:rPr>
          <w:rFonts w:ascii="나눔고딕" w:eastAsia="나눔고딕" w:hAnsi="나눔고딕"/>
          <w:lang w:eastAsia="ko-KR"/>
        </w:rPr>
        <w:t>High_Risk</w:t>
      </w:r>
      <w:proofErr w:type="spellEnd"/>
      <w:r>
        <w:rPr>
          <w:rFonts w:ascii="나눔고딕" w:eastAsia="나눔고딕" w:hAnsi="나눔고딕"/>
          <w:lang w:eastAsia="ko-KR"/>
        </w:rPr>
        <w:t>를 합친 Tree 고위험군은 테스트 고객 1409명 중 358명으로 25.41%를 차지했다. 그런데 이 358명 안에 실제 이탈 고객 374명 중 215명이 포함되어 있어, 이탈 고객 커버율은 57.49%였다. 즉 전체 고객의 약 4분의 1만 집중 관리해도 전체 이탈 고객의 절반 이상을 포착할 수 있다는 뜻이다. 이 결과 때문에 Decision Tree 세그먼테이션은 예측 모델 그 자체보다 “집중 관리 대상 고객군을 설명 가능한 규칙으로 정의하는 도구”로 유용하다.</w:t>
      </w:r>
    </w:p>
    <w:p w14:paraId="6FB7CFC0" w14:textId="77777777" w:rsidR="00C03619" w:rsidRDefault="00C03619" w:rsidP="00706C69">
      <w:pPr>
        <w:spacing w:before="160" w:after="100"/>
        <w:rPr>
          <w:rFonts w:ascii="나눔고딕" w:eastAsia="나눔고딕" w:hAnsi="나눔고딕"/>
          <w:b/>
          <w:color w:val="000000"/>
          <w:sz w:val="30"/>
          <w:lang w:eastAsia="ko-KR"/>
        </w:rPr>
      </w:pPr>
    </w:p>
    <w:p w14:paraId="5ABBE852" w14:textId="45FC00CF" w:rsidR="00706C69" w:rsidRDefault="00706C69" w:rsidP="00706C69">
      <w:pPr>
        <w:spacing w:before="160" w:after="100"/>
        <w:rPr>
          <w:lang w:eastAsia="ko-KR"/>
        </w:rPr>
      </w:pPr>
      <w:r>
        <w:rPr>
          <w:rFonts w:ascii="나눔고딕" w:eastAsia="나눔고딕" w:hAnsi="나눔고딕" w:hint="eastAsia"/>
          <w:b/>
          <w:color w:val="000000"/>
          <w:sz w:val="30"/>
          <w:lang w:eastAsia="ko-KR"/>
        </w:rPr>
        <w:t>4.</w:t>
      </w:r>
      <w:r>
        <w:rPr>
          <w:rFonts w:ascii="나눔고딕" w:eastAsia="나눔고딕" w:hAnsi="나눔고딕"/>
          <w:b/>
          <w:color w:val="000000"/>
          <w:sz w:val="30"/>
          <w:lang w:eastAsia="ko-KR"/>
        </w:rPr>
        <w:t>8. Tree 규칙을 실제 비즈니스 의미로 해석하기</w:t>
      </w:r>
    </w:p>
    <w:p w14:paraId="75CC89F9" w14:textId="77777777" w:rsidR="00706C69" w:rsidRDefault="00706C69" w:rsidP="00706C69">
      <w:pPr>
        <w:spacing w:after="100"/>
        <w:rPr>
          <w:lang w:eastAsia="ko-KR"/>
        </w:rPr>
      </w:pPr>
      <w:r>
        <w:rPr>
          <w:rFonts w:ascii="나눔고딕" w:eastAsia="나눔고딕" w:hAnsi="나눔고딕"/>
          <w:lang w:eastAsia="ko-KR"/>
        </w:rPr>
        <w:t xml:space="preserve">Decision Tree의 규칙을 그대로 읽으면 숫자 조건이 많아 어렵게 느껴진다. 하지만 각 조건을 비즈니스 의미로 바꾸면 구조는 단순하다. 먼저 </w:t>
      </w:r>
      <w:proofErr w:type="spellStart"/>
      <w:r>
        <w:rPr>
          <w:rFonts w:ascii="나눔고딕" w:eastAsia="나눔고딕" w:hAnsi="나눔고딕"/>
          <w:lang w:eastAsia="ko-KR"/>
        </w:rPr>
        <w:t>Contract_Payment_Risk_</w:t>
      </w:r>
      <w:proofErr w:type="gramStart"/>
      <w:r>
        <w:rPr>
          <w:rFonts w:ascii="나눔고딕" w:eastAsia="나눔고딕" w:hAnsi="나눔고딕"/>
          <w:lang w:eastAsia="ko-KR"/>
        </w:rPr>
        <w:t>Score</w:t>
      </w:r>
      <w:proofErr w:type="spellEnd"/>
      <w:r>
        <w:rPr>
          <w:rFonts w:ascii="나눔고딕" w:eastAsia="나눔고딕" w:hAnsi="나눔고딕"/>
          <w:lang w:eastAsia="ko-KR"/>
        </w:rPr>
        <w:t xml:space="preserve"> &gt;</w:t>
      </w:r>
      <w:proofErr w:type="gramEnd"/>
      <w:r>
        <w:rPr>
          <w:rFonts w:ascii="나눔고딕" w:eastAsia="나눔고딕" w:hAnsi="나눔고딕"/>
          <w:lang w:eastAsia="ko-KR"/>
        </w:rPr>
        <w:t xml:space="preserve"> 1.5는 계약/결제 위험 신호가 2개 이상이라는 뜻이다. 이 점수는 Contract, Payment Method, Paperless Billing을 묶은 </w:t>
      </w:r>
      <w:proofErr w:type="spellStart"/>
      <w:r>
        <w:rPr>
          <w:rFonts w:ascii="나눔고딕" w:eastAsia="나눔고딕" w:hAnsi="나눔고딕"/>
          <w:lang w:eastAsia="ko-KR"/>
        </w:rPr>
        <w:t>파생변수이므로</w:t>
      </w:r>
      <w:proofErr w:type="spellEnd"/>
      <w:r>
        <w:rPr>
          <w:rFonts w:ascii="나눔고딕" w:eastAsia="나눔고딕" w:hAnsi="나눔고딕"/>
          <w:lang w:eastAsia="ko-KR"/>
        </w:rPr>
        <w:t>, 단순히 숫자 2점 이상이 아니라 “월 단위 계약, Electronic check 결제, Paperless Billing 사용 중 여러 위험 신호가 동시에 나타나는 고객”</w:t>
      </w:r>
      <w:proofErr w:type="spellStart"/>
      <w:r>
        <w:rPr>
          <w:rFonts w:ascii="나눔고딕" w:eastAsia="나눔고딕" w:hAnsi="나눔고딕"/>
          <w:lang w:eastAsia="ko-KR"/>
        </w:rPr>
        <w:t>으로</w:t>
      </w:r>
      <w:proofErr w:type="spellEnd"/>
      <w:r>
        <w:rPr>
          <w:rFonts w:ascii="나눔고딕" w:eastAsia="나눔고딕" w:hAnsi="나눔고딕"/>
          <w:lang w:eastAsia="ko-KR"/>
        </w:rPr>
        <w:t xml:space="preserve"> 해석해야 한다.</w:t>
      </w:r>
    </w:p>
    <w:p w14:paraId="42D5FCC9" w14:textId="77777777" w:rsidR="00706C69" w:rsidRDefault="00706C69" w:rsidP="00706C69">
      <w:pPr>
        <w:spacing w:after="100"/>
        <w:rPr>
          <w:lang w:eastAsia="ko-KR"/>
        </w:rPr>
      </w:pPr>
      <w:r>
        <w:rPr>
          <w:rFonts w:ascii="나눔고딕" w:eastAsia="나눔고딕" w:hAnsi="나눔고딕"/>
          <w:lang w:eastAsia="ko-KR"/>
        </w:rPr>
        <w:t xml:space="preserve">두 번째로 Tenure Months 조건은 고객 생애주기 관점에서 해석한다. Tenure Months &lt;= 3.5, 5.5, 10.5 같은 조건은 가입 초기 고객을 의미한다. 가입 초기 고객은 아직 서비스 사용 습관이 형성되지 않았고, 품질이나 요금에 대한 불만이 생기면 쉽게 이탈할 수 있다. 세 번째로 Monthly </w:t>
      </w:r>
      <w:proofErr w:type="gramStart"/>
      <w:r>
        <w:rPr>
          <w:rFonts w:ascii="나눔고딕" w:eastAsia="나눔고딕" w:hAnsi="나눔고딕"/>
          <w:lang w:eastAsia="ko-KR"/>
        </w:rPr>
        <w:t>Charges &gt;</w:t>
      </w:r>
      <w:proofErr w:type="gramEnd"/>
      <w:r>
        <w:rPr>
          <w:rFonts w:ascii="나눔고딕" w:eastAsia="나눔고딕" w:hAnsi="나눔고딕"/>
          <w:lang w:eastAsia="ko-KR"/>
        </w:rPr>
        <w:t xml:space="preserve"> 69.075 </w:t>
      </w:r>
      <w:proofErr w:type="gramStart"/>
      <w:r>
        <w:rPr>
          <w:rFonts w:ascii="나눔고딕" w:eastAsia="나눔고딕" w:hAnsi="나눔고딕"/>
          <w:lang w:eastAsia="ko-KR"/>
        </w:rPr>
        <w:t>또는 &gt;</w:t>
      </w:r>
      <w:proofErr w:type="gramEnd"/>
      <w:r>
        <w:rPr>
          <w:rFonts w:ascii="나눔고딕" w:eastAsia="나눔고딕" w:hAnsi="나눔고딕"/>
          <w:lang w:eastAsia="ko-KR"/>
        </w:rPr>
        <w:t xml:space="preserve"> 73.825 같은 조건은 높은 월 요금 부담을 의미한다. 따라서 Tree가 찾은 핵심 패턴은 “계약/결제 위험 + 짧은 가입 기간 + 높은 월 요금”이 결합될 때 이탈 위험이 크게 높아진다는 것이다.</w:t>
      </w:r>
    </w:p>
    <w:p w14:paraId="264F7114" w14:textId="77777777" w:rsidR="00706C69" w:rsidRDefault="00706C69" w:rsidP="00706C69">
      <w:pPr>
        <w:spacing w:after="100"/>
      </w:pPr>
      <w:r>
        <w:rPr>
          <w:rFonts w:ascii="나눔고딕" w:eastAsia="나눔고딕" w:hAnsi="나눔고딕"/>
          <w:lang w:eastAsia="ko-KR"/>
        </w:rPr>
        <w:t xml:space="preserve">이 해석은 EDA </w:t>
      </w:r>
      <w:proofErr w:type="spellStart"/>
      <w:r>
        <w:rPr>
          <w:rFonts w:ascii="나눔고딕" w:eastAsia="나눔고딕" w:hAnsi="나눔고딕"/>
          <w:lang w:eastAsia="ko-KR"/>
        </w:rPr>
        <w:t>결과와도</w:t>
      </w:r>
      <w:proofErr w:type="spellEnd"/>
      <w:r>
        <w:rPr>
          <w:rFonts w:ascii="나눔고딕" w:eastAsia="나눔고딕" w:hAnsi="나눔고딕"/>
          <w:lang w:eastAsia="ko-KR"/>
        </w:rPr>
        <w:t xml:space="preserve"> 연결된다. </w:t>
      </w:r>
      <w:proofErr w:type="spellStart"/>
      <w:r>
        <w:rPr>
          <w:rFonts w:ascii="나눔고딕" w:eastAsia="나눔고딕" w:hAnsi="나눔고딕"/>
        </w:rPr>
        <w:t>EDA에서</w:t>
      </w:r>
      <w:proofErr w:type="spellEnd"/>
      <w:r>
        <w:rPr>
          <w:rFonts w:ascii="나눔고딕" w:eastAsia="나눔고딕" w:hAnsi="나눔고딕"/>
        </w:rPr>
        <w:t xml:space="preserve"> Tenure Months, Contract, Internet Service, Online Security, Tech Support, Payment Method </w:t>
      </w:r>
      <w:proofErr w:type="spellStart"/>
      <w:r>
        <w:rPr>
          <w:rFonts w:ascii="나눔고딕" w:eastAsia="나눔고딕" w:hAnsi="나눔고딕"/>
        </w:rPr>
        <w:t>등이</w:t>
      </w:r>
      <w:proofErr w:type="spellEnd"/>
      <w:r>
        <w:rPr>
          <w:rFonts w:ascii="나눔고딕" w:eastAsia="나눔고딕" w:hAnsi="나눔고딕"/>
        </w:rPr>
        <w:t xml:space="preserve"> 큰 </w:t>
      </w:r>
      <w:proofErr w:type="spellStart"/>
      <w:r>
        <w:rPr>
          <w:rFonts w:ascii="나눔고딕" w:eastAsia="나눔고딕" w:hAnsi="나눔고딕"/>
        </w:rPr>
        <w:t>이탈률</w:t>
      </w:r>
      <w:proofErr w:type="spellEnd"/>
      <w:r>
        <w:rPr>
          <w:rFonts w:ascii="나눔고딕" w:eastAsia="나눔고딕" w:hAnsi="나눔고딕"/>
        </w:rPr>
        <w:t xml:space="preserve"> </w:t>
      </w:r>
      <w:proofErr w:type="spellStart"/>
      <w:r>
        <w:rPr>
          <w:rFonts w:ascii="나눔고딕" w:eastAsia="나눔고딕" w:hAnsi="나눔고딕"/>
        </w:rPr>
        <w:t>차이를</w:t>
      </w:r>
      <w:proofErr w:type="spellEnd"/>
      <w:r>
        <w:rPr>
          <w:rFonts w:ascii="나눔고딕" w:eastAsia="나눔고딕" w:hAnsi="나눔고딕"/>
        </w:rPr>
        <w:t xml:space="preserve"> </w:t>
      </w:r>
      <w:proofErr w:type="spellStart"/>
      <w:r>
        <w:rPr>
          <w:rFonts w:ascii="나눔고딕" w:eastAsia="나눔고딕" w:hAnsi="나눔고딕"/>
        </w:rPr>
        <w:t>보였고</w:t>
      </w:r>
      <w:proofErr w:type="spellEnd"/>
      <w:r>
        <w:rPr>
          <w:rFonts w:ascii="나눔고딕" w:eastAsia="나눔고딕" w:hAnsi="나눔고딕"/>
        </w:rPr>
        <w:t xml:space="preserve">, Decision </w:t>
      </w:r>
      <w:proofErr w:type="spellStart"/>
      <w:r>
        <w:rPr>
          <w:rFonts w:ascii="나눔고딕" w:eastAsia="나눔고딕" w:hAnsi="나눔고딕"/>
        </w:rPr>
        <w:t>Tree도</w:t>
      </w:r>
      <w:proofErr w:type="spellEnd"/>
      <w:r>
        <w:rPr>
          <w:rFonts w:ascii="나눔고딕" w:eastAsia="나눔고딕" w:hAnsi="나눔고딕"/>
        </w:rPr>
        <w:t xml:space="preserve"> </w:t>
      </w:r>
      <w:proofErr w:type="spellStart"/>
      <w:r>
        <w:rPr>
          <w:rFonts w:ascii="나눔고딕" w:eastAsia="나눔고딕" w:hAnsi="나눔고딕"/>
        </w:rPr>
        <w:t>이와</w:t>
      </w:r>
      <w:proofErr w:type="spellEnd"/>
      <w:r>
        <w:rPr>
          <w:rFonts w:ascii="나눔고딕" w:eastAsia="나눔고딕" w:hAnsi="나눔고딕"/>
        </w:rPr>
        <w:t xml:space="preserve"> </w:t>
      </w:r>
      <w:proofErr w:type="spellStart"/>
      <w:r>
        <w:rPr>
          <w:rFonts w:ascii="나눔고딕" w:eastAsia="나눔고딕" w:hAnsi="나눔고딕"/>
        </w:rPr>
        <w:t>유사하게</w:t>
      </w:r>
      <w:proofErr w:type="spellEnd"/>
      <w:r>
        <w:rPr>
          <w:rFonts w:ascii="나눔고딕" w:eastAsia="나눔고딕" w:hAnsi="나눔고딕"/>
        </w:rPr>
        <w:t xml:space="preserve"> </w:t>
      </w:r>
      <w:proofErr w:type="spellStart"/>
      <w:r>
        <w:rPr>
          <w:rFonts w:ascii="나눔고딕" w:eastAsia="나눔고딕" w:hAnsi="나눔고딕"/>
        </w:rPr>
        <w:t>계약</w:t>
      </w:r>
      <w:proofErr w:type="spellEnd"/>
      <w:r>
        <w:rPr>
          <w:rFonts w:ascii="나눔고딕" w:eastAsia="나눔고딕" w:hAnsi="나눔고딕"/>
        </w:rPr>
        <w:t>/</w:t>
      </w:r>
      <w:proofErr w:type="spellStart"/>
      <w:r>
        <w:rPr>
          <w:rFonts w:ascii="나눔고딕" w:eastAsia="나눔고딕" w:hAnsi="나눔고딕"/>
        </w:rPr>
        <w:t>결제</w:t>
      </w:r>
      <w:proofErr w:type="spellEnd"/>
      <w:r>
        <w:rPr>
          <w:rFonts w:ascii="나눔고딕" w:eastAsia="나눔고딕" w:hAnsi="나눔고딕"/>
        </w:rPr>
        <w:t xml:space="preserve"> </w:t>
      </w:r>
      <w:proofErr w:type="spellStart"/>
      <w:r>
        <w:rPr>
          <w:rFonts w:ascii="나눔고딕" w:eastAsia="나눔고딕" w:hAnsi="나눔고딕"/>
        </w:rPr>
        <w:t>위험</w:t>
      </w:r>
      <w:proofErr w:type="spellEnd"/>
      <w:r>
        <w:rPr>
          <w:rFonts w:ascii="나눔고딕" w:eastAsia="나눔고딕" w:hAnsi="나눔고딕"/>
        </w:rPr>
        <w:t xml:space="preserve">, </w:t>
      </w:r>
      <w:proofErr w:type="spellStart"/>
      <w:r>
        <w:rPr>
          <w:rFonts w:ascii="나눔고딕" w:eastAsia="나눔고딕" w:hAnsi="나눔고딕"/>
        </w:rPr>
        <w:t>가입</w:t>
      </w:r>
      <w:proofErr w:type="spellEnd"/>
      <w:r>
        <w:rPr>
          <w:rFonts w:ascii="나눔고딕" w:eastAsia="나눔고딕" w:hAnsi="나눔고딕"/>
        </w:rPr>
        <w:t xml:space="preserve"> </w:t>
      </w:r>
      <w:proofErr w:type="spellStart"/>
      <w:r>
        <w:rPr>
          <w:rFonts w:ascii="나눔고딕" w:eastAsia="나눔고딕" w:hAnsi="나눔고딕"/>
        </w:rPr>
        <w:t>기간</w:t>
      </w:r>
      <w:proofErr w:type="spellEnd"/>
      <w:r>
        <w:rPr>
          <w:rFonts w:ascii="나눔고딕" w:eastAsia="나눔고딕" w:hAnsi="나눔고딕"/>
        </w:rPr>
        <w:t xml:space="preserve">, 월 </w:t>
      </w:r>
      <w:proofErr w:type="spellStart"/>
      <w:r>
        <w:rPr>
          <w:rFonts w:ascii="나눔고딕" w:eastAsia="나눔고딕" w:hAnsi="나눔고딕"/>
        </w:rPr>
        <w:t>요금</w:t>
      </w:r>
      <w:proofErr w:type="spellEnd"/>
      <w:r>
        <w:rPr>
          <w:rFonts w:ascii="나눔고딕" w:eastAsia="나눔고딕" w:hAnsi="나눔고딕"/>
        </w:rPr>
        <w:t xml:space="preserve"> </w:t>
      </w:r>
      <w:proofErr w:type="spellStart"/>
      <w:r>
        <w:rPr>
          <w:rFonts w:ascii="나눔고딕" w:eastAsia="나눔고딕" w:hAnsi="나눔고딕"/>
        </w:rPr>
        <w:t>조건을</w:t>
      </w:r>
      <w:proofErr w:type="spellEnd"/>
      <w:r>
        <w:rPr>
          <w:rFonts w:ascii="나눔고딕" w:eastAsia="나눔고딕" w:hAnsi="나눔고딕"/>
        </w:rPr>
        <w:t xml:space="preserve"> </w:t>
      </w:r>
      <w:proofErr w:type="spellStart"/>
      <w:r>
        <w:rPr>
          <w:rFonts w:ascii="나눔고딕" w:eastAsia="나눔고딕" w:hAnsi="나눔고딕"/>
        </w:rPr>
        <w:t>중심으로</w:t>
      </w:r>
      <w:proofErr w:type="spellEnd"/>
      <w:r>
        <w:rPr>
          <w:rFonts w:ascii="나눔고딕" w:eastAsia="나눔고딕" w:hAnsi="나눔고딕"/>
        </w:rPr>
        <w:t xml:space="preserve"> </w:t>
      </w:r>
      <w:proofErr w:type="spellStart"/>
      <w:r>
        <w:rPr>
          <w:rFonts w:ascii="나눔고딕" w:eastAsia="나눔고딕" w:hAnsi="나눔고딕"/>
        </w:rPr>
        <w:t>고객을</w:t>
      </w:r>
      <w:proofErr w:type="spellEnd"/>
      <w:r>
        <w:rPr>
          <w:rFonts w:ascii="나눔고딕" w:eastAsia="나눔고딕" w:hAnsi="나눔고딕"/>
        </w:rPr>
        <w:t xml:space="preserve"> </w:t>
      </w:r>
      <w:proofErr w:type="spellStart"/>
      <w:r>
        <w:rPr>
          <w:rFonts w:ascii="나눔고딕" w:eastAsia="나눔고딕" w:hAnsi="나눔고딕"/>
        </w:rPr>
        <w:t>나누었다</w:t>
      </w:r>
      <w:proofErr w:type="spellEnd"/>
      <w:r>
        <w:rPr>
          <w:rFonts w:ascii="나눔고딕" w:eastAsia="나눔고딕" w:hAnsi="나눔고딕"/>
        </w:rPr>
        <w:t xml:space="preserve">. </w:t>
      </w:r>
      <w:proofErr w:type="spellStart"/>
      <w:r>
        <w:rPr>
          <w:rFonts w:ascii="나눔고딕" w:eastAsia="나눔고딕" w:hAnsi="나눔고딕"/>
        </w:rPr>
        <w:t>따라서</w:t>
      </w:r>
      <w:proofErr w:type="spellEnd"/>
      <w:r>
        <w:rPr>
          <w:rFonts w:ascii="나눔고딕" w:eastAsia="나눔고딕" w:hAnsi="나눔고딕"/>
        </w:rPr>
        <w:t xml:space="preserve"> Decision Tree </w:t>
      </w:r>
      <w:proofErr w:type="spellStart"/>
      <w:r>
        <w:rPr>
          <w:rFonts w:ascii="나눔고딕" w:eastAsia="나눔고딕" w:hAnsi="나눔고딕"/>
        </w:rPr>
        <w:t>결과는</w:t>
      </w:r>
      <w:proofErr w:type="spellEnd"/>
      <w:r>
        <w:rPr>
          <w:rFonts w:ascii="나눔고딕" w:eastAsia="나눔고딕" w:hAnsi="나눔고딕"/>
        </w:rPr>
        <w:t xml:space="preserve"> </w:t>
      </w:r>
      <w:proofErr w:type="spellStart"/>
      <w:r>
        <w:rPr>
          <w:rFonts w:ascii="나눔고딕" w:eastAsia="나눔고딕" w:hAnsi="나눔고딕"/>
        </w:rPr>
        <w:t>단순한</w:t>
      </w:r>
      <w:proofErr w:type="spellEnd"/>
      <w:r>
        <w:rPr>
          <w:rFonts w:ascii="나눔고딕" w:eastAsia="나눔고딕" w:hAnsi="나눔고딕"/>
        </w:rPr>
        <w:t xml:space="preserve"> </w:t>
      </w:r>
      <w:proofErr w:type="spellStart"/>
      <w:r>
        <w:rPr>
          <w:rFonts w:ascii="나눔고딕" w:eastAsia="나눔고딕" w:hAnsi="나눔고딕"/>
        </w:rPr>
        <w:t>모델</w:t>
      </w:r>
      <w:proofErr w:type="spellEnd"/>
      <w:r>
        <w:rPr>
          <w:rFonts w:ascii="나눔고딕" w:eastAsia="나눔고딕" w:hAnsi="나눔고딕"/>
        </w:rPr>
        <w:t xml:space="preserve"> </w:t>
      </w:r>
      <w:proofErr w:type="spellStart"/>
      <w:r>
        <w:rPr>
          <w:rFonts w:ascii="나눔고딕" w:eastAsia="나눔고딕" w:hAnsi="나눔고딕"/>
        </w:rPr>
        <w:t>출력이</w:t>
      </w:r>
      <w:proofErr w:type="spellEnd"/>
      <w:r>
        <w:rPr>
          <w:rFonts w:ascii="나눔고딕" w:eastAsia="나눔고딕" w:hAnsi="나눔고딕"/>
        </w:rPr>
        <w:t xml:space="preserve"> </w:t>
      </w:r>
      <w:proofErr w:type="spellStart"/>
      <w:r>
        <w:rPr>
          <w:rFonts w:ascii="나눔고딕" w:eastAsia="나눔고딕" w:hAnsi="나눔고딕"/>
        </w:rPr>
        <w:t>아니라</w:t>
      </w:r>
      <w:proofErr w:type="spellEnd"/>
      <w:r>
        <w:rPr>
          <w:rFonts w:ascii="나눔고딕" w:eastAsia="나눔고딕" w:hAnsi="나눔고딕"/>
        </w:rPr>
        <w:t xml:space="preserve">, </w:t>
      </w:r>
      <w:proofErr w:type="spellStart"/>
      <w:r>
        <w:rPr>
          <w:rFonts w:ascii="나눔고딕" w:eastAsia="나눔고딕" w:hAnsi="나눔고딕"/>
        </w:rPr>
        <w:t>앞선</w:t>
      </w:r>
      <w:proofErr w:type="spellEnd"/>
      <w:r>
        <w:rPr>
          <w:rFonts w:ascii="나눔고딕" w:eastAsia="나눔고딕" w:hAnsi="나눔고딕"/>
        </w:rPr>
        <w:t xml:space="preserve"> </w:t>
      </w:r>
      <w:proofErr w:type="spellStart"/>
      <w:r>
        <w:rPr>
          <w:rFonts w:ascii="나눔고딕" w:eastAsia="나눔고딕" w:hAnsi="나눔고딕"/>
        </w:rPr>
        <w:t>EDA에서</w:t>
      </w:r>
      <w:proofErr w:type="spellEnd"/>
      <w:r>
        <w:rPr>
          <w:rFonts w:ascii="나눔고딕" w:eastAsia="나눔고딕" w:hAnsi="나눔고딕"/>
        </w:rPr>
        <w:t xml:space="preserve"> </w:t>
      </w:r>
      <w:proofErr w:type="spellStart"/>
      <w:r>
        <w:rPr>
          <w:rFonts w:ascii="나눔고딕" w:eastAsia="나눔고딕" w:hAnsi="나눔고딕"/>
        </w:rPr>
        <w:t>발견한</w:t>
      </w:r>
      <w:proofErr w:type="spellEnd"/>
      <w:r>
        <w:rPr>
          <w:rFonts w:ascii="나눔고딕" w:eastAsia="나눔고딕" w:hAnsi="나눔고딕"/>
        </w:rPr>
        <w:t xml:space="preserve"> </w:t>
      </w:r>
      <w:proofErr w:type="spellStart"/>
      <w:r>
        <w:rPr>
          <w:rFonts w:ascii="나눔고딕" w:eastAsia="나눔고딕" w:hAnsi="나눔고딕"/>
        </w:rPr>
        <w:t>위험</w:t>
      </w:r>
      <w:proofErr w:type="spellEnd"/>
      <w:r>
        <w:rPr>
          <w:rFonts w:ascii="나눔고딕" w:eastAsia="나눔고딕" w:hAnsi="나눔고딕"/>
        </w:rPr>
        <w:t xml:space="preserve"> </w:t>
      </w:r>
      <w:proofErr w:type="spellStart"/>
      <w:r>
        <w:rPr>
          <w:rFonts w:ascii="나눔고딕" w:eastAsia="나눔고딕" w:hAnsi="나눔고딕"/>
        </w:rPr>
        <w:t>요인이</w:t>
      </w:r>
      <w:proofErr w:type="spellEnd"/>
      <w:r>
        <w:rPr>
          <w:rFonts w:ascii="나눔고딕" w:eastAsia="나눔고딕" w:hAnsi="나눔고딕"/>
        </w:rPr>
        <w:t xml:space="preserve"> </w:t>
      </w:r>
      <w:proofErr w:type="spellStart"/>
      <w:r>
        <w:rPr>
          <w:rFonts w:ascii="나눔고딕" w:eastAsia="나눔고딕" w:hAnsi="나눔고딕"/>
        </w:rPr>
        <w:t>실제</w:t>
      </w:r>
      <w:proofErr w:type="spellEnd"/>
      <w:r>
        <w:rPr>
          <w:rFonts w:ascii="나눔고딕" w:eastAsia="나눔고딕" w:hAnsi="나눔고딕"/>
        </w:rPr>
        <w:t xml:space="preserve"> </w:t>
      </w:r>
      <w:proofErr w:type="spellStart"/>
      <w:r>
        <w:rPr>
          <w:rFonts w:ascii="나눔고딕" w:eastAsia="나눔고딕" w:hAnsi="나눔고딕"/>
        </w:rPr>
        <w:t>조건</w:t>
      </w:r>
      <w:proofErr w:type="spellEnd"/>
      <w:r>
        <w:rPr>
          <w:rFonts w:ascii="나눔고딕" w:eastAsia="나눔고딕" w:hAnsi="나눔고딕"/>
        </w:rPr>
        <w:t xml:space="preserve"> </w:t>
      </w:r>
      <w:proofErr w:type="spellStart"/>
      <w:r>
        <w:rPr>
          <w:rFonts w:ascii="나눔고딕" w:eastAsia="나눔고딕" w:hAnsi="나눔고딕"/>
        </w:rPr>
        <w:t>조합으로도</w:t>
      </w:r>
      <w:proofErr w:type="spellEnd"/>
      <w:r>
        <w:rPr>
          <w:rFonts w:ascii="나눔고딕" w:eastAsia="나눔고딕" w:hAnsi="나눔고딕"/>
        </w:rPr>
        <w:t xml:space="preserve"> </w:t>
      </w:r>
      <w:proofErr w:type="spellStart"/>
      <w:r>
        <w:rPr>
          <w:rFonts w:ascii="나눔고딕" w:eastAsia="나눔고딕" w:hAnsi="나눔고딕"/>
        </w:rPr>
        <w:t>나타났다는</w:t>
      </w:r>
      <w:proofErr w:type="spellEnd"/>
      <w:r>
        <w:rPr>
          <w:rFonts w:ascii="나눔고딕" w:eastAsia="나눔고딕" w:hAnsi="나눔고딕"/>
        </w:rPr>
        <w:t xml:space="preserve"> </w:t>
      </w:r>
      <w:proofErr w:type="spellStart"/>
      <w:r>
        <w:rPr>
          <w:rFonts w:ascii="나눔고딕" w:eastAsia="나눔고딕" w:hAnsi="나눔고딕"/>
        </w:rPr>
        <w:t>근거로</w:t>
      </w:r>
      <w:proofErr w:type="spellEnd"/>
      <w:r>
        <w:rPr>
          <w:rFonts w:ascii="나눔고딕" w:eastAsia="나눔고딕" w:hAnsi="나눔고딕"/>
        </w:rPr>
        <w:t xml:space="preserve"> 볼 수 </w:t>
      </w:r>
      <w:proofErr w:type="spellStart"/>
      <w:r>
        <w:rPr>
          <w:rFonts w:ascii="나눔고딕" w:eastAsia="나눔고딕" w:hAnsi="나눔고딕"/>
        </w:rPr>
        <w:t>있다</w:t>
      </w:r>
      <w:proofErr w:type="spellEnd"/>
      <w:r>
        <w:rPr>
          <w:rFonts w:ascii="나눔고딕" w:eastAsia="나눔고딕" w:hAnsi="나눔고딕"/>
        </w:rPr>
        <w:t>.</w:t>
      </w:r>
    </w:p>
    <w:p w14:paraId="50B1DFBC" w14:textId="15252D37" w:rsidR="00706C69" w:rsidRDefault="00706C69" w:rsidP="00706C69">
      <w:pPr>
        <w:spacing w:before="160" w:after="100"/>
        <w:rPr>
          <w:lang w:eastAsia="ko-KR"/>
        </w:rPr>
      </w:pPr>
      <w:r>
        <w:rPr>
          <w:rFonts w:ascii="나눔고딕" w:eastAsia="나눔고딕" w:hAnsi="나눔고딕" w:hint="eastAsia"/>
          <w:b/>
          <w:color w:val="000000"/>
          <w:sz w:val="30"/>
          <w:lang w:eastAsia="ko-KR"/>
        </w:rPr>
        <w:t>4.</w:t>
      </w:r>
      <w:r>
        <w:rPr>
          <w:rFonts w:ascii="나눔고딕" w:eastAsia="나눔고딕" w:hAnsi="나눔고딕"/>
          <w:b/>
          <w:color w:val="000000"/>
          <w:sz w:val="30"/>
          <w:lang w:eastAsia="ko-KR"/>
        </w:rPr>
        <w:t>9. 이 단계의 결론</w:t>
      </w:r>
    </w:p>
    <w:p w14:paraId="52E11679" w14:textId="77777777" w:rsidR="00706C69" w:rsidRDefault="00706C69" w:rsidP="00706C69">
      <w:pPr>
        <w:spacing w:after="100"/>
        <w:rPr>
          <w:lang w:eastAsia="ko-KR"/>
        </w:rPr>
      </w:pPr>
      <w:r>
        <w:rPr>
          <w:rFonts w:ascii="나눔고딕" w:eastAsia="나눔고딕" w:hAnsi="나눔고딕"/>
          <w:lang w:eastAsia="ko-KR"/>
        </w:rPr>
        <w:t xml:space="preserve">Decision Tree 기반 세그먼테이션은 고객 이탈 예측 프로젝트에서 “왜 이 고객을 위험군으로 보는가?”를 설명하기 위해 수행한 단계이다. Tree는 고객을 leaf 세그먼트로 나누고, 각 leaf의 실제 </w:t>
      </w:r>
      <w:proofErr w:type="spellStart"/>
      <w:r>
        <w:rPr>
          <w:rFonts w:ascii="나눔고딕" w:eastAsia="나눔고딕" w:hAnsi="나눔고딕"/>
          <w:lang w:eastAsia="ko-KR"/>
        </w:rPr>
        <w:t>이탈률을</w:t>
      </w:r>
      <w:proofErr w:type="spellEnd"/>
      <w:r>
        <w:rPr>
          <w:rFonts w:ascii="나눔고딕" w:eastAsia="나눔고딕" w:hAnsi="나눔고딕"/>
          <w:lang w:eastAsia="ko-KR"/>
        </w:rPr>
        <w:t xml:space="preserve"> 기준으로 위험 등급을 부여하였다. 그 결과 </w:t>
      </w:r>
      <w:proofErr w:type="spellStart"/>
      <w:r>
        <w:rPr>
          <w:rFonts w:ascii="나눔고딕" w:eastAsia="나눔고딕" w:hAnsi="나눔고딕"/>
          <w:lang w:eastAsia="ko-KR"/>
        </w:rPr>
        <w:t>Core_High_Risk</w:t>
      </w:r>
      <w:proofErr w:type="spellEnd"/>
      <w:r>
        <w:rPr>
          <w:rFonts w:ascii="나눔고딕" w:eastAsia="나눔고딕" w:hAnsi="나눔고딕"/>
          <w:lang w:eastAsia="ko-KR"/>
        </w:rPr>
        <w:t xml:space="preserve">와 </w:t>
      </w:r>
      <w:proofErr w:type="spellStart"/>
      <w:r>
        <w:rPr>
          <w:rFonts w:ascii="나눔고딕" w:eastAsia="나눔고딕" w:hAnsi="나눔고딕"/>
          <w:lang w:eastAsia="ko-KR"/>
        </w:rPr>
        <w:t>High_Risk</w:t>
      </w:r>
      <w:proofErr w:type="spellEnd"/>
      <w:r>
        <w:rPr>
          <w:rFonts w:ascii="나눔고딕" w:eastAsia="나눔고딕" w:hAnsi="나눔고딕"/>
          <w:lang w:eastAsia="ko-KR"/>
        </w:rPr>
        <w:t>에 해당하는 4개 고위험 세그먼트가 확인되었고, 이들은 테스트 고객의 25.41%에 불과하지만 전체 이탈 고객의 57.49%를 포함하였다.</w:t>
      </w:r>
    </w:p>
    <w:p w14:paraId="2027FE5E" w14:textId="77777777" w:rsidR="00706C69" w:rsidRDefault="00706C69" w:rsidP="00706C69">
      <w:pPr>
        <w:spacing w:after="100"/>
        <w:rPr>
          <w:lang w:eastAsia="ko-KR"/>
        </w:rPr>
      </w:pPr>
      <w:r>
        <w:rPr>
          <w:rFonts w:ascii="나눔고딕" w:eastAsia="나눔고딕" w:hAnsi="나눔고딕"/>
          <w:lang w:eastAsia="ko-KR"/>
        </w:rPr>
        <w:t xml:space="preserve">따라서 이 단계의 결론은 명확하다. Decision Tree는 최종 예측 성능만을 위한 </w:t>
      </w:r>
      <w:proofErr w:type="spellStart"/>
      <w:r>
        <w:rPr>
          <w:rFonts w:ascii="나눔고딕" w:eastAsia="나눔고딕" w:hAnsi="나눔고딕"/>
          <w:lang w:eastAsia="ko-KR"/>
        </w:rPr>
        <w:t>모델이라기보다</w:t>
      </w:r>
      <w:proofErr w:type="spellEnd"/>
      <w:r>
        <w:rPr>
          <w:rFonts w:ascii="나눔고딕" w:eastAsia="나눔고딕" w:hAnsi="나눔고딕"/>
          <w:lang w:eastAsia="ko-KR"/>
        </w:rPr>
        <w:t xml:space="preserve">, </w:t>
      </w:r>
      <w:proofErr w:type="spellStart"/>
      <w:r>
        <w:rPr>
          <w:rFonts w:ascii="나눔고딕" w:eastAsia="나눔고딕" w:hAnsi="나눔고딕"/>
          <w:lang w:eastAsia="ko-KR"/>
        </w:rPr>
        <w:t>리텐션</w:t>
      </w:r>
      <w:proofErr w:type="spellEnd"/>
      <w:r>
        <w:rPr>
          <w:rFonts w:ascii="나눔고딕" w:eastAsia="나눔고딕" w:hAnsi="나눔고딕"/>
          <w:lang w:eastAsia="ko-KR"/>
        </w:rPr>
        <w:t xml:space="preserve"> 전략을 세우기 위해 집중 관리해야 할 고객군을 사람이 이해할 수 있는 규칙으로 정의하는 세그먼테이션 도구이다. 특히 계약/결제 위험 점수, 가입 기간, 월 요금 조건이 결합된 고객군을 우선 관리 대상으로 설정할 수 있다.</w:t>
      </w:r>
    </w:p>
    <w:p w14:paraId="1E7EE75A" w14:textId="77777777" w:rsidR="004E195F" w:rsidRDefault="003B014A">
      <w:pPr>
        <w:pStyle w:val="1"/>
      </w:pPr>
      <w:r>
        <w:rPr>
          <w:rFonts w:ascii="맑은 고딕" w:eastAsia="맑은 고딕" w:hAnsi="맑은 고딕"/>
        </w:rPr>
        <w:lastRenderedPageBreak/>
        <w:t xml:space="preserve">5. </w:t>
      </w:r>
      <w:proofErr w:type="spellStart"/>
      <w:r>
        <w:rPr>
          <w:rFonts w:ascii="맑은 고딕" w:eastAsia="맑은 고딕" w:hAnsi="맑은 고딕"/>
        </w:rPr>
        <w:t>랜덤</w:t>
      </w:r>
      <w:proofErr w:type="spellEnd"/>
      <w:r>
        <w:rPr>
          <w:rFonts w:ascii="맑은 고딕" w:eastAsia="맑은 고딕" w:hAnsi="맑은 고딕"/>
        </w:rPr>
        <w:t xml:space="preserve"> </w:t>
      </w:r>
      <w:proofErr w:type="spellStart"/>
      <w:proofErr w:type="gramStart"/>
      <w:r>
        <w:rPr>
          <w:rFonts w:ascii="맑은 고딕" w:eastAsia="맑은 고딕" w:hAnsi="맑은 고딕"/>
        </w:rPr>
        <w:t>포레스트</w:t>
      </w:r>
      <w:proofErr w:type="spellEnd"/>
      <w:r>
        <w:rPr>
          <w:rFonts w:ascii="맑은 고딕" w:eastAsia="맑은 고딕" w:hAnsi="맑은 고딕"/>
        </w:rPr>
        <w:t>(</w:t>
      </w:r>
      <w:proofErr w:type="gramEnd"/>
      <w:r>
        <w:rPr>
          <w:rFonts w:ascii="맑은 고딕" w:eastAsia="맑은 고딕" w:hAnsi="맑은 고딕"/>
        </w:rPr>
        <w:t xml:space="preserve">Random Forest) </w:t>
      </w:r>
      <w:r>
        <w:rPr>
          <w:rFonts w:ascii="맑은 고딕" w:eastAsia="맑은 고딕" w:hAnsi="맑은 고딕"/>
        </w:rPr>
        <w:t>모델</w:t>
      </w:r>
    </w:p>
    <w:p w14:paraId="057E36E6" w14:textId="77777777" w:rsidR="004E195F" w:rsidRDefault="003B014A">
      <w:pPr>
        <w:spacing w:after="120"/>
        <w:rPr>
          <w:lang w:eastAsia="ko-KR"/>
        </w:rPr>
      </w:pPr>
      <w:r>
        <w:rPr>
          <w:rFonts w:ascii="맑은 고딕" w:eastAsia="맑은 고딕" w:hAnsi="맑은 고딕"/>
        </w:rPr>
        <w:t>5</w:t>
      </w:r>
      <w:r>
        <w:rPr>
          <w:rFonts w:ascii="맑은 고딕" w:eastAsia="맑은 고딕" w:hAnsi="맑은 고딕"/>
        </w:rPr>
        <w:t>단계에서는</w:t>
      </w:r>
      <w:r>
        <w:rPr>
          <w:rFonts w:ascii="맑은 고딕" w:eastAsia="맑은 고딕" w:hAnsi="맑은 고딕"/>
        </w:rPr>
        <w:t xml:space="preserve"> </w:t>
      </w:r>
      <w:r>
        <w:rPr>
          <w:rFonts w:ascii="맑은 고딕" w:eastAsia="맑은 고딕" w:hAnsi="맑은 고딕"/>
        </w:rPr>
        <w:t>여러</w:t>
      </w:r>
      <w:r>
        <w:rPr>
          <w:rFonts w:ascii="맑은 고딕" w:eastAsia="맑은 고딕" w:hAnsi="맑은 고딕"/>
        </w:rPr>
        <w:t xml:space="preserve"> </w:t>
      </w:r>
      <w:r>
        <w:rPr>
          <w:rFonts w:ascii="맑은 고딕" w:eastAsia="맑은 고딕" w:hAnsi="맑은 고딕"/>
        </w:rPr>
        <w:t>개의</w:t>
      </w:r>
      <w:r>
        <w:rPr>
          <w:rFonts w:ascii="맑은 고딕" w:eastAsia="맑은 고딕" w:hAnsi="맑은 고딕"/>
        </w:rPr>
        <w:t xml:space="preserve"> Decision Tree</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결합한</w:t>
      </w:r>
      <w:r>
        <w:rPr>
          <w:rFonts w:ascii="맑은 고딕" w:eastAsia="맑은 고딕" w:hAnsi="맑은 고딕"/>
        </w:rPr>
        <w:t xml:space="preserve"> </w:t>
      </w:r>
      <w:r>
        <w:rPr>
          <w:rFonts w:ascii="맑은 고딕" w:eastAsia="맑은 고딕" w:hAnsi="맑은 고딕"/>
        </w:rPr>
        <w:t>앙상블</w:t>
      </w:r>
      <w:r>
        <w:rPr>
          <w:rFonts w:ascii="맑은 고딕" w:eastAsia="맑은 고딕" w:hAnsi="맑은 고딕"/>
        </w:rPr>
        <w:t xml:space="preserve"> </w:t>
      </w:r>
      <w:r>
        <w:rPr>
          <w:rFonts w:ascii="맑은 고딕" w:eastAsia="맑은 고딕" w:hAnsi="맑은 고딕"/>
        </w:rPr>
        <w:t>모델</w:t>
      </w:r>
      <w:r>
        <w:rPr>
          <w:rFonts w:ascii="맑은 고딕" w:eastAsia="맑은 고딕" w:hAnsi="맑은 고딕"/>
        </w:rPr>
        <w:t>(ensemble model)</w:t>
      </w:r>
      <w:r>
        <w:rPr>
          <w:rFonts w:ascii="맑은 고딕" w:eastAsia="맑은 고딕" w:hAnsi="맑은 고딕"/>
        </w:rPr>
        <w:t>인</w:t>
      </w:r>
      <w:r>
        <w:rPr>
          <w:rFonts w:ascii="맑은 고딕" w:eastAsia="맑은 고딕" w:hAnsi="맑은 고딕"/>
        </w:rPr>
        <w:t xml:space="preserve"> Random Forest</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학습하였다</w:t>
      </w:r>
      <w:r>
        <w:rPr>
          <w:rFonts w:ascii="맑은 고딕" w:eastAsia="맑은 고딕" w:hAnsi="맑은 고딕"/>
        </w:rPr>
        <w:t xml:space="preserve">. </w:t>
      </w:r>
      <w:r>
        <w:rPr>
          <w:rFonts w:ascii="맑은 고딕" w:eastAsia="맑은 고딕" w:hAnsi="맑은 고딕"/>
          <w:lang w:eastAsia="ko-KR"/>
        </w:rPr>
        <w:t>Random Forest</w:t>
      </w:r>
      <w:r>
        <w:rPr>
          <w:rFonts w:ascii="맑은 고딕" w:eastAsia="맑은 고딕" w:hAnsi="맑은 고딕"/>
          <w:lang w:eastAsia="ko-KR"/>
        </w:rPr>
        <w:t>는</w:t>
      </w:r>
      <w:r>
        <w:rPr>
          <w:rFonts w:ascii="맑은 고딕" w:eastAsia="맑은 고딕" w:hAnsi="맑은 고딕"/>
          <w:lang w:eastAsia="ko-KR"/>
        </w:rPr>
        <w:t xml:space="preserve"> </w:t>
      </w:r>
      <w:r>
        <w:rPr>
          <w:rFonts w:ascii="맑은 고딕" w:eastAsia="맑은 고딕" w:hAnsi="맑은 고딕"/>
          <w:lang w:eastAsia="ko-KR"/>
        </w:rPr>
        <w:t>하나의</w:t>
      </w:r>
      <w:r>
        <w:rPr>
          <w:rFonts w:ascii="맑은 고딕" w:eastAsia="맑은 고딕" w:hAnsi="맑은 고딕"/>
          <w:lang w:eastAsia="ko-KR"/>
        </w:rPr>
        <w:t xml:space="preserve"> feature set </w:t>
      </w:r>
      <w:r>
        <w:rPr>
          <w:rFonts w:ascii="맑은 고딕" w:eastAsia="맑은 고딕" w:hAnsi="맑은 고딕"/>
          <w:lang w:eastAsia="ko-KR"/>
        </w:rPr>
        <w:t>안에서</w:t>
      </w:r>
      <w:r>
        <w:rPr>
          <w:rFonts w:ascii="맑은 고딕" w:eastAsia="맑은 고딕" w:hAnsi="맑은 고딕"/>
          <w:lang w:eastAsia="ko-KR"/>
        </w:rPr>
        <w:t xml:space="preserve"> </w:t>
      </w:r>
      <w:r>
        <w:rPr>
          <w:rFonts w:ascii="맑은 고딕" w:eastAsia="맑은 고딕" w:hAnsi="맑은 고딕"/>
          <w:lang w:eastAsia="ko-KR"/>
        </w:rPr>
        <w:t>여러</w:t>
      </w:r>
      <w:r>
        <w:rPr>
          <w:rFonts w:ascii="맑은 고딕" w:eastAsia="맑은 고딕" w:hAnsi="맑은 고딕"/>
          <w:lang w:eastAsia="ko-KR"/>
        </w:rPr>
        <w:t xml:space="preserve"> Tree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만들고</w:t>
      </w:r>
      <w:r>
        <w:rPr>
          <w:rFonts w:ascii="맑은 고딕" w:eastAsia="맑은 고딕" w:hAnsi="맑은 고딕"/>
          <w:lang w:eastAsia="ko-KR"/>
        </w:rPr>
        <w:t xml:space="preserve"> </w:t>
      </w:r>
      <w:r>
        <w:rPr>
          <w:rFonts w:ascii="맑은 고딕" w:eastAsia="맑은 고딕" w:hAnsi="맑은 고딕"/>
          <w:lang w:eastAsia="ko-KR"/>
        </w:rPr>
        <w:t>투표</w:t>
      </w:r>
      <w:r>
        <w:rPr>
          <w:rFonts w:ascii="맑은 고딕" w:eastAsia="맑은 고딕" w:hAnsi="맑은 고딕"/>
          <w:lang w:eastAsia="ko-KR"/>
        </w:rPr>
        <w:t>/</w:t>
      </w:r>
      <w:r>
        <w:rPr>
          <w:rFonts w:ascii="맑은 고딕" w:eastAsia="맑은 고딕" w:hAnsi="맑은 고딕"/>
          <w:lang w:eastAsia="ko-KR"/>
        </w:rPr>
        <w:t>평균으로</w:t>
      </w:r>
      <w:r>
        <w:rPr>
          <w:rFonts w:ascii="맑은 고딕" w:eastAsia="맑은 고딕" w:hAnsi="맑은 고딕"/>
          <w:lang w:eastAsia="ko-KR"/>
        </w:rPr>
        <w:t xml:space="preserve"> </w:t>
      </w:r>
      <w:r>
        <w:rPr>
          <w:rFonts w:ascii="맑은 고딕" w:eastAsia="맑은 고딕" w:hAnsi="맑은 고딕"/>
          <w:lang w:eastAsia="ko-KR"/>
        </w:rPr>
        <w:t>예측한다</w:t>
      </w:r>
      <w:r>
        <w:rPr>
          <w:rFonts w:ascii="맑은 고딕" w:eastAsia="맑은 고딕" w:hAnsi="맑은 고딕"/>
          <w:lang w:eastAsia="ko-KR"/>
        </w:rPr>
        <w:t xml:space="preserve">. </w:t>
      </w:r>
      <w:r>
        <w:rPr>
          <w:rFonts w:ascii="맑은 고딕" w:eastAsia="맑은 고딕" w:hAnsi="맑은 고딕"/>
          <w:lang w:eastAsia="ko-KR"/>
        </w:rPr>
        <w:t>본</w:t>
      </w:r>
      <w:r>
        <w:rPr>
          <w:rFonts w:ascii="맑은 고딕" w:eastAsia="맑은 고딕" w:hAnsi="맑은 고딕"/>
          <w:lang w:eastAsia="ko-KR"/>
        </w:rPr>
        <w:t xml:space="preserve"> </w:t>
      </w:r>
      <w:r>
        <w:rPr>
          <w:rFonts w:ascii="맑은 고딕" w:eastAsia="맑은 고딕" w:hAnsi="맑은 고딕"/>
          <w:lang w:eastAsia="ko-KR"/>
        </w:rPr>
        <w:t>분석에서는</w:t>
      </w:r>
      <w:r>
        <w:rPr>
          <w:rFonts w:ascii="맑은 고딕" w:eastAsia="맑은 고딕" w:hAnsi="맑은 고딕"/>
          <w:lang w:eastAsia="ko-KR"/>
        </w:rPr>
        <w:t xml:space="preserve"> 4</w:t>
      </w:r>
      <w:r>
        <w:rPr>
          <w:rFonts w:ascii="맑은 고딕" w:eastAsia="맑은 고딕" w:hAnsi="맑은 고딕"/>
          <w:lang w:eastAsia="ko-KR"/>
        </w:rPr>
        <w:t>개</w:t>
      </w:r>
      <w:r>
        <w:rPr>
          <w:rFonts w:ascii="맑은 고딕" w:eastAsia="맑은 고딕" w:hAnsi="맑은 고딕"/>
          <w:lang w:eastAsia="ko-KR"/>
        </w:rPr>
        <w:t xml:space="preserve"> </w:t>
      </w:r>
      <w:r>
        <w:rPr>
          <w:rFonts w:ascii="맑은 고딕" w:eastAsia="맑은 고딕" w:hAnsi="맑은 고딕"/>
          <w:lang w:eastAsia="ko-KR"/>
        </w:rPr>
        <w:t>후보군을</w:t>
      </w:r>
      <w:r>
        <w:rPr>
          <w:rFonts w:ascii="맑은 고딕" w:eastAsia="맑은 고딕" w:hAnsi="맑은 고딕"/>
          <w:lang w:eastAsia="ko-KR"/>
        </w:rPr>
        <w:t xml:space="preserve"> </w:t>
      </w:r>
      <w:r>
        <w:rPr>
          <w:rFonts w:ascii="맑은 고딕" w:eastAsia="맑은 고딕" w:hAnsi="맑은 고딕"/>
          <w:lang w:eastAsia="ko-KR"/>
        </w:rPr>
        <w:t>한</w:t>
      </w:r>
      <w:r>
        <w:rPr>
          <w:rFonts w:ascii="맑은 고딕" w:eastAsia="맑은 고딕" w:hAnsi="맑은 고딕"/>
          <w:lang w:eastAsia="ko-KR"/>
        </w:rPr>
        <w:t xml:space="preserve"> </w:t>
      </w:r>
      <w:r>
        <w:rPr>
          <w:rFonts w:ascii="맑은 고딕" w:eastAsia="맑은 고딕" w:hAnsi="맑은 고딕"/>
          <w:lang w:eastAsia="ko-KR"/>
        </w:rPr>
        <w:t>번에</w:t>
      </w:r>
      <w:r>
        <w:rPr>
          <w:rFonts w:ascii="맑은 고딕" w:eastAsia="맑은 고딕" w:hAnsi="맑은 고딕"/>
          <w:lang w:eastAsia="ko-KR"/>
        </w:rPr>
        <w:t xml:space="preserve"> </w:t>
      </w:r>
      <w:r>
        <w:rPr>
          <w:rFonts w:ascii="맑은 고딕" w:eastAsia="맑은 고딕" w:hAnsi="맑은 고딕"/>
          <w:lang w:eastAsia="ko-KR"/>
        </w:rPr>
        <w:t>합친</w:t>
      </w:r>
      <w:r>
        <w:rPr>
          <w:rFonts w:ascii="맑은 고딕" w:eastAsia="맑은 고딕" w:hAnsi="맑은 고딕"/>
          <w:lang w:eastAsia="ko-KR"/>
        </w:rPr>
        <w:t xml:space="preserve"> </w:t>
      </w:r>
      <w:r>
        <w:rPr>
          <w:rFonts w:ascii="맑은 고딕" w:eastAsia="맑은 고딕" w:hAnsi="맑은 고딕"/>
          <w:lang w:eastAsia="ko-KR"/>
        </w:rPr>
        <w:t>것이</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후보군별로</w:t>
      </w:r>
      <w:r>
        <w:rPr>
          <w:rFonts w:ascii="맑은 고딕" w:eastAsia="맑은 고딕" w:hAnsi="맑은 고딕"/>
          <w:lang w:eastAsia="ko-KR"/>
        </w:rPr>
        <w:t xml:space="preserve"> Random Forest</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따로</w:t>
      </w:r>
      <w:r>
        <w:rPr>
          <w:rFonts w:ascii="맑은 고딕" w:eastAsia="맑은 고딕" w:hAnsi="맑은 고딕"/>
          <w:lang w:eastAsia="ko-KR"/>
        </w:rPr>
        <w:t xml:space="preserve"> </w:t>
      </w:r>
      <w:r>
        <w:rPr>
          <w:rFonts w:ascii="맑은 고딕" w:eastAsia="맑은 고딕" w:hAnsi="맑은 고딕"/>
          <w:lang w:eastAsia="ko-KR"/>
        </w:rPr>
        <w:t>학습하여</w:t>
      </w:r>
      <w:r>
        <w:rPr>
          <w:rFonts w:ascii="맑은 고딕" w:eastAsia="맑은 고딕" w:hAnsi="맑은 고딕"/>
          <w:lang w:eastAsia="ko-KR"/>
        </w:rPr>
        <w:t xml:space="preserve"> </w:t>
      </w:r>
      <w:r>
        <w:rPr>
          <w:rFonts w:ascii="맑은 고딕" w:eastAsia="맑은 고딕" w:hAnsi="맑은 고딕"/>
          <w:lang w:eastAsia="ko-KR"/>
        </w:rPr>
        <w:t>입력</w:t>
      </w:r>
      <w:r>
        <w:rPr>
          <w:rFonts w:ascii="맑은 고딕" w:eastAsia="맑은 고딕" w:hAnsi="맑은 고딕"/>
          <w:lang w:eastAsia="ko-KR"/>
        </w:rPr>
        <w:t xml:space="preserve"> </w:t>
      </w:r>
      <w:r>
        <w:rPr>
          <w:rFonts w:ascii="맑은 고딕" w:eastAsia="맑은 고딕" w:hAnsi="맑은 고딕"/>
          <w:lang w:eastAsia="ko-KR"/>
        </w:rPr>
        <w:t>변수</w:t>
      </w:r>
      <w:r>
        <w:rPr>
          <w:rFonts w:ascii="맑은 고딕" w:eastAsia="맑은 고딕" w:hAnsi="맑은 고딕"/>
          <w:lang w:eastAsia="ko-KR"/>
        </w:rPr>
        <w:t xml:space="preserve"> </w:t>
      </w:r>
      <w:r>
        <w:rPr>
          <w:rFonts w:ascii="맑은 고딕" w:eastAsia="맑은 고딕" w:hAnsi="맑은 고딕"/>
          <w:lang w:eastAsia="ko-KR"/>
        </w:rPr>
        <w:t>조합의</w:t>
      </w:r>
      <w:r>
        <w:rPr>
          <w:rFonts w:ascii="맑은 고딕" w:eastAsia="맑은 고딕" w:hAnsi="맑은 고딕"/>
          <w:lang w:eastAsia="ko-KR"/>
        </w:rPr>
        <w:t xml:space="preserve"> </w:t>
      </w:r>
      <w:r>
        <w:rPr>
          <w:rFonts w:ascii="맑은 고딕" w:eastAsia="맑은 고딕" w:hAnsi="맑은 고딕"/>
          <w:lang w:eastAsia="ko-KR"/>
        </w:rPr>
        <w:t>효과를</w:t>
      </w:r>
      <w:r>
        <w:rPr>
          <w:rFonts w:ascii="맑은 고딕" w:eastAsia="맑은 고딕" w:hAnsi="맑은 고딕"/>
          <w:lang w:eastAsia="ko-KR"/>
        </w:rPr>
        <w:t xml:space="preserve"> </w:t>
      </w:r>
      <w:r>
        <w:rPr>
          <w:rFonts w:ascii="맑은 고딕" w:eastAsia="맑은 고딕" w:hAnsi="맑은 고딕"/>
          <w:lang w:eastAsia="ko-KR"/>
        </w:rPr>
        <w:t>비교하였다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4162"/>
        <w:gridCol w:w="1199"/>
        <w:gridCol w:w="1201"/>
        <w:gridCol w:w="1021"/>
        <w:gridCol w:w="1021"/>
        <w:gridCol w:w="1021"/>
        <w:gridCol w:w="1021"/>
      </w:tblGrid>
      <w:tr w:rsidR="004E195F" w14:paraId="45D71C4B" w14:textId="77777777">
        <w:trPr>
          <w:cantSplit/>
          <w:jc w:val="center"/>
        </w:trPr>
        <w:tc>
          <w:tcPr>
            <w:tcW w:w="1522" w:type="dxa"/>
            <w:shd w:val="clear" w:color="auto" w:fill="D9EAF7"/>
            <w:vAlign w:val="center"/>
          </w:tcPr>
          <w:p w14:paraId="560CC8CE" w14:textId="77777777" w:rsidR="004E195F" w:rsidRDefault="003B014A">
            <w:pPr>
              <w:spacing w:line="252" w:lineRule="auto"/>
              <w:jc w:val="center"/>
            </w:pPr>
            <w:r>
              <w:rPr>
                <w:rFonts w:ascii="맑은 고딕" w:eastAsia="맑은 고딕" w:hAnsi="맑은 고딕"/>
                <w:color w:val="000000"/>
              </w:rPr>
              <w:t>Feature set</w:t>
            </w:r>
          </w:p>
        </w:tc>
        <w:tc>
          <w:tcPr>
            <w:tcW w:w="1522" w:type="dxa"/>
            <w:shd w:val="clear" w:color="auto" w:fill="D9EAF7"/>
            <w:vAlign w:val="center"/>
          </w:tcPr>
          <w:p w14:paraId="438069F7" w14:textId="77777777" w:rsidR="004E195F" w:rsidRDefault="003B014A">
            <w:pPr>
              <w:spacing w:line="252" w:lineRule="auto"/>
              <w:jc w:val="center"/>
            </w:pPr>
            <w:r>
              <w:rPr>
                <w:rFonts w:ascii="맑은 고딕" w:eastAsia="맑은 고딕" w:hAnsi="맑은 고딕"/>
                <w:color w:val="000000"/>
              </w:rPr>
              <w:t>Accuracy</w:t>
            </w:r>
          </w:p>
        </w:tc>
        <w:tc>
          <w:tcPr>
            <w:tcW w:w="1522" w:type="dxa"/>
            <w:shd w:val="clear" w:color="auto" w:fill="D9EAF7"/>
            <w:vAlign w:val="center"/>
          </w:tcPr>
          <w:p w14:paraId="306E0E7C" w14:textId="77777777" w:rsidR="004E195F" w:rsidRDefault="003B014A">
            <w:pPr>
              <w:spacing w:line="252" w:lineRule="auto"/>
              <w:jc w:val="center"/>
            </w:pPr>
            <w:r>
              <w:rPr>
                <w:rFonts w:ascii="맑은 고딕" w:eastAsia="맑은 고딕" w:hAnsi="맑은 고딕"/>
                <w:color w:val="000000"/>
              </w:rPr>
              <w:t>Precision</w:t>
            </w:r>
          </w:p>
        </w:tc>
        <w:tc>
          <w:tcPr>
            <w:tcW w:w="1522" w:type="dxa"/>
            <w:shd w:val="clear" w:color="auto" w:fill="D9EAF7"/>
            <w:vAlign w:val="center"/>
          </w:tcPr>
          <w:p w14:paraId="092E7827" w14:textId="77777777" w:rsidR="004E195F" w:rsidRDefault="003B014A">
            <w:pPr>
              <w:spacing w:line="252" w:lineRule="auto"/>
              <w:jc w:val="center"/>
            </w:pPr>
            <w:r>
              <w:rPr>
                <w:rFonts w:ascii="맑은 고딕" w:eastAsia="맑은 고딕" w:hAnsi="맑은 고딕"/>
                <w:color w:val="000000"/>
              </w:rPr>
              <w:t>Recall</w:t>
            </w:r>
          </w:p>
        </w:tc>
        <w:tc>
          <w:tcPr>
            <w:tcW w:w="1522" w:type="dxa"/>
            <w:shd w:val="clear" w:color="auto" w:fill="D9EAF7"/>
            <w:vAlign w:val="center"/>
          </w:tcPr>
          <w:p w14:paraId="56C4201F" w14:textId="77777777" w:rsidR="004E195F" w:rsidRDefault="003B014A">
            <w:pPr>
              <w:spacing w:line="252" w:lineRule="auto"/>
              <w:jc w:val="center"/>
            </w:pPr>
            <w:r>
              <w:rPr>
                <w:rFonts w:ascii="맑은 고딕" w:eastAsia="맑은 고딕" w:hAnsi="맑은 고딕"/>
                <w:color w:val="000000"/>
              </w:rPr>
              <w:t>F1-score</w:t>
            </w:r>
          </w:p>
        </w:tc>
        <w:tc>
          <w:tcPr>
            <w:tcW w:w="1522" w:type="dxa"/>
            <w:shd w:val="clear" w:color="auto" w:fill="D9EAF7"/>
            <w:vAlign w:val="center"/>
          </w:tcPr>
          <w:p w14:paraId="3D1128B1" w14:textId="77777777" w:rsidR="004E195F" w:rsidRDefault="003B014A">
            <w:pPr>
              <w:spacing w:line="252" w:lineRule="auto"/>
              <w:jc w:val="center"/>
            </w:pPr>
            <w:r>
              <w:rPr>
                <w:rFonts w:ascii="맑은 고딕" w:eastAsia="맑은 고딕" w:hAnsi="맑은 고딕"/>
                <w:color w:val="000000"/>
              </w:rPr>
              <w:t>ROC-AUC</w:t>
            </w:r>
          </w:p>
        </w:tc>
        <w:tc>
          <w:tcPr>
            <w:tcW w:w="1522" w:type="dxa"/>
            <w:shd w:val="clear" w:color="auto" w:fill="D9EAF7"/>
            <w:vAlign w:val="center"/>
          </w:tcPr>
          <w:p w14:paraId="5652E990" w14:textId="77777777" w:rsidR="004E195F" w:rsidRDefault="003B014A">
            <w:pPr>
              <w:spacing w:line="252" w:lineRule="auto"/>
              <w:jc w:val="center"/>
            </w:pPr>
            <w:r>
              <w:rPr>
                <w:rFonts w:ascii="맑은 고딕" w:eastAsia="맑은 고딕" w:hAnsi="맑은 고딕"/>
                <w:color w:val="000000"/>
              </w:rPr>
              <w:t>PR-AUC</w:t>
            </w:r>
          </w:p>
        </w:tc>
      </w:tr>
      <w:tr w:rsidR="004E195F" w14:paraId="504B3B70" w14:textId="77777777">
        <w:trPr>
          <w:cantSplit/>
          <w:jc w:val="center"/>
        </w:trPr>
        <w:tc>
          <w:tcPr>
            <w:tcW w:w="1522" w:type="dxa"/>
            <w:vAlign w:val="center"/>
          </w:tcPr>
          <w:p w14:paraId="6865410F" w14:textId="77777777" w:rsidR="004E195F" w:rsidRDefault="003B014A">
            <w:pPr>
              <w:spacing w:line="252" w:lineRule="auto"/>
            </w:pPr>
            <w:r>
              <w:rPr>
                <w:rFonts w:ascii="맑은 고딕" w:eastAsia="맑은 고딕" w:hAnsi="맑은 고딕"/>
                <w:color w:val="000000"/>
              </w:rPr>
              <w:t>1_original_without_income_charge_ratio</w:t>
            </w:r>
          </w:p>
        </w:tc>
        <w:tc>
          <w:tcPr>
            <w:tcW w:w="1522" w:type="dxa"/>
            <w:vAlign w:val="center"/>
          </w:tcPr>
          <w:p w14:paraId="0F7DD829" w14:textId="77777777" w:rsidR="004E195F" w:rsidRDefault="003B014A">
            <w:pPr>
              <w:spacing w:line="252" w:lineRule="auto"/>
            </w:pPr>
            <w:r>
              <w:rPr>
                <w:rFonts w:ascii="맑은 고딕" w:eastAsia="맑은 고딕" w:hAnsi="맑은 고딕"/>
                <w:color w:val="000000"/>
              </w:rPr>
              <w:t>0.7651</w:t>
            </w:r>
          </w:p>
        </w:tc>
        <w:tc>
          <w:tcPr>
            <w:tcW w:w="1522" w:type="dxa"/>
            <w:vAlign w:val="center"/>
          </w:tcPr>
          <w:p w14:paraId="69DA4C19" w14:textId="77777777" w:rsidR="004E195F" w:rsidRDefault="003B014A">
            <w:pPr>
              <w:spacing w:line="252" w:lineRule="auto"/>
            </w:pPr>
            <w:r>
              <w:rPr>
                <w:rFonts w:ascii="맑은 고딕" w:eastAsia="맑은 고딕" w:hAnsi="맑은 고딕"/>
                <w:color w:val="000000"/>
              </w:rPr>
              <w:t>0.5400</w:t>
            </w:r>
          </w:p>
        </w:tc>
        <w:tc>
          <w:tcPr>
            <w:tcW w:w="1522" w:type="dxa"/>
            <w:vAlign w:val="center"/>
          </w:tcPr>
          <w:p w14:paraId="76A6458D" w14:textId="77777777" w:rsidR="004E195F" w:rsidRDefault="003B014A">
            <w:pPr>
              <w:spacing w:line="252" w:lineRule="auto"/>
            </w:pPr>
            <w:r>
              <w:rPr>
                <w:rFonts w:ascii="맑은 고딕" w:eastAsia="맑은 고딕" w:hAnsi="맑은 고딕"/>
                <w:color w:val="000000"/>
              </w:rPr>
              <w:t>0.7754</w:t>
            </w:r>
          </w:p>
        </w:tc>
        <w:tc>
          <w:tcPr>
            <w:tcW w:w="1522" w:type="dxa"/>
            <w:vAlign w:val="center"/>
          </w:tcPr>
          <w:p w14:paraId="63C736B2" w14:textId="77777777" w:rsidR="004E195F" w:rsidRDefault="003B014A">
            <w:pPr>
              <w:spacing w:line="252" w:lineRule="auto"/>
            </w:pPr>
            <w:r>
              <w:rPr>
                <w:rFonts w:ascii="맑은 고딕" w:eastAsia="맑은 고딕" w:hAnsi="맑은 고딕"/>
                <w:color w:val="000000"/>
              </w:rPr>
              <w:t>0.6367</w:t>
            </w:r>
          </w:p>
        </w:tc>
        <w:tc>
          <w:tcPr>
            <w:tcW w:w="1522" w:type="dxa"/>
            <w:vAlign w:val="center"/>
          </w:tcPr>
          <w:p w14:paraId="6C8A29E5" w14:textId="77777777" w:rsidR="004E195F" w:rsidRDefault="003B014A">
            <w:pPr>
              <w:spacing w:line="252" w:lineRule="auto"/>
            </w:pPr>
            <w:r>
              <w:rPr>
                <w:rFonts w:ascii="맑은 고딕" w:eastAsia="맑은 고딕" w:hAnsi="맑은 고딕"/>
                <w:color w:val="000000"/>
              </w:rPr>
              <w:t>0.8530</w:t>
            </w:r>
          </w:p>
        </w:tc>
        <w:tc>
          <w:tcPr>
            <w:tcW w:w="1522" w:type="dxa"/>
            <w:vAlign w:val="center"/>
          </w:tcPr>
          <w:p w14:paraId="0B76313A" w14:textId="77777777" w:rsidR="004E195F" w:rsidRDefault="003B014A">
            <w:pPr>
              <w:spacing w:line="252" w:lineRule="auto"/>
            </w:pPr>
            <w:r>
              <w:rPr>
                <w:rFonts w:ascii="맑은 고딕" w:eastAsia="맑은 고딕" w:hAnsi="맑은 고딕"/>
                <w:color w:val="000000"/>
              </w:rPr>
              <w:t>0.6582</w:t>
            </w:r>
          </w:p>
        </w:tc>
      </w:tr>
      <w:tr w:rsidR="004E195F" w14:paraId="6BBCA50F" w14:textId="77777777">
        <w:trPr>
          <w:cantSplit/>
          <w:jc w:val="center"/>
        </w:trPr>
        <w:tc>
          <w:tcPr>
            <w:tcW w:w="1522" w:type="dxa"/>
            <w:vAlign w:val="center"/>
          </w:tcPr>
          <w:p w14:paraId="71340875" w14:textId="77777777" w:rsidR="004E195F" w:rsidRDefault="003B014A">
            <w:pPr>
              <w:spacing w:line="252" w:lineRule="auto"/>
            </w:pPr>
            <w:r>
              <w:rPr>
                <w:rFonts w:ascii="맑은 고딕" w:eastAsia="맑은 고딕" w:hAnsi="맑은 고딕"/>
                <w:color w:val="000000"/>
              </w:rPr>
              <w:t>2_original_with_income_charge_ratio</w:t>
            </w:r>
          </w:p>
        </w:tc>
        <w:tc>
          <w:tcPr>
            <w:tcW w:w="1522" w:type="dxa"/>
            <w:vAlign w:val="center"/>
          </w:tcPr>
          <w:p w14:paraId="7435695C" w14:textId="77777777" w:rsidR="004E195F" w:rsidRDefault="003B014A">
            <w:pPr>
              <w:spacing w:line="252" w:lineRule="auto"/>
            </w:pPr>
            <w:r>
              <w:rPr>
                <w:rFonts w:ascii="맑은 고딕" w:eastAsia="맑은 고딕" w:hAnsi="맑은 고딕"/>
                <w:color w:val="000000"/>
              </w:rPr>
              <w:t>0.7637</w:t>
            </w:r>
          </w:p>
        </w:tc>
        <w:tc>
          <w:tcPr>
            <w:tcW w:w="1522" w:type="dxa"/>
            <w:vAlign w:val="center"/>
          </w:tcPr>
          <w:p w14:paraId="4017EE2D" w14:textId="77777777" w:rsidR="004E195F" w:rsidRDefault="003B014A">
            <w:pPr>
              <w:spacing w:line="252" w:lineRule="auto"/>
            </w:pPr>
            <w:r>
              <w:rPr>
                <w:rFonts w:ascii="맑은 고딕" w:eastAsia="맑은 고딕" w:hAnsi="맑은 고딕"/>
                <w:color w:val="000000"/>
              </w:rPr>
              <w:t>0.5385</w:t>
            </w:r>
          </w:p>
        </w:tc>
        <w:tc>
          <w:tcPr>
            <w:tcW w:w="1522" w:type="dxa"/>
            <w:vAlign w:val="center"/>
          </w:tcPr>
          <w:p w14:paraId="711902A5" w14:textId="77777777" w:rsidR="004E195F" w:rsidRDefault="003B014A">
            <w:pPr>
              <w:spacing w:line="252" w:lineRule="auto"/>
            </w:pPr>
            <w:r>
              <w:rPr>
                <w:rFonts w:ascii="맑은 고딕" w:eastAsia="맑은 고딕" w:hAnsi="맑은 고딕"/>
                <w:color w:val="000000"/>
              </w:rPr>
              <w:t>0.7674</w:t>
            </w:r>
          </w:p>
        </w:tc>
        <w:tc>
          <w:tcPr>
            <w:tcW w:w="1522" w:type="dxa"/>
            <w:vAlign w:val="center"/>
          </w:tcPr>
          <w:p w14:paraId="67876D06" w14:textId="77777777" w:rsidR="004E195F" w:rsidRDefault="003B014A">
            <w:pPr>
              <w:spacing w:line="252" w:lineRule="auto"/>
            </w:pPr>
            <w:r>
              <w:rPr>
                <w:rFonts w:ascii="맑은 고딕" w:eastAsia="맑은 고딕" w:hAnsi="맑은 고딕"/>
                <w:color w:val="000000"/>
              </w:rPr>
              <w:t>0.6329</w:t>
            </w:r>
          </w:p>
        </w:tc>
        <w:tc>
          <w:tcPr>
            <w:tcW w:w="1522" w:type="dxa"/>
            <w:vAlign w:val="center"/>
          </w:tcPr>
          <w:p w14:paraId="516E6D66" w14:textId="77777777" w:rsidR="004E195F" w:rsidRDefault="003B014A">
            <w:pPr>
              <w:spacing w:line="252" w:lineRule="auto"/>
            </w:pPr>
            <w:r>
              <w:rPr>
                <w:rFonts w:ascii="맑은 고딕" w:eastAsia="맑은 고딕" w:hAnsi="맑은 고딕"/>
                <w:color w:val="000000"/>
              </w:rPr>
              <w:t>0.8524</w:t>
            </w:r>
          </w:p>
        </w:tc>
        <w:tc>
          <w:tcPr>
            <w:tcW w:w="1522" w:type="dxa"/>
            <w:vAlign w:val="center"/>
          </w:tcPr>
          <w:p w14:paraId="1467C351" w14:textId="77777777" w:rsidR="004E195F" w:rsidRDefault="003B014A">
            <w:pPr>
              <w:spacing w:line="252" w:lineRule="auto"/>
            </w:pPr>
            <w:r>
              <w:rPr>
                <w:rFonts w:ascii="맑은 고딕" w:eastAsia="맑은 고딕" w:hAnsi="맑은 고딕"/>
                <w:color w:val="000000"/>
              </w:rPr>
              <w:t>0.6598</w:t>
            </w:r>
          </w:p>
        </w:tc>
      </w:tr>
      <w:tr w:rsidR="004E195F" w14:paraId="19386EC3" w14:textId="77777777">
        <w:trPr>
          <w:cantSplit/>
          <w:jc w:val="center"/>
        </w:trPr>
        <w:tc>
          <w:tcPr>
            <w:tcW w:w="1522" w:type="dxa"/>
            <w:vAlign w:val="center"/>
          </w:tcPr>
          <w:p w14:paraId="3F1517DA" w14:textId="77777777" w:rsidR="004E195F" w:rsidRDefault="003B014A">
            <w:pPr>
              <w:spacing w:line="252" w:lineRule="auto"/>
            </w:pPr>
            <w:r>
              <w:rPr>
                <w:rFonts w:ascii="맑은 고딕" w:eastAsia="맑은 고딕" w:hAnsi="맑은 고딕"/>
                <w:color w:val="000000"/>
              </w:rPr>
              <w:t>3_derived_without_income_charge_ratio</w:t>
            </w:r>
          </w:p>
        </w:tc>
        <w:tc>
          <w:tcPr>
            <w:tcW w:w="1522" w:type="dxa"/>
            <w:vAlign w:val="center"/>
          </w:tcPr>
          <w:p w14:paraId="2740D326" w14:textId="77777777" w:rsidR="004E195F" w:rsidRDefault="003B014A">
            <w:pPr>
              <w:spacing w:line="252" w:lineRule="auto"/>
            </w:pPr>
            <w:r>
              <w:rPr>
                <w:rFonts w:ascii="맑은 고딕" w:eastAsia="맑은 고딕" w:hAnsi="맑은 고딕"/>
                <w:color w:val="000000"/>
              </w:rPr>
              <w:t>0.7630</w:t>
            </w:r>
          </w:p>
        </w:tc>
        <w:tc>
          <w:tcPr>
            <w:tcW w:w="1522" w:type="dxa"/>
            <w:vAlign w:val="center"/>
          </w:tcPr>
          <w:p w14:paraId="7CF1212F" w14:textId="77777777" w:rsidR="004E195F" w:rsidRDefault="003B014A">
            <w:pPr>
              <w:spacing w:line="252" w:lineRule="auto"/>
            </w:pPr>
            <w:r>
              <w:rPr>
                <w:rFonts w:ascii="맑은 고딕" w:eastAsia="맑은 고딕" w:hAnsi="맑은 고딕"/>
                <w:color w:val="000000"/>
              </w:rPr>
              <w:t>0.5375</w:t>
            </w:r>
          </w:p>
        </w:tc>
        <w:tc>
          <w:tcPr>
            <w:tcW w:w="1522" w:type="dxa"/>
            <w:vAlign w:val="center"/>
          </w:tcPr>
          <w:p w14:paraId="4992F3BF" w14:textId="77777777" w:rsidR="004E195F" w:rsidRDefault="003B014A">
            <w:pPr>
              <w:spacing w:line="252" w:lineRule="auto"/>
            </w:pPr>
            <w:r>
              <w:rPr>
                <w:rFonts w:ascii="맑은 고딕" w:eastAsia="맑은 고딕" w:hAnsi="맑은 고딕"/>
                <w:color w:val="000000"/>
              </w:rPr>
              <w:t>0.7674</w:t>
            </w:r>
          </w:p>
        </w:tc>
        <w:tc>
          <w:tcPr>
            <w:tcW w:w="1522" w:type="dxa"/>
            <w:vAlign w:val="center"/>
          </w:tcPr>
          <w:p w14:paraId="259DC0FA" w14:textId="77777777" w:rsidR="004E195F" w:rsidRDefault="003B014A">
            <w:pPr>
              <w:spacing w:line="252" w:lineRule="auto"/>
            </w:pPr>
            <w:r>
              <w:rPr>
                <w:rFonts w:ascii="맑은 고딕" w:eastAsia="맑은 고딕" w:hAnsi="맑은 고딕"/>
                <w:color w:val="000000"/>
              </w:rPr>
              <w:t>0.6322</w:t>
            </w:r>
          </w:p>
        </w:tc>
        <w:tc>
          <w:tcPr>
            <w:tcW w:w="1522" w:type="dxa"/>
            <w:vAlign w:val="center"/>
          </w:tcPr>
          <w:p w14:paraId="30010173" w14:textId="77777777" w:rsidR="004E195F" w:rsidRDefault="003B014A">
            <w:pPr>
              <w:spacing w:line="252" w:lineRule="auto"/>
            </w:pPr>
            <w:r>
              <w:rPr>
                <w:rFonts w:ascii="맑은 고딕" w:eastAsia="맑은 고딕" w:hAnsi="맑은 고딕"/>
                <w:color w:val="000000"/>
              </w:rPr>
              <w:t>0.8515</w:t>
            </w:r>
          </w:p>
        </w:tc>
        <w:tc>
          <w:tcPr>
            <w:tcW w:w="1522" w:type="dxa"/>
            <w:vAlign w:val="center"/>
          </w:tcPr>
          <w:p w14:paraId="31A16F52" w14:textId="77777777" w:rsidR="004E195F" w:rsidRDefault="003B014A">
            <w:pPr>
              <w:spacing w:line="252" w:lineRule="auto"/>
            </w:pPr>
            <w:r>
              <w:rPr>
                <w:rFonts w:ascii="맑은 고딕" w:eastAsia="맑은 고딕" w:hAnsi="맑은 고딕"/>
                <w:color w:val="000000"/>
              </w:rPr>
              <w:t>0.6577</w:t>
            </w:r>
          </w:p>
        </w:tc>
      </w:tr>
      <w:tr w:rsidR="004E195F" w14:paraId="1BCD40BF" w14:textId="77777777">
        <w:trPr>
          <w:cantSplit/>
          <w:jc w:val="center"/>
        </w:trPr>
        <w:tc>
          <w:tcPr>
            <w:tcW w:w="1522" w:type="dxa"/>
            <w:vAlign w:val="center"/>
          </w:tcPr>
          <w:p w14:paraId="24FDFDBE" w14:textId="77777777" w:rsidR="004E195F" w:rsidRDefault="003B014A">
            <w:pPr>
              <w:spacing w:line="252" w:lineRule="auto"/>
            </w:pPr>
            <w:r>
              <w:rPr>
                <w:rFonts w:ascii="맑은 고딕" w:eastAsia="맑은 고딕" w:hAnsi="맑은 고딕"/>
                <w:color w:val="000000"/>
              </w:rPr>
              <w:t>4_derived_with_income_charge_ratio</w:t>
            </w:r>
          </w:p>
        </w:tc>
        <w:tc>
          <w:tcPr>
            <w:tcW w:w="1522" w:type="dxa"/>
            <w:vAlign w:val="center"/>
          </w:tcPr>
          <w:p w14:paraId="3EFC1FC4" w14:textId="77777777" w:rsidR="004E195F" w:rsidRDefault="003B014A">
            <w:pPr>
              <w:spacing w:line="252" w:lineRule="auto"/>
            </w:pPr>
            <w:r>
              <w:rPr>
                <w:rFonts w:ascii="맑은 고딕" w:eastAsia="맑은 고딕" w:hAnsi="맑은 고딕"/>
                <w:color w:val="000000"/>
              </w:rPr>
              <w:t>0.7658</w:t>
            </w:r>
          </w:p>
        </w:tc>
        <w:tc>
          <w:tcPr>
            <w:tcW w:w="1522" w:type="dxa"/>
            <w:vAlign w:val="center"/>
          </w:tcPr>
          <w:p w14:paraId="695B6F74" w14:textId="77777777" w:rsidR="004E195F" w:rsidRDefault="003B014A">
            <w:pPr>
              <w:spacing w:line="252" w:lineRule="auto"/>
            </w:pPr>
            <w:r>
              <w:rPr>
                <w:rFonts w:ascii="맑은 고딕" w:eastAsia="맑은 고딕" w:hAnsi="맑은 고딕"/>
                <w:color w:val="000000"/>
              </w:rPr>
              <w:t>0.5415</w:t>
            </w:r>
          </w:p>
        </w:tc>
        <w:tc>
          <w:tcPr>
            <w:tcW w:w="1522" w:type="dxa"/>
            <w:vAlign w:val="center"/>
          </w:tcPr>
          <w:p w14:paraId="73CF9964" w14:textId="77777777" w:rsidR="004E195F" w:rsidRDefault="003B014A">
            <w:pPr>
              <w:spacing w:line="252" w:lineRule="auto"/>
            </w:pPr>
            <w:r>
              <w:rPr>
                <w:rFonts w:ascii="맑은 고딕" w:eastAsia="맑은 고딕" w:hAnsi="맑은 고딕"/>
                <w:color w:val="000000"/>
              </w:rPr>
              <w:t>0.7674</w:t>
            </w:r>
          </w:p>
        </w:tc>
        <w:tc>
          <w:tcPr>
            <w:tcW w:w="1522" w:type="dxa"/>
            <w:vAlign w:val="center"/>
          </w:tcPr>
          <w:p w14:paraId="7E3C92E0" w14:textId="77777777" w:rsidR="004E195F" w:rsidRDefault="003B014A">
            <w:pPr>
              <w:spacing w:line="252" w:lineRule="auto"/>
            </w:pPr>
            <w:r>
              <w:rPr>
                <w:rFonts w:ascii="맑은 고딕" w:eastAsia="맑은 고딕" w:hAnsi="맑은 고딕"/>
                <w:color w:val="000000"/>
              </w:rPr>
              <w:t>0.6350</w:t>
            </w:r>
          </w:p>
        </w:tc>
        <w:tc>
          <w:tcPr>
            <w:tcW w:w="1522" w:type="dxa"/>
            <w:vAlign w:val="center"/>
          </w:tcPr>
          <w:p w14:paraId="74DB9DD2" w14:textId="77777777" w:rsidR="004E195F" w:rsidRDefault="003B014A">
            <w:pPr>
              <w:spacing w:line="252" w:lineRule="auto"/>
            </w:pPr>
            <w:r>
              <w:rPr>
                <w:rFonts w:ascii="맑은 고딕" w:eastAsia="맑은 고딕" w:hAnsi="맑은 고딕"/>
                <w:color w:val="000000"/>
              </w:rPr>
              <w:t>0.8514</w:t>
            </w:r>
          </w:p>
        </w:tc>
        <w:tc>
          <w:tcPr>
            <w:tcW w:w="1522" w:type="dxa"/>
            <w:vAlign w:val="center"/>
          </w:tcPr>
          <w:p w14:paraId="28428AA2" w14:textId="77777777" w:rsidR="004E195F" w:rsidRDefault="003B014A">
            <w:pPr>
              <w:spacing w:line="252" w:lineRule="auto"/>
            </w:pPr>
            <w:r>
              <w:rPr>
                <w:rFonts w:ascii="맑은 고딕" w:eastAsia="맑은 고딕" w:hAnsi="맑은 고딕"/>
                <w:color w:val="000000"/>
              </w:rPr>
              <w:t>0.6538</w:t>
            </w:r>
          </w:p>
        </w:tc>
      </w:tr>
    </w:tbl>
    <w:p w14:paraId="2C399556" w14:textId="77777777" w:rsidR="004E195F" w:rsidRDefault="004E195F"/>
    <w:p w14:paraId="3822D5B1" w14:textId="77777777" w:rsidR="004E195F" w:rsidRDefault="003B014A">
      <w:pPr>
        <w:spacing w:after="120"/>
        <w:rPr>
          <w:rFonts w:ascii="맑은 고딕" w:eastAsia="맑은 고딕" w:hAnsi="맑은 고딕"/>
        </w:rPr>
      </w:pPr>
      <w:r>
        <w:rPr>
          <w:rFonts w:ascii="맑은 고딕" w:eastAsia="맑은 고딕" w:hAnsi="맑은 고딕"/>
        </w:rPr>
        <w:t>Random Forest</w:t>
      </w:r>
      <w:r>
        <w:rPr>
          <w:rFonts w:ascii="맑은 고딕" w:eastAsia="맑은 고딕" w:hAnsi="맑은 고딕"/>
        </w:rPr>
        <w:t>는</w:t>
      </w:r>
      <w:r>
        <w:rPr>
          <w:rFonts w:ascii="맑은 고딕" w:eastAsia="맑은 고딕" w:hAnsi="맑은 고딕"/>
        </w:rPr>
        <w:t xml:space="preserve"> Logistic Regression</w:t>
      </w:r>
      <w:r>
        <w:rPr>
          <w:rFonts w:ascii="맑은 고딕" w:eastAsia="맑은 고딕" w:hAnsi="맑은 고딕"/>
        </w:rPr>
        <w:t>보다</w:t>
      </w:r>
      <w:r>
        <w:rPr>
          <w:rFonts w:ascii="맑은 고딕" w:eastAsia="맑은 고딕" w:hAnsi="맑은 고딕"/>
        </w:rPr>
        <w:t xml:space="preserve"> Accuracy, Precision, F1-score, ROC-AUC</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전반적으로</w:t>
      </w:r>
      <w:r>
        <w:rPr>
          <w:rFonts w:ascii="맑은 고딕" w:eastAsia="맑은 고딕" w:hAnsi="맑은 고딕"/>
        </w:rPr>
        <w:t xml:space="preserve"> </w:t>
      </w:r>
      <w:r>
        <w:rPr>
          <w:rFonts w:ascii="맑은 고딕" w:eastAsia="맑은 고딕" w:hAnsi="맑은 고딕"/>
        </w:rPr>
        <w:t>소폭</w:t>
      </w:r>
      <w:r>
        <w:rPr>
          <w:rFonts w:ascii="맑은 고딕" w:eastAsia="맑은 고딕" w:hAnsi="맑은 고딕"/>
        </w:rPr>
        <w:t xml:space="preserve"> </w:t>
      </w:r>
      <w:r>
        <w:rPr>
          <w:rFonts w:ascii="맑은 고딕" w:eastAsia="맑은 고딕" w:hAnsi="맑은 고딕"/>
        </w:rPr>
        <w:t>개선되었다</w:t>
      </w:r>
      <w:r>
        <w:rPr>
          <w:rFonts w:ascii="맑은 고딕" w:eastAsia="맑은 고딕" w:hAnsi="맑은 고딕"/>
        </w:rPr>
        <w:t xml:space="preserve">. </w:t>
      </w:r>
      <w:r>
        <w:rPr>
          <w:rFonts w:ascii="맑은 고딕" w:eastAsia="맑은 고딕" w:hAnsi="맑은 고딕"/>
        </w:rPr>
        <w:t>기본</w:t>
      </w:r>
      <w:r>
        <w:rPr>
          <w:rFonts w:ascii="맑은 고딕" w:eastAsia="맑은 고딕" w:hAnsi="맑은 고딕"/>
        </w:rPr>
        <w:t xml:space="preserve"> threshold 0.5 </w:t>
      </w:r>
      <w:r>
        <w:rPr>
          <w:rFonts w:ascii="맑은 고딕" w:eastAsia="맑은 고딕" w:hAnsi="맑은 고딕"/>
        </w:rPr>
        <w:t>기준에서</w:t>
      </w:r>
      <w:r>
        <w:rPr>
          <w:rFonts w:ascii="맑은 고딕" w:eastAsia="맑은 고딕" w:hAnsi="맑은 고딕"/>
        </w:rPr>
        <w:t xml:space="preserve"> </w:t>
      </w:r>
      <w:r>
        <w:rPr>
          <w:rFonts w:ascii="맑은 고딕" w:eastAsia="맑은 고딕" w:hAnsi="맑은 고딕"/>
        </w:rPr>
        <w:t>가장</w:t>
      </w:r>
      <w:r>
        <w:rPr>
          <w:rFonts w:ascii="맑은 고딕" w:eastAsia="맑은 고딕" w:hAnsi="맑은 고딕"/>
        </w:rPr>
        <w:t xml:space="preserve"> </w:t>
      </w:r>
      <w:r>
        <w:rPr>
          <w:rFonts w:ascii="맑은 고딕" w:eastAsia="맑은 고딕" w:hAnsi="맑은 고딕"/>
        </w:rPr>
        <w:t>좋은</w:t>
      </w:r>
      <w:r>
        <w:rPr>
          <w:rFonts w:ascii="맑은 고딕" w:eastAsia="맑은 고딕" w:hAnsi="맑은 고딕"/>
        </w:rPr>
        <w:t xml:space="preserve"> </w:t>
      </w:r>
      <w:r>
        <w:rPr>
          <w:rFonts w:ascii="맑은 고딕" w:eastAsia="맑은 고딕" w:hAnsi="맑은 고딕"/>
        </w:rPr>
        <w:t>결과는</w:t>
      </w:r>
      <w:r>
        <w:rPr>
          <w:rFonts w:ascii="맑은 고딕" w:eastAsia="맑은 고딕" w:hAnsi="맑은 고딕"/>
        </w:rPr>
        <w:t xml:space="preserve"> </w:t>
      </w:r>
      <w:r w:rsidRPr="00E070A4">
        <w:rPr>
          <w:rFonts w:ascii="맑은 고딕" w:eastAsia="맑은 고딕" w:hAnsi="맑은 고딕"/>
          <w:b/>
          <w:bCs/>
        </w:rPr>
        <w:t>1_original_without_income_charge_ratio</w:t>
      </w:r>
      <w:r>
        <w:rPr>
          <w:rFonts w:ascii="맑은 고딕" w:eastAsia="맑은 고딕" w:hAnsi="맑은 고딕"/>
        </w:rPr>
        <w:t>였으며</w:t>
      </w:r>
      <w:r>
        <w:rPr>
          <w:rFonts w:ascii="맑은 고딕" w:eastAsia="맑은 고딕" w:hAnsi="맑은 고딕"/>
        </w:rPr>
        <w:t>, Recall</w:t>
      </w:r>
      <w:r>
        <w:rPr>
          <w:rFonts w:ascii="맑은 고딕" w:eastAsia="맑은 고딕" w:hAnsi="맑은 고딕"/>
        </w:rPr>
        <w:t>은</w:t>
      </w:r>
      <w:r>
        <w:rPr>
          <w:rFonts w:ascii="맑은 고딕" w:eastAsia="맑은 고딕" w:hAnsi="맑은 고딕"/>
        </w:rPr>
        <w:t xml:space="preserve"> 0.7754, ROC-AUC</w:t>
      </w:r>
      <w:r>
        <w:rPr>
          <w:rFonts w:ascii="맑은 고딕" w:eastAsia="맑은 고딕" w:hAnsi="맑은 고딕"/>
        </w:rPr>
        <w:t>는</w:t>
      </w:r>
      <w:r>
        <w:rPr>
          <w:rFonts w:ascii="맑은 고딕" w:eastAsia="맑은 고딕" w:hAnsi="맑은 고딕"/>
        </w:rPr>
        <w:t xml:space="preserve"> 0.8530</w:t>
      </w:r>
      <w:r>
        <w:rPr>
          <w:rFonts w:ascii="맑은 고딕" w:eastAsia="맑은 고딕" w:hAnsi="맑은 고딕"/>
        </w:rPr>
        <w:t>이었다</w:t>
      </w:r>
      <w:r>
        <w:rPr>
          <w:rFonts w:ascii="맑은 고딕" w:eastAsia="맑은 고딕" w:hAnsi="맑은 고딕"/>
        </w:rPr>
        <w:t xml:space="preserve">. </w:t>
      </w:r>
      <w:r>
        <w:rPr>
          <w:rFonts w:ascii="맑은 고딕" w:eastAsia="맑은 고딕" w:hAnsi="맑은 고딕"/>
        </w:rPr>
        <w:t>파생변수와</w:t>
      </w:r>
      <w:r>
        <w:rPr>
          <w:rFonts w:ascii="맑은 고딕" w:eastAsia="맑은 고딕" w:hAnsi="맑은 고딕"/>
        </w:rPr>
        <w:t xml:space="preserve"> Income_Charge_Ratio</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추가해도</w:t>
      </w:r>
      <w:r>
        <w:rPr>
          <w:rFonts w:ascii="맑은 고딕" w:eastAsia="맑은 고딕" w:hAnsi="맑은 고딕"/>
        </w:rPr>
        <w:t xml:space="preserve"> Random Forest </w:t>
      </w:r>
      <w:r>
        <w:rPr>
          <w:rFonts w:ascii="맑은 고딕" w:eastAsia="맑은 고딕" w:hAnsi="맑은 고딕"/>
        </w:rPr>
        <w:t>성능</w:t>
      </w:r>
      <w:r>
        <w:rPr>
          <w:rFonts w:ascii="맑은 고딕" w:eastAsia="맑은 고딕" w:hAnsi="맑은 고딕"/>
        </w:rPr>
        <w:t xml:space="preserve"> </w:t>
      </w:r>
      <w:proofErr w:type="spellStart"/>
      <w:r>
        <w:rPr>
          <w:rFonts w:ascii="맑은 고딕" w:eastAsia="맑은 고딕" w:hAnsi="맑은 고딕"/>
        </w:rPr>
        <w:t>향상은</w:t>
      </w:r>
      <w:proofErr w:type="spellEnd"/>
      <w:r>
        <w:rPr>
          <w:rFonts w:ascii="맑은 고딕" w:eastAsia="맑은 고딕" w:hAnsi="맑은 고딕"/>
        </w:rPr>
        <w:t xml:space="preserve"> </w:t>
      </w:r>
      <w:proofErr w:type="spellStart"/>
      <w:r>
        <w:rPr>
          <w:rFonts w:ascii="맑은 고딕" w:eastAsia="맑은 고딕" w:hAnsi="맑은 고딕"/>
        </w:rPr>
        <w:t>뚜렷하지</w:t>
      </w:r>
      <w:proofErr w:type="spellEnd"/>
      <w:r>
        <w:rPr>
          <w:rFonts w:ascii="맑은 고딕" w:eastAsia="맑은 고딕" w:hAnsi="맑은 고딕"/>
        </w:rPr>
        <w:t xml:space="preserve"> </w:t>
      </w:r>
      <w:proofErr w:type="spellStart"/>
      <w:r>
        <w:rPr>
          <w:rFonts w:ascii="맑은 고딕" w:eastAsia="맑은 고딕" w:hAnsi="맑은 고딕"/>
        </w:rPr>
        <w:t>않았다</w:t>
      </w:r>
      <w:proofErr w:type="spellEnd"/>
      <w:r>
        <w:rPr>
          <w:rFonts w:ascii="맑은 고딕" w:eastAsia="맑은 고딕" w:hAnsi="맑은 고딕"/>
        </w:rPr>
        <w:t>.</w:t>
      </w:r>
    </w:p>
    <w:p w14:paraId="7BD67618" w14:textId="77777777" w:rsidR="00836BCF" w:rsidRDefault="00836BCF">
      <w:pPr>
        <w:spacing w:after="120"/>
        <w:rPr>
          <w:rFonts w:ascii="맑은 고딕" w:eastAsia="맑은 고딕" w:hAnsi="맑은 고딕"/>
          <w:lang w:eastAsia="ko-KR"/>
        </w:rPr>
      </w:pPr>
    </w:p>
    <w:p w14:paraId="7EE3C919" w14:textId="77777777" w:rsidR="00836BCF" w:rsidRDefault="00836BCF">
      <w:pPr>
        <w:spacing w:after="120"/>
        <w:rPr>
          <w:rFonts w:ascii="맑은 고딕" w:eastAsia="맑은 고딕" w:hAnsi="맑은 고딕"/>
          <w:lang w:eastAsia="ko-KR"/>
        </w:rPr>
      </w:pPr>
    </w:p>
    <w:p w14:paraId="311DE6C0" w14:textId="77777777" w:rsidR="00836BCF" w:rsidRDefault="00836BCF">
      <w:pPr>
        <w:spacing w:after="120"/>
        <w:rPr>
          <w:rFonts w:ascii="맑은 고딕" w:eastAsia="맑은 고딕" w:hAnsi="맑은 고딕"/>
          <w:lang w:eastAsia="ko-KR"/>
        </w:rPr>
      </w:pPr>
    </w:p>
    <w:p w14:paraId="5FFF1B3F" w14:textId="77777777" w:rsidR="00836BCF" w:rsidRDefault="00836BCF">
      <w:pPr>
        <w:spacing w:after="120"/>
        <w:rPr>
          <w:rFonts w:ascii="맑은 고딕" w:eastAsia="맑은 고딕" w:hAnsi="맑은 고딕"/>
          <w:lang w:eastAsia="ko-KR"/>
        </w:rPr>
      </w:pPr>
    </w:p>
    <w:p w14:paraId="20137CBB" w14:textId="77777777" w:rsidR="00836BCF" w:rsidRDefault="00836BCF">
      <w:pPr>
        <w:spacing w:after="120"/>
        <w:rPr>
          <w:rFonts w:ascii="맑은 고딕" w:eastAsia="맑은 고딕" w:hAnsi="맑은 고딕"/>
          <w:lang w:eastAsia="ko-KR"/>
        </w:rPr>
      </w:pPr>
    </w:p>
    <w:p w14:paraId="1D1E9D53" w14:textId="77777777" w:rsidR="00836BCF" w:rsidRDefault="00836BCF">
      <w:pPr>
        <w:spacing w:after="120"/>
        <w:rPr>
          <w:rFonts w:ascii="맑은 고딕" w:eastAsia="맑은 고딕" w:hAnsi="맑은 고딕"/>
          <w:lang w:eastAsia="ko-KR"/>
        </w:rPr>
      </w:pPr>
    </w:p>
    <w:p w14:paraId="495F432B" w14:textId="77777777" w:rsidR="00836BCF" w:rsidRDefault="00836BCF">
      <w:pPr>
        <w:spacing w:after="120"/>
        <w:rPr>
          <w:rFonts w:ascii="맑은 고딕" w:eastAsia="맑은 고딕" w:hAnsi="맑은 고딕"/>
          <w:lang w:eastAsia="ko-KR"/>
        </w:rPr>
      </w:pPr>
    </w:p>
    <w:p w14:paraId="3AB383FB" w14:textId="77777777" w:rsidR="00836BCF" w:rsidRDefault="00836BCF">
      <w:pPr>
        <w:spacing w:after="120"/>
        <w:rPr>
          <w:rFonts w:ascii="맑은 고딕" w:eastAsia="맑은 고딕" w:hAnsi="맑은 고딕"/>
          <w:lang w:eastAsia="ko-KR"/>
        </w:rPr>
      </w:pPr>
    </w:p>
    <w:p w14:paraId="54BBB91A" w14:textId="77777777" w:rsidR="00836BCF" w:rsidRDefault="00836BCF">
      <w:pPr>
        <w:spacing w:after="120"/>
        <w:rPr>
          <w:rFonts w:ascii="맑은 고딕" w:eastAsia="맑은 고딕" w:hAnsi="맑은 고딕"/>
          <w:lang w:eastAsia="ko-KR"/>
        </w:rPr>
      </w:pPr>
    </w:p>
    <w:p w14:paraId="146BF014" w14:textId="77777777" w:rsidR="00836BCF" w:rsidRDefault="00836BCF">
      <w:pPr>
        <w:spacing w:after="120"/>
        <w:rPr>
          <w:rFonts w:eastAsia="맑은 고딕"/>
          <w:lang w:eastAsia="ko-KR"/>
        </w:rPr>
      </w:pPr>
    </w:p>
    <w:p w14:paraId="6859F4B3" w14:textId="77777777" w:rsidR="00E070A4" w:rsidRPr="00E070A4" w:rsidRDefault="00E070A4">
      <w:pPr>
        <w:spacing w:after="120"/>
        <w:rPr>
          <w:rFonts w:eastAsia="맑은 고딕" w:hint="eastAsia"/>
          <w:lang w:eastAsia="ko-KR"/>
        </w:rPr>
      </w:pPr>
    </w:p>
    <w:p w14:paraId="2B6CABC9" w14:textId="77777777" w:rsidR="004E195F" w:rsidRDefault="003B014A">
      <w:pPr>
        <w:pStyle w:val="1"/>
        <w:rPr>
          <w:lang w:eastAsia="ko-KR"/>
        </w:rPr>
      </w:pPr>
      <w:r>
        <w:rPr>
          <w:rFonts w:ascii="맑은 고딕" w:eastAsia="맑은 고딕" w:hAnsi="맑은 고딕"/>
          <w:lang w:eastAsia="ko-KR"/>
        </w:rPr>
        <w:lastRenderedPageBreak/>
        <w:t xml:space="preserve">6. </w:t>
      </w:r>
      <w:proofErr w:type="spellStart"/>
      <w:r>
        <w:rPr>
          <w:rFonts w:ascii="맑은 고딕" w:eastAsia="맑은 고딕" w:hAnsi="맑은 고딕"/>
          <w:lang w:eastAsia="ko-KR"/>
        </w:rPr>
        <w:t>LightGBM</w:t>
      </w:r>
      <w:proofErr w:type="spellEnd"/>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proofErr w:type="spellStart"/>
      <w:r>
        <w:rPr>
          <w:rFonts w:ascii="맑은 고딕" w:eastAsia="맑은 고딕" w:hAnsi="맑은 고딕"/>
          <w:lang w:eastAsia="ko-KR"/>
        </w:rPr>
        <w:t>임계값</w:t>
      </w:r>
      <w:proofErr w:type="spellEnd"/>
      <w:r>
        <w:rPr>
          <w:rFonts w:ascii="맑은 고딕" w:eastAsia="맑은 고딕" w:hAnsi="맑은 고딕"/>
          <w:lang w:eastAsia="ko-KR"/>
        </w:rPr>
        <w:t xml:space="preserve">(threshold) </w:t>
      </w:r>
      <w:r>
        <w:rPr>
          <w:rFonts w:ascii="맑은 고딕" w:eastAsia="맑은 고딕" w:hAnsi="맑은 고딕"/>
          <w:lang w:eastAsia="ko-KR"/>
        </w:rPr>
        <w:t>조정</w:t>
      </w:r>
    </w:p>
    <w:p w14:paraId="144D8335" w14:textId="77777777" w:rsidR="00E070A4" w:rsidRDefault="00E070A4">
      <w:pPr>
        <w:spacing w:after="120"/>
        <w:rPr>
          <w:rFonts w:ascii="맑은 고딕" w:eastAsia="맑은 고딕" w:hAnsi="맑은 고딕"/>
          <w:b/>
          <w:color w:val="000000"/>
          <w:sz w:val="30"/>
          <w:lang w:eastAsia="ko-KR"/>
        </w:rPr>
      </w:pPr>
      <w:r>
        <w:rPr>
          <w:rFonts w:ascii="맑은 고딕" w:eastAsia="맑은 고딕" w:hAnsi="맑은 고딕"/>
          <w:b/>
          <w:color w:val="000000"/>
          <w:sz w:val="30"/>
          <w:lang w:eastAsia="ko-KR"/>
        </w:rPr>
        <w:t>6.</w:t>
      </w:r>
      <w:r>
        <w:rPr>
          <w:rFonts w:ascii="맑은 고딕" w:eastAsia="맑은 고딕" w:hAnsi="맑은 고딕" w:hint="eastAsia"/>
          <w:b/>
          <w:color w:val="000000"/>
          <w:sz w:val="30"/>
          <w:lang w:eastAsia="ko-KR"/>
        </w:rPr>
        <w:t>1</w:t>
      </w:r>
      <w:r>
        <w:rPr>
          <w:rFonts w:ascii="맑은 고딕" w:eastAsia="맑은 고딕" w:hAnsi="맑은 고딕"/>
          <w:b/>
          <w:color w:val="000000"/>
          <w:sz w:val="30"/>
          <w:lang w:eastAsia="ko-KR"/>
        </w:rPr>
        <w:t xml:space="preserve"> </w:t>
      </w:r>
      <w:proofErr w:type="spellStart"/>
      <w:r>
        <w:rPr>
          <w:rFonts w:ascii="맑은 고딕" w:eastAsia="맑은 고딕" w:hAnsi="맑은 고딕"/>
          <w:b/>
          <w:color w:val="000000"/>
          <w:sz w:val="30"/>
          <w:lang w:eastAsia="ko-KR"/>
        </w:rPr>
        <w:t>LightGBM</w:t>
      </w:r>
      <w:proofErr w:type="spellEnd"/>
      <w:r>
        <w:rPr>
          <w:rFonts w:ascii="맑은 고딕" w:eastAsia="맑은 고딕" w:hAnsi="맑은 고딕"/>
          <w:b/>
          <w:color w:val="000000"/>
          <w:sz w:val="30"/>
          <w:lang w:eastAsia="ko-KR"/>
        </w:rPr>
        <w:t xml:space="preserve"> </w:t>
      </w:r>
    </w:p>
    <w:p w14:paraId="0307189D" w14:textId="5ED45F01" w:rsidR="004E195F" w:rsidRDefault="003B014A">
      <w:pPr>
        <w:spacing w:after="120"/>
      </w:pPr>
      <w:r>
        <w:rPr>
          <w:rFonts w:ascii="맑은 고딕" w:eastAsia="맑은 고딕" w:hAnsi="맑은 고딕"/>
          <w:lang w:eastAsia="ko-KR"/>
        </w:rPr>
        <w:t xml:space="preserve">Gradient Boosting </w:t>
      </w:r>
      <w:r>
        <w:rPr>
          <w:rFonts w:ascii="맑은 고딕" w:eastAsia="맑은 고딕" w:hAnsi="맑은 고딕"/>
          <w:lang w:eastAsia="ko-KR"/>
        </w:rPr>
        <w:t>계열</w:t>
      </w:r>
      <w:r>
        <w:rPr>
          <w:rFonts w:ascii="맑은 고딕" w:eastAsia="맑은 고딕" w:hAnsi="맑은 고딕"/>
          <w:lang w:eastAsia="ko-KR"/>
        </w:rPr>
        <w:t xml:space="preserve"> </w:t>
      </w:r>
      <w:r>
        <w:rPr>
          <w:rFonts w:ascii="맑은 고딕" w:eastAsia="맑은 고딕" w:hAnsi="맑은 고딕"/>
          <w:lang w:eastAsia="ko-KR"/>
        </w:rPr>
        <w:t>모델인</w:t>
      </w:r>
      <w:r>
        <w:rPr>
          <w:rFonts w:ascii="맑은 고딕" w:eastAsia="맑은 고딕" w:hAnsi="맑은 고딕"/>
          <w:lang w:eastAsia="ko-KR"/>
        </w:rPr>
        <w:t xml:space="preserve"> </w:t>
      </w:r>
      <w:proofErr w:type="spellStart"/>
      <w:r>
        <w:rPr>
          <w:rFonts w:ascii="맑은 고딕" w:eastAsia="맑은 고딕" w:hAnsi="맑은 고딕"/>
          <w:lang w:eastAsia="ko-KR"/>
        </w:rPr>
        <w:t>LightGBM</w:t>
      </w:r>
      <w:proofErr w:type="spellEnd"/>
      <w:r>
        <w:rPr>
          <w:rFonts w:ascii="맑은 고딕" w:eastAsia="맑은 고딕" w:hAnsi="맑은 고딕"/>
          <w:lang w:eastAsia="ko-KR"/>
        </w:rPr>
        <w:t>을</w:t>
      </w:r>
      <w:r>
        <w:rPr>
          <w:rFonts w:ascii="맑은 고딕" w:eastAsia="맑은 고딕" w:hAnsi="맑은 고딕"/>
          <w:lang w:eastAsia="ko-KR"/>
        </w:rPr>
        <w:t xml:space="preserve"> </w:t>
      </w:r>
      <w:r>
        <w:rPr>
          <w:rFonts w:ascii="맑은 고딕" w:eastAsia="맑은 고딕" w:hAnsi="맑은 고딕"/>
          <w:lang w:eastAsia="ko-KR"/>
        </w:rPr>
        <w:t>학습하였다</w:t>
      </w:r>
      <w:r>
        <w:rPr>
          <w:rFonts w:ascii="맑은 고딕" w:eastAsia="맑은 고딕" w:hAnsi="맑은 고딕"/>
          <w:lang w:eastAsia="ko-KR"/>
        </w:rPr>
        <w:t xml:space="preserve">. </w:t>
      </w:r>
      <w:proofErr w:type="spellStart"/>
      <w:r>
        <w:rPr>
          <w:rFonts w:ascii="맑은 고딕" w:eastAsia="맑은 고딕" w:hAnsi="맑은 고딕"/>
          <w:lang w:eastAsia="ko-KR"/>
        </w:rPr>
        <w:t>LightGBM</w:t>
      </w:r>
      <w:proofErr w:type="spellEnd"/>
      <w:r>
        <w:rPr>
          <w:rFonts w:ascii="맑은 고딕" w:eastAsia="맑은 고딕" w:hAnsi="맑은 고딕"/>
          <w:lang w:eastAsia="ko-KR"/>
        </w:rPr>
        <w:t>은</w:t>
      </w:r>
      <w:r>
        <w:rPr>
          <w:rFonts w:ascii="맑은 고딕" w:eastAsia="맑은 고딕" w:hAnsi="맑은 고딕"/>
          <w:lang w:eastAsia="ko-KR"/>
        </w:rPr>
        <w:t xml:space="preserve"> </w:t>
      </w:r>
      <w:r>
        <w:rPr>
          <w:rFonts w:ascii="맑은 고딕" w:eastAsia="맑은 고딕" w:hAnsi="맑은 고딕"/>
          <w:lang w:eastAsia="ko-KR"/>
        </w:rPr>
        <w:t>순차적으로</w:t>
      </w:r>
      <w:r>
        <w:rPr>
          <w:rFonts w:ascii="맑은 고딕" w:eastAsia="맑은 고딕" w:hAnsi="맑은 고딕"/>
          <w:lang w:eastAsia="ko-KR"/>
        </w:rPr>
        <w:t xml:space="preserve"> </w:t>
      </w:r>
      <w:r>
        <w:rPr>
          <w:rFonts w:ascii="맑은 고딕" w:eastAsia="맑은 고딕" w:hAnsi="맑은 고딕"/>
          <w:lang w:eastAsia="ko-KR"/>
        </w:rPr>
        <w:t>약한</w:t>
      </w:r>
      <w:r>
        <w:rPr>
          <w:rFonts w:ascii="맑은 고딕" w:eastAsia="맑은 고딕" w:hAnsi="맑은 고딕"/>
          <w:lang w:eastAsia="ko-KR"/>
        </w:rPr>
        <w:t xml:space="preserve"> </w:t>
      </w:r>
      <w:r>
        <w:rPr>
          <w:rFonts w:ascii="맑은 고딕" w:eastAsia="맑은 고딕" w:hAnsi="맑은 고딕"/>
          <w:lang w:eastAsia="ko-KR"/>
        </w:rPr>
        <w:t>모델을</w:t>
      </w:r>
      <w:r>
        <w:rPr>
          <w:rFonts w:ascii="맑은 고딕" w:eastAsia="맑은 고딕" w:hAnsi="맑은 고딕"/>
          <w:lang w:eastAsia="ko-KR"/>
        </w:rPr>
        <w:t xml:space="preserve"> </w:t>
      </w:r>
      <w:r>
        <w:rPr>
          <w:rFonts w:ascii="맑은 고딕" w:eastAsia="맑은 고딕" w:hAnsi="맑은 고딕"/>
          <w:lang w:eastAsia="ko-KR"/>
        </w:rPr>
        <w:t>보완하면서</w:t>
      </w:r>
      <w:r>
        <w:rPr>
          <w:rFonts w:ascii="맑은 고딕" w:eastAsia="맑은 고딕" w:hAnsi="맑은 고딕"/>
          <w:lang w:eastAsia="ko-KR"/>
        </w:rPr>
        <w:t xml:space="preserve"> </w:t>
      </w:r>
      <w:r>
        <w:rPr>
          <w:rFonts w:ascii="맑은 고딕" w:eastAsia="맑은 고딕" w:hAnsi="맑은 고딕"/>
          <w:lang w:eastAsia="ko-KR"/>
        </w:rPr>
        <w:t>학습하기</w:t>
      </w:r>
      <w:r>
        <w:rPr>
          <w:rFonts w:ascii="맑은 고딕" w:eastAsia="맑은 고딕" w:hAnsi="맑은 고딕"/>
          <w:lang w:eastAsia="ko-KR"/>
        </w:rPr>
        <w:t xml:space="preserve"> </w:t>
      </w:r>
      <w:r>
        <w:rPr>
          <w:rFonts w:ascii="맑은 고딕" w:eastAsia="맑은 고딕" w:hAnsi="맑은 고딕"/>
          <w:lang w:eastAsia="ko-KR"/>
        </w:rPr>
        <w:t>때문에</w:t>
      </w:r>
      <w:r>
        <w:rPr>
          <w:rFonts w:ascii="맑은 고딕" w:eastAsia="맑은 고딕" w:hAnsi="맑은 고딕"/>
          <w:lang w:eastAsia="ko-KR"/>
        </w:rPr>
        <w:t xml:space="preserve"> </w:t>
      </w:r>
      <w:r>
        <w:rPr>
          <w:rFonts w:ascii="맑은 고딕" w:eastAsia="맑은 고딕" w:hAnsi="맑은 고딕"/>
          <w:lang w:eastAsia="ko-KR"/>
        </w:rPr>
        <w:t>복잡한</w:t>
      </w:r>
      <w:r>
        <w:rPr>
          <w:rFonts w:ascii="맑은 고딕" w:eastAsia="맑은 고딕" w:hAnsi="맑은 고딕"/>
          <w:lang w:eastAsia="ko-KR"/>
        </w:rPr>
        <w:t xml:space="preserve"> </w:t>
      </w:r>
      <w:r>
        <w:rPr>
          <w:rFonts w:ascii="맑은 고딕" w:eastAsia="맑은 고딕" w:hAnsi="맑은 고딕"/>
          <w:lang w:eastAsia="ko-KR"/>
        </w:rPr>
        <w:t>비선형</w:t>
      </w:r>
      <w:r>
        <w:rPr>
          <w:rFonts w:ascii="맑은 고딕" w:eastAsia="맑은 고딕" w:hAnsi="맑은 고딕"/>
          <w:lang w:eastAsia="ko-KR"/>
        </w:rPr>
        <w:t xml:space="preserve"> </w:t>
      </w:r>
      <w:r>
        <w:rPr>
          <w:rFonts w:ascii="맑은 고딕" w:eastAsia="맑은 고딕" w:hAnsi="맑은 고딕"/>
          <w:lang w:eastAsia="ko-KR"/>
        </w:rPr>
        <w:t>패턴을</w:t>
      </w:r>
      <w:r>
        <w:rPr>
          <w:rFonts w:ascii="맑은 고딕" w:eastAsia="맑은 고딕" w:hAnsi="맑은 고딕"/>
          <w:lang w:eastAsia="ko-KR"/>
        </w:rPr>
        <w:t xml:space="preserve"> </w:t>
      </w:r>
      <w:r>
        <w:rPr>
          <w:rFonts w:ascii="맑은 고딕" w:eastAsia="맑은 고딕" w:hAnsi="맑은 고딕"/>
          <w:lang w:eastAsia="ko-KR"/>
        </w:rPr>
        <w:t>더</w:t>
      </w:r>
      <w:r>
        <w:rPr>
          <w:rFonts w:ascii="맑은 고딕" w:eastAsia="맑은 고딕" w:hAnsi="맑은 고딕"/>
          <w:lang w:eastAsia="ko-KR"/>
        </w:rPr>
        <w:t xml:space="preserve"> </w:t>
      </w:r>
      <w:r>
        <w:rPr>
          <w:rFonts w:ascii="맑은 고딕" w:eastAsia="맑은 고딕" w:hAnsi="맑은 고딕"/>
          <w:lang w:eastAsia="ko-KR"/>
        </w:rPr>
        <w:t>잘</w:t>
      </w:r>
      <w:r>
        <w:rPr>
          <w:rFonts w:ascii="맑은 고딕" w:eastAsia="맑은 고딕" w:hAnsi="맑은 고딕"/>
          <w:lang w:eastAsia="ko-KR"/>
        </w:rPr>
        <w:t xml:space="preserve"> </w:t>
      </w:r>
      <w:r>
        <w:rPr>
          <w:rFonts w:ascii="맑은 고딕" w:eastAsia="맑은 고딕" w:hAnsi="맑은 고딕"/>
          <w:lang w:eastAsia="ko-KR"/>
        </w:rPr>
        <w:t>잡을</w:t>
      </w:r>
      <w:r>
        <w:rPr>
          <w:rFonts w:ascii="맑은 고딕" w:eastAsia="맑은 고딕" w:hAnsi="맑은 고딕"/>
          <w:lang w:eastAsia="ko-KR"/>
        </w:rPr>
        <w:t xml:space="preserve"> </w:t>
      </w:r>
      <w:r>
        <w:rPr>
          <w:rFonts w:ascii="맑은 고딕" w:eastAsia="맑은 고딕" w:hAnsi="맑은 고딕"/>
          <w:lang w:eastAsia="ko-KR"/>
        </w:rPr>
        <w:t>수</w:t>
      </w:r>
      <w:r>
        <w:rPr>
          <w:rFonts w:ascii="맑은 고딕" w:eastAsia="맑은 고딕" w:hAnsi="맑은 고딕"/>
          <w:lang w:eastAsia="ko-KR"/>
        </w:rPr>
        <w:t xml:space="preserve"> </w:t>
      </w:r>
      <w:r>
        <w:rPr>
          <w:rFonts w:ascii="맑은 고딕" w:eastAsia="맑은 고딕" w:hAnsi="맑은 고딕"/>
          <w:lang w:eastAsia="ko-KR"/>
        </w:rPr>
        <w:t>있는</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후보이다</w:t>
      </w:r>
      <w:r>
        <w:rPr>
          <w:rFonts w:ascii="맑은 고딕" w:eastAsia="맑은 고딕" w:hAnsi="맑은 고딕"/>
          <w:lang w:eastAsia="ko-KR"/>
        </w:rPr>
        <w:t xml:space="preserve">. </w:t>
      </w:r>
      <w:r>
        <w:rPr>
          <w:rFonts w:ascii="맑은 고딕" w:eastAsia="맑은 고딕" w:hAnsi="맑은 고딕"/>
        </w:rPr>
        <w:t xml:space="preserve">Random </w:t>
      </w:r>
      <w:proofErr w:type="spellStart"/>
      <w:r>
        <w:rPr>
          <w:rFonts w:ascii="맑은 고딕" w:eastAsia="맑은 고딕" w:hAnsi="맑은 고딕"/>
        </w:rPr>
        <w:t>Forest</w:t>
      </w:r>
      <w:r>
        <w:rPr>
          <w:rFonts w:ascii="맑은 고딕" w:eastAsia="맑은 고딕" w:hAnsi="맑은 고딕"/>
        </w:rPr>
        <w:t>와</w:t>
      </w:r>
      <w:proofErr w:type="spellEnd"/>
      <w:r>
        <w:rPr>
          <w:rFonts w:ascii="맑은 고딕" w:eastAsia="맑은 고딕" w:hAnsi="맑은 고딕"/>
        </w:rPr>
        <w:t xml:space="preserve"> </w:t>
      </w:r>
      <w:proofErr w:type="spellStart"/>
      <w:r>
        <w:rPr>
          <w:rFonts w:ascii="맑은 고딕" w:eastAsia="맑은 고딕" w:hAnsi="맑은 고딕"/>
        </w:rPr>
        <w:t>동일하게</w:t>
      </w:r>
      <w:proofErr w:type="spellEnd"/>
      <w:r>
        <w:rPr>
          <w:rFonts w:ascii="맑은 고딕" w:eastAsia="맑은 고딕" w:hAnsi="맑은 고딕"/>
        </w:rPr>
        <w:t xml:space="preserve"> 4</w:t>
      </w:r>
      <w:r>
        <w:rPr>
          <w:rFonts w:ascii="맑은 고딕" w:eastAsia="맑은 고딕" w:hAnsi="맑은 고딕"/>
        </w:rPr>
        <w:t>개</w:t>
      </w:r>
      <w:r>
        <w:rPr>
          <w:rFonts w:ascii="맑은 고딕" w:eastAsia="맑은 고딕" w:hAnsi="맑은 고딕"/>
        </w:rPr>
        <w:t xml:space="preserve"> feature set</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각각</w:t>
      </w:r>
      <w:r>
        <w:rPr>
          <w:rFonts w:ascii="맑은 고딕" w:eastAsia="맑은 고딕" w:hAnsi="맑은 고딕"/>
        </w:rPr>
        <w:t xml:space="preserve"> </w:t>
      </w:r>
      <w:r>
        <w:rPr>
          <w:rFonts w:ascii="맑은 고딕" w:eastAsia="맑은 고딕" w:hAnsi="맑은 고딕"/>
        </w:rPr>
        <w:t>학습하여</w:t>
      </w:r>
      <w:r>
        <w:rPr>
          <w:rFonts w:ascii="맑은 고딕" w:eastAsia="맑은 고딕" w:hAnsi="맑은 고딕"/>
        </w:rPr>
        <w:t xml:space="preserve"> </w:t>
      </w:r>
      <w:r>
        <w:rPr>
          <w:rFonts w:ascii="맑은 고딕" w:eastAsia="맑은 고딕" w:hAnsi="맑은 고딕"/>
        </w:rPr>
        <w:t>비교하였다</w:t>
      </w:r>
      <w:r>
        <w:rPr>
          <w:rFonts w:ascii="맑은 고딕" w:eastAsia="맑은 고딕" w:hAnsi="맑은 고딕"/>
        </w:rPr>
        <w:t>.</w:t>
      </w:r>
    </w:p>
    <w:tbl>
      <w:tblPr>
        <w:tblStyle w:val="af9"/>
        <w:tblW w:w="0" w:type="auto"/>
        <w:jc w:val="center"/>
        <w:tblLook w:val="04A0" w:firstRow="1" w:lastRow="0" w:firstColumn="1" w:lastColumn="0" w:noHBand="0" w:noVBand="1"/>
      </w:tblPr>
      <w:tblGrid>
        <w:gridCol w:w="4162"/>
        <w:gridCol w:w="1199"/>
        <w:gridCol w:w="1201"/>
        <w:gridCol w:w="1021"/>
        <w:gridCol w:w="1021"/>
        <w:gridCol w:w="1021"/>
        <w:gridCol w:w="1021"/>
      </w:tblGrid>
      <w:tr w:rsidR="004E195F" w14:paraId="07619C0B" w14:textId="77777777">
        <w:trPr>
          <w:cantSplit/>
          <w:jc w:val="center"/>
        </w:trPr>
        <w:tc>
          <w:tcPr>
            <w:tcW w:w="1522" w:type="dxa"/>
            <w:shd w:val="clear" w:color="auto" w:fill="D9EAF7"/>
            <w:vAlign w:val="center"/>
          </w:tcPr>
          <w:p w14:paraId="4247E34D" w14:textId="77777777" w:rsidR="004E195F" w:rsidRDefault="003B014A">
            <w:pPr>
              <w:spacing w:line="252" w:lineRule="auto"/>
              <w:jc w:val="center"/>
            </w:pPr>
            <w:r>
              <w:rPr>
                <w:rFonts w:ascii="맑은 고딕" w:eastAsia="맑은 고딕" w:hAnsi="맑은 고딕"/>
                <w:color w:val="000000"/>
              </w:rPr>
              <w:t>Feature set</w:t>
            </w:r>
          </w:p>
        </w:tc>
        <w:tc>
          <w:tcPr>
            <w:tcW w:w="1522" w:type="dxa"/>
            <w:shd w:val="clear" w:color="auto" w:fill="D9EAF7"/>
            <w:vAlign w:val="center"/>
          </w:tcPr>
          <w:p w14:paraId="5AE7D784" w14:textId="77777777" w:rsidR="004E195F" w:rsidRDefault="003B014A">
            <w:pPr>
              <w:spacing w:line="252" w:lineRule="auto"/>
              <w:jc w:val="center"/>
            </w:pPr>
            <w:r>
              <w:rPr>
                <w:rFonts w:ascii="맑은 고딕" w:eastAsia="맑은 고딕" w:hAnsi="맑은 고딕"/>
                <w:color w:val="000000"/>
              </w:rPr>
              <w:t>Accuracy</w:t>
            </w:r>
          </w:p>
        </w:tc>
        <w:tc>
          <w:tcPr>
            <w:tcW w:w="1522" w:type="dxa"/>
            <w:shd w:val="clear" w:color="auto" w:fill="D9EAF7"/>
            <w:vAlign w:val="center"/>
          </w:tcPr>
          <w:p w14:paraId="0B43CBEE" w14:textId="77777777" w:rsidR="004E195F" w:rsidRDefault="003B014A">
            <w:pPr>
              <w:spacing w:line="252" w:lineRule="auto"/>
              <w:jc w:val="center"/>
            </w:pPr>
            <w:r>
              <w:rPr>
                <w:rFonts w:ascii="맑은 고딕" w:eastAsia="맑은 고딕" w:hAnsi="맑은 고딕"/>
                <w:color w:val="000000"/>
              </w:rPr>
              <w:t>Precision</w:t>
            </w:r>
          </w:p>
        </w:tc>
        <w:tc>
          <w:tcPr>
            <w:tcW w:w="1522" w:type="dxa"/>
            <w:shd w:val="clear" w:color="auto" w:fill="D9EAF7"/>
            <w:vAlign w:val="center"/>
          </w:tcPr>
          <w:p w14:paraId="42F32F4B" w14:textId="77777777" w:rsidR="004E195F" w:rsidRDefault="003B014A">
            <w:pPr>
              <w:spacing w:line="252" w:lineRule="auto"/>
              <w:jc w:val="center"/>
            </w:pPr>
            <w:r>
              <w:rPr>
                <w:rFonts w:ascii="맑은 고딕" w:eastAsia="맑은 고딕" w:hAnsi="맑은 고딕"/>
                <w:color w:val="000000"/>
              </w:rPr>
              <w:t>Recall</w:t>
            </w:r>
          </w:p>
        </w:tc>
        <w:tc>
          <w:tcPr>
            <w:tcW w:w="1522" w:type="dxa"/>
            <w:shd w:val="clear" w:color="auto" w:fill="D9EAF7"/>
            <w:vAlign w:val="center"/>
          </w:tcPr>
          <w:p w14:paraId="066A352E" w14:textId="77777777" w:rsidR="004E195F" w:rsidRDefault="003B014A">
            <w:pPr>
              <w:spacing w:line="252" w:lineRule="auto"/>
              <w:jc w:val="center"/>
            </w:pPr>
            <w:r>
              <w:rPr>
                <w:rFonts w:ascii="맑은 고딕" w:eastAsia="맑은 고딕" w:hAnsi="맑은 고딕"/>
                <w:color w:val="000000"/>
              </w:rPr>
              <w:t>F1-score</w:t>
            </w:r>
          </w:p>
        </w:tc>
        <w:tc>
          <w:tcPr>
            <w:tcW w:w="1522" w:type="dxa"/>
            <w:shd w:val="clear" w:color="auto" w:fill="D9EAF7"/>
            <w:vAlign w:val="center"/>
          </w:tcPr>
          <w:p w14:paraId="3386CC86" w14:textId="77777777" w:rsidR="004E195F" w:rsidRDefault="003B014A">
            <w:pPr>
              <w:spacing w:line="252" w:lineRule="auto"/>
              <w:jc w:val="center"/>
            </w:pPr>
            <w:r>
              <w:rPr>
                <w:rFonts w:ascii="맑은 고딕" w:eastAsia="맑은 고딕" w:hAnsi="맑은 고딕"/>
                <w:color w:val="000000"/>
              </w:rPr>
              <w:t>ROC-AUC</w:t>
            </w:r>
          </w:p>
        </w:tc>
        <w:tc>
          <w:tcPr>
            <w:tcW w:w="1522" w:type="dxa"/>
            <w:shd w:val="clear" w:color="auto" w:fill="D9EAF7"/>
            <w:vAlign w:val="center"/>
          </w:tcPr>
          <w:p w14:paraId="55610DF7" w14:textId="77777777" w:rsidR="004E195F" w:rsidRDefault="003B014A">
            <w:pPr>
              <w:spacing w:line="252" w:lineRule="auto"/>
              <w:jc w:val="center"/>
            </w:pPr>
            <w:r>
              <w:rPr>
                <w:rFonts w:ascii="맑은 고딕" w:eastAsia="맑은 고딕" w:hAnsi="맑은 고딕"/>
                <w:color w:val="000000"/>
              </w:rPr>
              <w:t>PR-AUC</w:t>
            </w:r>
          </w:p>
        </w:tc>
      </w:tr>
      <w:tr w:rsidR="004E195F" w14:paraId="62BAED3A" w14:textId="77777777">
        <w:trPr>
          <w:cantSplit/>
          <w:jc w:val="center"/>
        </w:trPr>
        <w:tc>
          <w:tcPr>
            <w:tcW w:w="1522" w:type="dxa"/>
            <w:vAlign w:val="center"/>
          </w:tcPr>
          <w:p w14:paraId="46AC0745" w14:textId="77777777" w:rsidR="004E195F" w:rsidRDefault="003B014A">
            <w:pPr>
              <w:spacing w:line="252" w:lineRule="auto"/>
            </w:pPr>
            <w:r>
              <w:rPr>
                <w:rFonts w:ascii="맑은 고딕" w:eastAsia="맑은 고딕" w:hAnsi="맑은 고딕"/>
                <w:color w:val="000000"/>
              </w:rPr>
              <w:t>2_original_with_income_charge_ratio</w:t>
            </w:r>
          </w:p>
        </w:tc>
        <w:tc>
          <w:tcPr>
            <w:tcW w:w="1522" w:type="dxa"/>
            <w:vAlign w:val="center"/>
          </w:tcPr>
          <w:p w14:paraId="509FC186" w14:textId="77777777" w:rsidR="004E195F" w:rsidRDefault="003B014A">
            <w:pPr>
              <w:spacing w:line="252" w:lineRule="auto"/>
            </w:pPr>
            <w:r>
              <w:rPr>
                <w:rFonts w:ascii="맑은 고딕" w:eastAsia="맑은 고딕" w:hAnsi="맑은 고딕"/>
                <w:color w:val="000000"/>
              </w:rPr>
              <w:t>0.7630</w:t>
            </w:r>
          </w:p>
        </w:tc>
        <w:tc>
          <w:tcPr>
            <w:tcW w:w="1522" w:type="dxa"/>
            <w:vAlign w:val="center"/>
          </w:tcPr>
          <w:p w14:paraId="1BD01B42" w14:textId="77777777" w:rsidR="004E195F" w:rsidRDefault="003B014A">
            <w:pPr>
              <w:spacing w:line="252" w:lineRule="auto"/>
            </w:pPr>
            <w:r>
              <w:rPr>
                <w:rFonts w:ascii="맑은 고딕" w:eastAsia="맑은 고딕" w:hAnsi="맑은 고딕"/>
                <w:color w:val="000000"/>
              </w:rPr>
              <w:t>0.5380</w:t>
            </w:r>
          </w:p>
        </w:tc>
        <w:tc>
          <w:tcPr>
            <w:tcW w:w="1522" w:type="dxa"/>
            <w:vAlign w:val="center"/>
          </w:tcPr>
          <w:p w14:paraId="19B263D5" w14:textId="77777777" w:rsidR="004E195F" w:rsidRDefault="003B014A">
            <w:pPr>
              <w:spacing w:line="252" w:lineRule="auto"/>
            </w:pPr>
            <w:r>
              <w:rPr>
                <w:rFonts w:ascii="맑은 고딕" w:eastAsia="맑은 고딕" w:hAnsi="맑은 고딕"/>
                <w:color w:val="000000"/>
              </w:rPr>
              <w:t>0.7567</w:t>
            </w:r>
          </w:p>
        </w:tc>
        <w:tc>
          <w:tcPr>
            <w:tcW w:w="1522" w:type="dxa"/>
            <w:vAlign w:val="center"/>
          </w:tcPr>
          <w:p w14:paraId="6BACA656" w14:textId="77777777" w:rsidR="004E195F" w:rsidRDefault="003B014A">
            <w:pPr>
              <w:spacing w:line="252" w:lineRule="auto"/>
            </w:pPr>
            <w:r>
              <w:rPr>
                <w:rFonts w:ascii="맑은 고딕" w:eastAsia="맑은 고딕" w:hAnsi="맑은 고딕"/>
                <w:color w:val="000000"/>
              </w:rPr>
              <w:t>0.6289</w:t>
            </w:r>
          </w:p>
        </w:tc>
        <w:tc>
          <w:tcPr>
            <w:tcW w:w="1522" w:type="dxa"/>
            <w:vAlign w:val="center"/>
          </w:tcPr>
          <w:p w14:paraId="597627C7" w14:textId="77777777" w:rsidR="004E195F" w:rsidRDefault="003B014A">
            <w:pPr>
              <w:spacing w:line="252" w:lineRule="auto"/>
            </w:pPr>
            <w:r>
              <w:rPr>
                <w:rFonts w:ascii="맑은 고딕" w:eastAsia="맑은 고딕" w:hAnsi="맑은 고딕"/>
                <w:color w:val="000000"/>
              </w:rPr>
              <w:t>0.8436</w:t>
            </w:r>
          </w:p>
        </w:tc>
        <w:tc>
          <w:tcPr>
            <w:tcW w:w="1522" w:type="dxa"/>
            <w:vAlign w:val="center"/>
          </w:tcPr>
          <w:p w14:paraId="24E0E4EC" w14:textId="77777777" w:rsidR="004E195F" w:rsidRDefault="003B014A">
            <w:pPr>
              <w:spacing w:line="252" w:lineRule="auto"/>
            </w:pPr>
            <w:r>
              <w:rPr>
                <w:rFonts w:ascii="맑은 고딕" w:eastAsia="맑은 고딕" w:hAnsi="맑은 고딕"/>
                <w:color w:val="000000"/>
              </w:rPr>
              <w:t>0.6508</w:t>
            </w:r>
          </w:p>
        </w:tc>
      </w:tr>
      <w:tr w:rsidR="004E195F" w14:paraId="26355F20" w14:textId="77777777">
        <w:trPr>
          <w:cantSplit/>
          <w:jc w:val="center"/>
        </w:trPr>
        <w:tc>
          <w:tcPr>
            <w:tcW w:w="1522" w:type="dxa"/>
            <w:vAlign w:val="center"/>
          </w:tcPr>
          <w:p w14:paraId="382BAC74" w14:textId="77777777" w:rsidR="004E195F" w:rsidRDefault="003B014A">
            <w:pPr>
              <w:spacing w:line="252" w:lineRule="auto"/>
            </w:pPr>
            <w:r>
              <w:rPr>
                <w:rFonts w:ascii="맑은 고딕" w:eastAsia="맑은 고딕" w:hAnsi="맑은 고딕"/>
                <w:color w:val="000000"/>
              </w:rPr>
              <w:t>1_original_without_income_charge_ratio</w:t>
            </w:r>
          </w:p>
        </w:tc>
        <w:tc>
          <w:tcPr>
            <w:tcW w:w="1522" w:type="dxa"/>
            <w:vAlign w:val="center"/>
          </w:tcPr>
          <w:p w14:paraId="7E83A492" w14:textId="77777777" w:rsidR="004E195F" w:rsidRDefault="003B014A">
            <w:pPr>
              <w:spacing w:line="252" w:lineRule="auto"/>
            </w:pPr>
            <w:r>
              <w:rPr>
                <w:rFonts w:ascii="맑은 고딕" w:eastAsia="맑은 고딕" w:hAnsi="맑은 고딕"/>
                <w:color w:val="000000"/>
              </w:rPr>
              <w:t>0.7693</w:t>
            </w:r>
          </w:p>
        </w:tc>
        <w:tc>
          <w:tcPr>
            <w:tcW w:w="1522" w:type="dxa"/>
            <w:vAlign w:val="center"/>
          </w:tcPr>
          <w:p w14:paraId="1B4D6B5A" w14:textId="77777777" w:rsidR="004E195F" w:rsidRDefault="003B014A">
            <w:pPr>
              <w:spacing w:line="252" w:lineRule="auto"/>
            </w:pPr>
            <w:r>
              <w:rPr>
                <w:rFonts w:ascii="맑은 고딕" w:eastAsia="맑은 고딕" w:hAnsi="맑은 고딕"/>
                <w:color w:val="000000"/>
              </w:rPr>
              <w:t>0.5479</w:t>
            </w:r>
          </w:p>
        </w:tc>
        <w:tc>
          <w:tcPr>
            <w:tcW w:w="1522" w:type="dxa"/>
            <w:vAlign w:val="center"/>
          </w:tcPr>
          <w:p w14:paraId="041C2E58" w14:textId="77777777" w:rsidR="004E195F" w:rsidRDefault="003B014A">
            <w:pPr>
              <w:spacing w:line="252" w:lineRule="auto"/>
            </w:pPr>
            <w:r>
              <w:rPr>
                <w:rFonts w:ascii="맑은 고딕" w:eastAsia="맑은 고딕" w:hAnsi="맑은 고딕"/>
                <w:color w:val="000000"/>
              </w:rPr>
              <w:t>0.7487</w:t>
            </w:r>
          </w:p>
        </w:tc>
        <w:tc>
          <w:tcPr>
            <w:tcW w:w="1522" w:type="dxa"/>
            <w:vAlign w:val="center"/>
          </w:tcPr>
          <w:p w14:paraId="482AA6DB" w14:textId="77777777" w:rsidR="004E195F" w:rsidRDefault="003B014A">
            <w:pPr>
              <w:spacing w:line="252" w:lineRule="auto"/>
            </w:pPr>
            <w:r>
              <w:rPr>
                <w:rFonts w:ascii="맑은 고딕" w:eastAsia="맑은 고딕" w:hAnsi="맑은 고딕"/>
                <w:color w:val="000000"/>
              </w:rPr>
              <w:t>0.6328</w:t>
            </w:r>
          </w:p>
        </w:tc>
        <w:tc>
          <w:tcPr>
            <w:tcW w:w="1522" w:type="dxa"/>
            <w:vAlign w:val="center"/>
          </w:tcPr>
          <w:p w14:paraId="275004F0" w14:textId="77777777" w:rsidR="004E195F" w:rsidRDefault="003B014A">
            <w:pPr>
              <w:spacing w:line="252" w:lineRule="auto"/>
            </w:pPr>
            <w:r>
              <w:rPr>
                <w:rFonts w:ascii="맑은 고딕" w:eastAsia="맑은 고딕" w:hAnsi="맑은 고딕"/>
                <w:color w:val="000000"/>
              </w:rPr>
              <w:t>0.8449</w:t>
            </w:r>
          </w:p>
        </w:tc>
        <w:tc>
          <w:tcPr>
            <w:tcW w:w="1522" w:type="dxa"/>
            <w:vAlign w:val="center"/>
          </w:tcPr>
          <w:p w14:paraId="43DA3BCF" w14:textId="77777777" w:rsidR="004E195F" w:rsidRDefault="003B014A">
            <w:pPr>
              <w:spacing w:line="252" w:lineRule="auto"/>
            </w:pPr>
            <w:r>
              <w:rPr>
                <w:rFonts w:ascii="맑은 고딕" w:eastAsia="맑은 고딕" w:hAnsi="맑은 고딕"/>
                <w:color w:val="000000"/>
              </w:rPr>
              <w:t>0.6560</w:t>
            </w:r>
          </w:p>
        </w:tc>
      </w:tr>
      <w:tr w:rsidR="004E195F" w14:paraId="7CF2028F" w14:textId="77777777">
        <w:trPr>
          <w:cantSplit/>
          <w:jc w:val="center"/>
        </w:trPr>
        <w:tc>
          <w:tcPr>
            <w:tcW w:w="1522" w:type="dxa"/>
            <w:vAlign w:val="center"/>
          </w:tcPr>
          <w:p w14:paraId="688F09D1" w14:textId="77777777" w:rsidR="004E195F" w:rsidRDefault="003B014A">
            <w:pPr>
              <w:spacing w:line="252" w:lineRule="auto"/>
            </w:pPr>
            <w:r>
              <w:rPr>
                <w:rFonts w:ascii="맑은 고딕" w:eastAsia="맑은 고딕" w:hAnsi="맑은 고딕"/>
                <w:color w:val="000000"/>
              </w:rPr>
              <w:t>4_derived_with_income_charge_ratio</w:t>
            </w:r>
          </w:p>
        </w:tc>
        <w:tc>
          <w:tcPr>
            <w:tcW w:w="1522" w:type="dxa"/>
            <w:vAlign w:val="center"/>
          </w:tcPr>
          <w:p w14:paraId="527883CC" w14:textId="77777777" w:rsidR="004E195F" w:rsidRDefault="003B014A">
            <w:pPr>
              <w:spacing w:line="252" w:lineRule="auto"/>
            </w:pPr>
            <w:r>
              <w:rPr>
                <w:rFonts w:ascii="맑은 고딕" w:eastAsia="맑은 고딕" w:hAnsi="맑은 고딕"/>
                <w:color w:val="000000"/>
              </w:rPr>
              <w:t>0.7637</w:t>
            </w:r>
          </w:p>
        </w:tc>
        <w:tc>
          <w:tcPr>
            <w:tcW w:w="1522" w:type="dxa"/>
            <w:vAlign w:val="center"/>
          </w:tcPr>
          <w:p w14:paraId="74650006" w14:textId="77777777" w:rsidR="004E195F" w:rsidRDefault="003B014A">
            <w:pPr>
              <w:spacing w:line="252" w:lineRule="auto"/>
            </w:pPr>
            <w:r>
              <w:rPr>
                <w:rFonts w:ascii="맑은 고딕" w:eastAsia="맑은 고딕" w:hAnsi="맑은 고딕"/>
                <w:color w:val="000000"/>
              </w:rPr>
              <w:t>0.5397</w:t>
            </w:r>
          </w:p>
        </w:tc>
        <w:tc>
          <w:tcPr>
            <w:tcW w:w="1522" w:type="dxa"/>
            <w:vAlign w:val="center"/>
          </w:tcPr>
          <w:p w14:paraId="61BEDAFE" w14:textId="77777777" w:rsidR="004E195F" w:rsidRDefault="003B014A">
            <w:pPr>
              <w:spacing w:line="252" w:lineRule="auto"/>
            </w:pPr>
            <w:r>
              <w:rPr>
                <w:rFonts w:ascii="맑은 고딕" w:eastAsia="맑은 고딕" w:hAnsi="맑은 고딕"/>
                <w:color w:val="000000"/>
              </w:rPr>
              <w:t>0.7460</w:t>
            </w:r>
          </w:p>
        </w:tc>
        <w:tc>
          <w:tcPr>
            <w:tcW w:w="1522" w:type="dxa"/>
            <w:vAlign w:val="center"/>
          </w:tcPr>
          <w:p w14:paraId="71E42301" w14:textId="77777777" w:rsidR="004E195F" w:rsidRDefault="003B014A">
            <w:pPr>
              <w:spacing w:line="252" w:lineRule="auto"/>
            </w:pPr>
            <w:r>
              <w:rPr>
                <w:rFonts w:ascii="맑은 고딕" w:eastAsia="맑은 고딕" w:hAnsi="맑은 고딕"/>
                <w:color w:val="000000"/>
              </w:rPr>
              <w:t>0.6263</w:t>
            </w:r>
          </w:p>
        </w:tc>
        <w:tc>
          <w:tcPr>
            <w:tcW w:w="1522" w:type="dxa"/>
            <w:vAlign w:val="center"/>
          </w:tcPr>
          <w:p w14:paraId="581FCA4F" w14:textId="77777777" w:rsidR="004E195F" w:rsidRDefault="003B014A">
            <w:pPr>
              <w:spacing w:line="252" w:lineRule="auto"/>
            </w:pPr>
            <w:r>
              <w:rPr>
                <w:rFonts w:ascii="맑은 고딕" w:eastAsia="맑은 고딕" w:hAnsi="맑은 고딕"/>
                <w:color w:val="000000"/>
              </w:rPr>
              <w:t>0.8428</w:t>
            </w:r>
          </w:p>
        </w:tc>
        <w:tc>
          <w:tcPr>
            <w:tcW w:w="1522" w:type="dxa"/>
            <w:vAlign w:val="center"/>
          </w:tcPr>
          <w:p w14:paraId="56A116BC" w14:textId="77777777" w:rsidR="004E195F" w:rsidRDefault="003B014A">
            <w:pPr>
              <w:spacing w:line="252" w:lineRule="auto"/>
            </w:pPr>
            <w:r>
              <w:rPr>
                <w:rFonts w:ascii="맑은 고딕" w:eastAsia="맑은 고딕" w:hAnsi="맑은 고딕"/>
                <w:color w:val="000000"/>
              </w:rPr>
              <w:t>0.6492</w:t>
            </w:r>
          </w:p>
        </w:tc>
      </w:tr>
      <w:tr w:rsidR="004E195F" w14:paraId="26C9CF90" w14:textId="77777777">
        <w:trPr>
          <w:cantSplit/>
          <w:jc w:val="center"/>
        </w:trPr>
        <w:tc>
          <w:tcPr>
            <w:tcW w:w="1522" w:type="dxa"/>
            <w:vAlign w:val="center"/>
          </w:tcPr>
          <w:p w14:paraId="6B59271A" w14:textId="77777777" w:rsidR="004E195F" w:rsidRDefault="003B014A">
            <w:pPr>
              <w:spacing w:line="252" w:lineRule="auto"/>
            </w:pPr>
            <w:r>
              <w:rPr>
                <w:rFonts w:ascii="맑은 고딕" w:eastAsia="맑은 고딕" w:hAnsi="맑은 고딕"/>
                <w:color w:val="000000"/>
              </w:rPr>
              <w:t>3_derived_without_income_charge_ratio</w:t>
            </w:r>
          </w:p>
        </w:tc>
        <w:tc>
          <w:tcPr>
            <w:tcW w:w="1522" w:type="dxa"/>
            <w:vAlign w:val="center"/>
          </w:tcPr>
          <w:p w14:paraId="563DF3B9" w14:textId="77777777" w:rsidR="004E195F" w:rsidRDefault="003B014A">
            <w:pPr>
              <w:spacing w:line="252" w:lineRule="auto"/>
            </w:pPr>
            <w:r>
              <w:rPr>
                <w:rFonts w:ascii="맑은 고딕" w:eastAsia="맑은 고딕" w:hAnsi="맑은 고딕"/>
                <w:color w:val="000000"/>
              </w:rPr>
              <w:t>0.7615</w:t>
            </w:r>
          </w:p>
        </w:tc>
        <w:tc>
          <w:tcPr>
            <w:tcW w:w="1522" w:type="dxa"/>
            <w:vAlign w:val="center"/>
          </w:tcPr>
          <w:p w14:paraId="21BBF3F9" w14:textId="77777777" w:rsidR="004E195F" w:rsidRDefault="003B014A">
            <w:pPr>
              <w:spacing w:line="252" w:lineRule="auto"/>
            </w:pPr>
            <w:r>
              <w:rPr>
                <w:rFonts w:ascii="맑은 고딕" w:eastAsia="맑은 고딕" w:hAnsi="맑은 고딕"/>
                <w:color w:val="000000"/>
              </w:rPr>
              <w:t>0.5367</w:t>
            </w:r>
          </w:p>
        </w:tc>
        <w:tc>
          <w:tcPr>
            <w:tcW w:w="1522" w:type="dxa"/>
            <w:vAlign w:val="center"/>
          </w:tcPr>
          <w:p w14:paraId="428B6349" w14:textId="77777777" w:rsidR="004E195F" w:rsidRDefault="003B014A">
            <w:pPr>
              <w:spacing w:line="252" w:lineRule="auto"/>
            </w:pPr>
            <w:r>
              <w:rPr>
                <w:rFonts w:ascii="맑은 고딕" w:eastAsia="맑은 고딕" w:hAnsi="맑은 고딕"/>
                <w:color w:val="000000"/>
              </w:rPr>
              <w:t>0.7433</w:t>
            </w:r>
          </w:p>
        </w:tc>
        <w:tc>
          <w:tcPr>
            <w:tcW w:w="1522" w:type="dxa"/>
            <w:vAlign w:val="center"/>
          </w:tcPr>
          <w:p w14:paraId="786CBA76" w14:textId="77777777" w:rsidR="004E195F" w:rsidRDefault="003B014A">
            <w:pPr>
              <w:spacing w:line="252" w:lineRule="auto"/>
            </w:pPr>
            <w:r>
              <w:rPr>
                <w:rFonts w:ascii="맑은 고딕" w:eastAsia="맑은 고딕" w:hAnsi="맑은 고딕"/>
                <w:color w:val="000000"/>
              </w:rPr>
              <w:t>0.6233</w:t>
            </w:r>
          </w:p>
        </w:tc>
        <w:tc>
          <w:tcPr>
            <w:tcW w:w="1522" w:type="dxa"/>
            <w:vAlign w:val="center"/>
          </w:tcPr>
          <w:p w14:paraId="7E3A43FD" w14:textId="77777777" w:rsidR="004E195F" w:rsidRDefault="003B014A">
            <w:pPr>
              <w:spacing w:line="252" w:lineRule="auto"/>
            </w:pPr>
            <w:r>
              <w:rPr>
                <w:rFonts w:ascii="맑은 고딕" w:eastAsia="맑은 고딕" w:hAnsi="맑은 고딕"/>
                <w:color w:val="000000"/>
              </w:rPr>
              <w:t>0.8448</w:t>
            </w:r>
          </w:p>
        </w:tc>
        <w:tc>
          <w:tcPr>
            <w:tcW w:w="1522" w:type="dxa"/>
            <w:vAlign w:val="center"/>
          </w:tcPr>
          <w:p w14:paraId="1C4F3C52" w14:textId="77777777" w:rsidR="004E195F" w:rsidRDefault="003B014A">
            <w:pPr>
              <w:spacing w:line="252" w:lineRule="auto"/>
            </w:pPr>
            <w:r>
              <w:rPr>
                <w:rFonts w:ascii="맑은 고딕" w:eastAsia="맑은 고딕" w:hAnsi="맑은 고딕"/>
                <w:color w:val="000000"/>
              </w:rPr>
              <w:t>0.6553</w:t>
            </w:r>
          </w:p>
        </w:tc>
      </w:tr>
    </w:tbl>
    <w:p w14:paraId="272C7C83" w14:textId="77777777" w:rsidR="004E195F" w:rsidRDefault="004E195F"/>
    <w:p w14:paraId="70B18614" w14:textId="77777777" w:rsidR="004E195F" w:rsidRDefault="003B014A">
      <w:pPr>
        <w:spacing w:after="120"/>
        <w:rPr>
          <w:rFonts w:ascii="맑은 고딕" w:eastAsia="맑은 고딕" w:hAnsi="맑은 고딕"/>
          <w:lang w:eastAsia="ko-KR"/>
        </w:rPr>
      </w:pPr>
      <w:proofErr w:type="spellStart"/>
      <w:r>
        <w:rPr>
          <w:rFonts w:ascii="맑은 고딕" w:eastAsia="맑은 고딕" w:hAnsi="맑은 고딕"/>
          <w:lang w:eastAsia="ko-KR"/>
        </w:rPr>
        <w:t>LightGBM</w:t>
      </w:r>
      <w:proofErr w:type="spellEnd"/>
      <w:r>
        <w:rPr>
          <w:rFonts w:ascii="맑은 고딕" w:eastAsia="맑은 고딕" w:hAnsi="맑은 고딕"/>
          <w:lang w:eastAsia="ko-KR"/>
        </w:rPr>
        <w:t>은</w:t>
      </w:r>
      <w:r>
        <w:rPr>
          <w:rFonts w:ascii="맑은 고딕" w:eastAsia="맑은 고딕" w:hAnsi="맑은 고딕"/>
          <w:lang w:eastAsia="ko-KR"/>
        </w:rPr>
        <w:t xml:space="preserve"> Recall </w:t>
      </w:r>
      <w:r>
        <w:rPr>
          <w:rFonts w:ascii="맑은 고딕" w:eastAsia="맑은 고딕" w:hAnsi="맑은 고딕"/>
          <w:lang w:eastAsia="ko-KR"/>
        </w:rPr>
        <w:t>기준으로</w:t>
      </w:r>
      <w:r>
        <w:rPr>
          <w:rFonts w:ascii="맑은 고딕" w:eastAsia="맑은 고딕" w:hAnsi="맑은 고딕"/>
          <w:lang w:eastAsia="ko-KR"/>
        </w:rPr>
        <w:t xml:space="preserve"> </w:t>
      </w:r>
      <w:r w:rsidRPr="00E070A4">
        <w:rPr>
          <w:rFonts w:ascii="맑은 고딕" w:eastAsia="맑은 고딕" w:hAnsi="맑은 고딕"/>
          <w:b/>
          <w:bCs/>
          <w:lang w:eastAsia="ko-KR"/>
        </w:rPr>
        <w:t>2_original_with_income_charge_ratio</w:t>
      </w:r>
      <w:r>
        <w:rPr>
          <w:rFonts w:ascii="맑은 고딕" w:eastAsia="맑은 고딕" w:hAnsi="맑은 고딕"/>
          <w:lang w:eastAsia="ko-KR"/>
        </w:rPr>
        <w:t>가</w:t>
      </w:r>
      <w:r>
        <w:rPr>
          <w:rFonts w:ascii="맑은 고딕" w:eastAsia="맑은 고딕" w:hAnsi="맑은 고딕"/>
          <w:lang w:eastAsia="ko-KR"/>
        </w:rPr>
        <w:t xml:space="preserve"> 0.7567</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높았지만</w:t>
      </w:r>
      <w:r>
        <w:rPr>
          <w:rFonts w:ascii="맑은 고딕" w:eastAsia="맑은 고딕" w:hAnsi="맑은 고딕"/>
          <w:lang w:eastAsia="ko-KR"/>
        </w:rPr>
        <w:t xml:space="preserve">, </w:t>
      </w:r>
      <w:r>
        <w:rPr>
          <w:rFonts w:ascii="맑은 고딕" w:eastAsia="맑은 고딕" w:hAnsi="맑은 고딕"/>
          <w:lang w:eastAsia="ko-KR"/>
        </w:rPr>
        <w:t>현재</w:t>
      </w:r>
      <w:r>
        <w:rPr>
          <w:rFonts w:ascii="맑은 고딕" w:eastAsia="맑은 고딕" w:hAnsi="맑은 고딕"/>
          <w:lang w:eastAsia="ko-KR"/>
        </w:rPr>
        <w:t xml:space="preserve"> </w:t>
      </w:r>
      <w:r>
        <w:rPr>
          <w:rFonts w:ascii="맑은 고딕" w:eastAsia="맑은 고딕" w:hAnsi="맑은 고딕"/>
          <w:lang w:eastAsia="ko-KR"/>
        </w:rPr>
        <w:t>기본</w:t>
      </w:r>
      <w:r>
        <w:rPr>
          <w:rFonts w:ascii="맑은 고딕" w:eastAsia="맑은 고딕" w:hAnsi="맑은 고딕"/>
          <w:lang w:eastAsia="ko-KR"/>
        </w:rPr>
        <w:t xml:space="preserve"> </w:t>
      </w:r>
      <w:r>
        <w:rPr>
          <w:rFonts w:ascii="맑은 고딕" w:eastAsia="맑은 고딕" w:hAnsi="맑은 고딕"/>
          <w:lang w:eastAsia="ko-KR"/>
        </w:rPr>
        <w:t>설정에서는</w:t>
      </w:r>
      <w:r>
        <w:rPr>
          <w:rFonts w:ascii="맑은 고딕" w:eastAsia="맑은 고딕" w:hAnsi="맑은 고딕"/>
          <w:lang w:eastAsia="ko-KR"/>
        </w:rPr>
        <w:t xml:space="preserve"> Random Forest</w:t>
      </w:r>
      <w:r>
        <w:rPr>
          <w:rFonts w:ascii="맑은 고딕" w:eastAsia="맑은 고딕" w:hAnsi="맑은 고딕"/>
          <w:lang w:eastAsia="ko-KR"/>
        </w:rPr>
        <w:t>보다</w:t>
      </w:r>
      <w:r>
        <w:rPr>
          <w:rFonts w:ascii="맑은 고딕" w:eastAsia="맑은 고딕" w:hAnsi="맑은 고딕"/>
          <w:lang w:eastAsia="ko-KR"/>
        </w:rPr>
        <w:t xml:space="preserve"> </w:t>
      </w:r>
      <w:r>
        <w:rPr>
          <w:rFonts w:ascii="맑은 고딕" w:eastAsia="맑은 고딕" w:hAnsi="맑은 고딕"/>
          <w:lang w:eastAsia="ko-KR"/>
        </w:rPr>
        <w:t>뚜렷하게</w:t>
      </w:r>
      <w:r>
        <w:rPr>
          <w:rFonts w:ascii="맑은 고딕" w:eastAsia="맑은 고딕" w:hAnsi="맑은 고딕"/>
          <w:lang w:eastAsia="ko-KR"/>
        </w:rPr>
        <w:t xml:space="preserve"> </w:t>
      </w:r>
      <w:r>
        <w:rPr>
          <w:rFonts w:ascii="맑은 고딕" w:eastAsia="맑은 고딕" w:hAnsi="맑은 고딕"/>
          <w:lang w:eastAsia="ko-KR"/>
        </w:rPr>
        <w:t>좋은</w:t>
      </w:r>
      <w:r>
        <w:rPr>
          <w:rFonts w:ascii="맑은 고딕" w:eastAsia="맑은 고딕" w:hAnsi="맑은 고딕"/>
          <w:lang w:eastAsia="ko-KR"/>
        </w:rPr>
        <w:t xml:space="preserve"> </w:t>
      </w:r>
      <w:r>
        <w:rPr>
          <w:rFonts w:ascii="맑은 고딕" w:eastAsia="맑은 고딕" w:hAnsi="맑은 고딕"/>
          <w:lang w:eastAsia="ko-KR"/>
        </w:rPr>
        <w:t>성능을</w:t>
      </w:r>
      <w:r>
        <w:rPr>
          <w:rFonts w:ascii="맑은 고딕" w:eastAsia="맑은 고딕" w:hAnsi="맑은 고딕"/>
          <w:lang w:eastAsia="ko-KR"/>
        </w:rPr>
        <w:t xml:space="preserve"> </w:t>
      </w:r>
      <w:r>
        <w:rPr>
          <w:rFonts w:ascii="맑은 고딕" w:eastAsia="맑은 고딕" w:hAnsi="맑은 고딕"/>
          <w:lang w:eastAsia="ko-KR"/>
        </w:rPr>
        <w:t>보이지</w:t>
      </w:r>
      <w:r>
        <w:rPr>
          <w:rFonts w:ascii="맑은 고딕" w:eastAsia="맑은 고딕" w:hAnsi="맑은 고딕"/>
          <w:lang w:eastAsia="ko-KR"/>
        </w:rPr>
        <w:t xml:space="preserve"> </w:t>
      </w:r>
      <w:r>
        <w:rPr>
          <w:rFonts w:ascii="맑은 고딕" w:eastAsia="맑은 고딕" w:hAnsi="맑은 고딕"/>
          <w:lang w:eastAsia="ko-KR"/>
        </w:rPr>
        <w:t>않았다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r>
        <w:rPr>
          <w:rFonts w:ascii="맑은 고딕" w:eastAsia="맑은 고딕" w:hAnsi="맑은 고딕"/>
          <w:lang w:eastAsia="ko-KR"/>
        </w:rPr>
        <w:t>기본</w:t>
      </w:r>
      <w:r>
        <w:rPr>
          <w:rFonts w:ascii="맑은 고딕" w:eastAsia="맑은 고딕" w:hAnsi="맑은 고딕"/>
          <w:lang w:eastAsia="ko-KR"/>
        </w:rPr>
        <w:t xml:space="preserve"> threshold 0.5</w:t>
      </w:r>
      <w:r>
        <w:rPr>
          <w:rFonts w:ascii="맑은 고딕" w:eastAsia="맑은 고딕" w:hAnsi="맑은 고딕"/>
          <w:lang w:eastAsia="ko-KR"/>
        </w:rPr>
        <w:t>만으로</w:t>
      </w:r>
      <w:r>
        <w:rPr>
          <w:rFonts w:ascii="맑은 고딕" w:eastAsia="맑은 고딕" w:hAnsi="맑은 고딕"/>
          <w:lang w:eastAsia="ko-KR"/>
        </w:rPr>
        <w:t xml:space="preserve"> </w:t>
      </w:r>
      <w:r>
        <w:rPr>
          <w:rFonts w:ascii="맑은 고딕" w:eastAsia="맑은 고딕" w:hAnsi="맑은 고딕"/>
          <w:lang w:eastAsia="ko-KR"/>
        </w:rPr>
        <w:t>최종</w:t>
      </w:r>
      <w:r>
        <w:rPr>
          <w:rFonts w:ascii="맑은 고딕" w:eastAsia="맑은 고딕" w:hAnsi="맑은 고딕"/>
          <w:lang w:eastAsia="ko-KR"/>
        </w:rPr>
        <w:t xml:space="preserve"> </w:t>
      </w:r>
      <w:r>
        <w:rPr>
          <w:rFonts w:ascii="맑은 고딕" w:eastAsia="맑은 고딕" w:hAnsi="맑은 고딕"/>
          <w:lang w:eastAsia="ko-KR"/>
        </w:rPr>
        <w:t>모델을</w:t>
      </w:r>
      <w:r>
        <w:rPr>
          <w:rFonts w:ascii="맑은 고딕" w:eastAsia="맑은 고딕" w:hAnsi="맑은 고딕"/>
          <w:lang w:eastAsia="ko-KR"/>
        </w:rPr>
        <w:t xml:space="preserve"> </w:t>
      </w:r>
      <w:r>
        <w:rPr>
          <w:rFonts w:ascii="맑은 고딕" w:eastAsia="맑은 고딕" w:hAnsi="맑은 고딕"/>
          <w:lang w:eastAsia="ko-KR"/>
        </w:rPr>
        <w:t>판단하지</w:t>
      </w:r>
      <w:r>
        <w:rPr>
          <w:rFonts w:ascii="맑은 고딕" w:eastAsia="맑은 고딕" w:hAnsi="맑은 고딕"/>
          <w:lang w:eastAsia="ko-KR"/>
        </w:rPr>
        <w:t xml:space="preserve"> </w:t>
      </w:r>
      <w:r>
        <w:rPr>
          <w:rFonts w:ascii="맑은 고딕" w:eastAsia="맑은 고딕" w:hAnsi="맑은 고딕"/>
          <w:lang w:eastAsia="ko-KR"/>
        </w:rPr>
        <w:t>않고</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고객을</w:t>
      </w:r>
      <w:r>
        <w:rPr>
          <w:rFonts w:ascii="맑은 고딕" w:eastAsia="맑은 고딕" w:hAnsi="맑은 고딕"/>
          <w:lang w:eastAsia="ko-KR"/>
        </w:rPr>
        <w:t xml:space="preserve"> </w:t>
      </w:r>
      <w:r>
        <w:rPr>
          <w:rFonts w:ascii="맑은 고딕" w:eastAsia="맑은 고딕" w:hAnsi="맑은 고딕"/>
          <w:lang w:eastAsia="ko-KR"/>
        </w:rPr>
        <w:t>최대한</w:t>
      </w:r>
      <w:r>
        <w:rPr>
          <w:rFonts w:ascii="맑은 고딕" w:eastAsia="맑은 고딕" w:hAnsi="맑은 고딕"/>
          <w:lang w:eastAsia="ko-KR"/>
        </w:rPr>
        <w:t xml:space="preserve"> </w:t>
      </w:r>
      <w:r>
        <w:rPr>
          <w:rFonts w:ascii="맑은 고딕" w:eastAsia="맑은 고딕" w:hAnsi="맑은 고딕"/>
          <w:lang w:eastAsia="ko-KR"/>
        </w:rPr>
        <w:t>많이</w:t>
      </w:r>
      <w:r>
        <w:rPr>
          <w:rFonts w:ascii="맑은 고딕" w:eastAsia="맑은 고딕" w:hAnsi="맑은 고딕"/>
          <w:lang w:eastAsia="ko-KR"/>
        </w:rPr>
        <w:t xml:space="preserve"> </w:t>
      </w:r>
      <w:r>
        <w:rPr>
          <w:rFonts w:ascii="맑은 고딕" w:eastAsia="맑은 고딕" w:hAnsi="맑은 고딕"/>
          <w:lang w:eastAsia="ko-KR"/>
        </w:rPr>
        <w:t>잡기</w:t>
      </w:r>
      <w:r>
        <w:rPr>
          <w:rFonts w:ascii="맑은 고딕" w:eastAsia="맑은 고딕" w:hAnsi="맑은 고딕"/>
          <w:lang w:eastAsia="ko-KR"/>
        </w:rPr>
        <w:t xml:space="preserve"> </w:t>
      </w:r>
      <w:r>
        <w:rPr>
          <w:rFonts w:ascii="맑은 고딕" w:eastAsia="맑은 고딕" w:hAnsi="맑은 고딕"/>
          <w:lang w:eastAsia="ko-KR"/>
        </w:rPr>
        <w:t>위해</w:t>
      </w:r>
      <w:r>
        <w:rPr>
          <w:rFonts w:ascii="맑은 고딕" w:eastAsia="맑은 고딕" w:hAnsi="맑은 고딕"/>
          <w:lang w:eastAsia="ko-KR"/>
        </w:rPr>
        <w:t xml:space="preserve"> threshold tuning</w:t>
      </w:r>
      <w:r>
        <w:rPr>
          <w:rFonts w:ascii="맑은 고딕" w:eastAsia="맑은 고딕" w:hAnsi="맑은 고딕"/>
          <w:lang w:eastAsia="ko-KR"/>
        </w:rPr>
        <w:t>을</w:t>
      </w:r>
      <w:r>
        <w:rPr>
          <w:rFonts w:ascii="맑은 고딕" w:eastAsia="맑은 고딕" w:hAnsi="맑은 고딕"/>
          <w:lang w:eastAsia="ko-KR"/>
        </w:rPr>
        <w:t xml:space="preserve"> </w:t>
      </w:r>
      <w:r>
        <w:rPr>
          <w:rFonts w:ascii="맑은 고딕" w:eastAsia="맑은 고딕" w:hAnsi="맑은 고딕"/>
          <w:lang w:eastAsia="ko-KR"/>
        </w:rPr>
        <w:t>추가로</w:t>
      </w:r>
      <w:r>
        <w:rPr>
          <w:rFonts w:ascii="맑은 고딕" w:eastAsia="맑은 고딕" w:hAnsi="맑은 고딕"/>
          <w:lang w:eastAsia="ko-KR"/>
        </w:rPr>
        <w:t xml:space="preserve"> </w:t>
      </w:r>
      <w:r>
        <w:rPr>
          <w:rFonts w:ascii="맑은 고딕" w:eastAsia="맑은 고딕" w:hAnsi="맑은 고딕"/>
          <w:lang w:eastAsia="ko-KR"/>
        </w:rPr>
        <w:t>수행하였다</w:t>
      </w:r>
      <w:r>
        <w:rPr>
          <w:rFonts w:ascii="맑은 고딕" w:eastAsia="맑은 고딕" w:hAnsi="맑은 고딕"/>
          <w:lang w:eastAsia="ko-KR"/>
        </w:rPr>
        <w:t>.</w:t>
      </w:r>
    </w:p>
    <w:p w14:paraId="6469D40A" w14:textId="54BD726A" w:rsidR="00E070A4" w:rsidRDefault="00E070A4" w:rsidP="00E070A4">
      <w:pPr>
        <w:spacing w:after="120"/>
        <w:rPr>
          <w:rFonts w:ascii="맑은 고딕" w:eastAsia="맑은 고딕" w:hAnsi="맑은 고딕"/>
          <w:b/>
          <w:color w:val="000000"/>
          <w:sz w:val="30"/>
          <w:lang w:eastAsia="ko-KR"/>
        </w:rPr>
      </w:pPr>
      <w:r>
        <w:rPr>
          <w:rFonts w:ascii="맑은 고딕" w:eastAsia="맑은 고딕" w:hAnsi="맑은 고딕"/>
          <w:b/>
          <w:color w:val="000000"/>
          <w:sz w:val="30"/>
          <w:lang w:eastAsia="ko-KR"/>
        </w:rPr>
        <w:t>6.</w:t>
      </w:r>
      <w:r>
        <w:rPr>
          <w:rFonts w:ascii="맑은 고딕" w:eastAsia="맑은 고딕" w:hAnsi="맑은 고딕" w:hint="eastAsia"/>
          <w:b/>
          <w:color w:val="000000"/>
          <w:sz w:val="30"/>
          <w:lang w:eastAsia="ko-KR"/>
        </w:rPr>
        <w:t>2</w:t>
      </w:r>
      <w:r>
        <w:rPr>
          <w:rFonts w:ascii="맑은 고딕" w:eastAsia="맑은 고딕" w:hAnsi="맑은 고딕"/>
          <w:b/>
          <w:color w:val="000000"/>
          <w:sz w:val="30"/>
          <w:lang w:eastAsia="ko-KR"/>
        </w:rPr>
        <w:t xml:space="preserve"> </w:t>
      </w:r>
      <w:proofErr w:type="spellStart"/>
      <w:r>
        <w:rPr>
          <w:rFonts w:ascii="맑은 고딕" w:eastAsia="맑은 고딕" w:hAnsi="맑은 고딕"/>
          <w:b/>
          <w:color w:val="000000"/>
          <w:sz w:val="30"/>
          <w:lang w:eastAsia="ko-KR"/>
        </w:rPr>
        <w:t>임계값</w:t>
      </w:r>
      <w:proofErr w:type="spellEnd"/>
      <w:r>
        <w:rPr>
          <w:rFonts w:ascii="맑은 고딕" w:eastAsia="맑은 고딕" w:hAnsi="맑은 고딕"/>
          <w:b/>
          <w:color w:val="000000"/>
          <w:sz w:val="30"/>
          <w:lang w:eastAsia="ko-KR"/>
        </w:rPr>
        <w:t>(threshold) 조정</w:t>
      </w:r>
    </w:p>
    <w:p w14:paraId="65719AF5" w14:textId="35C45E1B" w:rsidR="004E195F" w:rsidRDefault="003B014A">
      <w:pPr>
        <w:spacing w:after="120"/>
        <w:rPr>
          <w:lang w:eastAsia="ko-KR"/>
        </w:rPr>
      </w:pPr>
      <w:r>
        <w:rPr>
          <w:rFonts w:ascii="맑은 고딕" w:eastAsia="맑은 고딕" w:hAnsi="맑은 고딕"/>
          <w:lang w:eastAsia="ko-KR"/>
        </w:rPr>
        <w:t>Threshold tuning</w:t>
      </w:r>
      <w:r>
        <w:rPr>
          <w:rFonts w:ascii="맑은 고딕" w:eastAsia="맑은 고딕" w:hAnsi="맑은 고딕"/>
          <w:lang w:eastAsia="ko-KR"/>
        </w:rPr>
        <w:t>에서는</w:t>
      </w:r>
      <w:r>
        <w:rPr>
          <w:rFonts w:ascii="맑은 고딕" w:eastAsia="맑은 고딕" w:hAnsi="맑은 고딕"/>
          <w:lang w:eastAsia="ko-KR"/>
        </w:rPr>
        <w:t xml:space="preserve"> </w:t>
      </w:r>
      <w:r>
        <w:rPr>
          <w:rFonts w:ascii="맑은 고딕" w:eastAsia="맑은 고딕" w:hAnsi="맑은 고딕"/>
          <w:lang w:eastAsia="ko-KR"/>
        </w:rPr>
        <w:t>각</w:t>
      </w:r>
      <w:r>
        <w:rPr>
          <w:rFonts w:ascii="맑은 고딕" w:eastAsia="맑은 고딕" w:hAnsi="맑은 고딕"/>
          <w:lang w:eastAsia="ko-KR"/>
        </w:rPr>
        <w:t xml:space="preserve"> </w:t>
      </w:r>
      <w:r>
        <w:rPr>
          <w:rFonts w:ascii="맑은 고딕" w:eastAsia="맑은 고딕" w:hAnsi="맑은 고딕"/>
          <w:lang w:eastAsia="ko-KR"/>
        </w:rPr>
        <w:t>모델에서</w:t>
      </w:r>
      <w:r>
        <w:rPr>
          <w:rFonts w:ascii="맑은 고딕" w:eastAsia="맑은 고딕" w:hAnsi="맑은 고딕"/>
          <w:lang w:eastAsia="ko-KR"/>
        </w:rPr>
        <w:t xml:space="preserve"> </w:t>
      </w:r>
      <w:r>
        <w:rPr>
          <w:rFonts w:ascii="맑은 고딕" w:eastAsia="맑은 고딕" w:hAnsi="맑은 고딕"/>
          <w:lang w:eastAsia="ko-KR"/>
        </w:rPr>
        <w:t>기본</w:t>
      </w:r>
      <w:r>
        <w:rPr>
          <w:rFonts w:ascii="맑은 고딕" w:eastAsia="맑은 고딕" w:hAnsi="맑은 고딕"/>
          <w:lang w:eastAsia="ko-KR"/>
        </w:rPr>
        <w:t xml:space="preserve"> threshold 0.5 </w:t>
      </w:r>
      <w:r>
        <w:rPr>
          <w:rFonts w:ascii="맑은 고딕" w:eastAsia="맑은 고딕" w:hAnsi="맑은 고딕"/>
          <w:lang w:eastAsia="ko-KR"/>
        </w:rPr>
        <w:t>기준</w:t>
      </w:r>
      <w:r>
        <w:rPr>
          <w:rFonts w:ascii="맑은 고딕" w:eastAsia="맑은 고딕" w:hAnsi="맑은 고딕"/>
          <w:lang w:eastAsia="ko-KR"/>
        </w:rPr>
        <w:t xml:space="preserve"> Recall</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높았던</w:t>
      </w:r>
      <w:r>
        <w:rPr>
          <w:rFonts w:ascii="맑은 고딕" w:eastAsia="맑은 고딕" w:hAnsi="맑은 고딕"/>
          <w:lang w:eastAsia="ko-KR"/>
        </w:rPr>
        <w:t xml:space="preserve"> </w:t>
      </w:r>
      <w:r>
        <w:rPr>
          <w:rFonts w:ascii="맑은 고딕" w:eastAsia="맑은 고딕" w:hAnsi="맑은 고딕"/>
          <w:lang w:eastAsia="ko-KR"/>
        </w:rPr>
        <w:t>후보군을</w:t>
      </w:r>
      <w:r>
        <w:rPr>
          <w:rFonts w:ascii="맑은 고딕" w:eastAsia="맑은 고딕" w:hAnsi="맑은 고딕"/>
          <w:lang w:eastAsia="ko-KR"/>
        </w:rPr>
        <w:t xml:space="preserve"> </w:t>
      </w:r>
      <w:r>
        <w:rPr>
          <w:rFonts w:ascii="맑은 고딕" w:eastAsia="맑은 고딕" w:hAnsi="맑은 고딕"/>
          <w:lang w:eastAsia="ko-KR"/>
        </w:rPr>
        <w:t>선택한</w:t>
      </w:r>
      <w:r>
        <w:rPr>
          <w:rFonts w:ascii="맑은 고딕" w:eastAsia="맑은 고딕" w:hAnsi="맑은 고딕"/>
          <w:lang w:eastAsia="ko-KR"/>
        </w:rPr>
        <w:t xml:space="preserve"> </w:t>
      </w:r>
      <w:r>
        <w:rPr>
          <w:rFonts w:ascii="맑은 고딕" w:eastAsia="맑은 고딕" w:hAnsi="맑은 고딕"/>
          <w:lang w:eastAsia="ko-KR"/>
        </w:rPr>
        <w:t>뒤</w:t>
      </w:r>
      <w:r>
        <w:rPr>
          <w:rFonts w:ascii="맑은 고딕" w:eastAsia="맑은 고딕" w:hAnsi="맑은 고딕"/>
          <w:lang w:eastAsia="ko-KR"/>
        </w:rPr>
        <w:t>, threshold</w:t>
      </w:r>
      <w:r>
        <w:rPr>
          <w:rFonts w:ascii="맑은 고딕" w:eastAsia="맑은 고딕" w:hAnsi="맑은 고딕"/>
          <w:lang w:eastAsia="ko-KR"/>
        </w:rPr>
        <w:t>를</w:t>
      </w:r>
      <w:r>
        <w:rPr>
          <w:rFonts w:ascii="맑은 고딕" w:eastAsia="맑은 고딕" w:hAnsi="맑은 고딕"/>
          <w:lang w:eastAsia="ko-KR"/>
        </w:rPr>
        <w:t xml:space="preserve"> 0.20</w:t>
      </w:r>
      <w:r>
        <w:rPr>
          <w:rFonts w:ascii="맑은 고딕" w:eastAsia="맑은 고딕" w:hAnsi="맑은 고딕"/>
          <w:lang w:eastAsia="ko-KR"/>
        </w:rPr>
        <w:t>부터</w:t>
      </w:r>
      <w:r>
        <w:rPr>
          <w:rFonts w:ascii="맑은 고딕" w:eastAsia="맑은 고딕" w:hAnsi="맑은 고딕"/>
          <w:lang w:eastAsia="ko-KR"/>
        </w:rPr>
        <w:t xml:space="preserve"> 0.70</w:t>
      </w:r>
      <w:r>
        <w:rPr>
          <w:rFonts w:ascii="맑은 고딕" w:eastAsia="맑은 고딕" w:hAnsi="맑은 고딕"/>
          <w:lang w:eastAsia="ko-KR"/>
        </w:rPr>
        <w:t>까지</w:t>
      </w:r>
      <w:r>
        <w:rPr>
          <w:rFonts w:ascii="맑은 고딕" w:eastAsia="맑은 고딕" w:hAnsi="맑은 고딕"/>
          <w:lang w:eastAsia="ko-KR"/>
        </w:rPr>
        <w:t xml:space="preserve"> </w:t>
      </w:r>
      <w:r>
        <w:rPr>
          <w:rFonts w:ascii="맑은 고딕" w:eastAsia="맑은 고딕" w:hAnsi="맑은 고딕"/>
          <w:lang w:eastAsia="ko-KR"/>
        </w:rPr>
        <w:t>바꿔</w:t>
      </w:r>
      <w:r>
        <w:rPr>
          <w:rFonts w:ascii="맑은 고딕" w:eastAsia="맑은 고딕" w:hAnsi="맑은 고딕"/>
          <w:lang w:eastAsia="ko-KR"/>
        </w:rPr>
        <w:t xml:space="preserve"> </w:t>
      </w:r>
      <w:r>
        <w:rPr>
          <w:rFonts w:ascii="맑은 고딕" w:eastAsia="맑은 고딕" w:hAnsi="맑은 고딕"/>
          <w:lang w:eastAsia="ko-KR"/>
        </w:rPr>
        <w:t>가며</w:t>
      </w:r>
      <w:r>
        <w:rPr>
          <w:rFonts w:ascii="맑은 고딕" w:eastAsia="맑은 고딕" w:hAnsi="맑은 고딕"/>
          <w:lang w:eastAsia="ko-KR"/>
        </w:rPr>
        <w:t xml:space="preserve"> Precision, Recall, F1-score</w:t>
      </w:r>
      <w:r>
        <w:rPr>
          <w:rFonts w:ascii="맑은 고딕" w:eastAsia="맑은 고딕" w:hAnsi="맑은 고딕"/>
          <w:lang w:eastAsia="ko-KR"/>
        </w:rPr>
        <w:t>를</w:t>
      </w:r>
      <w:r>
        <w:rPr>
          <w:rFonts w:ascii="맑은 고딕" w:eastAsia="맑은 고딕" w:hAnsi="맑은 고딕"/>
          <w:lang w:eastAsia="ko-KR"/>
        </w:rPr>
        <w:t xml:space="preserve"> </w:t>
      </w:r>
      <w:r>
        <w:rPr>
          <w:rFonts w:ascii="맑은 고딕" w:eastAsia="맑은 고딕" w:hAnsi="맑은 고딕"/>
          <w:lang w:eastAsia="ko-KR"/>
        </w:rPr>
        <w:t>비교하였다</w:t>
      </w:r>
      <w:r>
        <w:rPr>
          <w:rFonts w:ascii="맑은 고딕" w:eastAsia="맑은 고딕" w:hAnsi="맑은 고딕"/>
          <w:lang w:eastAsia="ko-KR"/>
        </w:rPr>
        <w:t>.</w:t>
      </w:r>
      <w:r w:rsidR="00FE462A">
        <w:rPr>
          <w:rFonts w:ascii="맑은 고딕" w:eastAsia="맑은 고딕" w:hAnsi="맑은 고딕" w:hint="eastAsia"/>
          <w:lang w:eastAsia="ko-KR"/>
        </w:rPr>
        <w:t xml:space="preserve"> 이후 가장 Recall이 높은 threshold를 선택하였다.</w:t>
      </w:r>
      <w:r>
        <w:rPr>
          <w:rFonts w:ascii="맑은 고딕" w:eastAsia="맑은 고딕" w:hAnsi="맑은 고딕"/>
          <w:lang w:eastAsia="ko-KR"/>
        </w:rPr>
        <w:t xml:space="preserve"> </w:t>
      </w:r>
      <w:proofErr w:type="spellStart"/>
      <w:r>
        <w:rPr>
          <w:rFonts w:ascii="맑은 고딕" w:eastAsia="맑은 고딕" w:hAnsi="맑은 고딕"/>
          <w:lang w:eastAsia="ko-KR"/>
        </w:rPr>
        <w:t>리텐션</w:t>
      </w:r>
      <w:proofErr w:type="spellEnd"/>
      <w:r>
        <w:rPr>
          <w:rFonts w:ascii="맑은 고딕" w:eastAsia="맑은 고딕" w:hAnsi="맑은 고딕"/>
          <w:lang w:eastAsia="ko-KR"/>
        </w:rPr>
        <w:t xml:space="preserve"> </w:t>
      </w:r>
      <w:r>
        <w:rPr>
          <w:rFonts w:ascii="맑은 고딕" w:eastAsia="맑은 고딕" w:hAnsi="맑은 고딕"/>
          <w:lang w:eastAsia="ko-KR"/>
        </w:rPr>
        <w:t>캠페인에서는</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고객을</w:t>
      </w:r>
      <w:r>
        <w:rPr>
          <w:rFonts w:ascii="맑은 고딕" w:eastAsia="맑은 고딕" w:hAnsi="맑은 고딕"/>
          <w:lang w:eastAsia="ko-KR"/>
        </w:rPr>
        <w:t xml:space="preserve"> </w:t>
      </w:r>
      <w:r>
        <w:rPr>
          <w:rFonts w:ascii="맑은 고딕" w:eastAsia="맑은 고딕" w:hAnsi="맑은 고딕"/>
          <w:lang w:eastAsia="ko-KR"/>
        </w:rPr>
        <w:t>놓치는</w:t>
      </w:r>
      <w:r>
        <w:rPr>
          <w:rFonts w:ascii="맑은 고딕" w:eastAsia="맑은 고딕" w:hAnsi="맑은 고딕"/>
          <w:lang w:eastAsia="ko-KR"/>
        </w:rPr>
        <w:t xml:space="preserve"> </w:t>
      </w:r>
      <w:r>
        <w:rPr>
          <w:rFonts w:ascii="맑은 고딕" w:eastAsia="맑은 고딕" w:hAnsi="맑은 고딕"/>
          <w:lang w:eastAsia="ko-KR"/>
        </w:rPr>
        <w:t>비용이</w:t>
      </w:r>
      <w:r>
        <w:rPr>
          <w:rFonts w:ascii="맑은 고딕" w:eastAsia="맑은 고딕" w:hAnsi="맑은 고딕"/>
          <w:lang w:eastAsia="ko-KR"/>
        </w:rPr>
        <w:t xml:space="preserve"> </w:t>
      </w:r>
      <w:r>
        <w:rPr>
          <w:rFonts w:ascii="맑은 고딕" w:eastAsia="맑은 고딕" w:hAnsi="맑은 고딕"/>
          <w:lang w:eastAsia="ko-KR"/>
        </w:rPr>
        <w:t>크기</w:t>
      </w:r>
      <w:r>
        <w:rPr>
          <w:rFonts w:ascii="맑은 고딕" w:eastAsia="맑은 고딕" w:hAnsi="맑은 고딕"/>
          <w:lang w:eastAsia="ko-KR"/>
        </w:rPr>
        <w:t xml:space="preserve"> </w:t>
      </w:r>
      <w:r>
        <w:rPr>
          <w:rFonts w:ascii="맑은 고딕" w:eastAsia="맑은 고딕" w:hAnsi="맑은 고딕"/>
          <w:lang w:eastAsia="ko-KR"/>
        </w:rPr>
        <w:t>때문에</w:t>
      </w:r>
      <w:r>
        <w:rPr>
          <w:rFonts w:ascii="맑은 고딕" w:eastAsia="맑은 고딕" w:hAnsi="맑은 고딕"/>
          <w:lang w:eastAsia="ko-KR"/>
        </w:rPr>
        <w:t xml:space="preserve"> Recall</w:t>
      </w:r>
      <w:r>
        <w:rPr>
          <w:rFonts w:ascii="맑은 고딕" w:eastAsia="맑은 고딕" w:hAnsi="맑은 고딕"/>
          <w:lang w:eastAsia="ko-KR"/>
        </w:rPr>
        <w:t>을</w:t>
      </w:r>
      <w:r>
        <w:rPr>
          <w:rFonts w:ascii="맑은 고딕" w:eastAsia="맑은 고딕" w:hAnsi="맑은 고딕"/>
          <w:lang w:eastAsia="ko-KR"/>
        </w:rPr>
        <w:t xml:space="preserve"> </w:t>
      </w:r>
      <w:r>
        <w:rPr>
          <w:rFonts w:ascii="맑은 고딕" w:eastAsia="맑은 고딕" w:hAnsi="맑은 고딕"/>
          <w:lang w:eastAsia="ko-KR"/>
        </w:rPr>
        <w:t>높이는</w:t>
      </w:r>
      <w:r>
        <w:rPr>
          <w:rFonts w:ascii="맑은 고딕" w:eastAsia="맑은 고딕" w:hAnsi="맑은 고딕"/>
          <w:lang w:eastAsia="ko-KR"/>
        </w:rPr>
        <w:t xml:space="preserve"> </w:t>
      </w:r>
      <w:r>
        <w:rPr>
          <w:rFonts w:ascii="맑은 고딕" w:eastAsia="맑은 고딕" w:hAnsi="맑은 고딕"/>
          <w:lang w:eastAsia="ko-KR"/>
        </w:rPr>
        <w:t>것이</w:t>
      </w:r>
      <w:r>
        <w:rPr>
          <w:rFonts w:ascii="맑은 고딕" w:eastAsia="맑은 고딕" w:hAnsi="맑은 고딕"/>
          <w:lang w:eastAsia="ko-KR"/>
        </w:rPr>
        <w:t xml:space="preserve"> </w:t>
      </w:r>
      <w:r>
        <w:rPr>
          <w:rFonts w:ascii="맑은 고딕" w:eastAsia="맑은 고딕" w:hAnsi="맑은 고딕"/>
          <w:lang w:eastAsia="ko-KR"/>
        </w:rPr>
        <w:t>중요하지만</w:t>
      </w:r>
      <w:r>
        <w:rPr>
          <w:rFonts w:ascii="맑은 고딕" w:eastAsia="맑은 고딕" w:hAnsi="맑은 고딕"/>
          <w:lang w:eastAsia="ko-KR"/>
        </w:rPr>
        <w:t xml:space="preserve">, </w:t>
      </w:r>
      <w:r>
        <w:rPr>
          <w:rFonts w:ascii="맑은 고딕" w:eastAsia="맑은 고딕" w:hAnsi="맑은 고딕"/>
          <w:lang w:eastAsia="ko-KR"/>
        </w:rPr>
        <w:t>너무</w:t>
      </w:r>
      <w:r>
        <w:rPr>
          <w:rFonts w:ascii="맑은 고딕" w:eastAsia="맑은 고딕" w:hAnsi="맑은 고딕"/>
          <w:lang w:eastAsia="ko-KR"/>
        </w:rPr>
        <w:t xml:space="preserve"> </w:t>
      </w:r>
      <w:r>
        <w:rPr>
          <w:rFonts w:ascii="맑은 고딕" w:eastAsia="맑은 고딕" w:hAnsi="맑은 고딕"/>
          <w:lang w:eastAsia="ko-KR"/>
        </w:rPr>
        <w:t>많은</w:t>
      </w:r>
      <w:r>
        <w:rPr>
          <w:rFonts w:ascii="맑은 고딕" w:eastAsia="맑은 고딕" w:hAnsi="맑은 고딕"/>
          <w:lang w:eastAsia="ko-KR"/>
        </w:rPr>
        <w:t xml:space="preserve"> </w:t>
      </w:r>
      <w:proofErr w:type="spellStart"/>
      <w:r>
        <w:rPr>
          <w:rFonts w:ascii="맑은 고딕" w:eastAsia="맑은 고딕" w:hAnsi="맑은 고딕"/>
          <w:lang w:eastAsia="ko-KR"/>
        </w:rPr>
        <w:t>비이탈</w:t>
      </w:r>
      <w:proofErr w:type="spellEnd"/>
      <w:r>
        <w:rPr>
          <w:rFonts w:ascii="맑은 고딕" w:eastAsia="맑은 고딕" w:hAnsi="맑은 고딕"/>
          <w:lang w:eastAsia="ko-KR"/>
        </w:rPr>
        <w:t xml:space="preserve"> </w:t>
      </w:r>
      <w:r>
        <w:rPr>
          <w:rFonts w:ascii="맑은 고딕" w:eastAsia="맑은 고딕" w:hAnsi="맑은 고딕"/>
          <w:lang w:eastAsia="ko-KR"/>
        </w:rPr>
        <w:t>고객을</w:t>
      </w:r>
      <w:r>
        <w:rPr>
          <w:rFonts w:ascii="맑은 고딕" w:eastAsia="맑은 고딕" w:hAnsi="맑은 고딕"/>
          <w:lang w:eastAsia="ko-KR"/>
        </w:rPr>
        <w:t xml:space="preserve"> </w:t>
      </w:r>
      <w:r>
        <w:rPr>
          <w:rFonts w:ascii="맑은 고딕" w:eastAsia="맑은 고딕" w:hAnsi="맑은 고딕"/>
          <w:lang w:eastAsia="ko-KR"/>
        </w:rPr>
        <w:t>고위험군으로</w:t>
      </w:r>
      <w:r>
        <w:rPr>
          <w:rFonts w:ascii="맑은 고딕" w:eastAsia="맑은 고딕" w:hAnsi="맑은 고딕"/>
          <w:lang w:eastAsia="ko-KR"/>
        </w:rPr>
        <w:t xml:space="preserve"> </w:t>
      </w:r>
      <w:r>
        <w:rPr>
          <w:rFonts w:ascii="맑은 고딕" w:eastAsia="맑은 고딕" w:hAnsi="맑은 고딕"/>
          <w:lang w:eastAsia="ko-KR"/>
        </w:rPr>
        <w:t>잡으면</w:t>
      </w:r>
      <w:r>
        <w:rPr>
          <w:rFonts w:ascii="맑은 고딕" w:eastAsia="맑은 고딕" w:hAnsi="맑은 고딕"/>
          <w:lang w:eastAsia="ko-KR"/>
        </w:rPr>
        <w:t xml:space="preserve"> </w:t>
      </w:r>
      <w:r>
        <w:rPr>
          <w:rFonts w:ascii="맑은 고딕" w:eastAsia="맑은 고딕" w:hAnsi="맑은 고딕"/>
          <w:lang w:eastAsia="ko-KR"/>
        </w:rPr>
        <w:t>비용이</w:t>
      </w:r>
      <w:r>
        <w:rPr>
          <w:rFonts w:ascii="맑은 고딕" w:eastAsia="맑은 고딕" w:hAnsi="맑은 고딕"/>
          <w:lang w:eastAsia="ko-KR"/>
        </w:rPr>
        <w:t xml:space="preserve"> </w:t>
      </w:r>
      <w:r>
        <w:rPr>
          <w:rFonts w:ascii="맑은 고딕" w:eastAsia="맑은 고딕" w:hAnsi="맑은 고딕"/>
          <w:lang w:eastAsia="ko-KR"/>
        </w:rPr>
        <w:t>증가하므로</w:t>
      </w:r>
      <w:r>
        <w:rPr>
          <w:rFonts w:ascii="맑은 고딕" w:eastAsia="맑은 고딕" w:hAnsi="맑은 고딕"/>
          <w:lang w:eastAsia="ko-KR"/>
        </w:rPr>
        <w:t xml:space="preserve"> </w:t>
      </w:r>
      <w:proofErr w:type="gramStart"/>
      <w:r>
        <w:rPr>
          <w:rFonts w:ascii="맑은 고딕" w:eastAsia="맑은 고딕" w:hAnsi="맑은 고딕"/>
          <w:lang w:eastAsia="ko-KR"/>
        </w:rPr>
        <w:t>Precision &gt;</w:t>
      </w:r>
      <w:proofErr w:type="gramEnd"/>
      <w:r>
        <w:rPr>
          <w:rFonts w:ascii="맑은 고딕" w:eastAsia="맑은 고딕" w:hAnsi="맑은 고딕"/>
          <w:lang w:eastAsia="ko-KR"/>
        </w:rPr>
        <w:t xml:space="preserve">= 0.45 </w:t>
      </w:r>
      <w:r>
        <w:rPr>
          <w:rFonts w:ascii="맑은 고딕" w:eastAsia="맑은 고딕" w:hAnsi="맑은 고딕"/>
          <w:lang w:eastAsia="ko-KR"/>
        </w:rPr>
        <w:t>조건을</w:t>
      </w:r>
      <w:r>
        <w:rPr>
          <w:rFonts w:ascii="맑은 고딕" w:eastAsia="맑은 고딕" w:hAnsi="맑은 고딕"/>
          <w:lang w:eastAsia="ko-KR"/>
        </w:rPr>
        <w:t xml:space="preserve"> </w:t>
      </w:r>
      <w:r>
        <w:rPr>
          <w:rFonts w:ascii="맑은 고딕" w:eastAsia="맑은 고딕" w:hAnsi="맑은 고딕"/>
          <w:lang w:eastAsia="ko-KR"/>
        </w:rPr>
        <w:t>함께</w:t>
      </w:r>
      <w:r>
        <w:rPr>
          <w:rFonts w:ascii="맑은 고딕" w:eastAsia="맑은 고딕" w:hAnsi="맑은 고딕"/>
          <w:lang w:eastAsia="ko-KR"/>
        </w:rPr>
        <w:t xml:space="preserve"> </w:t>
      </w:r>
      <w:r>
        <w:rPr>
          <w:rFonts w:ascii="맑은 고딕" w:eastAsia="맑은 고딕" w:hAnsi="맑은 고딕"/>
          <w:lang w:eastAsia="ko-KR"/>
        </w:rPr>
        <w:t>두었다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1005"/>
        <w:gridCol w:w="3086"/>
        <w:gridCol w:w="916"/>
        <w:gridCol w:w="885"/>
        <w:gridCol w:w="888"/>
        <w:gridCol w:w="759"/>
        <w:gridCol w:w="759"/>
        <w:gridCol w:w="599"/>
        <w:gridCol w:w="599"/>
        <w:gridCol w:w="551"/>
        <w:gridCol w:w="599"/>
      </w:tblGrid>
      <w:tr w:rsidR="004E195F" w14:paraId="27FAA137" w14:textId="77777777">
        <w:trPr>
          <w:cantSplit/>
          <w:jc w:val="center"/>
        </w:trPr>
        <w:tc>
          <w:tcPr>
            <w:tcW w:w="969" w:type="dxa"/>
            <w:shd w:val="clear" w:color="auto" w:fill="D9EAF7"/>
            <w:vAlign w:val="center"/>
          </w:tcPr>
          <w:p w14:paraId="5252A635" w14:textId="77777777" w:rsidR="004E195F" w:rsidRPr="00FE462A" w:rsidRDefault="003B014A" w:rsidP="00FE462A">
            <w:pPr>
              <w:spacing w:line="252" w:lineRule="auto"/>
              <w:jc w:val="center"/>
              <w:rPr>
                <w:sz w:val="16"/>
                <w:szCs w:val="16"/>
              </w:rPr>
            </w:pPr>
            <w:proofErr w:type="spellStart"/>
            <w:r w:rsidRPr="00FE462A">
              <w:rPr>
                <w:rFonts w:ascii="맑은 고딕" w:eastAsia="맑은 고딕" w:hAnsi="맑은 고딕"/>
                <w:color w:val="000000"/>
                <w:sz w:val="16"/>
                <w:szCs w:val="16"/>
              </w:rPr>
              <w:t>모델</w:t>
            </w:r>
            <w:proofErr w:type="spellEnd"/>
          </w:p>
        </w:tc>
        <w:tc>
          <w:tcPr>
            <w:tcW w:w="969" w:type="dxa"/>
            <w:shd w:val="clear" w:color="auto" w:fill="D9EAF7"/>
            <w:vAlign w:val="center"/>
          </w:tcPr>
          <w:p w14:paraId="47BF2D19"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사용</w:t>
            </w:r>
            <w:r w:rsidRPr="00FE462A">
              <w:rPr>
                <w:rFonts w:ascii="맑은 고딕" w:eastAsia="맑은 고딕" w:hAnsi="맑은 고딕"/>
                <w:color w:val="000000"/>
                <w:sz w:val="16"/>
                <w:szCs w:val="16"/>
              </w:rPr>
              <w:t xml:space="preserve"> feature set</w:t>
            </w:r>
          </w:p>
        </w:tc>
        <w:tc>
          <w:tcPr>
            <w:tcW w:w="969" w:type="dxa"/>
            <w:shd w:val="clear" w:color="auto" w:fill="D9EAF7"/>
            <w:vAlign w:val="center"/>
          </w:tcPr>
          <w:p w14:paraId="0C31FCDD"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선택</w:t>
            </w:r>
            <w:r w:rsidRPr="00FE462A">
              <w:rPr>
                <w:rFonts w:ascii="맑은 고딕" w:eastAsia="맑은 고딕" w:hAnsi="맑은 고딕"/>
                <w:color w:val="000000"/>
                <w:sz w:val="16"/>
                <w:szCs w:val="16"/>
              </w:rPr>
              <w:t xml:space="preserve"> threshold</w:t>
            </w:r>
          </w:p>
        </w:tc>
        <w:tc>
          <w:tcPr>
            <w:tcW w:w="969" w:type="dxa"/>
            <w:shd w:val="clear" w:color="auto" w:fill="D9EAF7"/>
            <w:vAlign w:val="center"/>
          </w:tcPr>
          <w:p w14:paraId="74BE6986"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Accuracy</w:t>
            </w:r>
          </w:p>
        </w:tc>
        <w:tc>
          <w:tcPr>
            <w:tcW w:w="969" w:type="dxa"/>
            <w:shd w:val="clear" w:color="auto" w:fill="D9EAF7"/>
            <w:vAlign w:val="center"/>
          </w:tcPr>
          <w:p w14:paraId="47E31F35"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Precision</w:t>
            </w:r>
          </w:p>
        </w:tc>
        <w:tc>
          <w:tcPr>
            <w:tcW w:w="969" w:type="dxa"/>
            <w:shd w:val="clear" w:color="auto" w:fill="D9EAF7"/>
            <w:vAlign w:val="center"/>
          </w:tcPr>
          <w:p w14:paraId="6F3112E3"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Recall</w:t>
            </w:r>
          </w:p>
        </w:tc>
        <w:tc>
          <w:tcPr>
            <w:tcW w:w="969" w:type="dxa"/>
            <w:shd w:val="clear" w:color="auto" w:fill="D9EAF7"/>
            <w:vAlign w:val="center"/>
          </w:tcPr>
          <w:p w14:paraId="48AE781D"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F1-score</w:t>
            </w:r>
          </w:p>
        </w:tc>
        <w:tc>
          <w:tcPr>
            <w:tcW w:w="969" w:type="dxa"/>
            <w:shd w:val="clear" w:color="auto" w:fill="D9EAF7"/>
            <w:vAlign w:val="center"/>
          </w:tcPr>
          <w:p w14:paraId="6842CED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TN</w:t>
            </w:r>
          </w:p>
        </w:tc>
        <w:tc>
          <w:tcPr>
            <w:tcW w:w="969" w:type="dxa"/>
            <w:shd w:val="clear" w:color="auto" w:fill="D9EAF7"/>
            <w:vAlign w:val="center"/>
          </w:tcPr>
          <w:p w14:paraId="66070EC9"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FP</w:t>
            </w:r>
          </w:p>
        </w:tc>
        <w:tc>
          <w:tcPr>
            <w:tcW w:w="969" w:type="dxa"/>
            <w:shd w:val="clear" w:color="auto" w:fill="D9EAF7"/>
            <w:vAlign w:val="center"/>
          </w:tcPr>
          <w:p w14:paraId="37CF23B0"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FN</w:t>
            </w:r>
          </w:p>
        </w:tc>
        <w:tc>
          <w:tcPr>
            <w:tcW w:w="969" w:type="dxa"/>
            <w:shd w:val="clear" w:color="auto" w:fill="D9EAF7"/>
            <w:vAlign w:val="center"/>
          </w:tcPr>
          <w:p w14:paraId="2098FBA5"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TP</w:t>
            </w:r>
          </w:p>
        </w:tc>
      </w:tr>
      <w:tr w:rsidR="004E195F" w14:paraId="52937E07" w14:textId="77777777">
        <w:trPr>
          <w:cantSplit/>
          <w:jc w:val="center"/>
        </w:trPr>
        <w:tc>
          <w:tcPr>
            <w:tcW w:w="969" w:type="dxa"/>
            <w:vAlign w:val="center"/>
          </w:tcPr>
          <w:p w14:paraId="55077E44"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Random Forest</w:t>
            </w:r>
          </w:p>
        </w:tc>
        <w:tc>
          <w:tcPr>
            <w:tcW w:w="969" w:type="dxa"/>
            <w:vAlign w:val="center"/>
          </w:tcPr>
          <w:p w14:paraId="1B83D4E4"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1_original_without_income_charge_ratio</w:t>
            </w:r>
          </w:p>
        </w:tc>
        <w:tc>
          <w:tcPr>
            <w:tcW w:w="969" w:type="dxa"/>
            <w:vAlign w:val="center"/>
          </w:tcPr>
          <w:p w14:paraId="2B8AEEAB"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0.35</w:t>
            </w:r>
          </w:p>
        </w:tc>
        <w:tc>
          <w:tcPr>
            <w:tcW w:w="969" w:type="dxa"/>
            <w:vAlign w:val="center"/>
          </w:tcPr>
          <w:p w14:paraId="0BF2E6AC"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0.6934</w:t>
            </w:r>
          </w:p>
        </w:tc>
        <w:tc>
          <w:tcPr>
            <w:tcW w:w="969" w:type="dxa"/>
            <w:vAlign w:val="center"/>
          </w:tcPr>
          <w:p w14:paraId="00881214"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0.4601</w:t>
            </w:r>
          </w:p>
        </w:tc>
        <w:tc>
          <w:tcPr>
            <w:tcW w:w="969" w:type="dxa"/>
            <w:vAlign w:val="center"/>
          </w:tcPr>
          <w:p w14:paraId="7F2A4894"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0.8930</w:t>
            </w:r>
          </w:p>
        </w:tc>
        <w:tc>
          <w:tcPr>
            <w:tcW w:w="969" w:type="dxa"/>
            <w:vAlign w:val="center"/>
          </w:tcPr>
          <w:p w14:paraId="142F4244"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0.6073</w:t>
            </w:r>
          </w:p>
        </w:tc>
        <w:tc>
          <w:tcPr>
            <w:tcW w:w="969" w:type="dxa"/>
            <w:vAlign w:val="center"/>
          </w:tcPr>
          <w:p w14:paraId="740DEA50"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643</w:t>
            </w:r>
          </w:p>
        </w:tc>
        <w:tc>
          <w:tcPr>
            <w:tcW w:w="969" w:type="dxa"/>
            <w:vAlign w:val="center"/>
          </w:tcPr>
          <w:p w14:paraId="54E3076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392</w:t>
            </w:r>
          </w:p>
        </w:tc>
        <w:tc>
          <w:tcPr>
            <w:tcW w:w="969" w:type="dxa"/>
            <w:vAlign w:val="center"/>
          </w:tcPr>
          <w:p w14:paraId="24A0F748"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40</w:t>
            </w:r>
          </w:p>
        </w:tc>
        <w:tc>
          <w:tcPr>
            <w:tcW w:w="969" w:type="dxa"/>
            <w:vAlign w:val="center"/>
          </w:tcPr>
          <w:p w14:paraId="4E3B4359"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334</w:t>
            </w:r>
          </w:p>
        </w:tc>
      </w:tr>
      <w:tr w:rsidR="004E195F" w14:paraId="68D9E6D5" w14:textId="77777777">
        <w:trPr>
          <w:cantSplit/>
          <w:jc w:val="center"/>
        </w:trPr>
        <w:tc>
          <w:tcPr>
            <w:tcW w:w="969" w:type="dxa"/>
            <w:vAlign w:val="center"/>
          </w:tcPr>
          <w:p w14:paraId="7F56C46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Logistic Regression</w:t>
            </w:r>
          </w:p>
        </w:tc>
        <w:tc>
          <w:tcPr>
            <w:tcW w:w="969" w:type="dxa"/>
            <w:vAlign w:val="center"/>
          </w:tcPr>
          <w:p w14:paraId="3EBAB3C3"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1_original_without_income_charge_ratio</w:t>
            </w:r>
          </w:p>
        </w:tc>
        <w:tc>
          <w:tcPr>
            <w:tcW w:w="969" w:type="dxa"/>
            <w:vAlign w:val="center"/>
          </w:tcPr>
          <w:p w14:paraId="1B8F06CD"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0.35</w:t>
            </w:r>
          </w:p>
        </w:tc>
        <w:tc>
          <w:tcPr>
            <w:tcW w:w="969" w:type="dxa"/>
            <w:vAlign w:val="center"/>
          </w:tcPr>
          <w:p w14:paraId="59049A79"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0.6899</w:t>
            </w:r>
          </w:p>
        </w:tc>
        <w:tc>
          <w:tcPr>
            <w:tcW w:w="969" w:type="dxa"/>
            <w:vAlign w:val="center"/>
          </w:tcPr>
          <w:p w14:paraId="20A6F00C"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0.4568</w:t>
            </w:r>
          </w:p>
        </w:tc>
        <w:tc>
          <w:tcPr>
            <w:tcW w:w="969" w:type="dxa"/>
            <w:vAlign w:val="center"/>
          </w:tcPr>
          <w:p w14:paraId="3F53B8E7"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0.8904</w:t>
            </w:r>
          </w:p>
        </w:tc>
        <w:tc>
          <w:tcPr>
            <w:tcW w:w="969" w:type="dxa"/>
            <w:vAlign w:val="center"/>
          </w:tcPr>
          <w:p w14:paraId="09E946C5"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0.6038</w:t>
            </w:r>
          </w:p>
        </w:tc>
        <w:tc>
          <w:tcPr>
            <w:tcW w:w="969" w:type="dxa"/>
            <w:vAlign w:val="center"/>
          </w:tcPr>
          <w:p w14:paraId="554CA6AB"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639</w:t>
            </w:r>
          </w:p>
        </w:tc>
        <w:tc>
          <w:tcPr>
            <w:tcW w:w="969" w:type="dxa"/>
            <w:vAlign w:val="center"/>
          </w:tcPr>
          <w:p w14:paraId="78A2C350"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396</w:t>
            </w:r>
          </w:p>
        </w:tc>
        <w:tc>
          <w:tcPr>
            <w:tcW w:w="969" w:type="dxa"/>
            <w:vAlign w:val="center"/>
          </w:tcPr>
          <w:p w14:paraId="172BC20F"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41</w:t>
            </w:r>
          </w:p>
        </w:tc>
        <w:tc>
          <w:tcPr>
            <w:tcW w:w="969" w:type="dxa"/>
            <w:vAlign w:val="center"/>
          </w:tcPr>
          <w:p w14:paraId="04C085C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333</w:t>
            </w:r>
          </w:p>
        </w:tc>
      </w:tr>
      <w:tr w:rsidR="004E195F" w14:paraId="5D895D00" w14:textId="77777777">
        <w:trPr>
          <w:cantSplit/>
          <w:jc w:val="center"/>
        </w:trPr>
        <w:tc>
          <w:tcPr>
            <w:tcW w:w="969" w:type="dxa"/>
            <w:vAlign w:val="center"/>
          </w:tcPr>
          <w:p w14:paraId="0A795FA9"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LightGBM</w:t>
            </w:r>
          </w:p>
        </w:tc>
        <w:tc>
          <w:tcPr>
            <w:tcW w:w="969" w:type="dxa"/>
            <w:vAlign w:val="center"/>
          </w:tcPr>
          <w:p w14:paraId="6D57878C"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2_original_with_income_charge_ratio</w:t>
            </w:r>
          </w:p>
        </w:tc>
        <w:tc>
          <w:tcPr>
            <w:tcW w:w="969" w:type="dxa"/>
            <w:vAlign w:val="center"/>
          </w:tcPr>
          <w:p w14:paraId="51F7E5B1"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0.30</w:t>
            </w:r>
          </w:p>
        </w:tc>
        <w:tc>
          <w:tcPr>
            <w:tcW w:w="969" w:type="dxa"/>
            <w:vAlign w:val="center"/>
          </w:tcPr>
          <w:p w14:paraId="2E339D6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0.7083</w:t>
            </w:r>
          </w:p>
        </w:tc>
        <w:tc>
          <w:tcPr>
            <w:tcW w:w="969" w:type="dxa"/>
            <w:vAlign w:val="center"/>
          </w:tcPr>
          <w:p w14:paraId="0D2B4E8B"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0.4731</w:t>
            </w:r>
          </w:p>
        </w:tc>
        <w:tc>
          <w:tcPr>
            <w:tcW w:w="969" w:type="dxa"/>
            <w:vAlign w:val="center"/>
          </w:tcPr>
          <w:p w14:paraId="5170EC35"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0.8690</w:t>
            </w:r>
          </w:p>
        </w:tc>
        <w:tc>
          <w:tcPr>
            <w:tcW w:w="969" w:type="dxa"/>
            <w:vAlign w:val="center"/>
          </w:tcPr>
          <w:p w14:paraId="7422928E"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0.6126</w:t>
            </w:r>
          </w:p>
        </w:tc>
        <w:tc>
          <w:tcPr>
            <w:tcW w:w="969" w:type="dxa"/>
            <w:vAlign w:val="center"/>
          </w:tcPr>
          <w:p w14:paraId="6D5D419A"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673</w:t>
            </w:r>
          </w:p>
        </w:tc>
        <w:tc>
          <w:tcPr>
            <w:tcW w:w="969" w:type="dxa"/>
            <w:vAlign w:val="center"/>
          </w:tcPr>
          <w:p w14:paraId="2DAAA011"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362</w:t>
            </w:r>
          </w:p>
        </w:tc>
        <w:tc>
          <w:tcPr>
            <w:tcW w:w="969" w:type="dxa"/>
            <w:vAlign w:val="center"/>
          </w:tcPr>
          <w:p w14:paraId="05CB6E0B"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49</w:t>
            </w:r>
          </w:p>
        </w:tc>
        <w:tc>
          <w:tcPr>
            <w:tcW w:w="969" w:type="dxa"/>
            <w:vAlign w:val="center"/>
          </w:tcPr>
          <w:p w14:paraId="68494282" w14:textId="77777777" w:rsidR="004E195F" w:rsidRPr="00FE462A" w:rsidRDefault="003B014A" w:rsidP="00FE462A">
            <w:pPr>
              <w:spacing w:line="252" w:lineRule="auto"/>
              <w:jc w:val="center"/>
              <w:rPr>
                <w:sz w:val="16"/>
                <w:szCs w:val="16"/>
              </w:rPr>
            </w:pPr>
            <w:r w:rsidRPr="00FE462A">
              <w:rPr>
                <w:rFonts w:ascii="맑은 고딕" w:eastAsia="맑은 고딕" w:hAnsi="맑은 고딕"/>
                <w:color w:val="000000"/>
                <w:sz w:val="16"/>
                <w:szCs w:val="16"/>
              </w:rPr>
              <w:t>325</w:t>
            </w:r>
          </w:p>
        </w:tc>
      </w:tr>
    </w:tbl>
    <w:p w14:paraId="79C1B8CA" w14:textId="77777777" w:rsidR="004E195F" w:rsidRDefault="004E195F"/>
    <w:p w14:paraId="17DB1DE3" w14:textId="77777777" w:rsidR="004E195F" w:rsidRDefault="003B014A">
      <w:pPr>
        <w:jc w:val="center"/>
      </w:pPr>
      <w:r>
        <w:rPr>
          <w:rFonts w:ascii="맑은 고딕" w:eastAsia="맑은 고딕" w:hAnsi="맑은 고딕"/>
          <w:noProof/>
        </w:rPr>
        <w:lastRenderedPageBreak/>
        <w:drawing>
          <wp:inline distT="0" distB="0" distL="0" distR="0" wp14:anchorId="582716BF" wp14:editId="6EA0866F">
            <wp:extent cx="6126480" cy="340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recall.png"/>
                    <pic:cNvPicPr/>
                  </pic:nvPicPr>
                  <pic:blipFill>
                    <a:blip r:embed="rId12"/>
                    <a:stretch>
                      <a:fillRect/>
                    </a:stretch>
                  </pic:blipFill>
                  <pic:spPr>
                    <a:xfrm>
                      <a:off x="0" y="0"/>
                      <a:ext cx="6126480" cy="3403600"/>
                    </a:xfrm>
                    <a:prstGeom prst="rect">
                      <a:avLst/>
                    </a:prstGeom>
                  </pic:spPr>
                </pic:pic>
              </a:graphicData>
            </a:graphic>
          </wp:inline>
        </w:drawing>
      </w:r>
    </w:p>
    <w:p w14:paraId="4C1654B9" w14:textId="77777777" w:rsidR="004E195F" w:rsidRDefault="003B014A">
      <w:pPr>
        <w:jc w:val="center"/>
      </w:pPr>
      <w:r>
        <w:rPr>
          <w:rFonts w:ascii="맑은 고딕" w:eastAsia="맑은 고딕" w:hAnsi="맑은 고딕"/>
          <w:lang w:eastAsia="ko-KR"/>
        </w:rPr>
        <w:t>그림</w:t>
      </w:r>
      <w:r>
        <w:rPr>
          <w:rFonts w:ascii="맑은 고딕" w:eastAsia="맑은 고딕" w:hAnsi="맑은 고딕"/>
          <w:lang w:eastAsia="ko-KR"/>
        </w:rPr>
        <w:t xml:space="preserve"> 6. </w:t>
      </w:r>
      <w:proofErr w:type="spellStart"/>
      <w:r>
        <w:rPr>
          <w:rFonts w:ascii="맑은 고딕" w:eastAsia="맑은 고딕" w:hAnsi="맑은 고딕"/>
          <w:lang w:eastAsia="ko-KR"/>
        </w:rPr>
        <w:t>모델별</w:t>
      </w:r>
      <w:proofErr w:type="spellEnd"/>
      <w:r>
        <w:rPr>
          <w:rFonts w:ascii="맑은 고딕" w:eastAsia="맑은 고딕" w:hAnsi="맑은 고딕"/>
          <w:lang w:eastAsia="ko-KR"/>
        </w:rPr>
        <w:t xml:space="preserve"> Recall </w:t>
      </w:r>
      <w:r>
        <w:rPr>
          <w:rFonts w:ascii="맑은 고딕" w:eastAsia="맑은 고딕" w:hAnsi="맑은 고딕"/>
          <w:lang w:eastAsia="ko-KR"/>
        </w:rPr>
        <w:t>비교</w:t>
      </w:r>
      <w:r>
        <w:rPr>
          <w:rFonts w:ascii="맑은 고딕" w:eastAsia="맑은 고딕" w:hAnsi="맑은 고딕"/>
          <w:lang w:eastAsia="ko-KR"/>
        </w:rPr>
        <w:t xml:space="preserve">. </w:t>
      </w:r>
      <w:r>
        <w:rPr>
          <w:rFonts w:ascii="맑은 고딕" w:eastAsia="맑은 고딕" w:hAnsi="맑은 고딕"/>
        </w:rPr>
        <w:t xml:space="preserve">Threshold </w:t>
      </w:r>
      <w:proofErr w:type="spellStart"/>
      <w:r>
        <w:rPr>
          <w:rFonts w:ascii="맑은 고딕" w:eastAsia="맑은 고딕" w:hAnsi="맑은 고딕"/>
        </w:rPr>
        <w:t>조정</w:t>
      </w:r>
      <w:proofErr w:type="spellEnd"/>
      <w:r>
        <w:rPr>
          <w:rFonts w:ascii="맑은 고딕" w:eastAsia="맑은 고딕" w:hAnsi="맑은 고딕"/>
        </w:rPr>
        <w:t xml:space="preserve"> </w:t>
      </w:r>
      <w:r>
        <w:rPr>
          <w:rFonts w:ascii="맑은 고딕" w:eastAsia="맑은 고딕" w:hAnsi="맑은 고딕"/>
        </w:rPr>
        <w:t>후</w:t>
      </w:r>
      <w:r>
        <w:rPr>
          <w:rFonts w:ascii="맑은 고딕" w:eastAsia="맑은 고딕" w:hAnsi="맑은 고딕"/>
        </w:rPr>
        <w:t xml:space="preserve"> Random Forest Recall</w:t>
      </w:r>
      <w:r>
        <w:rPr>
          <w:rFonts w:ascii="맑은 고딕" w:eastAsia="맑은 고딕" w:hAnsi="맑은 고딕"/>
        </w:rPr>
        <w:t>이</w:t>
      </w:r>
      <w:r>
        <w:rPr>
          <w:rFonts w:ascii="맑은 고딕" w:eastAsia="맑은 고딕" w:hAnsi="맑은 고딕"/>
        </w:rPr>
        <w:t xml:space="preserve"> 0.8930</w:t>
      </w:r>
      <w:r>
        <w:rPr>
          <w:rFonts w:ascii="맑은 고딕" w:eastAsia="맑은 고딕" w:hAnsi="맑은 고딕"/>
        </w:rPr>
        <w:t>으로</w:t>
      </w:r>
      <w:r>
        <w:rPr>
          <w:rFonts w:ascii="맑은 고딕" w:eastAsia="맑은 고딕" w:hAnsi="맑은 고딕"/>
        </w:rPr>
        <w:t xml:space="preserve"> </w:t>
      </w:r>
      <w:r>
        <w:rPr>
          <w:rFonts w:ascii="맑은 고딕" w:eastAsia="맑은 고딕" w:hAnsi="맑은 고딕"/>
        </w:rPr>
        <w:t>가장</w:t>
      </w:r>
      <w:r>
        <w:rPr>
          <w:rFonts w:ascii="맑은 고딕" w:eastAsia="맑은 고딕" w:hAnsi="맑은 고딕"/>
        </w:rPr>
        <w:t xml:space="preserve"> </w:t>
      </w:r>
      <w:r>
        <w:rPr>
          <w:rFonts w:ascii="맑은 고딕" w:eastAsia="맑은 고딕" w:hAnsi="맑은 고딕"/>
        </w:rPr>
        <w:t>높아졌다</w:t>
      </w:r>
      <w:r>
        <w:rPr>
          <w:rFonts w:ascii="맑은 고딕" w:eastAsia="맑은 고딕" w:hAnsi="맑은 고딕"/>
        </w:rPr>
        <w:t>.</w:t>
      </w:r>
    </w:p>
    <w:p w14:paraId="0FBD0D15" w14:textId="77777777" w:rsidR="004E195F" w:rsidRDefault="003B014A">
      <w:pPr>
        <w:spacing w:after="120"/>
        <w:rPr>
          <w:rFonts w:ascii="맑은 고딕" w:eastAsia="맑은 고딕" w:hAnsi="맑은 고딕"/>
        </w:rPr>
      </w:pPr>
      <w:r>
        <w:rPr>
          <w:rFonts w:ascii="맑은 고딕" w:eastAsia="맑은 고딕" w:hAnsi="맑은 고딕"/>
        </w:rPr>
        <w:t>기본</w:t>
      </w:r>
      <w:r>
        <w:rPr>
          <w:rFonts w:ascii="맑은 고딕" w:eastAsia="맑은 고딕" w:hAnsi="맑은 고딕"/>
        </w:rPr>
        <w:t xml:space="preserve"> threshold 0.5</w:t>
      </w:r>
      <w:r>
        <w:rPr>
          <w:rFonts w:ascii="맑은 고딕" w:eastAsia="맑은 고딕" w:hAnsi="맑은 고딕"/>
        </w:rPr>
        <w:t>에서는</w:t>
      </w:r>
      <w:r>
        <w:rPr>
          <w:rFonts w:ascii="맑은 고딕" w:eastAsia="맑은 고딕" w:hAnsi="맑은 고딕"/>
        </w:rPr>
        <w:t xml:space="preserve"> Decision Tree</w:t>
      </w:r>
      <w:r>
        <w:rPr>
          <w:rFonts w:ascii="맑은 고딕" w:eastAsia="맑은 고딕" w:hAnsi="맑은 고딕"/>
        </w:rPr>
        <w:t>의</w:t>
      </w:r>
      <w:r>
        <w:rPr>
          <w:rFonts w:ascii="맑은 고딕" w:eastAsia="맑은 고딕" w:hAnsi="맑은 고딕"/>
        </w:rPr>
        <w:t xml:space="preserve"> Recall</w:t>
      </w:r>
      <w:r>
        <w:rPr>
          <w:rFonts w:ascii="맑은 고딕" w:eastAsia="맑은 고딕" w:hAnsi="맑은 고딕"/>
        </w:rPr>
        <w:t>이</w:t>
      </w:r>
      <w:r>
        <w:rPr>
          <w:rFonts w:ascii="맑은 고딕" w:eastAsia="맑은 고딕" w:hAnsi="맑은 고딕"/>
        </w:rPr>
        <w:t xml:space="preserve"> 0.7995</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가장</w:t>
      </w:r>
      <w:r>
        <w:rPr>
          <w:rFonts w:ascii="맑은 고딕" w:eastAsia="맑은 고딕" w:hAnsi="맑은 고딕"/>
        </w:rPr>
        <w:t xml:space="preserve"> </w:t>
      </w:r>
      <w:r>
        <w:rPr>
          <w:rFonts w:ascii="맑은 고딕" w:eastAsia="맑은 고딕" w:hAnsi="맑은 고딕"/>
        </w:rPr>
        <w:t>높았지만</w:t>
      </w:r>
      <w:r>
        <w:rPr>
          <w:rFonts w:ascii="맑은 고딕" w:eastAsia="맑은 고딕" w:hAnsi="맑은 고딕"/>
        </w:rPr>
        <w:t xml:space="preserve">, threshold </w:t>
      </w:r>
      <w:r>
        <w:rPr>
          <w:rFonts w:ascii="맑은 고딕" w:eastAsia="맑은 고딕" w:hAnsi="맑은 고딕"/>
        </w:rPr>
        <w:t>조정</w:t>
      </w:r>
      <w:r>
        <w:rPr>
          <w:rFonts w:ascii="맑은 고딕" w:eastAsia="맑은 고딕" w:hAnsi="맑은 고딕"/>
        </w:rPr>
        <w:t xml:space="preserve"> </w:t>
      </w:r>
      <w:r>
        <w:rPr>
          <w:rFonts w:ascii="맑은 고딕" w:eastAsia="맑은 고딕" w:hAnsi="맑은 고딕"/>
        </w:rPr>
        <w:t>후</w:t>
      </w:r>
      <w:r>
        <w:rPr>
          <w:rFonts w:ascii="맑은 고딕" w:eastAsia="맑은 고딕" w:hAnsi="맑은 고딕"/>
        </w:rPr>
        <w:t xml:space="preserve"> Random Forest</w:t>
      </w:r>
      <w:r>
        <w:rPr>
          <w:rFonts w:ascii="맑은 고딕" w:eastAsia="맑은 고딕" w:hAnsi="맑은 고딕"/>
        </w:rPr>
        <w:t>는</w:t>
      </w:r>
      <w:r>
        <w:rPr>
          <w:rFonts w:ascii="맑은 고딕" w:eastAsia="맑은 고딕" w:hAnsi="맑은 고딕"/>
        </w:rPr>
        <w:t xml:space="preserve"> threshold 0.35</w:t>
      </w:r>
      <w:r>
        <w:rPr>
          <w:rFonts w:ascii="맑은 고딕" w:eastAsia="맑은 고딕" w:hAnsi="맑은 고딕"/>
        </w:rPr>
        <w:t>에서</w:t>
      </w:r>
      <w:r>
        <w:rPr>
          <w:rFonts w:ascii="맑은 고딕" w:eastAsia="맑은 고딕" w:hAnsi="맑은 고딕"/>
        </w:rPr>
        <w:t xml:space="preserve"> Recall 0.8930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달성하였다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예측</w:t>
      </w:r>
      <w:r>
        <w:rPr>
          <w:rFonts w:ascii="맑은 고딕" w:eastAsia="맑은 고딕" w:hAnsi="맑은 고딕"/>
        </w:rPr>
        <w:t xml:space="preserve"> </w:t>
      </w:r>
      <w:r>
        <w:rPr>
          <w:rFonts w:ascii="맑은 고딕" w:eastAsia="맑은 고딕" w:hAnsi="맑은 고딕"/>
        </w:rPr>
        <w:t>모델은</w:t>
      </w:r>
      <w:r>
        <w:rPr>
          <w:rFonts w:ascii="맑은 고딕" w:eastAsia="맑은 고딕" w:hAnsi="맑은 고딕"/>
        </w:rPr>
        <w:t xml:space="preserve"> </w:t>
      </w:r>
      <w:r w:rsidRPr="00E070A4">
        <w:rPr>
          <w:rFonts w:ascii="맑은 고딕" w:eastAsia="맑은 고딕" w:hAnsi="맑은 고딕"/>
          <w:b/>
          <w:bCs/>
        </w:rPr>
        <w:t>Random Forest + 1_original_without_income_charge_ratio + threshold 0.35</w:t>
      </w:r>
      <w:r>
        <w:rPr>
          <w:rFonts w:ascii="맑은 고딕" w:eastAsia="맑은 고딕" w:hAnsi="맑은 고딕"/>
        </w:rPr>
        <w:t>를</w:t>
      </w:r>
      <w:r>
        <w:rPr>
          <w:rFonts w:ascii="맑은 고딕" w:eastAsia="맑은 고딕" w:hAnsi="맑은 고딕"/>
        </w:rPr>
        <w:t xml:space="preserve"> </w:t>
      </w:r>
      <w:r w:rsidRPr="00E070A4">
        <w:rPr>
          <w:rFonts w:ascii="맑은 고딕" w:eastAsia="맑은 고딕" w:hAnsi="맑은 고딕"/>
          <w:b/>
          <w:bCs/>
        </w:rPr>
        <w:t xml:space="preserve">Recall </w:t>
      </w:r>
      <w:r w:rsidRPr="00E070A4">
        <w:rPr>
          <w:rFonts w:ascii="맑은 고딕" w:eastAsia="맑은 고딕" w:hAnsi="맑은 고딕"/>
          <w:b/>
          <w:bCs/>
        </w:rPr>
        <w:t>중심</w:t>
      </w:r>
      <w:r w:rsidRPr="00E070A4">
        <w:rPr>
          <w:rFonts w:ascii="맑은 고딕" w:eastAsia="맑은 고딕" w:hAnsi="맑은 고딕"/>
          <w:b/>
          <w:bCs/>
        </w:rPr>
        <w:t xml:space="preserve"> </w:t>
      </w:r>
      <w:r w:rsidRPr="00E070A4">
        <w:rPr>
          <w:rFonts w:ascii="맑은 고딕" w:eastAsia="맑은 고딕" w:hAnsi="맑은 고딕"/>
          <w:b/>
          <w:bCs/>
        </w:rPr>
        <w:t>모델로</w:t>
      </w:r>
      <w:r>
        <w:rPr>
          <w:rFonts w:ascii="맑은 고딕" w:eastAsia="맑은 고딕" w:hAnsi="맑은 고딕"/>
        </w:rPr>
        <w:t xml:space="preserve"> </w:t>
      </w:r>
      <w:r>
        <w:rPr>
          <w:rFonts w:ascii="맑은 고딕" w:eastAsia="맑은 고딕" w:hAnsi="맑은 고딕"/>
        </w:rPr>
        <w:t>활용하고</w:t>
      </w:r>
      <w:r w:rsidRPr="00E070A4">
        <w:rPr>
          <w:rFonts w:ascii="맑은 고딕" w:eastAsia="맑은 고딕" w:hAnsi="맑은 고딕"/>
          <w:b/>
          <w:bCs/>
        </w:rPr>
        <w:t>, Decision Tree</w:t>
      </w:r>
      <w:r>
        <w:rPr>
          <w:rFonts w:ascii="맑은 고딕" w:eastAsia="맑은 고딕" w:hAnsi="맑은 고딕"/>
        </w:rPr>
        <w:t>는</w:t>
      </w:r>
      <w:r>
        <w:rPr>
          <w:rFonts w:ascii="맑은 고딕" w:eastAsia="맑은 고딕" w:hAnsi="맑은 고딕"/>
        </w:rPr>
        <w:t xml:space="preserve"> </w:t>
      </w:r>
      <w:r w:rsidRPr="00E070A4">
        <w:rPr>
          <w:rFonts w:ascii="맑은 고딕" w:eastAsia="맑은 고딕" w:hAnsi="맑은 고딕"/>
          <w:b/>
          <w:bCs/>
        </w:rPr>
        <w:t>설명</w:t>
      </w:r>
      <w:r w:rsidRPr="00E070A4">
        <w:rPr>
          <w:rFonts w:ascii="맑은 고딕" w:eastAsia="맑은 고딕" w:hAnsi="맑은 고딕"/>
          <w:b/>
          <w:bCs/>
        </w:rPr>
        <w:t xml:space="preserve"> </w:t>
      </w:r>
      <w:r w:rsidRPr="00E070A4">
        <w:rPr>
          <w:rFonts w:ascii="맑은 고딕" w:eastAsia="맑은 고딕" w:hAnsi="맑은 고딕"/>
          <w:b/>
          <w:bCs/>
        </w:rPr>
        <w:t>가능한</w:t>
      </w:r>
      <w:r w:rsidRPr="00E070A4">
        <w:rPr>
          <w:rFonts w:ascii="맑은 고딕" w:eastAsia="맑은 고딕" w:hAnsi="맑은 고딕"/>
          <w:b/>
          <w:bCs/>
        </w:rPr>
        <w:t xml:space="preserve"> </w:t>
      </w:r>
      <w:proofErr w:type="spellStart"/>
      <w:r w:rsidRPr="00E070A4">
        <w:rPr>
          <w:rFonts w:ascii="맑은 고딕" w:eastAsia="맑은 고딕" w:hAnsi="맑은 고딕"/>
          <w:b/>
          <w:bCs/>
        </w:rPr>
        <w:t>세그먼테이션</w:t>
      </w:r>
      <w:proofErr w:type="spellEnd"/>
      <w:r w:rsidRPr="00E070A4">
        <w:rPr>
          <w:rFonts w:ascii="맑은 고딕" w:eastAsia="맑은 고딕" w:hAnsi="맑은 고딕"/>
          <w:b/>
          <w:bCs/>
        </w:rPr>
        <w:t xml:space="preserve"> </w:t>
      </w:r>
      <w:proofErr w:type="spellStart"/>
      <w:r w:rsidRPr="00E070A4">
        <w:rPr>
          <w:rFonts w:ascii="맑은 고딕" w:eastAsia="맑은 고딕" w:hAnsi="맑은 고딕"/>
          <w:b/>
          <w:bCs/>
        </w:rPr>
        <w:t>모델로</w:t>
      </w:r>
      <w:proofErr w:type="spellEnd"/>
      <w:r>
        <w:rPr>
          <w:rFonts w:ascii="맑은 고딕" w:eastAsia="맑은 고딕" w:hAnsi="맑은 고딕"/>
        </w:rPr>
        <w:t xml:space="preserve"> </w:t>
      </w:r>
      <w:proofErr w:type="spellStart"/>
      <w:r>
        <w:rPr>
          <w:rFonts w:ascii="맑은 고딕" w:eastAsia="맑은 고딕" w:hAnsi="맑은 고딕"/>
        </w:rPr>
        <w:t>활용하였다</w:t>
      </w:r>
      <w:proofErr w:type="spellEnd"/>
      <w:r>
        <w:rPr>
          <w:rFonts w:ascii="맑은 고딕" w:eastAsia="맑은 고딕" w:hAnsi="맑은 고딕"/>
        </w:rPr>
        <w:t>.</w:t>
      </w:r>
    </w:p>
    <w:p w14:paraId="10C79BB4" w14:textId="77777777" w:rsidR="00836BCF" w:rsidRDefault="00836BCF">
      <w:pPr>
        <w:spacing w:after="120"/>
        <w:rPr>
          <w:rFonts w:ascii="맑은 고딕" w:eastAsia="맑은 고딕" w:hAnsi="맑은 고딕"/>
          <w:lang w:eastAsia="ko-KR"/>
        </w:rPr>
      </w:pPr>
    </w:p>
    <w:p w14:paraId="0AE86997" w14:textId="77777777" w:rsidR="00836BCF" w:rsidRDefault="00836BCF">
      <w:pPr>
        <w:spacing w:after="120"/>
        <w:rPr>
          <w:rFonts w:ascii="맑은 고딕" w:eastAsia="맑은 고딕" w:hAnsi="맑은 고딕"/>
          <w:lang w:eastAsia="ko-KR"/>
        </w:rPr>
      </w:pPr>
    </w:p>
    <w:p w14:paraId="3577403F" w14:textId="77777777" w:rsidR="00836BCF" w:rsidRDefault="00836BCF">
      <w:pPr>
        <w:spacing w:after="120"/>
        <w:rPr>
          <w:rFonts w:ascii="맑은 고딕" w:eastAsia="맑은 고딕" w:hAnsi="맑은 고딕"/>
          <w:lang w:eastAsia="ko-KR"/>
        </w:rPr>
      </w:pPr>
    </w:p>
    <w:p w14:paraId="042D899F" w14:textId="77777777" w:rsidR="00836BCF" w:rsidRDefault="00836BCF">
      <w:pPr>
        <w:spacing w:after="120"/>
        <w:rPr>
          <w:rFonts w:ascii="맑은 고딕" w:eastAsia="맑은 고딕" w:hAnsi="맑은 고딕"/>
          <w:lang w:eastAsia="ko-KR"/>
        </w:rPr>
      </w:pPr>
    </w:p>
    <w:p w14:paraId="7DD50E27" w14:textId="77777777" w:rsidR="00836BCF" w:rsidRDefault="00836BCF">
      <w:pPr>
        <w:spacing w:after="120"/>
        <w:rPr>
          <w:rFonts w:ascii="맑은 고딕" w:eastAsia="맑은 고딕" w:hAnsi="맑은 고딕"/>
          <w:lang w:eastAsia="ko-KR"/>
        </w:rPr>
      </w:pPr>
    </w:p>
    <w:p w14:paraId="43D5C489" w14:textId="77777777" w:rsidR="00836BCF" w:rsidRDefault="00836BCF">
      <w:pPr>
        <w:spacing w:after="120"/>
        <w:rPr>
          <w:rFonts w:ascii="맑은 고딕" w:eastAsia="맑은 고딕" w:hAnsi="맑은 고딕"/>
          <w:lang w:eastAsia="ko-KR"/>
        </w:rPr>
      </w:pPr>
    </w:p>
    <w:p w14:paraId="3BCACC9F" w14:textId="77777777" w:rsidR="00836BCF" w:rsidRDefault="00836BCF">
      <w:pPr>
        <w:spacing w:after="120"/>
        <w:rPr>
          <w:rFonts w:ascii="맑은 고딕" w:eastAsia="맑은 고딕" w:hAnsi="맑은 고딕"/>
          <w:lang w:eastAsia="ko-KR"/>
        </w:rPr>
      </w:pPr>
    </w:p>
    <w:p w14:paraId="449111EF" w14:textId="77777777" w:rsidR="00836BCF" w:rsidRDefault="00836BCF">
      <w:pPr>
        <w:spacing w:after="120"/>
        <w:rPr>
          <w:rFonts w:ascii="맑은 고딕" w:eastAsia="맑은 고딕" w:hAnsi="맑은 고딕"/>
          <w:lang w:eastAsia="ko-KR"/>
        </w:rPr>
      </w:pPr>
    </w:p>
    <w:p w14:paraId="517DFDB5" w14:textId="77777777" w:rsidR="00836BCF" w:rsidRDefault="00836BCF">
      <w:pPr>
        <w:spacing w:after="120"/>
        <w:rPr>
          <w:rFonts w:hint="eastAsia"/>
          <w:lang w:eastAsia="ko-KR"/>
        </w:rPr>
      </w:pPr>
    </w:p>
    <w:p w14:paraId="62ABAA3B" w14:textId="77777777" w:rsidR="004E195F" w:rsidRDefault="003B014A">
      <w:pPr>
        <w:pStyle w:val="1"/>
      </w:pPr>
      <w:r>
        <w:rPr>
          <w:rFonts w:ascii="맑은 고딕" w:eastAsia="맑은 고딕" w:hAnsi="맑은 고딕"/>
        </w:rPr>
        <w:lastRenderedPageBreak/>
        <w:t xml:space="preserve">7. SHAP / </w:t>
      </w:r>
      <w:proofErr w:type="spellStart"/>
      <w:r>
        <w:rPr>
          <w:rFonts w:ascii="맑은 고딕" w:eastAsia="맑은 고딕" w:hAnsi="맑은 고딕"/>
        </w:rPr>
        <w:t>특성</w:t>
      </w:r>
      <w:proofErr w:type="spellEnd"/>
      <w:r>
        <w:rPr>
          <w:rFonts w:ascii="맑은 고딕" w:eastAsia="맑은 고딕" w:hAnsi="맑은 고딕"/>
        </w:rPr>
        <w:t xml:space="preserve"> </w:t>
      </w:r>
      <w:proofErr w:type="gramStart"/>
      <w:r>
        <w:rPr>
          <w:rFonts w:ascii="맑은 고딕" w:eastAsia="맑은 고딕" w:hAnsi="맑은 고딕"/>
        </w:rPr>
        <w:t>중요도</w:t>
      </w:r>
      <w:r>
        <w:rPr>
          <w:rFonts w:ascii="맑은 고딕" w:eastAsia="맑은 고딕" w:hAnsi="맑은 고딕"/>
        </w:rPr>
        <w:t>(</w:t>
      </w:r>
      <w:proofErr w:type="gramEnd"/>
      <w:r>
        <w:rPr>
          <w:rFonts w:ascii="맑은 고딕" w:eastAsia="맑은 고딕" w:hAnsi="맑은 고딕"/>
        </w:rPr>
        <w:t xml:space="preserve">Feature Importance) </w:t>
      </w:r>
      <w:r>
        <w:rPr>
          <w:rFonts w:ascii="맑은 고딕" w:eastAsia="맑은 고딕" w:hAnsi="맑은 고딕"/>
        </w:rPr>
        <w:t>분석</w:t>
      </w:r>
    </w:p>
    <w:p w14:paraId="6EAE7DD6" w14:textId="77777777" w:rsidR="004E195F" w:rsidRDefault="003B014A">
      <w:pPr>
        <w:spacing w:after="120"/>
        <w:rPr>
          <w:lang w:eastAsia="ko-KR"/>
        </w:rPr>
      </w:pPr>
      <w:r>
        <w:rPr>
          <w:rFonts w:ascii="맑은 고딕" w:eastAsia="맑은 고딕" w:hAnsi="맑은 고딕"/>
          <w:color w:val="000000"/>
        </w:rPr>
        <w:t>7</w:t>
      </w:r>
      <w:r>
        <w:rPr>
          <w:rFonts w:ascii="맑은 고딕" w:eastAsia="맑은 고딕" w:hAnsi="맑은 고딕"/>
          <w:color w:val="000000"/>
        </w:rPr>
        <w:t>단계에서는</w:t>
      </w:r>
      <w:r>
        <w:rPr>
          <w:rFonts w:ascii="맑은 고딕" w:eastAsia="맑은 고딕" w:hAnsi="맑은 고딕"/>
          <w:color w:val="000000"/>
        </w:rPr>
        <w:t xml:space="preserve"> </w:t>
      </w:r>
      <w:r>
        <w:rPr>
          <w:rFonts w:ascii="맑은 고딕" w:eastAsia="맑은 고딕" w:hAnsi="맑은 고딕"/>
          <w:color w:val="000000"/>
        </w:rPr>
        <w:t>최종</w:t>
      </w:r>
      <w:r>
        <w:rPr>
          <w:rFonts w:ascii="맑은 고딕" w:eastAsia="맑은 고딕" w:hAnsi="맑은 고딕"/>
          <w:color w:val="000000"/>
        </w:rPr>
        <w:t xml:space="preserve"> </w:t>
      </w:r>
      <w:proofErr w:type="gramStart"/>
      <w:r>
        <w:rPr>
          <w:rFonts w:ascii="맑은 고딕" w:eastAsia="맑은 고딕" w:hAnsi="맑은 고딕"/>
          <w:color w:val="000000"/>
        </w:rPr>
        <w:t>재현율</w:t>
      </w:r>
      <w:r>
        <w:rPr>
          <w:rFonts w:ascii="맑은 고딕" w:eastAsia="맑은 고딕" w:hAnsi="맑은 고딕"/>
          <w:color w:val="000000"/>
        </w:rPr>
        <w:t>(</w:t>
      </w:r>
      <w:proofErr w:type="gramEnd"/>
      <w:r>
        <w:rPr>
          <w:rFonts w:ascii="맑은 고딕" w:eastAsia="맑은 고딕" w:hAnsi="맑은 고딕"/>
          <w:color w:val="000000"/>
        </w:rPr>
        <w:t xml:space="preserve">Recall) </w:t>
      </w:r>
      <w:r>
        <w:rPr>
          <w:rFonts w:ascii="맑은 고딕" w:eastAsia="맑은 고딕" w:hAnsi="맑은 고딕"/>
          <w:color w:val="000000"/>
        </w:rPr>
        <w:t>중심</w:t>
      </w:r>
      <w:r>
        <w:rPr>
          <w:rFonts w:ascii="맑은 고딕" w:eastAsia="맑은 고딕" w:hAnsi="맑은 고딕"/>
          <w:color w:val="000000"/>
        </w:rPr>
        <w:t xml:space="preserve"> </w:t>
      </w:r>
      <w:r>
        <w:rPr>
          <w:rFonts w:ascii="맑은 고딕" w:eastAsia="맑은 고딕" w:hAnsi="맑은 고딕"/>
          <w:color w:val="000000"/>
        </w:rPr>
        <w:t>모델로</w:t>
      </w:r>
      <w:r>
        <w:rPr>
          <w:rFonts w:ascii="맑은 고딕" w:eastAsia="맑은 고딕" w:hAnsi="맑은 고딕"/>
          <w:color w:val="000000"/>
        </w:rPr>
        <w:t xml:space="preserve"> </w:t>
      </w:r>
      <w:r>
        <w:rPr>
          <w:rFonts w:ascii="맑은 고딕" w:eastAsia="맑은 고딕" w:hAnsi="맑은 고딕"/>
          <w:color w:val="000000"/>
        </w:rPr>
        <w:t>선택된</w:t>
      </w:r>
      <w:r>
        <w:rPr>
          <w:rFonts w:ascii="맑은 고딕" w:eastAsia="맑은 고딕" w:hAnsi="맑은 고딕"/>
          <w:color w:val="000000"/>
        </w:rPr>
        <w:t xml:space="preserve"> </w:t>
      </w:r>
      <w:r w:rsidRPr="00E070A4">
        <w:rPr>
          <w:rFonts w:ascii="맑은 고딕" w:eastAsia="맑은 고딕" w:hAnsi="맑은 고딕"/>
          <w:b/>
          <w:bCs/>
          <w:color w:val="000000"/>
        </w:rPr>
        <w:t>Random Forest +</w:t>
      </w:r>
      <w:r>
        <w:rPr>
          <w:rFonts w:ascii="맑은 고딕" w:eastAsia="맑은 고딕" w:hAnsi="맑은 고딕"/>
          <w:color w:val="000000"/>
        </w:rPr>
        <w:t xml:space="preserve"> </w:t>
      </w:r>
      <w:r w:rsidRPr="00E070A4">
        <w:rPr>
          <w:rFonts w:ascii="맑은 고딕" w:eastAsia="맑은 고딕" w:hAnsi="맑은 고딕"/>
          <w:b/>
          <w:bCs/>
          <w:color w:val="000000"/>
        </w:rPr>
        <w:t>1_original_without_income_charge_ratio + threshold 0.35</w:t>
      </w:r>
      <w:r>
        <w:rPr>
          <w:rFonts w:ascii="맑은 고딕" w:eastAsia="맑은 고딕" w:hAnsi="맑은 고딕"/>
          <w:color w:val="000000"/>
        </w:rPr>
        <w:t>를</w:t>
      </w:r>
      <w:r>
        <w:rPr>
          <w:rFonts w:ascii="맑은 고딕" w:eastAsia="맑은 고딕" w:hAnsi="맑은 고딕"/>
          <w:color w:val="000000"/>
        </w:rPr>
        <w:t xml:space="preserve"> </w:t>
      </w:r>
      <w:r>
        <w:rPr>
          <w:rFonts w:ascii="맑은 고딕" w:eastAsia="맑은 고딕" w:hAnsi="맑은 고딕"/>
          <w:color w:val="000000"/>
        </w:rPr>
        <w:t>기준으로</w:t>
      </w:r>
      <w:r>
        <w:rPr>
          <w:rFonts w:ascii="맑은 고딕" w:eastAsia="맑은 고딕" w:hAnsi="맑은 고딕"/>
          <w:color w:val="000000"/>
        </w:rPr>
        <w:t xml:space="preserve"> </w:t>
      </w:r>
      <w:r>
        <w:rPr>
          <w:rFonts w:ascii="맑은 고딕" w:eastAsia="맑은 고딕" w:hAnsi="맑은 고딕"/>
          <w:color w:val="000000"/>
        </w:rPr>
        <w:t>특성</w:t>
      </w:r>
      <w:r>
        <w:rPr>
          <w:rFonts w:ascii="맑은 고딕" w:eastAsia="맑은 고딕" w:hAnsi="맑은 고딕"/>
          <w:color w:val="000000"/>
        </w:rPr>
        <w:t xml:space="preserve"> </w:t>
      </w:r>
      <w:proofErr w:type="gramStart"/>
      <w:r>
        <w:rPr>
          <w:rFonts w:ascii="맑은 고딕" w:eastAsia="맑은 고딕" w:hAnsi="맑은 고딕"/>
          <w:color w:val="000000"/>
        </w:rPr>
        <w:t>중요도</w:t>
      </w:r>
      <w:r>
        <w:rPr>
          <w:rFonts w:ascii="맑은 고딕" w:eastAsia="맑은 고딕" w:hAnsi="맑은 고딕"/>
          <w:color w:val="000000"/>
        </w:rPr>
        <w:t>(</w:t>
      </w:r>
      <w:proofErr w:type="gramEnd"/>
      <w:r>
        <w:rPr>
          <w:rFonts w:ascii="맑은 고딕" w:eastAsia="맑은 고딕" w:hAnsi="맑은 고딕"/>
          <w:color w:val="000000"/>
        </w:rPr>
        <w:t xml:space="preserve">Feature </w:t>
      </w:r>
      <w:proofErr w:type="gramStart"/>
      <w:r>
        <w:rPr>
          <w:rFonts w:ascii="맑은 고딕" w:eastAsia="맑은 고딕" w:hAnsi="맑은 고딕"/>
          <w:color w:val="000000"/>
        </w:rPr>
        <w:t>Importance)</w:t>
      </w:r>
      <w:r>
        <w:rPr>
          <w:rFonts w:ascii="맑은 고딕" w:eastAsia="맑은 고딕" w:hAnsi="맑은 고딕"/>
          <w:color w:val="000000"/>
        </w:rPr>
        <w:t>와</w:t>
      </w:r>
      <w:proofErr w:type="gramEnd"/>
      <w:r>
        <w:rPr>
          <w:rFonts w:ascii="맑은 고딕" w:eastAsia="맑은 고딕" w:hAnsi="맑은 고딕"/>
          <w:color w:val="000000"/>
        </w:rPr>
        <w:t xml:space="preserve"> SHAP </w:t>
      </w:r>
      <w:proofErr w:type="gramStart"/>
      <w:r>
        <w:rPr>
          <w:rFonts w:ascii="맑은 고딕" w:eastAsia="맑은 고딕" w:hAnsi="맑은 고딕"/>
          <w:color w:val="000000"/>
        </w:rPr>
        <w:t>값</w:t>
      </w:r>
      <w:r>
        <w:rPr>
          <w:rFonts w:ascii="맑은 고딕" w:eastAsia="맑은 고딕" w:hAnsi="맑은 고딕"/>
          <w:color w:val="000000"/>
        </w:rPr>
        <w:t>(</w:t>
      </w:r>
      <w:proofErr w:type="gramEnd"/>
      <w:r>
        <w:rPr>
          <w:rFonts w:ascii="맑은 고딕" w:eastAsia="맑은 고딕" w:hAnsi="맑은 고딕"/>
          <w:color w:val="000000"/>
        </w:rPr>
        <w:t xml:space="preserve">SHAP </w:t>
      </w:r>
      <w:proofErr w:type="gramStart"/>
      <w:r>
        <w:rPr>
          <w:rFonts w:ascii="맑은 고딕" w:eastAsia="맑은 고딕" w:hAnsi="맑은 고딕"/>
          <w:color w:val="000000"/>
        </w:rPr>
        <w:t>value)</w:t>
      </w:r>
      <w:r>
        <w:rPr>
          <w:rFonts w:ascii="맑은 고딕" w:eastAsia="맑은 고딕" w:hAnsi="맑은 고딕"/>
          <w:color w:val="000000"/>
        </w:rPr>
        <w:t>을</w:t>
      </w:r>
      <w:proofErr w:type="gramEnd"/>
      <w:r>
        <w:rPr>
          <w:rFonts w:ascii="맑은 고딕" w:eastAsia="맑은 고딕" w:hAnsi="맑은 고딕"/>
          <w:color w:val="000000"/>
        </w:rPr>
        <w:t xml:space="preserve"> </w:t>
      </w:r>
      <w:r>
        <w:rPr>
          <w:rFonts w:ascii="맑은 고딕" w:eastAsia="맑은 고딕" w:hAnsi="맑은 고딕"/>
          <w:color w:val="000000"/>
        </w:rPr>
        <w:t>확인하였다</w:t>
      </w:r>
      <w:r>
        <w:rPr>
          <w:rFonts w:ascii="맑은 고딕" w:eastAsia="맑은 고딕" w:hAnsi="맑은 고딕"/>
          <w:color w:val="000000"/>
        </w:rPr>
        <w:t xml:space="preserve">. </w:t>
      </w:r>
      <w:r>
        <w:rPr>
          <w:rFonts w:ascii="맑은 고딕" w:eastAsia="맑은 고딕" w:hAnsi="맑은 고딕"/>
          <w:color w:val="000000"/>
        </w:rPr>
        <w:t>이</w:t>
      </w:r>
      <w:r>
        <w:rPr>
          <w:rFonts w:ascii="맑은 고딕" w:eastAsia="맑은 고딕" w:hAnsi="맑은 고딕"/>
          <w:color w:val="000000"/>
        </w:rPr>
        <w:t xml:space="preserve"> </w:t>
      </w:r>
      <w:r>
        <w:rPr>
          <w:rFonts w:ascii="맑은 고딕" w:eastAsia="맑은 고딕" w:hAnsi="맑은 고딕"/>
          <w:color w:val="000000"/>
        </w:rPr>
        <w:t>단계에서</w:t>
      </w:r>
      <w:r>
        <w:rPr>
          <w:rFonts w:ascii="맑은 고딕" w:eastAsia="맑은 고딕" w:hAnsi="맑은 고딕"/>
          <w:color w:val="000000"/>
        </w:rPr>
        <w:t xml:space="preserve"> </w:t>
      </w:r>
      <w:r>
        <w:rPr>
          <w:rFonts w:ascii="맑은 고딕" w:eastAsia="맑은 고딕" w:hAnsi="맑은 고딕"/>
          <w:color w:val="000000"/>
        </w:rPr>
        <w:t>파생변수</w:t>
      </w:r>
      <w:r>
        <w:rPr>
          <w:rFonts w:ascii="맑은 고딕" w:eastAsia="맑은 고딕" w:hAnsi="맑은 고딕"/>
          <w:color w:val="000000"/>
        </w:rPr>
        <w:t>(derived feature)</w:t>
      </w:r>
      <w:r>
        <w:rPr>
          <w:rFonts w:ascii="맑은 고딕" w:eastAsia="맑은 고딕" w:hAnsi="맑은 고딕"/>
          <w:color w:val="000000"/>
        </w:rPr>
        <w:t>를</w:t>
      </w:r>
      <w:r>
        <w:rPr>
          <w:rFonts w:ascii="맑은 고딕" w:eastAsia="맑은 고딕" w:hAnsi="맑은 고딕"/>
          <w:color w:val="000000"/>
        </w:rPr>
        <w:t xml:space="preserve"> </w:t>
      </w:r>
      <w:r>
        <w:rPr>
          <w:rFonts w:ascii="맑은 고딕" w:eastAsia="맑은 고딕" w:hAnsi="맑은 고딕"/>
          <w:color w:val="000000"/>
        </w:rPr>
        <w:t>사용하지</w:t>
      </w:r>
      <w:r>
        <w:rPr>
          <w:rFonts w:ascii="맑은 고딕" w:eastAsia="맑은 고딕" w:hAnsi="맑은 고딕"/>
          <w:color w:val="000000"/>
        </w:rPr>
        <w:t xml:space="preserve"> </w:t>
      </w:r>
      <w:r>
        <w:rPr>
          <w:rFonts w:ascii="맑은 고딕" w:eastAsia="맑은 고딕" w:hAnsi="맑은 고딕"/>
          <w:color w:val="000000"/>
        </w:rPr>
        <w:t>않은</w:t>
      </w:r>
      <w:r>
        <w:rPr>
          <w:rFonts w:ascii="맑은 고딕" w:eastAsia="맑은 고딕" w:hAnsi="맑은 고딕"/>
          <w:color w:val="000000"/>
        </w:rPr>
        <w:t xml:space="preserve"> </w:t>
      </w:r>
      <w:r>
        <w:rPr>
          <w:rFonts w:ascii="맑은 고딕" w:eastAsia="맑은 고딕" w:hAnsi="맑은 고딕"/>
          <w:color w:val="000000"/>
        </w:rPr>
        <w:t>이유는</w:t>
      </w:r>
      <w:r>
        <w:rPr>
          <w:rFonts w:ascii="맑은 고딕" w:eastAsia="맑은 고딕" w:hAnsi="맑은 고딕"/>
          <w:color w:val="000000"/>
        </w:rPr>
        <w:t xml:space="preserve"> threshold tuning </w:t>
      </w:r>
      <w:r>
        <w:rPr>
          <w:rFonts w:ascii="맑은 고딕" w:eastAsia="맑은 고딕" w:hAnsi="맑은 고딕"/>
          <w:color w:val="000000"/>
        </w:rPr>
        <w:t>결과</w:t>
      </w:r>
      <w:r>
        <w:rPr>
          <w:rFonts w:ascii="맑은 고딕" w:eastAsia="맑은 고딕" w:hAnsi="맑은 고딕"/>
          <w:color w:val="000000"/>
        </w:rPr>
        <w:t xml:space="preserve">, </w:t>
      </w:r>
      <w:r>
        <w:rPr>
          <w:rFonts w:ascii="맑은 고딕" w:eastAsia="맑은 고딕" w:hAnsi="맑은 고딕"/>
          <w:color w:val="000000"/>
        </w:rPr>
        <w:t>기본</w:t>
      </w:r>
      <w:r>
        <w:rPr>
          <w:rFonts w:ascii="맑은 고딕" w:eastAsia="맑은 고딕" w:hAnsi="맑은 고딕"/>
          <w:color w:val="000000"/>
        </w:rPr>
        <w:t xml:space="preserve">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변수만</w:t>
      </w:r>
      <w:r>
        <w:rPr>
          <w:rFonts w:ascii="맑은 고딕" w:eastAsia="맑은 고딕" w:hAnsi="맑은 고딕"/>
          <w:color w:val="000000"/>
        </w:rPr>
        <w:t xml:space="preserve"> </w:t>
      </w:r>
      <w:r>
        <w:rPr>
          <w:rFonts w:ascii="맑은 고딕" w:eastAsia="맑은 고딕" w:hAnsi="맑은 고딕"/>
          <w:color w:val="000000"/>
        </w:rPr>
        <w:t>사용한</w:t>
      </w:r>
      <w:r>
        <w:rPr>
          <w:rFonts w:ascii="맑은 고딕" w:eastAsia="맑은 고딕" w:hAnsi="맑은 고딕"/>
          <w:color w:val="000000"/>
        </w:rPr>
        <w:t xml:space="preserve"> 1</w:t>
      </w:r>
      <w:r>
        <w:rPr>
          <w:rFonts w:ascii="맑은 고딕" w:eastAsia="맑은 고딕" w:hAnsi="맑은 고딕"/>
          <w:color w:val="000000"/>
        </w:rPr>
        <w:t>번</w:t>
      </w:r>
      <w:r>
        <w:rPr>
          <w:rFonts w:ascii="맑은 고딕" w:eastAsia="맑은 고딕" w:hAnsi="맑은 고딕"/>
          <w:color w:val="000000"/>
        </w:rPr>
        <w:t xml:space="preserve"> </w:t>
      </w:r>
      <w:r>
        <w:rPr>
          <w:rFonts w:ascii="맑은 고딕" w:eastAsia="맑은 고딕" w:hAnsi="맑은 고딕"/>
          <w:color w:val="000000"/>
        </w:rPr>
        <w:t>후보군이</w:t>
      </w:r>
      <w:r>
        <w:rPr>
          <w:rFonts w:ascii="맑은 고딕" w:eastAsia="맑은 고딕" w:hAnsi="맑은 고딕"/>
          <w:color w:val="000000"/>
        </w:rPr>
        <w:t xml:space="preserve"> Random Forest</w:t>
      </w:r>
      <w:r>
        <w:rPr>
          <w:rFonts w:ascii="맑은 고딕" w:eastAsia="맑은 고딕" w:hAnsi="맑은 고딕"/>
          <w:color w:val="000000"/>
        </w:rPr>
        <w:t>에서</w:t>
      </w:r>
      <w:r>
        <w:rPr>
          <w:rFonts w:ascii="맑은 고딕" w:eastAsia="맑은 고딕" w:hAnsi="맑은 고딕"/>
          <w:color w:val="000000"/>
        </w:rPr>
        <w:t xml:space="preserve"> </w:t>
      </w:r>
      <w:r>
        <w:rPr>
          <w:rFonts w:ascii="맑은 고딕" w:eastAsia="맑은 고딕" w:hAnsi="맑은 고딕"/>
          <w:color w:val="000000"/>
        </w:rPr>
        <w:t>가장</w:t>
      </w:r>
      <w:r>
        <w:rPr>
          <w:rFonts w:ascii="맑은 고딕" w:eastAsia="맑은 고딕" w:hAnsi="맑은 고딕"/>
          <w:color w:val="000000"/>
        </w:rPr>
        <w:t xml:space="preserve"> </w:t>
      </w:r>
      <w:r>
        <w:rPr>
          <w:rFonts w:ascii="맑은 고딕" w:eastAsia="맑은 고딕" w:hAnsi="맑은 고딕"/>
          <w:color w:val="000000"/>
        </w:rPr>
        <w:t>높은</w:t>
      </w:r>
      <w:r>
        <w:rPr>
          <w:rFonts w:ascii="맑은 고딕" w:eastAsia="맑은 고딕" w:hAnsi="맑은 고딕"/>
          <w:color w:val="000000"/>
        </w:rPr>
        <w:t xml:space="preserve"> Recall</w:t>
      </w:r>
      <w:r>
        <w:rPr>
          <w:rFonts w:ascii="맑은 고딕" w:eastAsia="맑은 고딕" w:hAnsi="맑은 고딕"/>
          <w:color w:val="000000"/>
        </w:rPr>
        <w:t>을</w:t>
      </w:r>
      <w:r>
        <w:rPr>
          <w:rFonts w:ascii="맑은 고딕" w:eastAsia="맑은 고딕" w:hAnsi="맑은 고딕"/>
          <w:color w:val="000000"/>
        </w:rPr>
        <w:t xml:space="preserve"> </w:t>
      </w:r>
      <w:r>
        <w:rPr>
          <w:rFonts w:ascii="맑은 고딕" w:eastAsia="맑은 고딕" w:hAnsi="맑은 고딕"/>
          <w:color w:val="000000"/>
        </w:rPr>
        <w:t>보였기</w:t>
      </w:r>
      <w:r>
        <w:rPr>
          <w:rFonts w:ascii="맑은 고딕" w:eastAsia="맑은 고딕" w:hAnsi="맑은 고딕"/>
          <w:color w:val="000000"/>
        </w:rPr>
        <w:t xml:space="preserve"> </w:t>
      </w:r>
      <w:r>
        <w:rPr>
          <w:rFonts w:ascii="맑은 고딕" w:eastAsia="맑은 고딕" w:hAnsi="맑은 고딕"/>
          <w:color w:val="000000"/>
        </w:rPr>
        <w:t>때문이다</w:t>
      </w:r>
      <w:r>
        <w:rPr>
          <w:rFonts w:ascii="맑은 고딕" w:eastAsia="맑은 고딕" w:hAnsi="맑은 고딕"/>
          <w:color w:val="000000"/>
        </w:rPr>
        <w:t xml:space="preserve">. </w:t>
      </w:r>
      <w:r>
        <w:rPr>
          <w:rFonts w:ascii="맑은 고딕" w:eastAsia="맑은 고딕" w:hAnsi="맑은 고딕"/>
          <w:color w:val="000000"/>
        </w:rPr>
        <w:t>즉</w:t>
      </w:r>
      <w:r>
        <w:rPr>
          <w:rFonts w:ascii="맑은 고딕" w:eastAsia="맑은 고딕" w:hAnsi="맑은 고딕"/>
          <w:color w:val="000000"/>
        </w:rPr>
        <w:t xml:space="preserve">, </w:t>
      </w:r>
      <w:r>
        <w:rPr>
          <w:rFonts w:ascii="맑은 고딕" w:eastAsia="맑은 고딕" w:hAnsi="맑은 고딕"/>
          <w:color w:val="000000"/>
        </w:rPr>
        <w:t>파생변수를</w:t>
      </w:r>
      <w:r>
        <w:rPr>
          <w:rFonts w:ascii="맑은 고딕" w:eastAsia="맑은 고딕" w:hAnsi="맑은 고딕"/>
          <w:color w:val="000000"/>
        </w:rPr>
        <w:t xml:space="preserve"> </w:t>
      </w:r>
      <w:r>
        <w:rPr>
          <w:rFonts w:ascii="맑은 고딕" w:eastAsia="맑은 고딕" w:hAnsi="맑은 고딕"/>
          <w:color w:val="000000"/>
        </w:rPr>
        <w:t>해석에서</w:t>
      </w:r>
      <w:r>
        <w:rPr>
          <w:rFonts w:ascii="맑은 고딕" w:eastAsia="맑은 고딕" w:hAnsi="맑은 고딕"/>
          <w:color w:val="000000"/>
        </w:rPr>
        <w:t xml:space="preserve"> </w:t>
      </w:r>
      <w:r>
        <w:rPr>
          <w:rFonts w:ascii="맑은 고딕" w:eastAsia="맑은 고딕" w:hAnsi="맑은 고딕"/>
          <w:color w:val="000000"/>
        </w:rPr>
        <w:t>제외하려는</w:t>
      </w:r>
      <w:r>
        <w:rPr>
          <w:rFonts w:ascii="맑은 고딕" w:eastAsia="맑은 고딕" w:hAnsi="맑은 고딕"/>
          <w:color w:val="000000"/>
        </w:rPr>
        <w:t xml:space="preserve"> </w:t>
      </w:r>
      <w:r>
        <w:rPr>
          <w:rFonts w:ascii="맑은 고딕" w:eastAsia="맑은 고딕" w:hAnsi="맑은 고딕"/>
          <w:color w:val="000000"/>
        </w:rPr>
        <w:t>목적이</w:t>
      </w:r>
      <w:r>
        <w:rPr>
          <w:rFonts w:ascii="맑은 고딕" w:eastAsia="맑은 고딕" w:hAnsi="맑은 고딕"/>
          <w:color w:val="000000"/>
        </w:rPr>
        <w:t xml:space="preserve"> </w:t>
      </w:r>
      <w:r>
        <w:rPr>
          <w:rFonts w:ascii="맑은 고딕" w:eastAsia="맑은 고딕" w:hAnsi="맑은 고딕"/>
          <w:color w:val="000000"/>
        </w:rPr>
        <w:t>아니라</w:t>
      </w:r>
      <w:r>
        <w:rPr>
          <w:rFonts w:ascii="맑은 고딕" w:eastAsia="맑은 고딕" w:hAnsi="맑은 고딕"/>
          <w:color w:val="000000"/>
        </w:rPr>
        <w:t xml:space="preserve">, </w:t>
      </w:r>
      <w:r>
        <w:rPr>
          <w:rFonts w:ascii="맑은 고딕" w:eastAsia="맑은 고딕" w:hAnsi="맑은 고딕"/>
          <w:color w:val="000000"/>
        </w:rPr>
        <w:t>최종</w:t>
      </w:r>
      <w:r>
        <w:rPr>
          <w:rFonts w:ascii="맑은 고딕" w:eastAsia="맑은 고딕" w:hAnsi="맑은 고딕"/>
          <w:color w:val="000000"/>
        </w:rPr>
        <w:t xml:space="preserve"> </w:t>
      </w:r>
      <w:r>
        <w:rPr>
          <w:rFonts w:ascii="맑은 고딕" w:eastAsia="맑은 고딕" w:hAnsi="맑은 고딕"/>
          <w:color w:val="000000"/>
        </w:rPr>
        <w:t>예측</w:t>
      </w:r>
      <w:r>
        <w:rPr>
          <w:rFonts w:ascii="맑은 고딕" w:eastAsia="맑은 고딕" w:hAnsi="맑은 고딕"/>
          <w:color w:val="000000"/>
        </w:rPr>
        <w:t xml:space="preserve"> </w:t>
      </w:r>
      <w:r>
        <w:rPr>
          <w:rFonts w:ascii="맑은 고딕" w:eastAsia="맑은 고딕" w:hAnsi="맑은 고딕"/>
          <w:color w:val="000000"/>
        </w:rPr>
        <w:t>모델이</w:t>
      </w:r>
      <w:r>
        <w:rPr>
          <w:rFonts w:ascii="맑은 고딕" w:eastAsia="맑은 고딕" w:hAnsi="맑은 고딕"/>
          <w:color w:val="000000"/>
        </w:rPr>
        <w:t xml:space="preserve"> </w:t>
      </w:r>
      <w:r>
        <w:rPr>
          <w:rFonts w:ascii="맑은 고딕" w:eastAsia="맑은 고딕" w:hAnsi="맑은 고딕"/>
          <w:color w:val="000000"/>
        </w:rPr>
        <w:t>실제로</w:t>
      </w:r>
      <w:r>
        <w:rPr>
          <w:rFonts w:ascii="맑은 고딕" w:eastAsia="맑은 고딕" w:hAnsi="맑은 고딕"/>
          <w:color w:val="000000"/>
        </w:rPr>
        <w:t xml:space="preserve"> </w:t>
      </w:r>
      <w:r>
        <w:rPr>
          <w:rFonts w:ascii="맑은 고딕" w:eastAsia="맑은 고딕" w:hAnsi="맑은 고딕"/>
          <w:color w:val="000000"/>
        </w:rPr>
        <w:t>사용한</w:t>
      </w:r>
      <w:r>
        <w:rPr>
          <w:rFonts w:ascii="맑은 고딕" w:eastAsia="맑은 고딕" w:hAnsi="맑은 고딕"/>
          <w:color w:val="000000"/>
        </w:rPr>
        <w:t xml:space="preserve"> </w:t>
      </w:r>
      <w:r>
        <w:rPr>
          <w:rFonts w:ascii="맑은 고딕" w:eastAsia="맑은 고딕" w:hAnsi="맑은 고딕"/>
          <w:color w:val="000000"/>
        </w:rPr>
        <w:t>입력</w:t>
      </w:r>
      <w:r>
        <w:rPr>
          <w:rFonts w:ascii="맑은 고딕" w:eastAsia="맑은 고딕" w:hAnsi="맑은 고딕"/>
          <w:color w:val="000000"/>
        </w:rPr>
        <w:t xml:space="preserve"> </w:t>
      </w:r>
      <w:r>
        <w:rPr>
          <w:rFonts w:ascii="맑은 고딕" w:eastAsia="맑은 고딕" w:hAnsi="맑은 고딕"/>
          <w:color w:val="000000"/>
        </w:rPr>
        <w:t>피처</w:t>
      </w:r>
      <w:r>
        <w:rPr>
          <w:rFonts w:ascii="맑은 고딕" w:eastAsia="맑은 고딕" w:hAnsi="맑은 고딕"/>
          <w:color w:val="000000"/>
        </w:rPr>
        <w:t>(feature)</w:t>
      </w:r>
      <w:r>
        <w:rPr>
          <w:rFonts w:ascii="맑은 고딕" w:eastAsia="맑은 고딕" w:hAnsi="맑은 고딕"/>
          <w:color w:val="000000"/>
        </w:rPr>
        <w:t>를</w:t>
      </w:r>
      <w:r>
        <w:rPr>
          <w:rFonts w:ascii="맑은 고딕" w:eastAsia="맑은 고딕" w:hAnsi="맑은 고딕"/>
          <w:color w:val="000000"/>
        </w:rPr>
        <w:t xml:space="preserve"> </w:t>
      </w:r>
      <w:r>
        <w:rPr>
          <w:rFonts w:ascii="맑은 고딕" w:eastAsia="맑은 고딕" w:hAnsi="맑은 고딕"/>
          <w:color w:val="000000"/>
        </w:rPr>
        <w:t>그대로</w:t>
      </w:r>
      <w:r>
        <w:rPr>
          <w:rFonts w:ascii="맑은 고딕" w:eastAsia="맑은 고딕" w:hAnsi="맑은 고딕"/>
          <w:color w:val="000000"/>
        </w:rPr>
        <w:t xml:space="preserve"> </w:t>
      </w:r>
      <w:r>
        <w:rPr>
          <w:rFonts w:ascii="맑은 고딕" w:eastAsia="맑은 고딕" w:hAnsi="맑은 고딕"/>
          <w:color w:val="000000"/>
        </w:rPr>
        <w:t>해석하기</w:t>
      </w:r>
      <w:r>
        <w:rPr>
          <w:rFonts w:ascii="맑은 고딕" w:eastAsia="맑은 고딕" w:hAnsi="맑은 고딕"/>
          <w:color w:val="000000"/>
        </w:rPr>
        <w:t xml:space="preserve"> </w:t>
      </w:r>
      <w:r>
        <w:rPr>
          <w:rFonts w:ascii="맑은 고딕" w:eastAsia="맑은 고딕" w:hAnsi="맑은 고딕"/>
          <w:color w:val="000000"/>
        </w:rPr>
        <w:t>위해</w:t>
      </w:r>
      <w:r>
        <w:rPr>
          <w:rFonts w:ascii="맑은 고딕" w:eastAsia="맑은 고딕" w:hAnsi="맑은 고딕"/>
          <w:color w:val="000000"/>
        </w:rPr>
        <w:t xml:space="preserve"> </w:t>
      </w:r>
      <w:r>
        <w:rPr>
          <w:rFonts w:ascii="맑은 고딕" w:eastAsia="맑은 고딕" w:hAnsi="맑은 고딕"/>
          <w:color w:val="000000"/>
        </w:rPr>
        <w:t>원본</w:t>
      </w:r>
      <w:r>
        <w:rPr>
          <w:rFonts w:ascii="맑은 고딕" w:eastAsia="맑은 고딕" w:hAnsi="맑은 고딕"/>
          <w:color w:val="000000"/>
        </w:rPr>
        <w:t xml:space="preserve"> </w:t>
      </w:r>
      <w:r>
        <w:rPr>
          <w:rFonts w:ascii="맑은 고딕" w:eastAsia="맑은 고딕" w:hAnsi="맑은 고딕"/>
          <w:color w:val="000000"/>
        </w:rPr>
        <w:t>변수</w:t>
      </w:r>
      <w:r>
        <w:rPr>
          <w:rFonts w:ascii="맑은 고딕" w:eastAsia="맑은 고딕" w:hAnsi="맑은 고딕"/>
          <w:color w:val="000000"/>
        </w:rPr>
        <w:t xml:space="preserve"> </w:t>
      </w:r>
      <w:r>
        <w:rPr>
          <w:rFonts w:ascii="맑은 고딕" w:eastAsia="맑은 고딕" w:hAnsi="맑은 고딕"/>
          <w:color w:val="000000"/>
        </w:rPr>
        <w:t>기준</w:t>
      </w:r>
      <w:r>
        <w:rPr>
          <w:rFonts w:ascii="맑은 고딕" w:eastAsia="맑은 고딕" w:hAnsi="맑은 고딕"/>
          <w:color w:val="000000"/>
        </w:rPr>
        <w:t xml:space="preserve"> SHAP</w:t>
      </w:r>
      <w:r>
        <w:rPr>
          <w:rFonts w:ascii="맑은 고딕" w:eastAsia="맑은 고딕" w:hAnsi="맑은 고딕"/>
          <w:color w:val="000000"/>
        </w:rPr>
        <w:t>를</w:t>
      </w:r>
      <w:r>
        <w:rPr>
          <w:rFonts w:ascii="맑은 고딕" w:eastAsia="맑은 고딕" w:hAnsi="맑은 고딕"/>
          <w:color w:val="000000"/>
        </w:rPr>
        <w:t xml:space="preserve"> </w:t>
      </w:r>
      <w:r>
        <w:rPr>
          <w:rFonts w:ascii="맑은 고딕" w:eastAsia="맑은 고딕" w:hAnsi="맑은 고딕"/>
          <w:color w:val="000000"/>
        </w:rPr>
        <w:t>계산한</w:t>
      </w:r>
      <w:r>
        <w:rPr>
          <w:rFonts w:ascii="맑은 고딕" w:eastAsia="맑은 고딕" w:hAnsi="맑은 고딕"/>
          <w:color w:val="000000"/>
        </w:rPr>
        <w:t xml:space="preserve"> </w:t>
      </w:r>
      <w:r>
        <w:rPr>
          <w:rFonts w:ascii="맑은 고딕" w:eastAsia="맑은 고딕" w:hAnsi="맑은 고딕"/>
          <w:color w:val="000000"/>
        </w:rPr>
        <w:t>것이다</w:t>
      </w:r>
      <w:r>
        <w:rPr>
          <w:rFonts w:ascii="맑은 고딕" w:eastAsia="맑은 고딕" w:hAnsi="맑은 고딕"/>
          <w:color w:val="000000"/>
        </w:rPr>
        <w:t xml:space="preserve">. </w:t>
      </w:r>
      <w:r>
        <w:rPr>
          <w:rFonts w:ascii="맑은 고딕" w:eastAsia="맑은 고딕" w:hAnsi="맑은 고딕"/>
          <w:color w:val="000000"/>
          <w:lang w:eastAsia="ko-KR"/>
        </w:rPr>
        <w:t>Random Forest</w:t>
      </w:r>
      <w:r>
        <w:rPr>
          <w:rFonts w:ascii="맑은 고딕" w:eastAsia="맑은 고딕" w:hAnsi="맑은 고딕"/>
          <w:color w:val="000000"/>
          <w:lang w:eastAsia="ko-KR"/>
        </w:rPr>
        <w:t>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여러</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개의</w:t>
      </w:r>
      <w:r>
        <w:rPr>
          <w:rFonts w:ascii="맑은 고딕" w:eastAsia="맑은 고딕" w:hAnsi="맑은 고딕"/>
          <w:color w:val="000000"/>
          <w:lang w:eastAsia="ko-KR"/>
        </w:rPr>
        <w:t xml:space="preserve"> Decision Tree</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만들면서</w:t>
      </w:r>
      <w:r>
        <w:rPr>
          <w:rFonts w:ascii="맑은 고딕" w:eastAsia="맑은 고딕" w:hAnsi="맑은 고딕"/>
          <w:color w:val="000000"/>
          <w:lang w:eastAsia="ko-KR"/>
        </w:rPr>
        <w:t xml:space="preserve"> Contract, Tenure Months, Online Security</w:t>
      </w:r>
      <w:r>
        <w:rPr>
          <w:rFonts w:ascii="맑은 고딕" w:eastAsia="맑은 고딕" w:hAnsi="맑은 고딕"/>
          <w:color w:val="000000"/>
          <w:lang w:eastAsia="ko-KR"/>
        </w:rPr>
        <w:t>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같은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원본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조합을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내부적으로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학습할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있으므로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없이도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조합</w:t>
      </w:r>
      <w:r>
        <w:rPr>
          <w:rFonts w:ascii="맑은 고딕" w:eastAsia="맑은 고딕" w:hAnsi="맑은 고딕"/>
          <w:color w:val="000000"/>
          <w:lang w:eastAsia="ko-KR"/>
        </w:rPr>
        <w:t xml:space="preserve"> </w:t>
      </w:r>
      <w:r>
        <w:rPr>
          <w:rFonts w:ascii="맑은 고딕" w:eastAsia="맑은 고딕" w:hAnsi="맑은 고딕"/>
          <w:color w:val="000000"/>
          <w:lang w:eastAsia="ko-KR"/>
        </w:rPr>
        <w:t>효과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일부를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내부에서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반영할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있다</w:t>
      </w:r>
      <w:r>
        <w:rPr>
          <w:rFonts w:ascii="맑은 고딕" w:eastAsia="맑은 고딕" w:hAnsi="맑은 고딕"/>
          <w:color w:val="000000"/>
          <w:lang w:eastAsia="ko-KR"/>
        </w:rPr>
        <w:t>.</w:t>
      </w:r>
    </w:p>
    <w:tbl>
      <w:tblPr>
        <w:tblStyle w:val="af9"/>
        <w:tblW w:w="0" w:type="auto"/>
        <w:jc w:val="center"/>
        <w:tblLook w:val="04A0" w:firstRow="1" w:lastRow="0" w:firstColumn="1" w:lastColumn="0" w:noHBand="0" w:noVBand="1"/>
      </w:tblPr>
      <w:tblGrid>
        <w:gridCol w:w="3550"/>
        <w:gridCol w:w="3548"/>
        <w:gridCol w:w="3548"/>
      </w:tblGrid>
      <w:tr w:rsidR="004E195F" w14:paraId="5DBE9DC4" w14:textId="77777777" w:rsidTr="00836BCF">
        <w:trPr>
          <w:cantSplit/>
          <w:jc w:val="center"/>
        </w:trPr>
        <w:tc>
          <w:tcPr>
            <w:tcW w:w="3552" w:type="dxa"/>
            <w:shd w:val="clear" w:color="auto" w:fill="D9EAF7"/>
            <w:vAlign w:val="center"/>
          </w:tcPr>
          <w:p w14:paraId="371E63DE" w14:textId="77777777" w:rsidR="004E195F" w:rsidRDefault="003B014A" w:rsidP="00836BCF">
            <w:pPr>
              <w:spacing w:line="252" w:lineRule="auto"/>
              <w:jc w:val="center"/>
            </w:pPr>
            <w:proofErr w:type="spellStart"/>
            <w:r>
              <w:rPr>
                <w:rFonts w:ascii="맑은 고딕" w:eastAsia="맑은 고딕" w:hAnsi="맑은 고딕"/>
                <w:color w:val="000000"/>
              </w:rPr>
              <w:t>원본</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피처</w:t>
            </w:r>
            <w:proofErr w:type="spellEnd"/>
          </w:p>
        </w:tc>
        <w:tc>
          <w:tcPr>
            <w:tcW w:w="3552" w:type="dxa"/>
            <w:shd w:val="clear" w:color="auto" w:fill="D9EAF7"/>
            <w:vAlign w:val="center"/>
          </w:tcPr>
          <w:p w14:paraId="23EA0F7F" w14:textId="77777777" w:rsidR="004E195F" w:rsidRDefault="003B014A" w:rsidP="00836BCF">
            <w:pPr>
              <w:spacing w:line="252" w:lineRule="auto"/>
              <w:jc w:val="center"/>
            </w:pPr>
            <w:r>
              <w:rPr>
                <w:rFonts w:ascii="맑은 고딕" w:eastAsia="맑은 고딕" w:hAnsi="맑은 고딕"/>
                <w:color w:val="000000"/>
              </w:rPr>
              <w:t xml:space="preserve">Feature Importance </w:t>
            </w:r>
            <w:r>
              <w:rPr>
                <w:rFonts w:ascii="맑은 고딕" w:eastAsia="맑은 고딕" w:hAnsi="맑은 고딕"/>
                <w:color w:val="000000"/>
              </w:rPr>
              <w:t>순위</w:t>
            </w:r>
          </w:p>
        </w:tc>
        <w:tc>
          <w:tcPr>
            <w:tcW w:w="3552" w:type="dxa"/>
            <w:shd w:val="clear" w:color="auto" w:fill="D9EAF7"/>
            <w:vAlign w:val="center"/>
          </w:tcPr>
          <w:p w14:paraId="6561386D" w14:textId="77777777" w:rsidR="004E195F" w:rsidRDefault="003B014A" w:rsidP="00836BCF">
            <w:pPr>
              <w:spacing w:line="252" w:lineRule="auto"/>
              <w:jc w:val="center"/>
            </w:pPr>
            <w:r>
              <w:rPr>
                <w:rFonts w:ascii="맑은 고딕" w:eastAsia="맑은 고딕" w:hAnsi="맑은 고딕"/>
                <w:color w:val="000000"/>
              </w:rPr>
              <w:t xml:space="preserve">SHAP </w:t>
            </w:r>
            <w:r>
              <w:rPr>
                <w:rFonts w:ascii="맑은 고딕" w:eastAsia="맑은 고딕" w:hAnsi="맑은 고딕"/>
                <w:color w:val="000000"/>
              </w:rPr>
              <w:t>순위</w:t>
            </w:r>
          </w:p>
        </w:tc>
      </w:tr>
      <w:tr w:rsidR="004E195F" w14:paraId="2E9C84F8" w14:textId="77777777" w:rsidTr="00836BCF">
        <w:trPr>
          <w:cantSplit/>
          <w:jc w:val="center"/>
        </w:trPr>
        <w:tc>
          <w:tcPr>
            <w:tcW w:w="3552" w:type="dxa"/>
            <w:vAlign w:val="center"/>
          </w:tcPr>
          <w:p w14:paraId="74B73ED1" w14:textId="77777777" w:rsidR="004E195F" w:rsidRDefault="003B014A" w:rsidP="00836BCF">
            <w:pPr>
              <w:spacing w:line="252" w:lineRule="auto"/>
              <w:jc w:val="center"/>
            </w:pPr>
            <w:r>
              <w:rPr>
                <w:rFonts w:ascii="맑은 고딕" w:eastAsia="맑은 고딕" w:hAnsi="맑은 고딕"/>
                <w:color w:val="000000"/>
              </w:rPr>
              <w:t>Contract</w:t>
            </w:r>
          </w:p>
        </w:tc>
        <w:tc>
          <w:tcPr>
            <w:tcW w:w="3552" w:type="dxa"/>
            <w:vAlign w:val="center"/>
          </w:tcPr>
          <w:p w14:paraId="34F1D73B" w14:textId="77777777" w:rsidR="004E195F" w:rsidRDefault="003B014A" w:rsidP="00836BCF">
            <w:pPr>
              <w:spacing w:line="252" w:lineRule="auto"/>
              <w:jc w:val="center"/>
            </w:pPr>
            <w:r>
              <w:rPr>
                <w:rFonts w:ascii="맑은 고딕" w:eastAsia="맑은 고딕" w:hAnsi="맑은 고딕"/>
                <w:color w:val="000000"/>
              </w:rPr>
              <w:t>1</w:t>
            </w:r>
          </w:p>
        </w:tc>
        <w:tc>
          <w:tcPr>
            <w:tcW w:w="3552" w:type="dxa"/>
            <w:vAlign w:val="center"/>
          </w:tcPr>
          <w:p w14:paraId="3CDABD4A" w14:textId="77777777" w:rsidR="004E195F" w:rsidRDefault="003B014A" w:rsidP="00836BCF">
            <w:pPr>
              <w:spacing w:line="252" w:lineRule="auto"/>
              <w:jc w:val="center"/>
            </w:pPr>
            <w:r>
              <w:rPr>
                <w:rFonts w:ascii="맑은 고딕" w:eastAsia="맑은 고딕" w:hAnsi="맑은 고딕"/>
                <w:color w:val="000000"/>
              </w:rPr>
              <w:t>1</w:t>
            </w:r>
          </w:p>
        </w:tc>
      </w:tr>
      <w:tr w:rsidR="004E195F" w14:paraId="6F9E3485" w14:textId="77777777" w:rsidTr="00836BCF">
        <w:trPr>
          <w:cantSplit/>
          <w:jc w:val="center"/>
        </w:trPr>
        <w:tc>
          <w:tcPr>
            <w:tcW w:w="3552" w:type="dxa"/>
            <w:vAlign w:val="center"/>
          </w:tcPr>
          <w:p w14:paraId="45A5E3B4" w14:textId="77777777" w:rsidR="004E195F" w:rsidRDefault="003B014A" w:rsidP="00836BCF">
            <w:pPr>
              <w:spacing w:line="252" w:lineRule="auto"/>
              <w:jc w:val="center"/>
            </w:pPr>
            <w:r>
              <w:rPr>
                <w:rFonts w:ascii="맑은 고딕" w:eastAsia="맑은 고딕" w:hAnsi="맑은 고딕"/>
                <w:color w:val="000000"/>
              </w:rPr>
              <w:t>Dependents</w:t>
            </w:r>
          </w:p>
        </w:tc>
        <w:tc>
          <w:tcPr>
            <w:tcW w:w="3552" w:type="dxa"/>
            <w:vAlign w:val="center"/>
          </w:tcPr>
          <w:p w14:paraId="081D406B" w14:textId="77777777" w:rsidR="004E195F" w:rsidRDefault="003B014A" w:rsidP="00836BCF">
            <w:pPr>
              <w:spacing w:line="252" w:lineRule="auto"/>
              <w:jc w:val="center"/>
            </w:pPr>
            <w:r>
              <w:rPr>
                <w:rFonts w:ascii="맑은 고딕" w:eastAsia="맑은 고딕" w:hAnsi="맑은 고딕"/>
                <w:color w:val="000000"/>
              </w:rPr>
              <w:t>3</w:t>
            </w:r>
          </w:p>
        </w:tc>
        <w:tc>
          <w:tcPr>
            <w:tcW w:w="3552" w:type="dxa"/>
            <w:vAlign w:val="center"/>
          </w:tcPr>
          <w:p w14:paraId="653CFC0C" w14:textId="77777777" w:rsidR="004E195F" w:rsidRDefault="003B014A" w:rsidP="00836BCF">
            <w:pPr>
              <w:spacing w:line="252" w:lineRule="auto"/>
              <w:jc w:val="center"/>
            </w:pPr>
            <w:r>
              <w:rPr>
                <w:rFonts w:ascii="맑은 고딕" w:eastAsia="맑은 고딕" w:hAnsi="맑은 고딕"/>
                <w:color w:val="000000"/>
              </w:rPr>
              <w:t>2</w:t>
            </w:r>
          </w:p>
        </w:tc>
      </w:tr>
      <w:tr w:rsidR="004E195F" w14:paraId="4A4E4DAA" w14:textId="77777777" w:rsidTr="00836BCF">
        <w:trPr>
          <w:cantSplit/>
          <w:jc w:val="center"/>
        </w:trPr>
        <w:tc>
          <w:tcPr>
            <w:tcW w:w="3552" w:type="dxa"/>
            <w:vAlign w:val="center"/>
          </w:tcPr>
          <w:p w14:paraId="2351BC31" w14:textId="77777777" w:rsidR="004E195F" w:rsidRDefault="003B014A" w:rsidP="00836BCF">
            <w:pPr>
              <w:spacing w:line="252" w:lineRule="auto"/>
              <w:jc w:val="center"/>
            </w:pPr>
            <w:r>
              <w:rPr>
                <w:rFonts w:ascii="맑은 고딕" w:eastAsia="맑은 고딕" w:hAnsi="맑은 고딕"/>
                <w:color w:val="000000"/>
              </w:rPr>
              <w:t>Internet Service</w:t>
            </w:r>
          </w:p>
        </w:tc>
        <w:tc>
          <w:tcPr>
            <w:tcW w:w="3552" w:type="dxa"/>
            <w:vAlign w:val="center"/>
          </w:tcPr>
          <w:p w14:paraId="11AD709B" w14:textId="77777777" w:rsidR="004E195F" w:rsidRDefault="003B014A" w:rsidP="00836BCF">
            <w:pPr>
              <w:spacing w:line="252" w:lineRule="auto"/>
              <w:jc w:val="center"/>
            </w:pPr>
            <w:r>
              <w:rPr>
                <w:rFonts w:ascii="맑은 고딕" w:eastAsia="맑은 고딕" w:hAnsi="맑은 고딕"/>
                <w:color w:val="000000"/>
              </w:rPr>
              <w:t>6</w:t>
            </w:r>
          </w:p>
        </w:tc>
        <w:tc>
          <w:tcPr>
            <w:tcW w:w="3552" w:type="dxa"/>
            <w:vAlign w:val="center"/>
          </w:tcPr>
          <w:p w14:paraId="45C5A4C1" w14:textId="77777777" w:rsidR="004E195F" w:rsidRDefault="003B014A" w:rsidP="00836BCF">
            <w:pPr>
              <w:spacing w:line="252" w:lineRule="auto"/>
              <w:jc w:val="center"/>
            </w:pPr>
            <w:r>
              <w:rPr>
                <w:rFonts w:ascii="맑은 고딕" w:eastAsia="맑은 고딕" w:hAnsi="맑은 고딕"/>
                <w:color w:val="000000"/>
              </w:rPr>
              <w:t>3</w:t>
            </w:r>
          </w:p>
        </w:tc>
      </w:tr>
      <w:tr w:rsidR="004E195F" w14:paraId="29F2F263" w14:textId="77777777" w:rsidTr="00836BCF">
        <w:trPr>
          <w:cantSplit/>
          <w:jc w:val="center"/>
        </w:trPr>
        <w:tc>
          <w:tcPr>
            <w:tcW w:w="3552" w:type="dxa"/>
            <w:vAlign w:val="center"/>
          </w:tcPr>
          <w:p w14:paraId="39064C86" w14:textId="77777777" w:rsidR="004E195F" w:rsidRDefault="003B014A" w:rsidP="00836BCF">
            <w:pPr>
              <w:spacing w:line="252" w:lineRule="auto"/>
              <w:jc w:val="center"/>
            </w:pPr>
            <w:r>
              <w:rPr>
                <w:rFonts w:ascii="맑은 고딕" w:eastAsia="맑은 고딕" w:hAnsi="맑은 고딕"/>
                <w:color w:val="000000"/>
              </w:rPr>
              <w:t>Tenure Months</w:t>
            </w:r>
          </w:p>
        </w:tc>
        <w:tc>
          <w:tcPr>
            <w:tcW w:w="3552" w:type="dxa"/>
            <w:vAlign w:val="center"/>
          </w:tcPr>
          <w:p w14:paraId="41B27B62" w14:textId="77777777" w:rsidR="004E195F" w:rsidRDefault="003B014A" w:rsidP="00836BCF">
            <w:pPr>
              <w:spacing w:line="252" w:lineRule="auto"/>
              <w:jc w:val="center"/>
            </w:pPr>
            <w:r>
              <w:rPr>
                <w:rFonts w:ascii="맑은 고딕" w:eastAsia="맑은 고딕" w:hAnsi="맑은 고딕"/>
                <w:color w:val="000000"/>
              </w:rPr>
              <w:t>2</w:t>
            </w:r>
          </w:p>
        </w:tc>
        <w:tc>
          <w:tcPr>
            <w:tcW w:w="3552" w:type="dxa"/>
            <w:vAlign w:val="center"/>
          </w:tcPr>
          <w:p w14:paraId="77343C1C" w14:textId="77777777" w:rsidR="004E195F" w:rsidRDefault="003B014A" w:rsidP="00836BCF">
            <w:pPr>
              <w:spacing w:line="252" w:lineRule="auto"/>
              <w:jc w:val="center"/>
            </w:pPr>
            <w:r>
              <w:rPr>
                <w:rFonts w:ascii="맑은 고딕" w:eastAsia="맑은 고딕" w:hAnsi="맑은 고딕"/>
                <w:color w:val="000000"/>
              </w:rPr>
              <w:t>4</w:t>
            </w:r>
          </w:p>
        </w:tc>
      </w:tr>
      <w:tr w:rsidR="004E195F" w14:paraId="7ED4503C" w14:textId="77777777" w:rsidTr="00836BCF">
        <w:trPr>
          <w:cantSplit/>
          <w:jc w:val="center"/>
        </w:trPr>
        <w:tc>
          <w:tcPr>
            <w:tcW w:w="3552" w:type="dxa"/>
            <w:vAlign w:val="center"/>
          </w:tcPr>
          <w:p w14:paraId="68498F50" w14:textId="77777777" w:rsidR="004E195F" w:rsidRDefault="003B014A" w:rsidP="00836BCF">
            <w:pPr>
              <w:spacing w:line="252" w:lineRule="auto"/>
              <w:jc w:val="center"/>
            </w:pPr>
            <w:r>
              <w:rPr>
                <w:rFonts w:ascii="맑은 고딕" w:eastAsia="맑은 고딕" w:hAnsi="맑은 고딕"/>
                <w:color w:val="000000"/>
              </w:rPr>
              <w:t>Online Security</w:t>
            </w:r>
          </w:p>
        </w:tc>
        <w:tc>
          <w:tcPr>
            <w:tcW w:w="3552" w:type="dxa"/>
            <w:vAlign w:val="center"/>
          </w:tcPr>
          <w:p w14:paraId="690BD79C" w14:textId="77777777" w:rsidR="004E195F" w:rsidRDefault="003B014A" w:rsidP="00836BCF">
            <w:pPr>
              <w:spacing w:line="252" w:lineRule="auto"/>
              <w:jc w:val="center"/>
            </w:pPr>
            <w:r>
              <w:rPr>
                <w:rFonts w:ascii="맑은 고딕" w:eastAsia="맑은 고딕" w:hAnsi="맑은 고딕"/>
                <w:color w:val="000000"/>
              </w:rPr>
              <w:t>4</w:t>
            </w:r>
          </w:p>
        </w:tc>
        <w:tc>
          <w:tcPr>
            <w:tcW w:w="3552" w:type="dxa"/>
            <w:vAlign w:val="center"/>
          </w:tcPr>
          <w:p w14:paraId="065B7CED" w14:textId="77777777" w:rsidR="004E195F" w:rsidRDefault="003B014A" w:rsidP="00836BCF">
            <w:pPr>
              <w:spacing w:line="252" w:lineRule="auto"/>
              <w:jc w:val="center"/>
            </w:pPr>
            <w:r>
              <w:rPr>
                <w:rFonts w:ascii="맑은 고딕" w:eastAsia="맑은 고딕" w:hAnsi="맑은 고딕"/>
                <w:color w:val="000000"/>
              </w:rPr>
              <w:t>5</w:t>
            </w:r>
          </w:p>
        </w:tc>
      </w:tr>
      <w:tr w:rsidR="004E195F" w14:paraId="652435F5" w14:textId="77777777" w:rsidTr="00836BCF">
        <w:trPr>
          <w:cantSplit/>
          <w:jc w:val="center"/>
        </w:trPr>
        <w:tc>
          <w:tcPr>
            <w:tcW w:w="3552" w:type="dxa"/>
            <w:vAlign w:val="center"/>
          </w:tcPr>
          <w:p w14:paraId="3216FA38" w14:textId="77777777" w:rsidR="004E195F" w:rsidRDefault="003B014A" w:rsidP="00836BCF">
            <w:pPr>
              <w:spacing w:line="252" w:lineRule="auto"/>
              <w:jc w:val="center"/>
            </w:pPr>
            <w:r>
              <w:rPr>
                <w:rFonts w:ascii="맑은 고딕" w:eastAsia="맑은 고딕" w:hAnsi="맑은 고딕"/>
                <w:color w:val="000000"/>
              </w:rPr>
              <w:t>Tech Support</w:t>
            </w:r>
          </w:p>
        </w:tc>
        <w:tc>
          <w:tcPr>
            <w:tcW w:w="3552" w:type="dxa"/>
            <w:vAlign w:val="center"/>
          </w:tcPr>
          <w:p w14:paraId="368A09E4" w14:textId="77777777" w:rsidR="004E195F" w:rsidRDefault="003B014A" w:rsidP="00836BCF">
            <w:pPr>
              <w:spacing w:line="252" w:lineRule="auto"/>
              <w:jc w:val="center"/>
            </w:pPr>
            <w:r>
              <w:rPr>
                <w:rFonts w:ascii="맑은 고딕" w:eastAsia="맑은 고딕" w:hAnsi="맑은 고딕"/>
                <w:color w:val="000000"/>
              </w:rPr>
              <w:t>5</w:t>
            </w:r>
          </w:p>
        </w:tc>
        <w:tc>
          <w:tcPr>
            <w:tcW w:w="3552" w:type="dxa"/>
            <w:vAlign w:val="center"/>
          </w:tcPr>
          <w:p w14:paraId="68AA379B" w14:textId="77777777" w:rsidR="004E195F" w:rsidRDefault="003B014A" w:rsidP="00836BCF">
            <w:pPr>
              <w:spacing w:line="252" w:lineRule="auto"/>
              <w:jc w:val="center"/>
            </w:pPr>
            <w:r>
              <w:rPr>
                <w:rFonts w:ascii="맑은 고딕" w:eastAsia="맑은 고딕" w:hAnsi="맑은 고딕"/>
                <w:color w:val="000000"/>
              </w:rPr>
              <w:t>6</w:t>
            </w:r>
          </w:p>
        </w:tc>
      </w:tr>
      <w:tr w:rsidR="004E195F" w14:paraId="2610BFDD" w14:textId="77777777" w:rsidTr="00836BCF">
        <w:trPr>
          <w:cantSplit/>
          <w:jc w:val="center"/>
        </w:trPr>
        <w:tc>
          <w:tcPr>
            <w:tcW w:w="3552" w:type="dxa"/>
            <w:vAlign w:val="center"/>
          </w:tcPr>
          <w:p w14:paraId="3936F37D" w14:textId="77777777" w:rsidR="004E195F" w:rsidRDefault="003B014A" w:rsidP="00836BCF">
            <w:pPr>
              <w:spacing w:line="252" w:lineRule="auto"/>
              <w:jc w:val="center"/>
            </w:pPr>
            <w:r>
              <w:rPr>
                <w:rFonts w:ascii="맑은 고딕" w:eastAsia="맑은 고딕" w:hAnsi="맑은 고딕"/>
                <w:color w:val="000000"/>
              </w:rPr>
              <w:t>Total Charges</w:t>
            </w:r>
          </w:p>
        </w:tc>
        <w:tc>
          <w:tcPr>
            <w:tcW w:w="3552" w:type="dxa"/>
            <w:vAlign w:val="center"/>
          </w:tcPr>
          <w:p w14:paraId="0C27C314" w14:textId="77777777" w:rsidR="004E195F" w:rsidRDefault="003B014A" w:rsidP="00836BCF">
            <w:pPr>
              <w:spacing w:line="252" w:lineRule="auto"/>
              <w:jc w:val="center"/>
            </w:pPr>
            <w:r>
              <w:rPr>
                <w:rFonts w:ascii="맑은 고딕" w:eastAsia="맑은 고딕" w:hAnsi="맑은 고딕"/>
                <w:color w:val="000000"/>
              </w:rPr>
              <w:t>7</w:t>
            </w:r>
          </w:p>
        </w:tc>
        <w:tc>
          <w:tcPr>
            <w:tcW w:w="3552" w:type="dxa"/>
            <w:vAlign w:val="center"/>
          </w:tcPr>
          <w:p w14:paraId="6C73805F" w14:textId="77777777" w:rsidR="004E195F" w:rsidRDefault="003B014A" w:rsidP="00836BCF">
            <w:pPr>
              <w:spacing w:line="252" w:lineRule="auto"/>
              <w:jc w:val="center"/>
            </w:pPr>
            <w:r>
              <w:rPr>
                <w:rFonts w:ascii="맑은 고딕" w:eastAsia="맑은 고딕" w:hAnsi="맑은 고딕"/>
                <w:color w:val="000000"/>
              </w:rPr>
              <w:t>7</w:t>
            </w:r>
          </w:p>
        </w:tc>
      </w:tr>
      <w:tr w:rsidR="004E195F" w14:paraId="23FBA6CE" w14:textId="77777777" w:rsidTr="00836BCF">
        <w:trPr>
          <w:cantSplit/>
          <w:jc w:val="center"/>
        </w:trPr>
        <w:tc>
          <w:tcPr>
            <w:tcW w:w="3552" w:type="dxa"/>
            <w:vAlign w:val="center"/>
          </w:tcPr>
          <w:p w14:paraId="6B9D44CB" w14:textId="77777777" w:rsidR="004E195F" w:rsidRDefault="003B014A" w:rsidP="00836BCF">
            <w:pPr>
              <w:spacing w:line="252" w:lineRule="auto"/>
              <w:jc w:val="center"/>
            </w:pPr>
            <w:r>
              <w:rPr>
                <w:rFonts w:ascii="맑은 고딕" w:eastAsia="맑은 고딕" w:hAnsi="맑은 고딕"/>
                <w:color w:val="000000"/>
              </w:rPr>
              <w:t>Payment Method</w:t>
            </w:r>
          </w:p>
        </w:tc>
        <w:tc>
          <w:tcPr>
            <w:tcW w:w="3552" w:type="dxa"/>
            <w:vAlign w:val="center"/>
          </w:tcPr>
          <w:p w14:paraId="0B6512D7" w14:textId="77777777" w:rsidR="004E195F" w:rsidRDefault="003B014A" w:rsidP="00836BCF">
            <w:pPr>
              <w:spacing w:line="252" w:lineRule="auto"/>
              <w:jc w:val="center"/>
            </w:pPr>
            <w:r>
              <w:rPr>
                <w:rFonts w:ascii="맑은 고딕" w:eastAsia="맑은 고딕" w:hAnsi="맑은 고딕"/>
                <w:color w:val="000000"/>
              </w:rPr>
              <w:t>8</w:t>
            </w:r>
          </w:p>
        </w:tc>
        <w:tc>
          <w:tcPr>
            <w:tcW w:w="3552" w:type="dxa"/>
            <w:vAlign w:val="center"/>
          </w:tcPr>
          <w:p w14:paraId="3F907595" w14:textId="77777777" w:rsidR="004E195F" w:rsidRDefault="003B014A" w:rsidP="00836BCF">
            <w:pPr>
              <w:spacing w:line="252" w:lineRule="auto"/>
              <w:jc w:val="center"/>
            </w:pPr>
            <w:r>
              <w:rPr>
                <w:rFonts w:ascii="맑은 고딕" w:eastAsia="맑은 고딕" w:hAnsi="맑은 고딕"/>
                <w:color w:val="000000"/>
              </w:rPr>
              <w:t>8</w:t>
            </w:r>
          </w:p>
        </w:tc>
      </w:tr>
      <w:tr w:rsidR="004E195F" w14:paraId="0CB83BF3" w14:textId="77777777" w:rsidTr="00836BCF">
        <w:trPr>
          <w:cantSplit/>
          <w:jc w:val="center"/>
        </w:trPr>
        <w:tc>
          <w:tcPr>
            <w:tcW w:w="3552" w:type="dxa"/>
            <w:vAlign w:val="center"/>
          </w:tcPr>
          <w:p w14:paraId="083ADFDE" w14:textId="77777777" w:rsidR="004E195F" w:rsidRDefault="003B014A" w:rsidP="00836BCF">
            <w:pPr>
              <w:spacing w:line="252" w:lineRule="auto"/>
              <w:jc w:val="center"/>
            </w:pPr>
            <w:r>
              <w:rPr>
                <w:rFonts w:ascii="맑은 고딕" w:eastAsia="맑은 고딕" w:hAnsi="맑은 고딕"/>
                <w:color w:val="000000"/>
              </w:rPr>
              <w:t>Online Backup</w:t>
            </w:r>
          </w:p>
        </w:tc>
        <w:tc>
          <w:tcPr>
            <w:tcW w:w="3552" w:type="dxa"/>
            <w:vAlign w:val="center"/>
          </w:tcPr>
          <w:p w14:paraId="55AAEF82" w14:textId="77777777" w:rsidR="004E195F" w:rsidRDefault="003B014A" w:rsidP="00836BCF">
            <w:pPr>
              <w:spacing w:line="252" w:lineRule="auto"/>
              <w:jc w:val="center"/>
            </w:pPr>
            <w:r>
              <w:rPr>
                <w:rFonts w:ascii="맑은 고딕" w:eastAsia="맑은 고딕" w:hAnsi="맑은 고딕"/>
                <w:color w:val="000000"/>
              </w:rPr>
              <w:t>10</w:t>
            </w:r>
          </w:p>
        </w:tc>
        <w:tc>
          <w:tcPr>
            <w:tcW w:w="3552" w:type="dxa"/>
            <w:vAlign w:val="center"/>
          </w:tcPr>
          <w:p w14:paraId="19B34058" w14:textId="77777777" w:rsidR="004E195F" w:rsidRDefault="003B014A" w:rsidP="00836BCF">
            <w:pPr>
              <w:spacing w:line="252" w:lineRule="auto"/>
              <w:jc w:val="center"/>
            </w:pPr>
            <w:r>
              <w:rPr>
                <w:rFonts w:ascii="맑은 고딕" w:eastAsia="맑은 고딕" w:hAnsi="맑은 고딕"/>
                <w:color w:val="000000"/>
              </w:rPr>
              <w:t>9</w:t>
            </w:r>
          </w:p>
        </w:tc>
      </w:tr>
      <w:tr w:rsidR="004E195F" w14:paraId="679F366D" w14:textId="77777777" w:rsidTr="00836BCF">
        <w:trPr>
          <w:cantSplit/>
          <w:jc w:val="center"/>
        </w:trPr>
        <w:tc>
          <w:tcPr>
            <w:tcW w:w="3552" w:type="dxa"/>
            <w:vAlign w:val="center"/>
          </w:tcPr>
          <w:p w14:paraId="12E093CD" w14:textId="77777777" w:rsidR="004E195F" w:rsidRDefault="003B014A" w:rsidP="00836BCF">
            <w:pPr>
              <w:spacing w:line="252" w:lineRule="auto"/>
              <w:jc w:val="center"/>
            </w:pPr>
            <w:r>
              <w:rPr>
                <w:rFonts w:ascii="맑은 고딕" w:eastAsia="맑은 고딕" w:hAnsi="맑은 고딕"/>
                <w:color w:val="000000"/>
              </w:rPr>
              <w:t>Monthly Charges</w:t>
            </w:r>
          </w:p>
        </w:tc>
        <w:tc>
          <w:tcPr>
            <w:tcW w:w="3552" w:type="dxa"/>
            <w:vAlign w:val="center"/>
          </w:tcPr>
          <w:p w14:paraId="4C92CDA1" w14:textId="77777777" w:rsidR="004E195F" w:rsidRDefault="003B014A" w:rsidP="00836BCF">
            <w:pPr>
              <w:spacing w:line="252" w:lineRule="auto"/>
              <w:jc w:val="center"/>
            </w:pPr>
            <w:r>
              <w:rPr>
                <w:rFonts w:ascii="맑은 고딕" w:eastAsia="맑은 고딕" w:hAnsi="맑은 고딕"/>
                <w:color w:val="000000"/>
              </w:rPr>
              <w:t>9</w:t>
            </w:r>
          </w:p>
        </w:tc>
        <w:tc>
          <w:tcPr>
            <w:tcW w:w="3552" w:type="dxa"/>
            <w:vAlign w:val="center"/>
          </w:tcPr>
          <w:p w14:paraId="36E76F22" w14:textId="77777777" w:rsidR="004E195F" w:rsidRDefault="003B014A" w:rsidP="00836BCF">
            <w:pPr>
              <w:spacing w:line="252" w:lineRule="auto"/>
              <w:jc w:val="center"/>
            </w:pPr>
            <w:r>
              <w:rPr>
                <w:rFonts w:ascii="맑은 고딕" w:eastAsia="맑은 고딕" w:hAnsi="맑은 고딕"/>
                <w:color w:val="000000"/>
              </w:rPr>
              <w:t>10</w:t>
            </w:r>
          </w:p>
        </w:tc>
      </w:tr>
      <w:tr w:rsidR="004E195F" w14:paraId="0B0CC704" w14:textId="77777777" w:rsidTr="00836BCF">
        <w:trPr>
          <w:cantSplit/>
          <w:jc w:val="center"/>
        </w:trPr>
        <w:tc>
          <w:tcPr>
            <w:tcW w:w="3552" w:type="dxa"/>
            <w:vAlign w:val="center"/>
          </w:tcPr>
          <w:p w14:paraId="61F7F3F3" w14:textId="77777777" w:rsidR="004E195F" w:rsidRDefault="003B014A" w:rsidP="00836BCF">
            <w:pPr>
              <w:spacing w:line="252" w:lineRule="auto"/>
              <w:jc w:val="center"/>
            </w:pPr>
            <w:r>
              <w:rPr>
                <w:rFonts w:ascii="맑은 고딕" w:eastAsia="맑은 고딕" w:hAnsi="맑은 고딕"/>
                <w:color w:val="000000"/>
              </w:rPr>
              <w:t>Device Protection</w:t>
            </w:r>
          </w:p>
        </w:tc>
        <w:tc>
          <w:tcPr>
            <w:tcW w:w="3552" w:type="dxa"/>
            <w:vAlign w:val="center"/>
          </w:tcPr>
          <w:p w14:paraId="005690E4" w14:textId="77777777" w:rsidR="004E195F" w:rsidRDefault="003B014A" w:rsidP="00836BCF">
            <w:pPr>
              <w:spacing w:line="252" w:lineRule="auto"/>
              <w:jc w:val="center"/>
            </w:pPr>
            <w:r>
              <w:rPr>
                <w:rFonts w:ascii="맑은 고딕" w:eastAsia="맑은 고딕" w:hAnsi="맑은 고딕"/>
                <w:color w:val="000000"/>
              </w:rPr>
              <w:t>11</w:t>
            </w:r>
          </w:p>
        </w:tc>
        <w:tc>
          <w:tcPr>
            <w:tcW w:w="3552" w:type="dxa"/>
            <w:vAlign w:val="center"/>
          </w:tcPr>
          <w:p w14:paraId="1401259D" w14:textId="77777777" w:rsidR="004E195F" w:rsidRDefault="003B014A" w:rsidP="00836BCF">
            <w:pPr>
              <w:spacing w:line="252" w:lineRule="auto"/>
              <w:jc w:val="center"/>
            </w:pPr>
            <w:r>
              <w:rPr>
                <w:rFonts w:ascii="맑은 고딕" w:eastAsia="맑은 고딕" w:hAnsi="맑은 고딕"/>
                <w:color w:val="000000"/>
              </w:rPr>
              <w:t>11</w:t>
            </w:r>
          </w:p>
        </w:tc>
      </w:tr>
      <w:tr w:rsidR="004E195F" w14:paraId="118BDCF9" w14:textId="77777777" w:rsidTr="00836BCF">
        <w:trPr>
          <w:cantSplit/>
          <w:jc w:val="center"/>
        </w:trPr>
        <w:tc>
          <w:tcPr>
            <w:tcW w:w="3552" w:type="dxa"/>
            <w:vAlign w:val="center"/>
          </w:tcPr>
          <w:p w14:paraId="043B912C" w14:textId="77777777" w:rsidR="004E195F" w:rsidRDefault="003B014A" w:rsidP="00836BCF">
            <w:pPr>
              <w:spacing w:line="252" w:lineRule="auto"/>
              <w:jc w:val="center"/>
            </w:pPr>
            <w:r>
              <w:rPr>
                <w:rFonts w:ascii="맑은 고딕" w:eastAsia="맑은 고딕" w:hAnsi="맑은 고딕"/>
                <w:color w:val="000000"/>
              </w:rPr>
              <w:t>Paperless Billing</w:t>
            </w:r>
          </w:p>
        </w:tc>
        <w:tc>
          <w:tcPr>
            <w:tcW w:w="3552" w:type="dxa"/>
            <w:vAlign w:val="center"/>
          </w:tcPr>
          <w:p w14:paraId="7C3CEACD" w14:textId="77777777" w:rsidR="004E195F" w:rsidRDefault="003B014A" w:rsidP="00836BCF">
            <w:pPr>
              <w:spacing w:line="252" w:lineRule="auto"/>
              <w:jc w:val="center"/>
            </w:pPr>
            <w:r>
              <w:rPr>
                <w:rFonts w:ascii="맑은 고딕" w:eastAsia="맑은 고딕" w:hAnsi="맑은 고딕"/>
                <w:color w:val="000000"/>
              </w:rPr>
              <w:t>18</w:t>
            </w:r>
          </w:p>
        </w:tc>
        <w:tc>
          <w:tcPr>
            <w:tcW w:w="3552" w:type="dxa"/>
            <w:vAlign w:val="center"/>
          </w:tcPr>
          <w:p w14:paraId="4808B81C" w14:textId="77777777" w:rsidR="004E195F" w:rsidRDefault="003B014A" w:rsidP="00836BCF">
            <w:pPr>
              <w:spacing w:line="252" w:lineRule="auto"/>
              <w:jc w:val="center"/>
            </w:pPr>
            <w:r>
              <w:rPr>
                <w:rFonts w:ascii="맑은 고딕" w:eastAsia="맑은 고딕" w:hAnsi="맑은 고딕"/>
                <w:color w:val="000000"/>
              </w:rPr>
              <w:t>12</w:t>
            </w:r>
          </w:p>
        </w:tc>
      </w:tr>
      <w:tr w:rsidR="004E195F" w14:paraId="17179577" w14:textId="77777777" w:rsidTr="00836BCF">
        <w:trPr>
          <w:cantSplit/>
          <w:jc w:val="center"/>
        </w:trPr>
        <w:tc>
          <w:tcPr>
            <w:tcW w:w="3552" w:type="dxa"/>
            <w:vAlign w:val="center"/>
          </w:tcPr>
          <w:p w14:paraId="3DA8E4EB" w14:textId="77777777" w:rsidR="004E195F" w:rsidRDefault="003B014A" w:rsidP="00836BCF">
            <w:pPr>
              <w:spacing w:line="252" w:lineRule="auto"/>
              <w:jc w:val="center"/>
            </w:pPr>
            <w:r>
              <w:rPr>
                <w:rFonts w:ascii="맑은 고딕" w:eastAsia="맑은 고딕" w:hAnsi="맑은 고딕"/>
                <w:color w:val="000000"/>
              </w:rPr>
              <w:t>Streaming TV</w:t>
            </w:r>
          </w:p>
        </w:tc>
        <w:tc>
          <w:tcPr>
            <w:tcW w:w="3552" w:type="dxa"/>
            <w:vAlign w:val="center"/>
          </w:tcPr>
          <w:p w14:paraId="1362E883" w14:textId="77777777" w:rsidR="004E195F" w:rsidRDefault="003B014A" w:rsidP="00836BCF">
            <w:pPr>
              <w:spacing w:line="252" w:lineRule="auto"/>
              <w:jc w:val="center"/>
            </w:pPr>
            <w:r>
              <w:rPr>
                <w:rFonts w:ascii="맑은 고딕" w:eastAsia="맑은 고딕" w:hAnsi="맑은 고딕"/>
                <w:color w:val="000000"/>
              </w:rPr>
              <w:t>14</w:t>
            </w:r>
          </w:p>
        </w:tc>
        <w:tc>
          <w:tcPr>
            <w:tcW w:w="3552" w:type="dxa"/>
            <w:vAlign w:val="center"/>
          </w:tcPr>
          <w:p w14:paraId="547E9499" w14:textId="77777777" w:rsidR="004E195F" w:rsidRDefault="003B014A" w:rsidP="00836BCF">
            <w:pPr>
              <w:spacing w:line="252" w:lineRule="auto"/>
              <w:jc w:val="center"/>
            </w:pPr>
            <w:r>
              <w:rPr>
                <w:rFonts w:ascii="맑은 고딕" w:eastAsia="맑은 고딕" w:hAnsi="맑은 고딕"/>
                <w:color w:val="000000"/>
              </w:rPr>
              <w:t>13</w:t>
            </w:r>
          </w:p>
        </w:tc>
      </w:tr>
      <w:tr w:rsidR="004E195F" w14:paraId="2F593130" w14:textId="77777777" w:rsidTr="00836BCF">
        <w:trPr>
          <w:cantSplit/>
          <w:jc w:val="center"/>
        </w:trPr>
        <w:tc>
          <w:tcPr>
            <w:tcW w:w="3552" w:type="dxa"/>
            <w:vAlign w:val="center"/>
          </w:tcPr>
          <w:p w14:paraId="7ECDAE93" w14:textId="77777777" w:rsidR="004E195F" w:rsidRDefault="003B014A" w:rsidP="00836BCF">
            <w:pPr>
              <w:spacing w:line="252" w:lineRule="auto"/>
              <w:jc w:val="center"/>
            </w:pPr>
            <w:r>
              <w:rPr>
                <w:rFonts w:ascii="맑은 고딕" w:eastAsia="맑은 고딕" w:hAnsi="맑은 고딕"/>
                <w:color w:val="000000"/>
              </w:rPr>
              <w:t>Streaming Movies</w:t>
            </w:r>
          </w:p>
        </w:tc>
        <w:tc>
          <w:tcPr>
            <w:tcW w:w="3552" w:type="dxa"/>
            <w:vAlign w:val="center"/>
          </w:tcPr>
          <w:p w14:paraId="33AF2E05" w14:textId="77777777" w:rsidR="004E195F" w:rsidRDefault="003B014A" w:rsidP="00836BCF">
            <w:pPr>
              <w:spacing w:line="252" w:lineRule="auto"/>
              <w:jc w:val="center"/>
            </w:pPr>
            <w:r>
              <w:rPr>
                <w:rFonts w:ascii="맑은 고딕" w:eastAsia="맑은 고딕" w:hAnsi="맑은 고딕"/>
                <w:color w:val="000000"/>
              </w:rPr>
              <w:t>13</w:t>
            </w:r>
          </w:p>
        </w:tc>
        <w:tc>
          <w:tcPr>
            <w:tcW w:w="3552" w:type="dxa"/>
            <w:vAlign w:val="center"/>
          </w:tcPr>
          <w:p w14:paraId="62854FF4" w14:textId="77777777" w:rsidR="004E195F" w:rsidRDefault="003B014A" w:rsidP="00836BCF">
            <w:pPr>
              <w:spacing w:line="252" w:lineRule="auto"/>
              <w:jc w:val="center"/>
            </w:pPr>
            <w:r>
              <w:rPr>
                <w:rFonts w:ascii="맑은 고딕" w:eastAsia="맑은 고딕" w:hAnsi="맑은 고딕"/>
                <w:color w:val="000000"/>
              </w:rPr>
              <w:t>14</w:t>
            </w:r>
          </w:p>
        </w:tc>
      </w:tr>
      <w:tr w:rsidR="004E195F" w14:paraId="670F1F3C" w14:textId="77777777" w:rsidTr="00836BCF">
        <w:trPr>
          <w:cantSplit/>
          <w:jc w:val="center"/>
        </w:trPr>
        <w:tc>
          <w:tcPr>
            <w:tcW w:w="3552" w:type="dxa"/>
            <w:vAlign w:val="center"/>
          </w:tcPr>
          <w:p w14:paraId="0BC0C759" w14:textId="77777777" w:rsidR="004E195F" w:rsidRDefault="003B014A" w:rsidP="00836BCF">
            <w:pPr>
              <w:spacing w:line="252" w:lineRule="auto"/>
              <w:jc w:val="center"/>
            </w:pPr>
            <w:r>
              <w:rPr>
                <w:rFonts w:ascii="맑은 고딕" w:eastAsia="맑은 고딕" w:hAnsi="맑은 고딕"/>
                <w:color w:val="000000"/>
              </w:rPr>
              <w:t>Area_Income_Level</w:t>
            </w:r>
          </w:p>
        </w:tc>
        <w:tc>
          <w:tcPr>
            <w:tcW w:w="3552" w:type="dxa"/>
            <w:vAlign w:val="center"/>
          </w:tcPr>
          <w:p w14:paraId="7DAC4AB0" w14:textId="77777777" w:rsidR="004E195F" w:rsidRDefault="003B014A" w:rsidP="00836BCF">
            <w:pPr>
              <w:spacing w:line="252" w:lineRule="auto"/>
              <w:jc w:val="center"/>
            </w:pPr>
            <w:r>
              <w:rPr>
                <w:rFonts w:ascii="맑은 고딕" w:eastAsia="맑은 고딕" w:hAnsi="맑은 고딕"/>
                <w:color w:val="000000"/>
              </w:rPr>
              <w:t>22</w:t>
            </w:r>
          </w:p>
        </w:tc>
        <w:tc>
          <w:tcPr>
            <w:tcW w:w="3552" w:type="dxa"/>
            <w:vAlign w:val="center"/>
          </w:tcPr>
          <w:p w14:paraId="55BA4C54" w14:textId="77777777" w:rsidR="004E195F" w:rsidRDefault="003B014A" w:rsidP="00836BCF">
            <w:pPr>
              <w:spacing w:line="252" w:lineRule="auto"/>
              <w:jc w:val="center"/>
            </w:pPr>
            <w:r>
              <w:rPr>
                <w:rFonts w:ascii="맑은 고딕" w:eastAsia="맑은 고딕" w:hAnsi="맑은 고딕"/>
                <w:color w:val="000000"/>
              </w:rPr>
              <w:t>20</w:t>
            </w:r>
          </w:p>
        </w:tc>
      </w:tr>
      <w:tr w:rsidR="004E195F" w14:paraId="18CA02FB" w14:textId="77777777" w:rsidTr="00836BCF">
        <w:trPr>
          <w:cantSplit/>
          <w:jc w:val="center"/>
        </w:trPr>
        <w:tc>
          <w:tcPr>
            <w:tcW w:w="3552" w:type="dxa"/>
            <w:vAlign w:val="center"/>
          </w:tcPr>
          <w:p w14:paraId="4A2E3024" w14:textId="77777777" w:rsidR="004E195F" w:rsidRDefault="003B014A" w:rsidP="00836BCF">
            <w:pPr>
              <w:spacing w:line="252" w:lineRule="auto"/>
              <w:jc w:val="center"/>
            </w:pPr>
            <w:r>
              <w:rPr>
                <w:rFonts w:ascii="맑은 고딕" w:eastAsia="맑은 고딕" w:hAnsi="맑은 고딕"/>
                <w:color w:val="000000"/>
              </w:rPr>
              <w:t>Area_Mean_Income</w:t>
            </w:r>
          </w:p>
        </w:tc>
        <w:tc>
          <w:tcPr>
            <w:tcW w:w="3552" w:type="dxa"/>
            <w:vAlign w:val="center"/>
          </w:tcPr>
          <w:p w14:paraId="68F9ABC5" w14:textId="77777777" w:rsidR="004E195F" w:rsidRDefault="003B014A" w:rsidP="00836BCF">
            <w:pPr>
              <w:spacing w:line="252" w:lineRule="auto"/>
              <w:jc w:val="center"/>
            </w:pPr>
            <w:r>
              <w:rPr>
                <w:rFonts w:ascii="맑은 고딕" w:eastAsia="맑은 고딕" w:hAnsi="맑은 고딕"/>
                <w:color w:val="000000"/>
              </w:rPr>
              <w:t>16</w:t>
            </w:r>
          </w:p>
        </w:tc>
        <w:tc>
          <w:tcPr>
            <w:tcW w:w="3552" w:type="dxa"/>
            <w:vAlign w:val="center"/>
          </w:tcPr>
          <w:p w14:paraId="4D3F8479" w14:textId="77777777" w:rsidR="004E195F" w:rsidRDefault="003B014A" w:rsidP="00836BCF">
            <w:pPr>
              <w:spacing w:line="252" w:lineRule="auto"/>
              <w:jc w:val="center"/>
            </w:pPr>
            <w:r>
              <w:rPr>
                <w:rFonts w:ascii="맑은 고딕" w:eastAsia="맑은 고딕" w:hAnsi="맑은 고딕"/>
                <w:color w:val="000000"/>
              </w:rPr>
              <w:t>21</w:t>
            </w:r>
          </w:p>
        </w:tc>
      </w:tr>
      <w:tr w:rsidR="004E195F" w14:paraId="3D0386B5" w14:textId="77777777" w:rsidTr="00836BCF">
        <w:trPr>
          <w:cantSplit/>
          <w:jc w:val="center"/>
        </w:trPr>
        <w:tc>
          <w:tcPr>
            <w:tcW w:w="3552" w:type="dxa"/>
            <w:vAlign w:val="center"/>
          </w:tcPr>
          <w:p w14:paraId="18E115AD" w14:textId="77777777" w:rsidR="004E195F" w:rsidRDefault="003B014A" w:rsidP="00836BCF">
            <w:pPr>
              <w:spacing w:line="252" w:lineRule="auto"/>
              <w:jc w:val="center"/>
            </w:pPr>
            <w:r>
              <w:rPr>
                <w:rFonts w:ascii="맑은 고딕" w:eastAsia="맑은 고딕" w:hAnsi="맑은 고딕"/>
                <w:color w:val="000000"/>
              </w:rPr>
              <w:t>Area_Median_Income</w:t>
            </w:r>
          </w:p>
        </w:tc>
        <w:tc>
          <w:tcPr>
            <w:tcW w:w="3552" w:type="dxa"/>
            <w:vAlign w:val="center"/>
          </w:tcPr>
          <w:p w14:paraId="0E09540F" w14:textId="77777777" w:rsidR="004E195F" w:rsidRDefault="003B014A" w:rsidP="00836BCF">
            <w:pPr>
              <w:spacing w:line="252" w:lineRule="auto"/>
              <w:jc w:val="center"/>
            </w:pPr>
            <w:r>
              <w:rPr>
                <w:rFonts w:ascii="맑은 고딕" w:eastAsia="맑은 고딕" w:hAnsi="맑은 고딕"/>
                <w:color w:val="000000"/>
              </w:rPr>
              <w:t>17</w:t>
            </w:r>
          </w:p>
        </w:tc>
        <w:tc>
          <w:tcPr>
            <w:tcW w:w="3552" w:type="dxa"/>
            <w:vAlign w:val="center"/>
          </w:tcPr>
          <w:p w14:paraId="16EA7E7F" w14:textId="77777777" w:rsidR="004E195F" w:rsidRDefault="003B014A" w:rsidP="00836BCF">
            <w:pPr>
              <w:spacing w:line="252" w:lineRule="auto"/>
              <w:jc w:val="center"/>
            </w:pPr>
            <w:r>
              <w:rPr>
                <w:rFonts w:ascii="맑은 고딕" w:eastAsia="맑은 고딕" w:hAnsi="맑은 고딕"/>
                <w:color w:val="000000"/>
              </w:rPr>
              <w:t>22</w:t>
            </w:r>
          </w:p>
        </w:tc>
      </w:tr>
    </w:tbl>
    <w:p w14:paraId="4B53ACEA" w14:textId="77777777" w:rsidR="004E195F" w:rsidRDefault="004E195F"/>
    <w:p w14:paraId="641D5AB5" w14:textId="77777777" w:rsidR="004E195F" w:rsidRDefault="003B014A">
      <w:pPr>
        <w:jc w:val="center"/>
      </w:pPr>
      <w:r>
        <w:rPr>
          <w:rFonts w:ascii="맑은 고딕" w:eastAsia="맑은 고딕" w:hAnsi="맑은 고딕"/>
          <w:noProof/>
        </w:rPr>
        <w:lastRenderedPageBreak/>
        <w:drawing>
          <wp:inline distT="0" distB="0" distL="0" distR="0" wp14:anchorId="1F52437E" wp14:editId="31F3F34B">
            <wp:extent cx="6126480" cy="380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importance.png"/>
                    <pic:cNvPicPr/>
                  </pic:nvPicPr>
                  <pic:blipFill>
                    <a:blip r:embed="rId13"/>
                    <a:stretch>
                      <a:fillRect/>
                    </a:stretch>
                  </pic:blipFill>
                  <pic:spPr>
                    <a:xfrm>
                      <a:off x="0" y="0"/>
                      <a:ext cx="6126480" cy="3804277"/>
                    </a:xfrm>
                    <a:prstGeom prst="rect">
                      <a:avLst/>
                    </a:prstGeom>
                  </pic:spPr>
                </pic:pic>
              </a:graphicData>
            </a:graphic>
          </wp:inline>
        </w:drawing>
      </w:r>
    </w:p>
    <w:p w14:paraId="552DB974" w14:textId="77777777" w:rsidR="004E195F" w:rsidRDefault="003B014A">
      <w:pPr>
        <w:jc w:val="center"/>
      </w:pPr>
      <w:r>
        <w:rPr>
          <w:rFonts w:ascii="맑은 고딕" w:eastAsia="맑은 고딕" w:hAnsi="맑은 고딕"/>
        </w:rPr>
        <w:t>그림</w:t>
      </w:r>
      <w:r>
        <w:rPr>
          <w:rFonts w:ascii="맑은 고딕" w:eastAsia="맑은 고딕" w:hAnsi="맑은 고딕"/>
        </w:rPr>
        <w:t xml:space="preserve"> 7. Random Forest SHAP </w:t>
      </w:r>
      <w:r>
        <w:rPr>
          <w:rFonts w:ascii="맑은 고딕" w:eastAsia="맑은 고딕" w:hAnsi="맑은 고딕"/>
        </w:rPr>
        <w:t>중요도</w:t>
      </w:r>
      <w:r>
        <w:rPr>
          <w:rFonts w:ascii="맑은 고딕" w:eastAsia="맑은 고딕" w:hAnsi="맑은 고딕"/>
        </w:rPr>
        <w:t>. Contract</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가장</w:t>
      </w:r>
      <w:r>
        <w:rPr>
          <w:rFonts w:ascii="맑은 고딕" w:eastAsia="맑은 고딕" w:hAnsi="맑은 고딕"/>
        </w:rPr>
        <w:t xml:space="preserve"> </w:t>
      </w:r>
      <w:r>
        <w:rPr>
          <w:rFonts w:ascii="맑은 고딕" w:eastAsia="맑은 고딕" w:hAnsi="맑은 고딕"/>
        </w:rPr>
        <w:t>중요했고</w:t>
      </w:r>
      <w:r>
        <w:rPr>
          <w:rFonts w:ascii="맑은 고딕" w:eastAsia="맑은 고딕" w:hAnsi="맑은 고딕"/>
        </w:rPr>
        <w:t>, Dependents, Internet Service, Tenure Months, Online Security, Tech Support</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뒤를</w:t>
      </w:r>
      <w:r>
        <w:rPr>
          <w:rFonts w:ascii="맑은 고딕" w:eastAsia="맑은 고딕" w:hAnsi="맑은 고딕"/>
        </w:rPr>
        <w:t xml:space="preserve"> </w:t>
      </w:r>
      <w:r>
        <w:rPr>
          <w:rFonts w:ascii="맑은 고딕" w:eastAsia="맑은 고딕" w:hAnsi="맑은 고딕"/>
        </w:rPr>
        <w:t>이었다</w:t>
      </w:r>
      <w:r>
        <w:rPr>
          <w:rFonts w:ascii="맑은 고딕" w:eastAsia="맑은 고딕" w:hAnsi="맑은 고딕"/>
        </w:rPr>
        <w:t>.</w:t>
      </w:r>
    </w:p>
    <w:p w14:paraId="4549857B" w14:textId="77777777" w:rsidR="00836BCF" w:rsidRDefault="00836BCF">
      <w:pPr>
        <w:spacing w:after="120"/>
        <w:rPr>
          <w:rFonts w:ascii="맑은 고딕" w:eastAsia="맑은 고딕" w:hAnsi="맑은 고딕"/>
          <w:color w:val="000000"/>
        </w:rPr>
      </w:pPr>
    </w:p>
    <w:p w14:paraId="56307FF7" w14:textId="11640611" w:rsidR="004E195F" w:rsidRDefault="003B014A">
      <w:pPr>
        <w:spacing w:after="120"/>
        <w:rPr>
          <w:lang w:eastAsia="ko-KR"/>
        </w:rPr>
      </w:pPr>
      <w:r>
        <w:rPr>
          <w:rFonts w:ascii="맑은 고딕" w:eastAsia="맑은 고딕" w:hAnsi="맑은 고딕"/>
          <w:color w:val="000000"/>
        </w:rPr>
        <w:t>F</w:t>
      </w:r>
      <w:r>
        <w:rPr>
          <w:rFonts w:ascii="맑은 고딕" w:eastAsia="맑은 고딕" w:hAnsi="맑은 고딕"/>
          <w:color w:val="000000"/>
        </w:rPr>
        <w:t>e</w:t>
      </w:r>
      <w:r>
        <w:rPr>
          <w:rFonts w:ascii="맑은 고딕" w:eastAsia="맑은 고딕" w:hAnsi="맑은 고딕"/>
          <w:color w:val="000000"/>
        </w:rPr>
        <w:t>a</w:t>
      </w:r>
      <w:r>
        <w:rPr>
          <w:rFonts w:ascii="맑은 고딕" w:eastAsia="맑은 고딕" w:hAnsi="맑은 고딕"/>
          <w:color w:val="000000"/>
        </w:rPr>
        <w:t xml:space="preserve">ture </w:t>
      </w:r>
      <w:proofErr w:type="spellStart"/>
      <w:r>
        <w:rPr>
          <w:rFonts w:ascii="맑은 고딕" w:eastAsia="맑은 고딕" w:hAnsi="맑은 고딕"/>
          <w:color w:val="000000"/>
        </w:rPr>
        <w:t>Importance</w:t>
      </w:r>
      <w:r>
        <w:rPr>
          <w:rFonts w:ascii="맑은 고딕" w:eastAsia="맑은 고딕" w:hAnsi="맑은 고딕"/>
          <w:color w:val="000000"/>
        </w:rPr>
        <w:t>와</w:t>
      </w:r>
      <w:proofErr w:type="spellEnd"/>
      <w:r>
        <w:rPr>
          <w:rFonts w:ascii="맑은 고딕" w:eastAsia="맑은 고딕" w:hAnsi="맑은 고딕"/>
          <w:color w:val="000000"/>
        </w:rPr>
        <w:t xml:space="preserve"> SHAP </w:t>
      </w:r>
      <w:proofErr w:type="spellStart"/>
      <w:r>
        <w:rPr>
          <w:rFonts w:ascii="맑은 고딕" w:eastAsia="맑은 고딕" w:hAnsi="맑은 고딕"/>
          <w:color w:val="000000"/>
        </w:rPr>
        <w:t>모두</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Contract</w:t>
      </w:r>
      <w:r>
        <w:rPr>
          <w:rFonts w:ascii="맑은 고딕" w:eastAsia="맑은 고딕" w:hAnsi="맑은 고딕"/>
          <w:color w:val="000000"/>
        </w:rPr>
        <w:t>를</w:t>
      </w:r>
      <w:proofErr w:type="spellEnd"/>
      <w:r>
        <w:rPr>
          <w:rFonts w:ascii="맑은 고딕" w:eastAsia="맑은 고딕" w:hAnsi="맑은 고딕"/>
          <w:color w:val="000000"/>
        </w:rPr>
        <w:t xml:space="preserve"> </w:t>
      </w:r>
      <w:r>
        <w:rPr>
          <w:rFonts w:ascii="맑은 고딕" w:eastAsia="맑은 고딕" w:hAnsi="맑은 고딕"/>
          <w:color w:val="000000"/>
        </w:rPr>
        <w:t>가장</w:t>
      </w:r>
      <w:r>
        <w:rPr>
          <w:rFonts w:ascii="맑은 고딕" w:eastAsia="맑은 고딕" w:hAnsi="맑은 고딕"/>
          <w:color w:val="000000"/>
        </w:rPr>
        <w:t xml:space="preserve"> </w:t>
      </w:r>
      <w:r>
        <w:rPr>
          <w:rFonts w:ascii="맑은 고딕" w:eastAsia="맑은 고딕" w:hAnsi="맑은 고딕"/>
          <w:color w:val="000000"/>
        </w:rPr>
        <w:t>중요한</w:t>
      </w:r>
      <w:r>
        <w:rPr>
          <w:rFonts w:ascii="맑은 고딕" w:eastAsia="맑은 고딕" w:hAnsi="맑은 고딕"/>
          <w:color w:val="000000"/>
        </w:rPr>
        <w:t xml:space="preserve"> </w:t>
      </w:r>
      <w:r>
        <w:rPr>
          <w:rFonts w:ascii="맑은 고딕" w:eastAsia="맑은 고딕" w:hAnsi="맑은 고딕"/>
          <w:color w:val="000000"/>
        </w:rPr>
        <w:t>변수로</w:t>
      </w:r>
      <w:r>
        <w:rPr>
          <w:rFonts w:ascii="맑은 고딕" w:eastAsia="맑은 고딕" w:hAnsi="맑은 고딕"/>
          <w:color w:val="000000"/>
        </w:rPr>
        <w:t xml:space="preserve"> </w:t>
      </w:r>
      <w:r>
        <w:rPr>
          <w:rFonts w:ascii="맑은 고딕" w:eastAsia="맑은 고딕" w:hAnsi="맑은 고딕"/>
          <w:color w:val="000000"/>
        </w:rPr>
        <w:t>판단하였다</w:t>
      </w:r>
      <w:r>
        <w:rPr>
          <w:rFonts w:ascii="맑은 고딕" w:eastAsia="맑은 고딕" w:hAnsi="맑은 고딕"/>
          <w:color w:val="000000"/>
        </w:rPr>
        <w:t xml:space="preserve">. </w:t>
      </w:r>
      <w:r>
        <w:rPr>
          <w:rFonts w:ascii="맑은 고딕" w:eastAsia="맑은 고딕" w:hAnsi="맑은 고딕"/>
          <w:color w:val="000000"/>
        </w:rPr>
        <w:t>또한</w:t>
      </w:r>
      <w:r>
        <w:rPr>
          <w:rFonts w:ascii="맑은 고딕" w:eastAsia="맑은 고딕" w:hAnsi="맑은 고딕"/>
          <w:color w:val="000000"/>
        </w:rPr>
        <w:t xml:space="preserve"> Internet Service, Tenure Months, Online Security, Tech Support, Total Charges, Payment Method</w:t>
      </w:r>
      <w:r>
        <w:rPr>
          <w:rFonts w:ascii="맑은 고딕" w:eastAsia="맑은 고딕" w:hAnsi="맑은 고딕"/>
          <w:color w:val="000000"/>
        </w:rPr>
        <w:t>가</w:t>
      </w:r>
      <w:r>
        <w:rPr>
          <w:rFonts w:ascii="맑은 고딕" w:eastAsia="맑은 고딕" w:hAnsi="맑은 고딕"/>
          <w:color w:val="000000"/>
        </w:rPr>
        <w:t xml:space="preserve"> </w:t>
      </w:r>
      <w:r>
        <w:rPr>
          <w:rFonts w:ascii="맑은 고딕" w:eastAsia="맑은 고딕" w:hAnsi="맑은 고딕"/>
          <w:color w:val="000000"/>
        </w:rPr>
        <w:t>공통적으로</w:t>
      </w:r>
      <w:r>
        <w:rPr>
          <w:rFonts w:ascii="맑은 고딕" w:eastAsia="맑은 고딕" w:hAnsi="맑은 고딕"/>
          <w:color w:val="000000"/>
        </w:rPr>
        <w:t xml:space="preserve"> </w:t>
      </w:r>
      <w:r>
        <w:rPr>
          <w:rFonts w:ascii="맑은 고딕" w:eastAsia="맑은 고딕" w:hAnsi="맑은 고딕"/>
          <w:color w:val="000000"/>
        </w:rPr>
        <w:t>상위권에</w:t>
      </w:r>
      <w:r>
        <w:rPr>
          <w:rFonts w:ascii="맑은 고딕" w:eastAsia="맑은 고딕" w:hAnsi="맑은 고딕"/>
          <w:color w:val="000000"/>
        </w:rPr>
        <w:t xml:space="preserve"> </w:t>
      </w:r>
      <w:r>
        <w:rPr>
          <w:rFonts w:ascii="맑은 고딕" w:eastAsia="맑은 고딕" w:hAnsi="맑은 고딕"/>
          <w:color w:val="000000"/>
        </w:rPr>
        <w:t>포함되었다</w:t>
      </w:r>
      <w:r>
        <w:rPr>
          <w:rFonts w:ascii="맑은 고딕" w:eastAsia="맑은 고딕" w:hAnsi="맑은 고딕"/>
          <w:color w:val="000000"/>
        </w:rPr>
        <w:t xml:space="preserve">. </w:t>
      </w:r>
      <w:r>
        <w:rPr>
          <w:rFonts w:ascii="맑은 고딕" w:eastAsia="맑은 고딕" w:hAnsi="맑은 고딕"/>
          <w:color w:val="000000"/>
          <w:lang w:eastAsia="ko-KR"/>
        </w:rPr>
        <w:t>Dependents</w:t>
      </w:r>
      <w:r>
        <w:rPr>
          <w:rFonts w:ascii="맑은 고딕" w:eastAsia="맑은 고딕" w:hAnsi="맑은 고딕"/>
          <w:color w:val="000000"/>
          <w:lang w:eastAsia="ko-KR"/>
        </w:rPr>
        <w:t>도</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기준</w:t>
      </w:r>
      <w:r>
        <w:rPr>
          <w:rFonts w:ascii="맑은 고딕" w:eastAsia="맑은 고딕" w:hAnsi="맑은 고딕"/>
          <w:color w:val="000000"/>
          <w:lang w:eastAsia="ko-KR"/>
        </w:rPr>
        <w:t xml:space="preserve"> 2</w:t>
      </w:r>
      <w:r>
        <w:rPr>
          <w:rFonts w:ascii="맑은 고딕" w:eastAsia="맑은 고딕" w:hAnsi="맑은 고딕"/>
          <w:color w:val="000000"/>
          <w:lang w:eastAsia="ko-KR"/>
        </w:rPr>
        <w:t>위였지만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속성</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기업이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직접</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바꾸기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어렵다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따라서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최종</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리텐션</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전략에서는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모델</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중요도와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함께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기업이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개입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가능한지</w:t>
      </w:r>
      <w:r>
        <w:rPr>
          <w:rFonts w:ascii="맑은 고딕" w:eastAsia="맑은 고딕" w:hAnsi="맑은 고딕"/>
          <w:color w:val="000000"/>
          <w:lang w:eastAsia="ko-KR"/>
        </w:rPr>
        <w:t>(actionability)</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같이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고려하였다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중요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원본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변수들은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다시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의미가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비슷한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그룹으로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묶어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형태로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있으며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관계는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아래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표와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같다</w:t>
      </w:r>
      <w:r>
        <w:rPr>
          <w:rFonts w:ascii="맑은 고딕" w:eastAsia="맑은 고딕" w:hAnsi="맑은 고딕"/>
          <w:color w:val="000000"/>
          <w:lang w:eastAsia="ko-KR"/>
        </w:rPr>
        <w:t>.</w:t>
      </w:r>
    </w:p>
    <w:tbl>
      <w:tblPr>
        <w:tblStyle w:val="af9"/>
        <w:tblW w:w="0" w:type="auto"/>
        <w:jc w:val="center"/>
        <w:tblLook w:val="04A0" w:firstRow="1" w:lastRow="0" w:firstColumn="1" w:lastColumn="0" w:noHBand="0" w:noVBand="1"/>
      </w:tblPr>
      <w:tblGrid>
        <w:gridCol w:w="3548"/>
        <w:gridCol w:w="3551"/>
        <w:gridCol w:w="3547"/>
      </w:tblGrid>
      <w:tr w:rsidR="004E195F" w14:paraId="4DDDCA6A" w14:textId="77777777">
        <w:trPr>
          <w:jc w:val="center"/>
        </w:trPr>
        <w:tc>
          <w:tcPr>
            <w:tcW w:w="3552" w:type="dxa"/>
            <w:shd w:val="clear" w:color="auto" w:fill="D9EAF7"/>
            <w:vAlign w:val="center"/>
          </w:tcPr>
          <w:p w14:paraId="1DAA04FE" w14:textId="77777777" w:rsidR="004E195F" w:rsidRDefault="003B014A">
            <w:pPr>
              <w:spacing w:line="252" w:lineRule="auto"/>
            </w:pPr>
            <w:proofErr w:type="spellStart"/>
            <w:r>
              <w:rPr>
                <w:rFonts w:ascii="맑은 고딕" w:eastAsia="맑은 고딕" w:hAnsi="맑은 고딕"/>
                <w:b/>
                <w:color w:val="000000"/>
              </w:rPr>
              <w:t>중요</w:t>
            </w:r>
            <w:proofErr w:type="spellEnd"/>
            <w:r>
              <w:rPr>
                <w:rFonts w:ascii="맑은 고딕" w:eastAsia="맑은 고딕" w:hAnsi="맑은 고딕"/>
                <w:b/>
                <w:color w:val="000000"/>
              </w:rPr>
              <w:t xml:space="preserve"> </w:t>
            </w:r>
            <w:proofErr w:type="spellStart"/>
            <w:r>
              <w:rPr>
                <w:rFonts w:ascii="맑은 고딕" w:eastAsia="맑은 고딕" w:hAnsi="맑은 고딕"/>
                <w:b/>
                <w:color w:val="000000"/>
              </w:rPr>
              <w:t>원본</w:t>
            </w:r>
            <w:proofErr w:type="spellEnd"/>
            <w:r>
              <w:rPr>
                <w:rFonts w:ascii="맑은 고딕" w:eastAsia="맑은 고딕" w:hAnsi="맑은 고딕"/>
                <w:b/>
                <w:color w:val="000000"/>
              </w:rPr>
              <w:t xml:space="preserve"> </w:t>
            </w:r>
            <w:proofErr w:type="spellStart"/>
            <w:r>
              <w:rPr>
                <w:rFonts w:ascii="맑은 고딕" w:eastAsia="맑은 고딕" w:hAnsi="맑은 고딕"/>
                <w:b/>
                <w:color w:val="000000"/>
              </w:rPr>
              <w:t>피처</w:t>
            </w:r>
            <w:proofErr w:type="spellEnd"/>
          </w:p>
        </w:tc>
        <w:tc>
          <w:tcPr>
            <w:tcW w:w="3552" w:type="dxa"/>
            <w:shd w:val="clear" w:color="auto" w:fill="D9EAF7"/>
            <w:vAlign w:val="center"/>
          </w:tcPr>
          <w:p w14:paraId="1E8E4B15" w14:textId="77777777" w:rsidR="004E195F" w:rsidRDefault="003B014A">
            <w:pPr>
              <w:spacing w:line="252" w:lineRule="auto"/>
              <w:rPr>
                <w:lang w:eastAsia="ko-KR"/>
              </w:rPr>
            </w:pPr>
            <w:r>
              <w:rPr>
                <w:rFonts w:ascii="맑은 고딕" w:eastAsia="맑은 고딕" w:hAnsi="맑은 고딕"/>
                <w:b/>
                <w:color w:val="000000"/>
                <w:lang w:eastAsia="ko-KR"/>
              </w:rPr>
              <w:t>묶을</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수</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있는</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파생변수</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또는</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위험</w:t>
            </w:r>
            <w:r>
              <w:rPr>
                <w:rFonts w:ascii="맑은 고딕" w:eastAsia="맑은 고딕" w:hAnsi="맑은 고딕"/>
                <w:b/>
                <w:color w:val="000000"/>
                <w:lang w:eastAsia="ko-KR"/>
              </w:rPr>
              <w:t xml:space="preserve"> </w:t>
            </w:r>
            <w:r>
              <w:rPr>
                <w:rFonts w:ascii="맑은 고딕" w:eastAsia="맑은 고딕" w:hAnsi="맑은 고딕"/>
                <w:b/>
                <w:color w:val="000000"/>
                <w:lang w:eastAsia="ko-KR"/>
              </w:rPr>
              <w:t>그룹</w:t>
            </w:r>
          </w:p>
        </w:tc>
        <w:tc>
          <w:tcPr>
            <w:tcW w:w="3552" w:type="dxa"/>
            <w:shd w:val="clear" w:color="auto" w:fill="D9EAF7"/>
            <w:vAlign w:val="center"/>
          </w:tcPr>
          <w:p w14:paraId="53E3310E" w14:textId="77777777" w:rsidR="004E195F" w:rsidRDefault="003B014A">
            <w:pPr>
              <w:spacing w:line="252" w:lineRule="auto"/>
            </w:pPr>
            <w:proofErr w:type="spellStart"/>
            <w:r>
              <w:rPr>
                <w:rFonts w:ascii="맑은 고딕" w:eastAsia="맑은 고딕" w:hAnsi="맑은 고딕"/>
                <w:b/>
                <w:color w:val="000000"/>
              </w:rPr>
              <w:t>해석</w:t>
            </w:r>
            <w:proofErr w:type="spellEnd"/>
            <w:r>
              <w:rPr>
                <w:rFonts w:ascii="맑은 고딕" w:eastAsia="맑은 고딕" w:hAnsi="맑은 고딕"/>
                <w:b/>
                <w:color w:val="000000"/>
              </w:rPr>
              <w:t xml:space="preserve"> </w:t>
            </w:r>
            <w:r>
              <w:rPr>
                <w:rFonts w:ascii="맑은 고딕" w:eastAsia="맑은 고딕" w:hAnsi="맑은 고딕"/>
                <w:b/>
                <w:color w:val="000000"/>
              </w:rPr>
              <w:t>및</w:t>
            </w:r>
            <w:r>
              <w:rPr>
                <w:rFonts w:ascii="맑은 고딕" w:eastAsia="맑은 고딕" w:hAnsi="맑은 고딕"/>
                <w:b/>
                <w:color w:val="000000"/>
              </w:rPr>
              <w:t xml:space="preserve"> </w:t>
            </w:r>
            <w:proofErr w:type="spellStart"/>
            <w:r>
              <w:rPr>
                <w:rFonts w:ascii="맑은 고딕" w:eastAsia="맑은 고딕" w:hAnsi="맑은 고딕"/>
                <w:b/>
                <w:color w:val="000000"/>
              </w:rPr>
              <w:t>전략</w:t>
            </w:r>
            <w:proofErr w:type="spellEnd"/>
            <w:r>
              <w:rPr>
                <w:rFonts w:ascii="맑은 고딕" w:eastAsia="맑은 고딕" w:hAnsi="맑은 고딕"/>
                <w:b/>
                <w:color w:val="000000"/>
              </w:rPr>
              <w:t xml:space="preserve"> </w:t>
            </w:r>
            <w:proofErr w:type="spellStart"/>
            <w:r>
              <w:rPr>
                <w:rFonts w:ascii="맑은 고딕" w:eastAsia="맑은 고딕" w:hAnsi="맑은 고딕"/>
                <w:b/>
                <w:color w:val="000000"/>
              </w:rPr>
              <w:t>연결</w:t>
            </w:r>
            <w:proofErr w:type="spellEnd"/>
          </w:p>
        </w:tc>
      </w:tr>
      <w:tr w:rsidR="004E195F" w14:paraId="36AC21D9" w14:textId="77777777">
        <w:trPr>
          <w:jc w:val="center"/>
        </w:trPr>
        <w:tc>
          <w:tcPr>
            <w:tcW w:w="3552" w:type="dxa"/>
            <w:vAlign w:val="center"/>
          </w:tcPr>
          <w:p w14:paraId="50AB26AA" w14:textId="77777777" w:rsidR="004E195F" w:rsidRDefault="003B014A">
            <w:pPr>
              <w:spacing w:line="252" w:lineRule="auto"/>
            </w:pPr>
            <w:r>
              <w:rPr>
                <w:rFonts w:ascii="맑은 고딕" w:eastAsia="맑은 고딕" w:hAnsi="맑은 고딕"/>
                <w:color w:val="000000"/>
              </w:rPr>
              <w:t>Contract, Payment Method, Paperless Billing</w:t>
            </w:r>
          </w:p>
        </w:tc>
        <w:tc>
          <w:tcPr>
            <w:tcW w:w="3552" w:type="dxa"/>
            <w:vAlign w:val="center"/>
          </w:tcPr>
          <w:p w14:paraId="50F71FA6" w14:textId="77777777" w:rsidR="004E195F" w:rsidRDefault="003B014A">
            <w:pPr>
              <w:spacing w:line="252" w:lineRule="auto"/>
            </w:pPr>
            <w:r>
              <w:rPr>
                <w:rFonts w:ascii="맑은 고딕" w:eastAsia="맑은 고딕" w:hAnsi="맑은 고딕"/>
                <w:color w:val="000000"/>
              </w:rPr>
              <w:t>Contract_Payment_Risk_Score / Contract_Payment_Risk_Level</w:t>
            </w:r>
          </w:p>
        </w:tc>
        <w:tc>
          <w:tcPr>
            <w:tcW w:w="3552" w:type="dxa"/>
            <w:vAlign w:val="center"/>
          </w:tcPr>
          <w:p w14:paraId="3385FF9E" w14:textId="77777777" w:rsidR="004E195F" w:rsidRDefault="003B014A">
            <w:pPr>
              <w:spacing w:line="252" w:lineRule="auto"/>
              <w:rPr>
                <w:lang w:eastAsia="ko-KR"/>
              </w:rPr>
            </w:pPr>
            <w:r>
              <w:rPr>
                <w:rFonts w:ascii="맑은 고딕" w:eastAsia="맑은 고딕" w:hAnsi="맑은 고딕"/>
                <w:color w:val="000000"/>
                <w:lang w:eastAsia="ko-KR"/>
              </w:rPr>
              <w:t>계약</w:t>
            </w:r>
            <w:r>
              <w:rPr>
                <w:rFonts w:ascii="맑은 고딕" w:eastAsia="맑은 고딕" w:hAnsi="맑은 고딕"/>
                <w:color w:val="000000"/>
                <w:lang w:eastAsia="ko-KR"/>
              </w:rPr>
              <w:t>/</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누적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장기계약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자동이체</w:t>
            </w:r>
            <w:r>
              <w:rPr>
                <w:rFonts w:ascii="맑은 고딕" w:eastAsia="맑은 고딕" w:hAnsi="맑은 고딕"/>
                <w:color w:val="000000"/>
                <w:lang w:eastAsia="ko-KR"/>
              </w:rPr>
              <w:t>/</w:t>
            </w:r>
            <w:r>
              <w:rPr>
                <w:rFonts w:ascii="맑은 고딕" w:eastAsia="맑은 고딕" w:hAnsi="맑은 고딕"/>
                <w:color w:val="000000"/>
                <w:lang w:eastAsia="ko-KR"/>
              </w:rPr>
              <w:t>신용카드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w:t>
            </w:r>
          </w:p>
        </w:tc>
      </w:tr>
      <w:tr w:rsidR="004E195F" w14:paraId="3FA31C2C" w14:textId="77777777">
        <w:trPr>
          <w:jc w:val="center"/>
        </w:trPr>
        <w:tc>
          <w:tcPr>
            <w:tcW w:w="3552" w:type="dxa"/>
            <w:vAlign w:val="center"/>
          </w:tcPr>
          <w:p w14:paraId="049B4652" w14:textId="77777777" w:rsidR="004E195F" w:rsidRDefault="003B014A">
            <w:pPr>
              <w:spacing w:line="252" w:lineRule="auto"/>
            </w:pPr>
            <w:r>
              <w:rPr>
                <w:rFonts w:ascii="맑은 고딕" w:eastAsia="맑은 고딕" w:hAnsi="맑은 고딕"/>
                <w:color w:val="000000"/>
              </w:rPr>
              <w:t>Online Security, Tech Support, Online Backup, Device Protection, Internet Service</w:t>
            </w:r>
          </w:p>
        </w:tc>
        <w:tc>
          <w:tcPr>
            <w:tcW w:w="3552" w:type="dxa"/>
            <w:vAlign w:val="center"/>
          </w:tcPr>
          <w:p w14:paraId="53E56C03" w14:textId="77777777" w:rsidR="004E195F" w:rsidRDefault="003B014A">
            <w:pPr>
              <w:spacing w:line="252" w:lineRule="auto"/>
            </w:pPr>
            <w:r>
              <w:rPr>
                <w:rFonts w:ascii="맑은 고딕" w:eastAsia="맑은 고딕" w:hAnsi="맑은 고딕"/>
                <w:color w:val="000000"/>
              </w:rPr>
              <w:t>Support_Service_Count / Support_Service_Level / Internet_User_No_Support</w:t>
            </w:r>
          </w:p>
        </w:tc>
        <w:tc>
          <w:tcPr>
            <w:tcW w:w="3552" w:type="dxa"/>
            <w:vAlign w:val="center"/>
          </w:tcPr>
          <w:p w14:paraId="236DA015"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부족</w:t>
            </w:r>
            <w:r>
              <w:rPr>
                <w:rFonts w:ascii="맑은 고딕" w:eastAsia="맑은 고딕" w:hAnsi="맑은 고딕"/>
                <w:color w:val="000000"/>
                <w:lang w:eastAsia="ko-KR"/>
              </w:rPr>
              <w:t xml:space="preserve">. </w:t>
            </w:r>
            <w:r>
              <w:rPr>
                <w:rFonts w:ascii="맑은 고딕" w:eastAsia="맑은 고딕" w:hAnsi="맑은 고딕"/>
                <w:color w:val="000000"/>
                <w:lang w:eastAsia="ko-KR"/>
              </w:rPr>
              <w:t>무료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체험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번들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추천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기술지원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강화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w:t>
            </w:r>
          </w:p>
        </w:tc>
      </w:tr>
      <w:tr w:rsidR="004E195F" w14:paraId="7D88234C" w14:textId="77777777">
        <w:trPr>
          <w:jc w:val="center"/>
        </w:trPr>
        <w:tc>
          <w:tcPr>
            <w:tcW w:w="3552" w:type="dxa"/>
            <w:vAlign w:val="center"/>
          </w:tcPr>
          <w:p w14:paraId="6F7C95F4" w14:textId="77777777" w:rsidR="004E195F" w:rsidRDefault="003B014A">
            <w:pPr>
              <w:spacing w:line="252" w:lineRule="auto"/>
            </w:pPr>
            <w:r>
              <w:rPr>
                <w:rFonts w:ascii="맑은 고딕" w:eastAsia="맑은 고딕" w:hAnsi="맑은 고딕"/>
                <w:color w:val="000000"/>
              </w:rPr>
              <w:lastRenderedPageBreak/>
              <w:t>Tenure Months, Monthly Charges</w:t>
            </w:r>
          </w:p>
        </w:tc>
        <w:tc>
          <w:tcPr>
            <w:tcW w:w="3552" w:type="dxa"/>
            <w:vAlign w:val="center"/>
          </w:tcPr>
          <w:p w14:paraId="1991A6E8" w14:textId="77777777" w:rsidR="004E195F" w:rsidRDefault="003B014A">
            <w:pPr>
              <w:spacing w:line="252" w:lineRule="auto"/>
            </w:pPr>
            <w:r>
              <w:rPr>
                <w:rFonts w:ascii="맑은 고딕" w:eastAsia="맑은 고딕" w:hAnsi="맑은 고딕"/>
                <w:color w:val="000000"/>
              </w:rPr>
              <w:t>Low_Tenure_High_Charge / Tenure_Group / Monthly_Charge_Group</w:t>
            </w:r>
          </w:p>
        </w:tc>
        <w:tc>
          <w:tcPr>
            <w:tcW w:w="3552" w:type="dxa"/>
            <w:vAlign w:val="center"/>
          </w:tcPr>
          <w:p w14:paraId="03BCD01A" w14:textId="77777777" w:rsidR="004E195F" w:rsidRDefault="003B014A">
            <w:pPr>
              <w:spacing w:line="252" w:lineRule="auto"/>
              <w:rPr>
                <w:lang w:eastAsia="ko-KR"/>
              </w:rPr>
            </w:pP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고요금</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할인</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온보딩</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요금제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최적화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w:t>
            </w:r>
          </w:p>
        </w:tc>
      </w:tr>
      <w:tr w:rsidR="004E195F" w14:paraId="159BFC97" w14:textId="77777777">
        <w:trPr>
          <w:jc w:val="center"/>
        </w:trPr>
        <w:tc>
          <w:tcPr>
            <w:tcW w:w="3552" w:type="dxa"/>
            <w:vAlign w:val="center"/>
          </w:tcPr>
          <w:p w14:paraId="6ABF211A" w14:textId="77777777" w:rsidR="004E195F" w:rsidRDefault="003B014A">
            <w:pPr>
              <w:spacing w:line="252" w:lineRule="auto"/>
            </w:pPr>
            <w:r>
              <w:rPr>
                <w:rFonts w:ascii="맑은 고딕" w:eastAsia="맑은 고딕" w:hAnsi="맑은 고딕"/>
                <w:color w:val="000000"/>
              </w:rPr>
              <w:t>Tenure Months, Total Charges</w:t>
            </w:r>
          </w:p>
        </w:tc>
        <w:tc>
          <w:tcPr>
            <w:tcW w:w="3552" w:type="dxa"/>
            <w:vAlign w:val="center"/>
          </w:tcPr>
          <w:p w14:paraId="4165E472" w14:textId="77777777" w:rsidR="004E195F" w:rsidRDefault="003B014A">
            <w:pPr>
              <w:spacing w:line="252" w:lineRule="auto"/>
              <w:rPr>
                <w:lang w:eastAsia="ko-KR"/>
              </w:rPr>
            </w:pP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생애주기</w:t>
            </w:r>
            <w:r>
              <w:rPr>
                <w:rFonts w:ascii="맑은 고딕" w:eastAsia="맑은 고딕" w:hAnsi="맑은 고딕"/>
                <w:color w:val="000000"/>
                <w:lang w:eastAsia="ko-KR"/>
              </w:rPr>
              <w:t xml:space="preserve">(lifecycle) </w:t>
            </w: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그룹</w:t>
            </w:r>
          </w:p>
        </w:tc>
        <w:tc>
          <w:tcPr>
            <w:tcW w:w="3552" w:type="dxa"/>
            <w:vAlign w:val="center"/>
          </w:tcPr>
          <w:p w14:paraId="7CF9C8DF" w14:textId="77777777" w:rsidR="004E195F" w:rsidRDefault="003B014A">
            <w:pPr>
              <w:spacing w:line="252" w:lineRule="auto"/>
              <w:rPr>
                <w:lang w:eastAsia="ko-KR"/>
              </w:rPr>
            </w:pPr>
            <w:r>
              <w:rPr>
                <w:rFonts w:ascii="맑은 고딕" w:eastAsia="맑은 고딕" w:hAnsi="맑은 고딕"/>
                <w:color w:val="000000"/>
                <w:lang w:eastAsia="ko-KR"/>
              </w:rPr>
              <w:t>Total Charges</w:t>
            </w:r>
            <w:r>
              <w:rPr>
                <w:rFonts w:ascii="맑은 고딕" w:eastAsia="맑은 고딕" w:hAnsi="맑은 고딕"/>
                <w:color w:val="000000"/>
                <w:lang w:eastAsia="ko-KR"/>
              </w:rPr>
              <w:t>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누적</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함께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신규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판단에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p>
        </w:tc>
      </w:tr>
      <w:tr w:rsidR="004E195F" w14:paraId="6C695E5D" w14:textId="77777777">
        <w:trPr>
          <w:jc w:val="center"/>
        </w:trPr>
        <w:tc>
          <w:tcPr>
            <w:tcW w:w="3552" w:type="dxa"/>
            <w:vAlign w:val="center"/>
          </w:tcPr>
          <w:p w14:paraId="1C35DDC9" w14:textId="77777777" w:rsidR="004E195F" w:rsidRDefault="003B014A">
            <w:pPr>
              <w:spacing w:line="252" w:lineRule="auto"/>
            </w:pPr>
            <w:r>
              <w:rPr>
                <w:rFonts w:ascii="맑은 고딕" w:eastAsia="맑은 고딕" w:hAnsi="맑은 고딕"/>
                <w:color w:val="000000"/>
              </w:rPr>
              <w:t>Internet Service, Monthly Charges, Tech Support</w:t>
            </w:r>
          </w:p>
        </w:tc>
        <w:tc>
          <w:tcPr>
            <w:tcW w:w="3552" w:type="dxa"/>
            <w:vAlign w:val="center"/>
          </w:tcPr>
          <w:p w14:paraId="598A32F2" w14:textId="77777777" w:rsidR="004E195F" w:rsidRDefault="003B014A">
            <w:pPr>
              <w:spacing w:line="252" w:lineRule="auto"/>
              <w:rPr>
                <w:lang w:eastAsia="ko-KR"/>
              </w:rPr>
            </w:pPr>
            <w:r>
              <w:rPr>
                <w:rFonts w:ascii="맑은 고딕" w:eastAsia="맑은 고딕" w:hAnsi="맑은 고딕"/>
                <w:color w:val="000000"/>
                <w:lang w:eastAsia="ko-KR"/>
              </w:rPr>
              <w:t xml:space="preserve">Fiber optic </w:t>
            </w:r>
            <w:r>
              <w:rPr>
                <w:rFonts w:ascii="맑은 고딕" w:eastAsia="맑은 고딕" w:hAnsi="맑은 고딕"/>
                <w:color w:val="000000"/>
                <w:lang w:eastAsia="ko-KR"/>
              </w:rPr>
              <w:t>품질</w:t>
            </w:r>
            <w:r>
              <w:rPr>
                <w:rFonts w:ascii="맑은 고딕" w:eastAsia="맑은 고딕" w:hAnsi="맑은 고딕"/>
                <w:color w:val="000000"/>
                <w:lang w:eastAsia="ko-KR"/>
              </w:rPr>
              <w:t>/</w:t>
            </w:r>
            <w:r>
              <w:rPr>
                <w:rFonts w:ascii="맑은 고딕" w:eastAsia="맑은 고딕" w:hAnsi="맑은 고딕"/>
                <w:color w:val="000000"/>
                <w:lang w:eastAsia="ko-KR"/>
              </w:rPr>
              <w:t>가격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그룹</w:t>
            </w:r>
          </w:p>
        </w:tc>
        <w:tc>
          <w:tcPr>
            <w:tcW w:w="3552" w:type="dxa"/>
            <w:vAlign w:val="center"/>
          </w:tcPr>
          <w:p w14:paraId="25D16055" w14:textId="77777777" w:rsidR="004E195F" w:rsidRDefault="003B014A">
            <w:pPr>
              <w:spacing w:line="252" w:lineRule="auto"/>
              <w:rPr>
                <w:lang w:eastAsia="ko-KR"/>
              </w:rPr>
            </w:pPr>
            <w:r>
              <w:rPr>
                <w:rFonts w:ascii="맑은 고딕" w:eastAsia="맑은 고딕" w:hAnsi="맑은 고딕"/>
                <w:color w:val="000000"/>
                <w:lang w:eastAsia="ko-KR"/>
              </w:rPr>
              <w:t xml:space="preserve">Fiber optic </w:t>
            </w:r>
            <w:r>
              <w:rPr>
                <w:rFonts w:ascii="맑은 고딕" w:eastAsia="맑은 고딕" w:hAnsi="맑은 고딕"/>
                <w:color w:val="000000"/>
                <w:lang w:eastAsia="ko-KR"/>
              </w:rPr>
              <w:t>고객은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기대가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크므로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품질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점검과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프리미엄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w:t>
            </w:r>
          </w:p>
        </w:tc>
      </w:tr>
      <w:tr w:rsidR="004E195F" w14:paraId="084741E3" w14:textId="77777777">
        <w:trPr>
          <w:jc w:val="center"/>
        </w:trPr>
        <w:tc>
          <w:tcPr>
            <w:tcW w:w="3552" w:type="dxa"/>
            <w:vAlign w:val="center"/>
          </w:tcPr>
          <w:p w14:paraId="21560C8C" w14:textId="77777777" w:rsidR="004E195F" w:rsidRDefault="003B014A">
            <w:pPr>
              <w:spacing w:line="252" w:lineRule="auto"/>
            </w:pPr>
            <w:r>
              <w:rPr>
                <w:rFonts w:ascii="맑은 고딕" w:eastAsia="맑은 고딕" w:hAnsi="맑은 고딕"/>
                <w:color w:val="000000"/>
              </w:rPr>
              <w:t xml:space="preserve">Monthly Charges, </w:t>
            </w:r>
            <w:proofErr w:type="spellStart"/>
            <w:r>
              <w:rPr>
                <w:rFonts w:ascii="맑은 고딕" w:eastAsia="맑은 고딕" w:hAnsi="맑은 고딕"/>
                <w:color w:val="000000"/>
              </w:rPr>
              <w:t>Area_Median_Income</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Area_Mean_Income</w:t>
            </w:r>
            <w:proofErr w:type="spellEnd"/>
            <w:r>
              <w:rPr>
                <w:rFonts w:ascii="맑은 고딕" w:eastAsia="맑은 고딕" w:hAnsi="맑은 고딕"/>
                <w:color w:val="000000"/>
              </w:rPr>
              <w:t>, Area_Income_Level</w:t>
            </w:r>
          </w:p>
        </w:tc>
        <w:tc>
          <w:tcPr>
            <w:tcW w:w="3552" w:type="dxa"/>
            <w:vAlign w:val="center"/>
          </w:tcPr>
          <w:p w14:paraId="7D2C2CF3" w14:textId="77777777" w:rsidR="004E195F" w:rsidRDefault="003B014A">
            <w:pPr>
              <w:spacing w:line="252" w:lineRule="auto"/>
            </w:pPr>
            <w:r>
              <w:rPr>
                <w:rFonts w:ascii="맑은 고딕" w:eastAsia="맑은 고딕" w:hAnsi="맑은 고딕"/>
                <w:color w:val="000000"/>
              </w:rPr>
              <w:t>Income_Charge_Ratio / Income_Charge_Burden_Group</w:t>
            </w:r>
          </w:p>
        </w:tc>
        <w:tc>
          <w:tcPr>
            <w:tcW w:w="3552" w:type="dxa"/>
            <w:vAlign w:val="center"/>
          </w:tcPr>
          <w:p w14:paraId="22C55B2B" w14:textId="77777777" w:rsidR="004E195F" w:rsidRDefault="003B014A">
            <w:pPr>
              <w:spacing w:line="252" w:lineRule="auto"/>
              <w:rPr>
                <w:lang w:eastAsia="ko-KR"/>
              </w:rPr>
            </w:pPr>
            <w:r>
              <w:rPr>
                <w:rFonts w:ascii="맑은 고딕" w:eastAsia="맑은 고딕" w:hAnsi="맑은 고딕"/>
                <w:color w:val="000000"/>
                <w:lang w:eastAsia="ko-KR"/>
              </w:rPr>
              <w:t>지역</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최종</w:t>
            </w:r>
            <w:r>
              <w:rPr>
                <w:rFonts w:ascii="맑은 고딕" w:eastAsia="맑은 고딕" w:hAnsi="맑은 고딕"/>
                <w:color w:val="000000"/>
                <w:lang w:eastAsia="ko-KR"/>
              </w:rPr>
              <w:t xml:space="preserve"> RF </w:t>
            </w:r>
            <w:r>
              <w:rPr>
                <w:rFonts w:ascii="맑은 고딕" w:eastAsia="맑은 고딕" w:hAnsi="맑은 고딕"/>
                <w:color w:val="000000"/>
                <w:lang w:eastAsia="ko-KR"/>
              </w:rPr>
              <w:t>해석에는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제외되었지만</w:t>
            </w:r>
            <w:r>
              <w:rPr>
                <w:rFonts w:ascii="맑은 고딕" w:eastAsia="맑은 고딕" w:hAnsi="맑은 고딕"/>
                <w:color w:val="000000"/>
                <w:lang w:eastAsia="ko-KR"/>
              </w:rPr>
              <w:t xml:space="preserve"> EDA</w:t>
            </w:r>
            <w:r>
              <w:rPr>
                <w:rFonts w:ascii="맑은 고딕" w:eastAsia="맑은 고딕" w:hAnsi="맑은 고딕"/>
                <w:color w:val="000000"/>
                <w:lang w:eastAsia="ko-KR"/>
              </w:rPr>
              <w:t>에서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보완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활용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w:t>
            </w:r>
          </w:p>
        </w:tc>
      </w:tr>
      <w:tr w:rsidR="004E195F" w14:paraId="33A6B201" w14:textId="77777777">
        <w:trPr>
          <w:jc w:val="center"/>
        </w:trPr>
        <w:tc>
          <w:tcPr>
            <w:tcW w:w="3552" w:type="dxa"/>
            <w:vAlign w:val="center"/>
          </w:tcPr>
          <w:p w14:paraId="30B75CF6" w14:textId="77777777" w:rsidR="004E195F" w:rsidRDefault="003B014A">
            <w:pPr>
              <w:spacing w:line="252" w:lineRule="auto"/>
            </w:pPr>
            <w:r>
              <w:rPr>
                <w:rFonts w:ascii="맑은 고딕" w:eastAsia="맑은 고딕" w:hAnsi="맑은 고딕"/>
                <w:color w:val="000000"/>
              </w:rPr>
              <w:t>Dependents</w:t>
            </w:r>
          </w:p>
        </w:tc>
        <w:tc>
          <w:tcPr>
            <w:tcW w:w="3552" w:type="dxa"/>
            <w:vAlign w:val="center"/>
          </w:tcPr>
          <w:p w14:paraId="05760563" w14:textId="77777777" w:rsidR="004E195F" w:rsidRDefault="003B014A">
            <w:pPr>
              <w:spacing w:line="252" w:lineRule="auto"/>
              <w:rPr>
                <w:lang w:eastAsia="ko-KR"/>
              </w:rPr>
            </w:pPr>
            <w:r>
              <w:rPr>
                <w:rFonts w:ascii="맑은 고딕" w:eastAsia="맑은 고딕" w:hAnsi="맑은 고딕"/>
                <w:color w:val="000000"/>
                <w:lang w:eastAsia="ko-KR"/>
              </w:rPr>
              <w:t>직접</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개입형</w:t>
            </w:r>
            <w:r>
              <w:rPr>
                <w:rFonts w:ascii="맑은 고딕" w:eastAsia="맑은 고딕" w:hAnsi="맑은 고딕"/>
                <w:color w:val="000000"/>
                <w:lang w:eastAsia="ko-KR"/>
              </w:rPr>
              <w:t xml:space="preserve"> </w:t>
            </w:r>
            <w:r>
              <w:rPr>
                <w:rFonts w:ascii="맑은 고딕" w:eastAsia="맑은 고딕" w:hAnsi="맑은 고딕"/>
                <w:color w:val="000000"/>
                <w:lang w:eastAsia="ko-KR"/>
              </w:rPr>
              <w:t>파생변수로는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사용하지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않음</w:t>
            </w:r>
          </w:p>
        </w:tc>
        <w:tc>
          <w:tcPr>
            <w:tcW w:w="3552" w:type="dxa"/>
            <w:vAlign w:val="center"/>
          </w:tcPr>
          <w:p w14:paraId="1BB96D66" w14:textId="77777777" w:rsidR="004E195F" w:rsidRDefault="003B014A">
            <w:pPr>
              <w:spacing w:line="252" w:lineRule="auto"/>
              <w:rPr>
                <w:lang w:eastAsia="ko-KR"/>
              </w:rPr>
            </w:pPr>
            <w:proofErr w:type="spellStart"/>
            <w:r>
              <w:rPr>
                <w:rFonts w:ascii="맑은 고딕" w:eastAsia="맑은 고딕" w:hAnsi="맑은 고딕"/>
                <w:color w:val="000000"/>
                <w:lang w:eastAsia="ko-KR"/>
              </w:rPr>
              <w:t>모델상</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중요하지만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속성이므로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요인보다는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안정성</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보조</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해석으로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p>
        </w:tc>
      </w:tr>
      <w:tr w:rsidR="004E195F" w14:paraId="5D3DCAF2" w14:textId="77777777">
        <w:trPr>
          <w:cantSplit/>
          <w:jc w:val="center"/>
        </w:trPr>
        <w:tc>
          <w:tcPr>
            <w:tcW w:w="3552" w:type="dxa"/>
            <w:shd w:val="clear" w:color="auto" w:fill="D9EAF7"/>
            <w:vAlign w:val="center"/>
          </w:tcPr>
          <w:p w14:paraId="1D07A2F0" w14:textId="77777777" w:rsidR="004E195F" w:rsidRDefault="003B014A">
            <w:pPr>
              <w:spacing w:line="252" w:lineRule="auto"/>
              <w:jc w:val="center"/>
            </w:pPr>
            <w:proofErr w:type="spellStart"/>
            <w:r>
              <w:rPr>
                <w:rFonts w:ascii="맑은 고딕" w:eastAsia="맑은 고딕" w:hAnsi="맑은 고딕"/>
                <w:color w:val="000000"/>
              </w:rPr>
              <w:t>변수</w:t>
            </w:r>
            <w:proofErr w:type="spellEnd"/>
          </w:p>
        </w:tc>
        <w:tc>
          <w:tcPr>
            <w:tcW w:w="3552" w:type="dxa"/>
            <w:shd w:val="clear" w:color="auto" w:fill="D9EAF7"/>
            <w:vAlign w:val="center"/>
          </w:tcPr>
          <w:p w14:paraId="49028B1B" w14:textId="77777777" w:rsidR="004E195F" w:rsidRDefault="003B014A">
            <w:pPr>
              <w:spacing w:line="252" w:lineRule="auto"/>
              <w:jc w:val="center"/>
            </w:pPr>
            <w:r>
              <w:rPr>
                <w:rFonts w:ascii="맑은 고딕" w:eastAsia="맑은 고딕" w:hAnsi="맑은 고딕"/>
                <w:color w:val="000000"/>
              </w:rPr>
              <w:t xml:space="preserve">SHAP </w:t>
            </w:r>
            <w:r>
              <w:rPr>
                <w:rFonts w:ascii="맑은 고딕" w:eastAsia="맑은 고딕" w:hAnsi="맑은 고딕"/>
                <w:color w:val="000000"/>
              </w:rPr>
              <w:t>방향</w:t>
            </w:r>
          </w:p>
        </w:tc>
        <w:tc>
          <w:tcPr>
            <w:tcW w:w="3552" w:type="dxa"/>
            <w:shd w:val="clear" w:color="auto" w:fill="D9EAF7"/>
            <w:vAlign w:val="center"/>
          </w:tcPr>
          <w:p w14:paraId="019F7450" w14:textId="77777777" w:rsidR="004E195F" w:rsidRDefault="003B014A">
            <w:pPr>
              <w:spacing w:line="252" w:lineRule="auto"/>
              <w:jc w:val="center"/>
            </w:pPr>
            <w:r>
              <w:rPr>
                <w:rFonts w:ascii="맑은 고딕" w:eastAsia="맑은 고딕" w:hAnsi="맑은 고딕"/>
                <w:color w:val="000000"/>
              </w:rPr>
              <w:t>모델</w:t>
            </w:r>
            <w:r>
              <w:rPr>
                <w:rFonts w:ascii="맑은 고딕" w:eastAsia="맑은 고딕" w:hAnsi="맑은 고딕"/>
                <w:color w:val="000000"/>
              </w:rPr>
              <w:t xml:space="preserve"> </w:t>
            </w:r>
            <w:r>
              <w:rPr>
                <w:rFonts w:ascii="맑은 고딕" w:eastAsia="맑은 고딕" w:hAnsi="맑은 고딕"/>
                <w:color w:val="000000"/>
              </w:rPr>
              <w:t>해석</w:t>
            </w:r>
          </w:p>
        </w:tc>
      </w:tr>
      <w:tr w:rsidR="004E195F" w14:paraId="7E3BF366" w14:textId="77777777">
        <w:trPr>
          <w:cantSplit/>
          <w:jc w:val="center"/>
        </w:trPr>
        <w:tc>
          <w:tcPr>
            <w:tcW w:w="3552" w:type="dxa"/>
            <w:vAlign w:val="center"/>
          </w:tcPr>
          <w:p w14:paraId="269F945D" w14:textId="77777777" w:rsidR="004E195F" w:rsidRDefault="003B014A">
            <w:pPr>
              <w:spacing w:line="252" w:lineRule="auto"/>
            </w:pPr>
            <w:r>
              <w:rPr>
                <w:rFonts w:ascii="맑은 고딕" w:eastAsia="맑은 고딕" w:hAnsi="맑은 고딕"/>
                <w:color w:val="000000"/>
              </w:rPr>
              <w:t>Contract_Month-to-month</w:t>
            </w:r>
          </w:p>
        </w:tc>
        <w:tc>
          <w:tcPr>
            <w:tcW w:w="3552" w:type="dxa"/>
            <w:vAlign w:val="center"/>
          </w:tcPr>
          <w:p w14:paraId="530B68AF"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양수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77BBE48D" w14:textId="77777777" w:rsidR="004E195F" w:rsidRDefault="003B014A">
            <w:pPr>
              <w:spacing w:line="252" w:lineRule="auto"/>
            </w:pPr>
            <w:proofErr w:type="spellStart"/>
            <w:r>
              <w:rPr>
                <w:rFonts w:ascii="맑은 고딕" w:eastAsia="맑은 고딕" w:hAnsi="맑은 고딕"/>
                <w:color w:val="000000"/>
              </w:rPr>
              <w:t>이탈</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확률</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증가</w:t>
            </w:r>
            <w:proofErr w:type="spellEnd"/>
          </w:p>
        </w:tc>
      </w:tr>
      <w:tr w:rsidR="004E195F" w14:paraId="26763A9E" w14:textId="77777777">
        <w:trPr>
          <w:cantSplit/>
          <w:jc w:val="center"/>
        </w:trPr>
        <w:tc>
          <w:tcPr>
            <w:tcW w:w="3552" w:type="dxa"/>
            <w:vAlign w:val="center"/>
          </w:tcPr>
          <w:p w14:paraId="5CF58BC3" w14:textId="77777777" w:rsidR="004E195F" w:rsidRDefault="003B014A">
            <w:pPr>
              <w:spacing w:line="252" w:lineRule="auto"/>
            </w:pPr>
            <w:r>
              <w:rPr>
                <w:rFonts w:ascii="맑은 고딕" w:eastAsia="맑은 고딕" w:hAnsi="맑은 고딕"/>
                <w:color w:val="000000"/>
              </w:rPr>
              <w:t>Contract_Two year</w:t>
            </w:r>
          </w:p>
        </w:tc>
        <w:tc>
          <w:tcPr>
            <w:tcW w:w="3552" w:type="dxa"/>
            <w:vAlign w:val="center"/>
          </w:tcPr>
          <w:p w14:paraId="52FF8D7B"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음수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30E39920" w14:textId="77777777" w:rsidR="004E195F" w:rsidRDefault="003B014A">
            <w:pPr>
              <w:spacing w:line="252" w:lineRule="auto"/>
            </w:pPr>
            <w:proofErr w:type="spellStart"/>
            <w:r>
              <w:rPr>
                <w:rFonts w:ascii="맑은 고딕" w:eastAsia="맑은 고딕" w:hAnsi="맑은 고딕"/>
                <w:color w:val="000000"/>
              </w:rPr>
              <w:t>이탈</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확률</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감소</w:t>
            </w:r>
            <w:proofErr w:type="spellEnd"/>
          </w:p>
        </w:tc>
      </w:tr>
      <w:tr w:rsidR="004E195F" w14:paraId="58019996" w14:textId="77777777">
        <w:trPr>
          <w:cantSplit/>
          <w:jc w:val="center"/>
        </w:trPr>
        <w:tc>
          <w:tcPr>
            <w:tcW w:w="3552" w:type="dxa"/>
            <w:vAlign w:val="center"/>
          </w:tcPr>
          <w:p w14:paraId="20B378A5" w14:textId="77777777" w:rsidR="004E195F" w:rsidRDefault="003B014A">
            <w:pPr>
              <w:spacing w:line="252" w:lineRule="auto"/>
            </w:pPr>
            <w:r>
              <w:rPr>
                <w:rFonts w:ascii="맑은 고딕" w:eastAsia="맑은 고딕" w:hAnsi="맑은 고딕"/>
                <w:color w:val="000000"/>
              </w:rPr>
              <w:t>Tenure Months</w:t>
            </w:r>
          </w:p>
        </w:tc>
        <w:tc>
          <w:tcPr>
            <w:tcW w:w="3552" w:type="dxa"/>
            <w:vAlign w:val="center"/>
          </w:tcPr>
          <w:p w14:paraId="20282317"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높을수록</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음수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3ED6F855" w14:textId="77777777" w:rsidR="004E195F" w:rsidRDefault="003B014A">
            <w:pPr>
              <w:spacing w:line="252" w:lineRule="auto"/>
              <w:rPr>
                <w:lang w:eastAsia="ko-KR"/>
              </w:rPr>
            </w:pP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길수록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확률</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감소</w:t>
            </w:r>
          </w:p>
        </w:tc>
      </w:tr>
      <w:tr w:rsidR="004E195F" w14:paraId="4CD2BCDC" w14:textId="77777777">
        <w:trPr>
          <w:cantSplit/>
          <w:jc w:val="center"/>
        </w:trPr>
        <w:tc>
          <w:tcPr>
            <w:tcW w:w="3552" w:type="dxa"/>
            <w:vAlign w:val="center"/>
          </w:tcPr>
          <w:p w14:paraId="506DFEFC" w14:textId="77777777" w:rsidR="004E195F" w:rsidRDefault="003B014A">
            <w:pPr>
              <w:spacing w:line="252" w:lineRule="auto"/>
            </w:pPr>
            <w:r>
              <w:rPr>
                <w:rFonts w:ascii="맑은 고딕" w:eastAsia="맑은 고딕" w:hAnsi="맑은 고딕"/>
                <w:color w:val="000000"/>
              </w:rPr>
              <w:t xml:space="preserve">Internet </w:t>
            </w:r>
            <w:proofErr w:type="spellStart"/>
            <w:r>
              <w:rPr>
                <w:rFonts w:ascii="맑은 고딕" w:eastAsia="맑은 고딕" w:hAnsi="맑은 고딕"/>
                <w:color w:val="000000"/>
              </w:rPr>
              <w:t>Service_Fiber</w:t>
            </w:r>
            <w:proofErr w:type="spellEnd"/>
            <w:r>
              <w:rPr>
                <w:rFonts w:ascii="맑은 고딕" w:eastAsia="맑은 고딕" w:hAnsi="맑은 고딕"/>
                <w:color w:val="000000"/>
              </w:rPr>
              <w:t xml:space="preserve"> optic</w:t>
            </w:r>
          </w:p>
        </w:tc>
        <w:tc>
          <w:tcPr>
            <w:tcW w:w="3552" w:type="dxa"/>
            <w:vAlign w:val="center"/>
          </w:tcPr>
          <w:p w14:paraId="26DBEE2D"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양수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5E4D0C03" w14:textId="77777777" w:rsidR="004E195F" w:rsidRDefault="003B014A">
            <w:pPr>
              <w:spacing w:line="252" w:lineRule="auto"/>
              <w:rPr>
                <w:lang w:eastAsia="ko-KR"/>
              </w:rPr>
            </w:pPr>
            <w:r>
              <w:rPr>
                <w:rFonts w:ascii="맑은 고딕" w:eastAsia="맑은 고딕" w:hAnsi="맑은 고딕"/>
                <w:color w:val="000000"/>
                <w:lang w:eastAsia="ko-KR"/>
              </w:rPr>
              <w:t xml:space="preserve">Fiber optic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증가</w:t>
            </w:r>
          </w:p>
        </w:tc>
      </w:tr>
      <w:tr w:rsidR="004E195F" w14:paraId="6227C34E" w14:textId="77777777">
        <w:trPr>
          <w:cantSplit/>
          <w:jc w:val="center"/>
        </w:trPr>
        <w:tc>
          <w:tcPr>
            <w:tcW w:w="3552" w:type="dxa"/>
            <w:vAlign w:val="center"/>
          </w:tcPr>
          <w:p w14:paraId="4BA421BB" w14:textId="77777777" w:rsidR="004E195F" w:rsidRDefault="003B014A">
            <w:pPr>
              <w:spacing w:line="252" w:lineRule="auto"/>
            </w:pPr>
            <w:r>
              <w:rPr>
                <w:rFonts w:ascii="맑은 고딕" w:eastAsia="맑은 고딕" w:hAnsi="맑은 고딕"/>
                <w:color w:val="000000"/>
              </w:rPr>
              <w:t xml:space="preserve">Online </w:t>
            </w:r>
            <w:proofErr w:type="spellStart"/>
            <w:r>
              <w:rPr>
                <w:rFonts w:ascii="맑은 고딕" w:eastAsia="맑은 고딕" w:hAnsi="맑은 고딕"/>
                <w:color w:val="000000"/>
              </w:rPr>
              <w:t>Security_No</w:t>
            </w:r>
            <w:proofErr w:type="spellEnd"/>
          </w:p>
        </w:tc>
        <w:tc>
          <w:tcPr>
            <w:tcW w:w="3552" w:type="dxa"/>
            <w:vAlign w:val="center"/>
          </w:tcPr>
          <w:p w14:paraId="72AEECA8"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양수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3BB9CE2F"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증가</w:t>
            </w:r>
          </w:p>
        </w:tc>
      </w:tr>
      <w:tr w:rsidR="004E195F" w14:paraId="67964710" w14:textId="77777777">
        <w:trPr>
          <w:cantSplit/>
          <w:jc w:val="center"/>
        </w:trPr>
        <w:tc>
          <w:tcPr>
            <w:tcW w:w="3552" w:type="dxa"/>
            <w:vAlign w:val="center"/>
          </w:tcPr>
          <w:p w14:paraId="2A7C6632" w14:textId="77777777" w:rsidR="004E195F" w:rsidRDefault="003B014A">
            <w:pPr>
              <w:spacing w:line="252" w:lineRule="auto"/>
            </w:pPr>
            <w:r>
              <w:rPr>
                <w:rFonts w:ascii="맑은 고딕" w:eastAsia="맑은 고딕" w:hAnsi="맑은 고딕"/>
                <w:color w:val="000000"/>
              </w:rPr>
              <w:t xml:space="preserve">Tech </w:t>
            </w:r>
            <w:proofErr w:type="spellStart"/>
            <w:r>
              <w:rPr>
                <w:rFonts w:ascii="맑은 고딕" w:eastAsia="맑은 고딕" w:hAnsi="맑은 고딕"/>
                <w:color w:val="000000"/>
              </w:rPr>
              <w:t>Support_No</w:t>
            </w:r>
            <w:proofErr w:type="spellEnd"/>
          </w:p>
        </w:tc>
        <w:tc>
          <w:tcPr>
            <w:tcW w:w="3552" w:type="dxa"/>
            <w:vAlign w:val="center"/>
          </w:tcPr>
          <w:p w14:paraId="0169645C"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양수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433BC8E1" w14:textId="77777777" w:rsidR="004E195F" w:rsidRDefault="003B014A">
            <w:pPr>
              <w:spacing w:line="252" w:lineRule="auto"/>
              <w:rPr>
                <w:lang w:eastAsia="ko-KR"/>
              </w:rPr>
            </w:pPr>
            <w:r>
              <w:rPr>
                <w:rFonts w:ascii="맑은 고딕" w:eastAsia="맑은 고딕" w:hAnsi="맑은 고딕"/>
                <w:color w:val="000000"/>
                <w:lang w:eastAsia="ko-KR"/>
              </w:rPr>
              <w:t>기술</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증가</w:t>
            </w:r>
          </w:p>
        </w:tc>
      </w:tr>
      <w:tr w:rsidR="004E195F" w14:paraId="21573A0C" w14:textId="77777777">
        <w:trPr>
          <w:cantSplit/>
          <w:jc w:val="center"/>
        </w:trPr>
        <w:tc>
          <w:tcPr>
            <w:tcW w:w="3552" w:type="dxa"/>
            <w:vAlign w:val="center"/>
          </w:tcPr>
          <w:p w14:paraId="0B3128A0" w14:textId="77777777" w:rsidR="004E195F" w:rsidRDefault="003B014A">
            <w:pPr>
              <w:spacing w:line="252" w:lineRule="auto"/>
            </w:pPr>
            <w:r>
              <w:rPr>
                <w:rFonts w:ascii="맑은 고딕" w:eastAsia="맑은 고딕" w:hAnsi="맑은 고딕"/>
                <w:color w:val="000000"/>
              </w:rPr>
              <w:t xml:space="preserve">Payment </w:t>
            </w:r>
            <w:proofErr w:type="spellStart"/>
            <w:r>
              <w:rPr>
                <w:rFonts w:ascii="맑은 고딕" w:eastAsia="맑은 고딕" w:hAnsi="맑은 고딕"/>
                <w:color w:val="000000"/>
              </w:rPr>
              <w:t>Method_Electronic</w:t>
            </w:r>
            <w:proofErr w:type="spellEnd"/>
            <w:r>
              <w:rPr>
                <w:rFonts w:ascii="맑은 고딕" w:eastAsia="맑은 고딕" w:hAnsi="맑은 고딕"/>
                <w:color w:val="000000"/>
              </w:rPr>
              <w:t xml:space="preserve"> check</w:t>
            </w:r>
          </w:p>
        </w:tc>
        <w:tc>
          <w:tcPr>
            <w:tcW w:w="3552" w:type="dxa"/>
            <w:vAlign w:val="center"/>
          </w:tcPr>
          <w:p w14:paraId="77F0469B"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양수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57D1A942" w14:textId="77777777" w:rsidR="004E195F" w:rsidRDefault="003B014A">
            <w:pPr>
              <w:spacing w:line="252" w:lineRule="auto"/>
            </w:pPr>
            <w:r>
              <w:rPr>
                <w:rFonts w:ascii="맑은 고딕" w:eastAsia="맑은 고딕" w:hAnsi="맑은 고딕"/>
                <w:color w:val="000000"/>
              </w:rPr>
              <w:t xml:space="preserve">Electronic check </w:t>
            </w:r>
            <w:proofErr w:type="spellStart"/>
            <w:r>
              <w:rPr>
                <w:rFonts w:ascii="맑은 고딕" w:eastAsia="맑은 고딕" w:hAnsi="맑은 고딕"/>
                <w:color w:val="000000"/>
              </w:rPr>
              <w:t>결제</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고객의</w:t>
            </w:r>
            <w:proofErr w:type="spellEnd"/>
            <w:r>
              <w:rPr>
                <w:rFonts w:ascii="맑은 고딕" w:eastAsia="맑은 고딕" w:hAnsi="맑은 고딕"/>
                <w:color w:val="000000"/>
              </w:rPr>
              <w:t xml:space="preserve"> </w:t>
            </w:r>
            <w:r>
              <w:rPr>
                <w:rFonts w:ascii="맑은 고딕" w:eastAsia="맑은 고딕" w:hAnsi="맑은 고딕"/>
                <w:color w:val="000000"/>
              </w:rPr>
              <w:t>이탈</w:t>
            </w:r>
            <w:r>
              <w:rPr>
                <w:rFonts w:ascii="맑은 고딕" w:eastAsia="맑은 고딕" w:hAnsi="맑은 고딕"/>
                <w:color w:val="000000"/>
              </w:rPr>
              <w:t xml:space="preserve"> </w:t>
            </w:r>
            <w:r>
              <w:rPr>
                <w:rFonts w:ascii="맑은 고딕" w:eastAsia="맑은 고딕" w:hAnsi="맑은 고딕"/>
                <w:color w:val="000000"/>
              </w:rPr>
              <w:t>위험</w:t>
            </w:r>
            <w:r>
              <w:rPr>
                <w:rFonts w:ascii="맑은 고딕" w:eastAsia="맑은 고딕" w:hAnsi="맑은 고딕"/>
                <w:color w:val="000000"/>
              </w:rPr>
              <w:t xml:space="preserve"> </w:t>
            </w:r>
            <w:r>
              <w:rPr>
                <w:rFonts w:ascii="맑은 고딕" w:eastAsia="맑은 고딕" w:hAnsi="맑은 고딕"/>
                <w:color w:val="000000"/>
              </w:rPr>
              <w:t>증가</w:t>
            </w:r>
          </w:p>
        </w:tc>
      </w:tr>
      <w:tr w:rsidR="004E195F" w14:paraId="48DE9EDD" w14:textId="77777777">
        <w:trPr>
          <w:cantSplit/>
          <w:jc w:val="center"/>
        </w:trPr>
        <w:tc>
          <w:tcPr>
            <w:tcW w:w="3552" w:type="dxa"/>
            <w:vAlign w:val="center"/>
          </w:tcPr>
          <w:p w14:paraId="2A5A9582" w14:textId="77777777" w:rsidR="004E195F" w:rsidRDefault="003B014A">
            <w:pPr>
              <w:spacing w:line="252" w:lineRule="auto"/>
            </w:pPr>
            <w:r>
              <w:rPr>
                <w:rFonts w:ascii="맑은 고딕" w:eastAsia="맑은 고딕" w:hAnsi="맑은 고딕"/>
                <w:color w:val="000000"/>
              </w:rPr>
              <w:t>Dependents_Yes</w:t>
            </w:r>
          </w:p>
        </w:tc>
        <w:tc>
          <w:tcPr>
            <w:tcW w:w="3552" w:type="dxa"/>
            <w:vAlign w:val="center"/>
          </w:tcPr>
          <w:p w14:paraId="70266A13" w14:textId="77777777" w:rsidR="004E195F" w:rsidRDefault="003B014A">
            <w:pPr>
              <w:spacing w:line="252" w:lineRule="auto"/>
              <w:rPr>
                <w:lang w:eastAsia="ko-KR"/>
              </w:rPr>
            </w:pP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1</w:t>
            </w:r>
            <w:r>
              <w:rPr>
                <w:rFonts w:ascii="맑은 고딕" w:eastAsia="맑은 고딕" w:hAnsi="맑은 고딕"/>
                <w:color w:val="000000"/>
                <w:lang w:eastAsia="ko-KR"/>
              </w:rPr>
              <w:t>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때</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값이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음수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방향</w:t>
            </w:r>
          </w:p>
        </w:tc>
        <w:tc>
          <w:tcPr>
            <w:tcW w:w="3552" w:type="dxa"/>
            <w:vAlign w:val="center"/>
          </w:tcPr>
          <w:p w14:paraId="0CC0508B" w14:textId="77777777" w:rsidR="004E195F" w:rsidRDefault="003B014A">
            <w:pPr>
              <w:spacing w:line="252" w:lineRule="auto"/>
              <w:rPr>
                <w:lang w:eastAsia="ko-KR"/>
              </w:rPr>
            </w:pPr>
            <w:r>
              <w:rPr>
                <w:rFonts w:ascii="맑은 고딕" w:eastAsia="맑은 고딕" w:hAnsi="맑은 고딕"/>
                <w:color w:val="000000"/>
                <w:lang w:eastAsia="ko-KR"/>
              </w:rPr>
              <w:t>부양가족이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감소</w:t>
            </w:r>
          </w:p>
        </w:tc>
      </w:tr>
    </w:tbl>
    <w:p w14:paraId="1F81713C" w14:textId="77777777" w:rsidR="004E195F" w:rsidRDefault="004E195F">
      <w:pPr>
        <w:rPr>
          <w:lang w:eastAsia="ko-KR"/>
        </w:rPr>
      </w:pPr>
    </w:p>
    <w:p w14:paraId="43E1C252" w14:textId="77777777" w:rsidR="004E195F" w:rsidRDefault="003B014A">
      <w:pPr>
        <w:spacing w:after="120"/>
        <w:rPr>
          <w:rFonts w:ascii="맑은 고딕" w:eastAsia="맑은 고딕" w:hAnsi="맑은 고딕"/>
        </w:rPr>
      </w:pPr>
      <w:r>
        <w:rPr>
          <w:rFonts w:ascii="맑은 고딕" w:eastAsia="맑은 고딕" w:hAnsi="맑은 고딕"/>
        </w:rPr>
        <w:lastRenderedPageBreak/>
        <w:t xml:space="preserve">SHAP Summary </w:t>
      </w:r>
      <w:proofErr w:type="spellStart"/>
      <w:r>
        <w:rPr>
          <w:rFonts w:ascii="맑은 고딕" w:eastAsia="맑은 고딕" w:hAnsi="맑은 고딕"/>
        </w:rPr>
        <w:t>Plot</w:t>
      </w:r>
      <w:r>
        <w:rPr>
          <w:rFonts w:ascii="맑은 고딕" w:eastAsia="맑은 고딕" w:hAnsi="맑은 고딕"/>
        </w:rPr>
        <w:t>의</w:t>
      </w:r>
      <w:proofErr w:type="spellEnd"/>
      <w:r>
        <w:rPr>
          <w:rFonts w:ascii="맑은 고딕" w:eastAsia="맑은 고딕" w:hAnsi="맑은 고딕"/>
        </w:rPr>
        <w:t xml:space="preserve"> </w:t>
      </w:r>
      <w:proofErr w:type="spellStart"/>
      <w:r>
        <w:rPr>
          <w:rFonts w:ascii="맑은 고딕" w:eastAsia="맑은 고딕" w:hAnsi="맑은 고딕"/>
        </w:rPr>
        <w:t>방향성을</w:t>
      </w:r>
      <w:proofErr w:type="spellEnd"/>
      <w:r>
        <w:rPr>
          <w:rFonts w:ascii="맑은 고딕" w:eastAsia="맑은 고딕" w:hAnsi="맑은 고딕"/>
        </w:rPr>
        <w:t xml:space="preserve"> </w:t>
      </w:r>
      <w:r>
        <w:rPr>
          <w:rFonts w:ascii="맑은 고딕" w:eastAsia="맑은 고딕" w:hAnsi="맑은 고딕"/>
        </w:rPr>
        <w:t>보면</w:t>
      </w:r>
      <w:r>
        <w:rPr>
          <w:rFonts w:ascii="맑은 고딕" w:eastAsia="맑은 고딕" w:hAnsi="맑은 고딕"/>
        </w:rPr>
        <w:t xml:space="preserve"> Month-to-month </w:t>
      </w:r>
      <w:r>
        <w:rPr>
          <w:rFonts w:ascii="맑은 고딕" w:eastAsia="맑은 고딕" w:hAnsi="맑은 고딕"/>
        </w:rPr>
        <w:t>계약</w:t>
      </w:r>
      <w:r>
        <w:rPr>
          <w:rFonts w:ascii="맑은 고딕" w:eastAsia="맑은 고딕" w:hAnsi="맑은 고딕"/>
        </w:rPr>
        <w:t xml:space="preserve">, Fiber optic </w:t>
      </w:r>
      <w:r>
        <w:rPr>
          <w:rFonts w:ascii="맑은 고딕" w:eastAsia="맑은 고딕" w:hAnsi="맑은 고딕"/>
        </w:rPr>
        <w:t>인터넷</w:t>
      </w:r>
      <w:r>
        <w:rPr>
          <w:rFonts w:ascii="맑은 고딕" w:eastAsia="맑은 고딕" w:hAnsi="맑은 고딕"/>
        </w:rPr>
        <w:t xml:space="preserve"> </w:t>
      </w:r>
      <w:r>
        <w:rPr>
          <w:rFonts w:ascii="맑은 고딕" w:eastAsia="맑은 고딕" w:hAnsi="맑은 고딕"/>
        </w:rPr>
        <w:t>서비스</w:t>
      </w:r>
      <w:r>
        <w:rPr>
          <w:rFonts w:ascii="맑은 고딕" w:eastAsia="맑은 고딕" w:hAnsi="맑은 고딕"/>
        </w:rPr>
        <w:t xml:space="preserve">, Online Security </w:t>
      </w:r>
      <w:r>
        <w:rPr>
          <w:rFonts w:ascii="맑은 고딕" w:eastAsia="맑은 고딕" w:hAnsi="맑은 고딕"/>
        </w:rPr>
        <w:t>미사용</w:t>
      </w:r>
      <w:r>
        <w:rPr>
          <w:rFonts w:ascii="맑은 고딕" w:eastAsia="맑은 고딕" w:hAnsi="맑은 고딕"/>
        </w:rPr>
        <w:t xml:space="preserve">, Tech Support </w:t>
      </w:r>
      <w:r>
        <w:rPr>
          <w:rFonts w:ascii="맑은 고딕" w:eastAsia="맑은 고딕" w:hAnsi="맑은 고딕"/>
        </w:rPr>
        <w:t>미사용</w:t>
      </w:r>
      <w:r>
        <w:rPr>
          <w:rFonts w:ascii="맑은 고딕" w:eastAsia="맑은 고딕" w:hAnsi="맑은 고딕"/>
        </w:rPr>
        <w:t xml:space="preserve">, Electronic check </w:t>
      </w:r>
      <w:r>
        <w:rPr>
          <w:rFonts w:ascii="맑은 고딕" w:eastAsia="맑은 고딕" w:hAnsi="맑은 고딕"/>
        </w:rPr>
        <w:t>결제는</w:t>
      </w:r>
      <w:r>
        <w:rPr>
          <w:rFonts w:ascii="맑은 고딕" w:eastAsia="맑은 고딕" w:hAnsi="맑은 고딕"/>
        </w:rPr>
        <w:t xml:space="preserve"> </w:t>
      </w:r>
      <w:r>
        <w:rPr>
          <w:rFonts w:ascii="맑은 고딕" w:eastAsia="맑은 고딕" w:hAnsi="맑은 고딕"/>
        </w:rPr>
        <w:t>이탈</w:t>
      </w:r>
      <w:r>
        <w:rPr>
          <w:rFonts w:ascii="맑은 고딕" w:eastAsia="맑은 고딕" w:hAnsi="맑은 고딕"/>
        </w:rPr>
        <w:t xml:space="preserve"> </w:t>
      </w:r>
      <w:r>
        <w:rPr>
          <w:rFonts w:ascii="맑은 고딕" w:eastAsia="맑은 고딕" w:hAnsi="맑은 고딕"/>
        </w:rPr>
        <w:t>확률을</w:t>
      </w:r>
      <w:r>
        <w:rPr>
          <w:rFonts w:ascii="맑은 고딕" w:eastAsia="맑은 고딕" w:hAnsi="맑은 고딕"/>
        </w:rPr>
        <w:t xml:space="preserve"> </w:t>
      </w:r>
      <w:r>
        <w:rPr>
          <w:rFonts w:ascii="맑은 고딕" w:eastAsia="맑은 고딕" w:hAnsi="맑은 고딕"/>
        </w:rPr>
        <w:t>높이는</w:t>
      </w:r>
      <w:r>
        <w:rPr>
          <w:rFonts w:ascii="맑은 고딕" w:eastAsia="맑은 고딕" w:hAnsi="맑은 고딕"/>
        </w:rPr>
        <w:t xml:space="preserve"> </w:t>
      </w:r>
      <w:r>
        <w:rPr>
          <w:rFonts w:ascii="맑은 고딕" w:eastAsia="맑은 고딕" w:hAnsi="맑은 고딕"/>
        </w:rPr>
        <w:t>방향으로</w:t>
      </w:r>
      <w:r>
        <w:rPr>
          <w:rFonts w:ascii="맑은 고딕" w:eastAsia="맑은 고딕" w:hAnsi="맑은 고딕"/>
        </w:rPr>
        <w:t xml:space="preserve"> </w:t>
      </w:r>
      <w:r>
        <w:rPr>
          <w:rFonts w:ascii="맑은 고딕" w:eastAsia="맑은 고딕" w:hAnsi="맑은 고딕"/>
        </w:rPr>
        <w:t>작용하였다</w:t>
      </w:r>
      <w:r>
        <w:rPr>
          <w:rFonts w:ascii="맑은 고딕" w:eastAsia="맑은 고딕" w:hAnsi="맑은 고딕"/>
        </w:rPr>
        <w:t xml:space="preserve">. </w:t>
      </w:r>
      <w:r>
        <w:rPr>
          <w:rFonts w:ascii="맑은 고딕" w:eastAsia="맑은 고딕" w:hAnsi="맑은 고딕"/>
        </w:rPr>
        <w:t>반대로</w:t>
      </w:r>
      <w:r>
        <w:rPr>
          <w:rFonts w:ascii="맑은 고딕" w:eastAsia="맑은 고딕" w:hAnsi="맑은 고딕"/>
        </w:rPr>
        <w:t xml:space="preserve"> Two year </w:t>
      </w:r>
      <w:r>
        <w:rPr>
          <w:rFonts w:ascii="맑은 고딕" w:eastAsia="맑은 고딕" w:hAnsi="맑은 고딕"/>
        </w:rPr>
        <w:t>계약</w:t>
      </w:r>
      <w:r>
        <w:rPr>
          <w:rFonts w:ascii="맑은 고딕" w:eastAsia="맑은 고딕" w:hAnsi="맑은 고딕"/>
        </w:rPr>
        <w:t xml:space="preserve">, </w:t>
      </w:r>
      <w:r>
        <w:rPr>
          <w:rFonts w:ascii="맑은 고딕" w:eastAsia="맑은 고딕" w:hAnsi="맑은 고딕"/>
        </w:rPr>
        <w:t>긴</w:t>
      </w:r>
      <w:r>
        <w:rPr>
          <w:rFonts w:ascii="맑은 고딕" w:eastAsia="맑은 고딕" w:hAnsi="맑은 고딕"/>
        </w:rPr>
        <w:t xml:space="preserve"> Tenure Months, Dependents_Yes</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이탈</w:t>
      </w:r>
      <w:r>
        <w:rPr>
          <w:rFonts w:ascii="맑은 고딕" w:eastAsia="맑은 고딕" w:hAnsi="맑은 고딕"/>
        </w:rPr>
        <w:t xml:space="preserve"> </w:t>
      </w:r>
      <w:r>
        <w:rPr>
          <w:rFonts w:ascii="맑은 고딕" w:eastAsia="맑은 고딕" w:hAnsi="맑은 고딕"/>
        </w:rPr>
        <w:t>확률을</w:t>
      </w:r>
      <w:r>
        <w:rPr>
          <w:rFonts w:ascii="맑은 고딕" w:eastAsia="맑은 고딕" w:hAnsi="맑은 고딕"/>
        </w:rPr>
        <w:t xml:space="preserve"> </w:t>
      </w:r>
      <w:r>
        <w:rPr>
          <w:rFonts w:ascii="맑은 고딕" w:eastAsia="맑은 고딕" w:hAnsi="맑은 고딕"/>
        </w:rPr>
        <w:t>낮추는</w:t>
      </w:r>
      <w:r>
        <w:rPr>
          <w:rFonts w:ascii="맑은 고딕" w:eastAsia="맑은 고딕" w:hAnsi="맑은 고딕"/>
        </w:rPr>
        <w:t xml:space="preserve"> </w:t>
      </w:r>
      <w:r>
        <w:rPr>
          <w:rFonts w:ascii="맑은 고딕" w:eastAsia="맑은 고딕" w:hAnsi="맑은 고딕"/>
        </w:rPr>
        <w:t>방향으로</w:t>
      </w:r>
      <w:r>
        <w:rPr>
          <w:rFonts w:ascii="맑은 고딕" w:eastAsia="맑은 고딕" w:hAnsi="맑은 고딕"/>
        </w:rPr>
        <w:t xml:space="preserve"> </w:t>
      </w:r>
      <w:r>
        <w:rPr>
          <w:rFonts w:ascii="맑은 고딕" w:eastAsia="맑은 고딕" w:hAnsi="맑은 고딕"/>
        </w:rPr>
        <w:t>작용하였다</w:t>
      </w:r>
      <w:r>
        <w:rPr>
          <w:rFonts w:ascii="맑은 고딕" w:eastAsia="맑은 고딕" w:hAnsi="맑은 고딕"/>
        </w:rPr>
        <w:t xml:space="preserve">. </w:t>
      </w:r>
      <w:r>
        <w:rPr>
          <w:rFonts w:ascii="맑은 고딕" w:eastAsia="맑은 고딕" w:hAnsi="맑은 고딕"/>
        </w:rPr>
        <w:t>지역</w:t>
      </w:r>
      <w:r>
        <w:rPr>
          <w:rFonts w:ascii="맑은 고딕" w:eastAsia="맑은 고딕" w:hAnsi="맑은 고딕"/>
        </w:rPr>
        <w:t xml:space="preserve"> </w:t>
      </w:r>
      <w:r>
        <w:rPr>
          <w:rFonts w:ascii="맑은 고딕" w:eastAsia="맑은 고딕" w:hAnsi="맑은 고딕"/>
        </w:rPr>
        <w:t>소득</w:t>
      </w:r>
      <w:r>
        <w:rPr>
          <w:rFonts w:ascii="맑은 고딕" w:eastAsia="맑은 고딕" w:hAnsi="맑은 고딕"/>
        </w:rPr>
        <w:t xml:space="preserve"> </w:t>
      </w:r>
      <w:r>
        <w:rPr>
          <w:rFonts w:ascii="맑은 고딕" w:eastAsia="맑은 고딕" w:hAnsi="맑은 고딕"/>
        </w:rPr>
        <w:t>변수는</w:t>
      </w:r>
      <w:r>
        <w:rPr>
          <w:rFonts w:ascii="맑은 고딕" w:eastAsia="맑은 고딕" w:hAnsi="맑은 고딕"/>
        </w:rPr>
        <w:t xml:space="preserve"> SHAP </w:t>
      </w:r>
      <w:r>
        <w:rPr>
          <w:rFonts w:ascii="맑은 고딕" w:eastAsia="맑은 고딕" w:hAnsi="맑은 고딕"/>
        </w:rPr>
        <w:t>순위가</w:t>
      </w:r>
      <w:r>
        <w:rPr>
          <w:rFonts w:ascii="맑은 고딕" w:eastAsia="맑은 고딕" w:hAnsi="맑은 고딕"/>
        </w:rPr>
        <w:t xml:space="preserve"> </w:t>
      </w:r>
      <w:r>
        <w:rPr>
          <w:rFonts w:ascii="맑은 고딕" w:eastAsia="맑은 고딕" w:hAnsi="맑은 고딕"/>
        </w:rPr>
        <w:t>낮아</w:t>
      </w:r>
      <w:r>
        <w:rPr>
          <w:rFonts w:ascii="맑은 고딕" w:eastAsia="맑은 고딕" w:hAnsi="맑은 고딕"/>
        </w:rPr>
        <w:t xml:space="preserve"> </w:t>
      </w:r>
      <w:r>
        <w:rPr>
          <w:rFonts w:ascii="맑은 고딕" w:eastAsia="맑은 고딕" w:hAnsi="맑은 고딕"/>
        </w:rPr>
        <w:t>단독</w:t>
      </w:r>
      <w:r>
        <w:rPr>
          <w:rFonts w:ascii="맑은 고딕" w:eastAsia="맑은 고딕" w:hAnsi="맑은 고딕"/>
        </w:rPr>
        <w:t xml:space="preserve"> </w:t>
      </w:r>
      <w:r>
        <w:rPr>
          <w:rFonts w:ascii="맑은 고딕" w:eastAsia="맑은 고딕" w:hAnsi="맑은 고딕"/>
        </w:rPr>
        <w:t>예측</w:t>
      </w:r>
      <w:r>
        <w:rPr>
          <w:rFonts w:ascii="맑은 고딕" w:eastAsia="맑은 고딕" w:hAnsi="맑은 고딕"/>
        </w:rPr>
        <w:t xml:space="preserve"> </w:t>
      </w:r>
      <w:r>
        <w:rPr>
          <w:rFonts w:ascii="맑은 고딕" w:eastAsia="맑은 고딕" w:hAnsi="맑은 고딕"/>
        </w:rPr>
        <w:t>변수로는</w:t>
      </w:r>
      <w:r>
        <w:rPr>
          <w:rFonts w:ascii="맑은 고딕" w:eastAsia="맑은 고딕" w:hAnsi="맑은 고딕"/>
        </w:rPr>
        <w:t xml:space="preserve"> </w:t>
      </w:r>
      <w:r>
        <w:rPr>
          <w:rFonts w:ascii="맑은 고딕" w:eastAsia="맑은 고딕" w:hAnsi="맑은 고딕"/>
        </w:rPr>
        <w:t>약했지만</w:t>
      </w:r>
      <w:r>
        <w:rPr>
          <w:rFonts w:ascii="맑은 고딕" w:eastAsia="맑은 고딕" w:hAnsi="맑은 고딕"/>
        </w:rPr>
        <w:t>, Income_Charge_Ratio</w:t>
      </w:r>
      <w:r>
        <w:rPr>
          <w:rFonts w:ascii="맑은 고딕" w:eastAsia="맑은 고딕" w:hAnsi="맑은 고딕"/>
        </w:rPr>
        <w:t>처럼</w:t>
      </w:r>
      <w:r>
        <w:rPr>
          <w:rFonts w:ascii="맑은 고딕" w:eastAsia="맑은 고딕" w:hAnsi="맑은 고딕"/>
        </w:rPr>
        <w:t xml:space="preserve"> </w:t>
      </w:r>
      <w:r>
        <w:rPr>
          <w:rFonts w:ascii="맑은 고딕" w:eastAsia="맑은 고딕" w:hAnsi="맑은 고딕"/>
        </w:rPr>
        <w:t>요금</w:t>
      </w:r>
      <w:r>
        <w:rPr>
          <w:rFonts w:ascii="맑은 고딕" w:eastAsia="맑은 고딕" w:hAnsi="맑은 고딕"/>
        </w:rPr>
        <w:t xml:space="preserve"> </w:t>
      </w:r>
      <w:r>
        <w:rPr>
          <w:rFonts w:ascii="맑은 고딕" w:eastAsia="맑은 고딕" w:hAnsi="맑은 고딕"/>
        </w:rPr>
        <w:t>부담과</w:t>
      </w:r>
      <w:r>
        <w:rPr>
          <w:rFonts w:ascii="맑은 고딕" w:eastAsia="맑은 고딕" w:hAnsi="맑은 고딕"/>
        </w:rPr>
        <w:t xml:space="preserve"> </w:t>
      </w:r>
      <w:r>
        <w:rPr>
          <w:rFonts w:ascii="맑은 고딕" w:eastAsia="맑은 고딕" w:hAnsi="맑은 고딕"/>
        </w:rPr>
        <w:t>결합했을</w:t>
      </w:r>
      <w:r>
        <w:rPr>
          <w:rFonts w:ascii="맑은 고딕" w:eastAsia="맑은 고딕" w:hAnsi="맑은 고딕"/>
        </w:rPr>
        <w:t xml:space="preserve"> </w:t>
      </w:r>
      <w:r>
        <w:rPr>
          <w:rFonts w:ascii="맑은 고딕" w:eastAsia="맑은 고딕" w:hAnsi="맑은 고딕"/>
        </w:rPr>
        <w:t>때</w:t>
      </w:r>
      <w:r>
        <w:rPr>
          <w:rFonts w:ascii="맑은 고딕" w:eastAsia="맑은 고딕" w:hAnsi="맑은 고딕"/>
        </w:rPr>
        <w:t xml:space="preserve"> </w:t>
      </w:r>
      <w:proofErr w:type="spellStart"/>
      <w:r>
        <w:rPr>
          <w:rFonts w:ascii="맑은 고딕" w:eastAsia="맑은 고딕" w:hAnsi="맑은 고딕"/>
        </w:rPr>
        <w:t>해석적</w:t>
      </w:r>
      <w:proofErr w:type="spellEnd"/>
      <w:r>
        <w:rPr>
          <w:rFonts w:ascii="맑은 고딕" w:eastAsia="맑은 고딕" w:hAnsi="맑은 고딕"/>
        </w:rPr>
        <w:t xml:space="preserve"> </w:t>
      </w:r>
      <w:proofErr w:type="spellStart"/>
      <w:r>
        <w:rPr>
          <w:rFonts w:ascii="맑은 고딕" w:eastAsia="맑은 고딕" w:hAnsi="맑은 고딕"/>
        </w:rPr>
        <w:t>가치가</w:t>
      </w:r>
      <w:proofErr w:type="spellEnd"/>
      <w:r>
        <w:rPr>
          <w:rFonts w:ascii="맑은 고딕" w:eastAsia="맑은 고딕" w:hAnsi="맑은 고딕"/>
        </w:rPr>
        <w:t xml:space="preserve"> </w:t>
      </w:r>
      <w:proofErr w:type="spellStart"/>
      <w:r>
        <w:rPr>
          <w:rFonts w:ascii="맑은 고딕" w:eastAsia="맑은 고딕" w:hAnsi="맑은 고딕"/>
        </w:rPr>
        <w:t>있었다</w:t>
      </w:r>
      <w:proofErr w:type="spellEnd"/>
      <w:r>
        <w:rPr>
          <w:rFonts w:ascii="맑은 고딕" w:eastAsia="맑은 고딕" w:hAnsi="맑은 고딕"/>
        </w:rPr>
        <w:t>.</w:t>
      </w:r>
    </w:p>
    <w:p w14:paraId="4F3D5D65" w14:textId="77777777" w:rsidR="00E070A4" w:rsidRDefault="00E070A4">
      <w:pPr>
        <w:spacing w:after="120"/>
      </w:pPr>
    </w:p>
    <w:p w14:paraId="46E88E1E" w14:textId="77777777" w:rsidR="004E195F" w:rsidRDefault="003B014A">
      <w:pPr>
        <w:pStyle w:val="1"/>
        <w:rPr>
          <w:lang w:eastAsia="ko-KR"/>
        </w:rPr>
      </w:pPr>
      <w:r>
        <w:rPr>
          <w:rFonts w:ascii="맑은 고딕" w:eastAsia="맑은 고딕" w:hAnsi="맑은 고딕"/>
          <w:lang w:eastAsia="ko-KR"/>
        </w:rPr>
        <w:t xml:space="preserve">8. </w:t>
      </w:r>
      <w:proofErr w:type="spellStart"/>
      <w:r>
        <w:rPr>
          <w:rFonts w:ascii="맑은 고딕" w:eastAsia="맑은 고딕" w:hAnsi="맑은 고딕"/>
          <w:lang w:eastAsia="ko-KR"/>
        </w:rPr>
        <w:t>리텐션</w:t>
      </w:r>
      <w:proofErr w:type="spellEnd"/>
      <w:r>
        <w:rPr>
          <w:rFonts w:ascii="맑은 고딕" w:eastAsia="맑은 고딕" w:hAnsi="맑은 고딕"/>
          <w:lang w:eastAsia="ko-KR"/>
        </w:rPr>
        <w:t xml:space="preserve"> </w:t>
      </w:r>
      <w:r>
        <w:rPr>
          <w:rFonts w:ascii="맑은 고딕" w:eastAsia="맑은 고딕" w:hAnsi="맑은 고딕"/>
          <w:lang w:eastAsia="ko-KR"/>
        </w:rPr>
        <w:t>전략</w:t>
      </w:r>
      <w:r>
        <w:rPr>
          <w:rFonts w:ascii="맑은 고딕" w:eastAsia="맑은 고딕" w:hAnsi="맑은 고딕"/>
          <w:lang w:eastAsia="ko-KR"/>
        </w:rPr>
        <w:t>(retention strategy)</w:t>
      </w:r>
    </w:p>
    <w:p w14:paraId="62A0F5EE" w14:textId="77777777" w:rsidR="004E195F" w:rsidRDefault="003B014A">
      <w:pPr>
        <w:spacing w:after="120"/>
        <w:rPr>
          <w:lang w:eastAsia="ko-KR"/>
        </w:rPr>
      </w:pPr>
      <w:r>
        <w:rPr>
          <w:rFonts w:ascii="맑은 고딕" w:eastAsia="맑은 고딕" w:hAnsi="맑은 고딕"/>
          <w:lang w:eastAsia="ko-KR"/>
        </w:rPr>
        <w:t>8</w:t>
      </w:r>
      <w:r>
        <w:rPr>
          <w:rFonts w:ascii="맑은 고딕" w:eastAsia="맑은 고딕" w:hAnsi="맑은 고딕"/>
          <w:lang w:eastAsia="ko-KR"/>
        </w:rPr>
        <w:t>단계에서는</w:t>
      </w:r>
      <w:r>
        <w:rPr>
          <w:rFonts w:ascii="맑은 고딕" w:eastAsia="맑은 고딕" w:hAnsi="맑은 고딕"/>
          <w:lang w:eastAsia="ko-KR"/>
        </w:rPr>
        <w:t xml:space="preserve"> EDA, Decision Tree </w:t>
      </w:r>
      <w:r>
        <w:rPr>
          <w:rFonts w:ascii="맑은 고딕" w:eastAsia="맑은 고딕" w:hAnsi="맑은 고딕"/>
          <w:lang w:eastAsia="ko-KR"/>
        </w:rPr>
        <w:t>세그먼트</w:t>
      </w:r>
      <w:r>
        <w:rPr>
          <w:rFonts w:ascii="맑은 고딕" w:eastAsia="맑은 고딕" w:hAnsi="맑은 고딕"/>
          <w:lang w:eastAsia="ko-KR"/>
        </w:rPr>
        <w:t xml:space="preserve">, Random Forest threshold tuning, SHAP </w:t>
      </w:r>
      <w:r>
        <w:rPr>
          <w:rFonts w:ascii="맑은 고딕" w:eastAsia="맑은 고딕" w:hAnsi="맑은 고딕"/>
          <w:lang w:eastAsia="ko-KR"/>
        </w:rPr>
        <w:t>해석</w:t>
      </w:r>
      <w:r>
        <w:rPr>
          <w:rFonts w:ascii="맑은 고딕" w:eastAsia="맑은 고딕" w:hAnsi="맑은 고딕"/>
          <w:lang w:eastAsia="ko-KR"/>
        </w:rPr>
        <w:t xml:space="preserve"> </w:t>
      </w:r>
      <w:r>
        <w:rPr>
          <w:rFonts w:ascii="맑은 고딕" w:eastAsia="맑은 고딕" w:hAnsi="맑은 고딕"/>
          <w:lang w:eastAsia="ko-KR"/>
        </w:rPr>
        <w:t>결과를</w:t>
      </w:r>
      <w:r>
        <w:rPr>
          <w:rFonts w:ascii="맑은 고딕" w:eastAsia="맑은 고딕" w:hAnsi="맑은 고딕"/>
          <w:lang w:eastAsia="ko-KR"/>
        </w:rPr>
        <w:t xml:space="preserve"> </w:t>
      </w:r>
      <w:r>
        <w:rPr>
          <w:rFonts w:ascii="맑은 고딕" w:eastAsia="맑은 고딕" w:hAnsi="맑은 고딕"/>
          <w:lang w:eastAsia="ko-KR"/>
        </w:rPr>
        <w:t>종합하여</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r>
        <w:rPr>
          <w:rFonts w:ascii="맑은 고딕" w:eastAsia="맑은 고딕" w:hAnsi="맑은 고딕"/>
          <w:lang w:eastAsia="ko-KR"/>
        </w:rPr>
        <w:t>고객</w:t>
      </w:r>
      <w:r>
        <w:rPr>
          <w:rFonts w:ascii="맑은 고딕" w:eastAsia="맑은 고딕" w:hAnsi="맑은 고딕"/>
          <w:lang w:eastAsia="ko-KR"/>
        </w:rPr>
        <w:t xml:space="preserve"> </w:t>
      </w:r>
      <w:r>
        <w:rPr>
          <w:rFonts w:ascii="맑은 고딕" w:eastAsia="맑은 고딕" w:hAnsi="맑은 고딕"/>
          <w:lang w:eastAsia="ko-KR"/>
        </w:rPr>
        <w:t>유지</w:t>
      </w:r>
      <w:r>
        <w:rPr>
          <w:rFonts w:ascii="맑은 고딕" w:eastAsia="맑은 고딕" w:hAnsi="맑은 고딕"/>
          <w:lang w:eastAsia="ko-KR"/>
        </w:rPr>
        <w:t xml:space="preserve"> </w:t>
      </w:r>
      <w:r>
        <w:rPr>
          <w:rFonts w:ascii="맑은 고딕" w:eastAsia="맑은 고딕" w:hAnsi="맑은 고딕"/>
          <w:lang w:eastAsia="ko-KR"/>
        </w:rPr>
        <w:t>전략을</w:t>
      </w:r>
      <w:r>
        <w:rPr>
          <w:rFonts w:ascii="맑은 고딕" w:eastAsia="맑은 고딕" w:hAnsi="맑은 고딕"/>
          <w:lang w:eastAsia="ko-KR"/>
        </w:rPr>
        <w:t xml:space="preserve"> </w:t>
      </w:r>
      <w:r>
        <w:rPr>
          <w:rFonts w:ascii="맑은 고딕" w:eastAsia="맑은 고딕" w:hAnsi="맑은 고딕"/>
          <w:lang w:eastAsia="ko-KR"/>
        </w:rPr>
        <w:t>도출하였다</w:t>
      </w:r>
      <w:r>
        <w:rPr>
          <w:rFonts w:ascii="맑은 고딕" w:eastAsia="맑은 고딕" w:hAnsi="맑은 고딕"/>
          <w:lang w:eastAsia="ko-KR"/>
        </w:rPr>
        <w:t xml:space="preserve">. </w:t>
      </w:r>
      <w:r>
        <w:rPr>
          <w:rFonts w:ascii="맑은 고딕" w:eastAsia="맑은 고딕" w:hAnsi="맑은 고딕"/>
          <w:lang w:eastAsia="ko-KR"/>
        </w:rPr>
        <w:t>전략은</w:t>
      </w:r>
      <w:r>
        <w:rPr>
          <w:rFonts w:ascii="맑은 고딕" w:eastAsia="맑은 고딕" w:hAnsi="맑은 고딕"/>
          <w:lang w:eastAsia="ko-KR"/>
        </w:rPr>
        <w:t xml:space="preserve"> </w:t>
      </w:r>
      <w:r>
        <w:rPr>
          <w:rFonts w:ascii="맑은 고딕" w:eastAsia="맑은 고딕" w:hAnsi="맑은 고딕"/>
          <w:lang w:eastAsia="ko-KR"/>
        </w:rPr>
        <w:t>단순히</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중요도가</w:t>
      </w:r>
      <w:r>
        <w:rPr>
          <w:rFonts w:ascii="맑은 고딕" w:eastAsia="맑은 고딕" w:hAnsi="맑은 고딕"/>
          <w:lang w:eastAsia="ko-KR"/>
        </w:rPr>
        <w:t xml:space="preserve"> </w:t>
      </w:r>
      <w:r>
        <w:rPr>
          <w:rFonts w:ascii="맑은 고딕" w:eastAsia="맑은 고딕" w:hAnsi="맑은 고딕"/>
          <w:lang w:eastAsia="ko-KR"/>
        </w:rPr>
        <w:t>높은</w:t>
      </w:r>
      <w:r>
        <w:rPr>
          <w:rFonts w:ascii="맑은 고딕" w:eastAsia="맑은 고딕" w:hAnsi="맑은 고딕"/>
          <w:lang w:eastAsia="ko-KR"/>
        </w:rPr>
        <w:t xml:space="preserve"> </w:t>
      </w:r>
      <w:r>
        <w:rPr>
          <w:rFonts w:ascii="맑은 고딕" w:eastAsia="맑은 고딕" w:hAnsi="맑은 고딕"/>
          <w:lang w:eastAsia="ko-KR"/>
        </w:rPr>
        <w:t>변수만</w:t>
      </w:r>
      <w:r>
        <w:rPr>
          <w:rFonts w:ascii="맑은 고딕" w:eastAsia="맑은 고딕" w:hAnsi="맑은 고딕"/>
          <w:lang w:eastAsia="ko-KR"/>
        </w:rPr>
        <w:t xml:space="preserve"> </w:t>
      </w:r>
      <w:r>
        <w:rPr>
          <w:rFonts w:ascii="맑은 고딕" w:eastAsia="맑은 고딕" w:hAnsi="맑은 고딕"/>
          <w:lang w:eastAsia="ko-KR"/>
        </w:rPr>
        <w:t>나열하지</w:t>
      </w:r>
      <w:r>
        <w:rPr>
          <w:rFonts w:ascii="맑은 고딕" w:eastAsia="맑은 고딕" w:hAnsi="맑은 고딕"/>
          <w:lang w:eastAsia="ko-KR"/>
        </w:rPr>
        <w:t xml:space="preserve"> </w:t>
      </w:r>
      <w:r>
        <w:rPr>
          <w:rFonts w:ascii="맑은 고딕" w:eastAsia="맑은 고딕" w:hAnsi="맑은 고딕"/>
          <w:lang w:eastAsia="ko-KR"/>
        </w:rPr>
        <w:t>않고</w:t>
      </w:r>
      <w:r>
        <w:rPr>
          <w:rFonts w:ascii="맑은 고딕" w:eastAsia="맑은 고딕" w:hAnsi="맑은 고딕"/>
          <w:lang w:eastAsia="ko-KR"/>
        </w:rPr>
        <w:t xml:space="preserve">, </w:t>
      </w:r>
      <w:r>
        <w:rPr>
          <w:rFonts w:ascii="맑은 고딕" w:eastAsia="맑은 고딕" w:hAnsi="맑은 고딕"/>
          <w:lang w:eastAsia="ko-KR"/>
        </w:rPr>
        <w:t>실제로</w:t>
      </w:r>
      <w:r>
        <w:rPr>
          <w:rFonts w:ascii="맑은 고딕" w:eastAsia="맑은 고딕" w:hAnsi="맑은 고딕"/>
          <w:lang w:eastAsia="ko-KR"/>
        </w:rPr>
        <w:t xml:space="preserve"> </w:t>
      </w:r>
      <w:r>
        <w:rPr>
          <w:rFonts w:ascii="맑은 고딕" w:eastAsia="맑은 고딕" w:hAnsi="맑은 고딕"/>
          <w:lang w:eastAsia="ko-KR"/>
        </w:rPr>
        <w:t>기업이</w:t>
      </w:r>
      <w:r>
        <w:rPr>
          <w:rFonts w:ascii="맑은 고딕" w:eastAsia="맑은 고딕" w:hAnsi="맑은 고딕"/>
          <w:lang w:eastAsia="ko-KR"/>
        </w:rPr>
        <w:t xml:space="preserve"> </w:t>
      </w:r>
      <w:r>
        <w:rPr>
          <w:rFonts w:ascii="맑은 고딕" w:eastAsia="맑은 고딕" w:hAnsi="맑은 고딕"/>
          <w:lang w:eastAsia="ko-KR"/>
        </w:rPr>
        <w:t>개입할</w:t>
      </w:r>
      <w:r>
        <w:rPr>
          <w:rFonts w:ascii="맑은 고딕" w:eastAsia="맑은 고딕" w:hAnsi="맑은 고딕"/>
          <w:lang w:eastAsia="ko-KR"/>
        </w:rPr>
        <w:t xml:space="preserve"> </w:t>
      </w:r>
      <w:r>
        <w:rPr>
          <w:rFonts w:ascii="맑은 고딕" w:eastAsia="맑은 고딕" w:hAnsi="맑은 고딕"/>
          <w:lang w:eastAsia="ko-KR"/>
        </w:rPr>
        <w:t>수</w:t>
      </w:r>
      <w:r>
        <w:rPr>
          <w:rFonts w:ascii="맑은 고딕" w:eastAsia="맑은 고딕" w:hAnsi="맑은 고딕"/>
          <w:lang w:eastAsia="ko-KR"/>
        </w:rPr>
        <w:t xml:space="preserve"> </w:t>
      </w:r>
      <w:r>
        <w:rPr>
          <w:rFonts w:ascii="맑은 고딕" w:eastAsia="맑은 고딕" w:hAnsi="맑은 고딕"/>
          <w:lang w:eastAsia="ko-KR"/>
        </w:rPr>
        <w:t>있는</w:t>
      </w:r>
      <w:r>
        <w:rPr>
          <w:rFonts w:ascii="맑은 고딕" w:eastAsia="맑은 고딕" w:hAnsi="맑은 고딕"/>
          <w:lang w:eastAsia="ko-KR"/>
        </w:rPr>
        <w:t xml:space="preserve"> </w:t>
      </w:r>
      <w:r>
        <w:rPr>
          <w:rFonts w:ascii="맑은 고딕" w:eastAsia="맑은 고딕" w:hAnsi="맑은 고딕"/>
          <w:lang w:eastAsia="ko-KR"/>
        </w:rPr>
        <w:t>요인</w:t>
      </w:r>
      <w:r>
        <w:rPr>
          <w:rFonts w:ascii="맑은 고딕" w:eastAsia="맑은 고딕" w:hAnsi="맑은 고딕"/>
          <w:lang w:eastAsia="ko-KR"/>
        </w:rPr>
        <w:t xml:space="preserve"> </w:t>
      </w:r>
      <w:r>
        <w:rPr>
          <w:rFonts w:ascii="맑은 고딕" w:eastAsia="맑은 고딕" w:hAnsi="맑은 고딕"/>
          <w:lang w:eastAsia="ko-KR"/>
        </w:rPr>
        <w:t>중심으로</w:t>
      </w:r>
      <w:r>
        <w:rPr>
          <w:rFonts w:ascii="맑은 고딕" w:eastAsia="맑은 고딕" w:hAnsi="맑은 고딕"/>
          <w:lang w:eastAsia="ko-KR"/>
        </w:rPr>
        <w:t xml:space="preserve"> </w:t>
      </w:r>
      <w:r>
        <w:rPr>
          <w:rFonts w:ascii="맑은 고딕" w:eastAsia="맑은 고딕" w:hAnsi="맑은 고딕"/>
          <w:lang w:eastAsia="ko-KR"/>
        </w:rPr>
        <w:t>정리하였다</w:t>
      </w:r>
      <w:r>
        <w:rPr>
          <w:rFonts w:ascii="맑은 고딕" w:eastAsia="맑은 고딕" w:hAnsi="맑은 고딕"/>
          <w:lang w:eastAsia="ko-KR"/>
        </w:rPr>
        <w:t>.</w:t>
      </w:r>
    </w:p>
    <w:tbl>
      <w:tblPr>
        <w:tblStyle w:val="af9"/>
        <w:tblW w:w="0" w:type="auto"/>
        <w:jc w:val="center"/>
        <w:tblLook w:val="04A0" w:firstRow="1" w:lastRow="0" w:firstColumn="1" w:lastColumn="0" w:noHBand="0" w:noVBand="1"/>
      </w:tblPr>
      <w:tblGrid>
        <w:gridCol w:w="2661"/>
        <w:gridCol w:w="2663"/>
        <w:gridCol w:w="2660"/>
        <w:gridCol w:w="2662"/>
      </w:tblGrid>
      <w:tr w:rsidR="004E195F" w14:paraId="437ADCFF" w14:textId="77777777">
        <w:trPr>
          <w:cantSplit/>
          <w:jc w:val="center"/>
        </w:trPr>
        <w:tc>
          <w:tcPr>
            <w:tcW w:w="2664" w:type="dxa"/>
            <w:shd w:val="clear" w:color="auto" w:fill="D9EAF7"/>
            <w:vAlign w:val="center"/>
          </w:tcPr>
          <w:p w14:paraId="54078DEA" w14:textId="77777777" w:rsidR="004E195F" w:rsidRDefault="003B014A">
            <w:pPr>
              <w:spacing w:line="252" w:lineRule="auto"/>
              <w:jc w:val="center"/>
            </w:pPr>
            <w:proofErr w:type="spellStart"/>
            <w:r>
              <w:rPr>
                <w:rFonts w:ascii="맑은 고딕" w:eastAsia="맑은 고딕" w:hAnsi="맑은 고딕"/>
                <w:color w:val="000000"/>
              </w:rPr>
              <w:t>최종</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이탈</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요인</w:t>
            </w:r>
            <w:proofErr w:type="spellEnd"/>
          </w:p>
        </w:tc>
        <w:tc>
          <w:tcPr>
            <w:tcW w:w="2664" w:type="dxa"/>
            <w:shd w:val="clear" w:color="auto" w:fill="D9EAF7"/>
            <w:vAlign w:val="center"/>
          </w:tcPr>
          <w:p w14:paraId="40DC3DC6" w14:textId="77777777" w:rsidR="004E195F" w:rsidRDefault="003B014A">
            <w:pPr>
              <w:spacing w:line="252" w:lineRule="auto"/>
              <w:jc w:val="center"/>
            </w:pPr>
            <w:r>
              <w:rPr>
                <w:rFonts w:ascii="맑은 고딕" w:eastAsia="맑은 고딕" w:hAnsi="맑은 고딕"/>
                <w:color w:val="000000"/>
              </w:rPr>
              <w:t>관련</w:t>
            </w:r>
            <w:r>
              <w:rPr>
                <w:rFonts w:ascii="맑은 고딕" w:eastAsia="맑은 고딕" w:hAnsi="맑은 고딕"/>
                <w:color w:val="000000"/>
              </w:rPr>
              <w:t xml:space="preserve"> </w:t>
            </w:r>
            <w:r>
              <w:rPr>
                <w:rFonts w:ascii="맑은 고딕" w:eastAsia="맑은 고딕" w:hAnsi="맑은 고딕"/>
                <w:color w:val="000000"/>
              </w:rPr>
              <w:t>피처</w:t>
            </w:r>
          </w:p>
        </w:tc>
        <w:tc>
          <w:tcPr>
            <w:tcW w:w="2664" w:type="dxa"/>
            <w:shd w:val="clear" w:color="auto" w:fill="D9EAF7"/>
            <w:vAlign w:val="center"/>
          </w:tcPr>
          <w:p w14:paraId="5C3AA0C1" w14:textId="77777777" w:rsidR="004E195F" w:rsidRDefault="003B014A">
            <w:pPr>
              <w:spacing w:line="252" w:lineRule="auto"/>
              <w:jc w:val="center"/>
            </w:pPr>
            <w:r>
              <w:rPr>
                <w:rFonts w:ascii="맑은 고딕" w:eastAsia="맑은 고딕" w:hAnsi="맑은 고딕"/>
                <w:color w:val="000000"/>
              </w:rPr>
              <w:t xml:space="preserve">EDA </w:t>
            </w:r>
            <w:r>
              <w:rPr>
                <w:rFonts w:ascii="맑은 고딕" w:eastAsia="맑은 고딕" w:hAnsi="맑은 고딕"/>
                <w:color w:val="000000"/>
              </w:rPr>
              <w:t>근거</w:t>
            </w:r>
          </w:p>
        </w:tc>
        <w:tc>
          <w:tcPr>
            <w:tcW w:w="2664" w:type="dxa"/>
            <w:shd w:val="clear" w:color="auto" w:fill="D9EAF7"/>
            <w:vAlign w:val="center"/>
          </w:tcPr>
          <w:p w14:paraId="5036056C" w14:textId="77777777" w:rsidR="004E195F" w:rsidRDefault="003B014A">
            <w:pPr>
              <w:spacing w:line="252" w:lineRule="auto"/>
              <w:jc w:val="center"/>
            </w:pPr>
            <w:r>
              <w:rPr>
                <w:rFonts w:ascii="맑은 고딕" w:eastAsia="맑은 고딕" w:hAnsi="맑은 고딕"/>
                <w:color w:val="000000"/>
              </w:rPr>
              <w:t>모델</w:t>
            </w:r>
            <w:r>
              <w:rPr>
                <w:rFonts w:ascii="맑은 고딕" w:eastAsia="맑은 고딕" w:hAnsi="맑은 고딕"/>
                <w:color w:val="000000"/>
              </w:rPr>
              <w:t xml:space="preserve"> </w:t>
            </w:r>
            <w:r>
              <w:rPr>
                <w:rFonts w:ascii="맑은 고딕" w:eastAsia="맑은 고딕" w:hAnsi="맑은 고딕"/>
                <w:color w:val="000000"/>
              </w:rPr>
              <w:t>근거</w:t>
            </w:r>
          </w:p>
        </w:tc>
      </w:tr>
      <w:tr w:rsidR="004E195F" w14:paraId="21BBFDF3" w14:textId="77777777">
        <w:trPr>
          <w:cantSplit/>
          <w:jc w:val="center"/>
        </w:trPr>
        <w:tc>
          <w:tcPr>
            <w:tcW w:w="2664" w:type="dxa"/>
            <w:vAlign w:val="center"/>
          </w:tcPr>
          <w:p w14:paraId="5B7CF787" w14:textId="77777777" w:rsidR="004E195F" w:rsidRDefault="003B014A">
            <w:pPr>
              <w:spacing w:line="252" w:lineRule="auto"/>
            </w:pPr>
            <w:r>
              <w:rPr>
                <w:rFonts w:ascii="맑은 고딕" w:eastAsia="맑은 고딕" w:hAnsi="맑은 고딕"/>
                <w:color w:val="000000"/>
              </w:rPr>
              <w:t>계약</w:t>
            </w:r>
            <w:r>
              <w:rPr>
                <w:rFonts w:ascii="맑은 고딕" w:eastAsia="맑은 고딕" w:hAnsi="맑은 고딕"/>
                <w:color w:val="000000"/>
              </w:rPr>
              <w:t>/</w:t>
            </w:r>
            <w:r>
              <w:rPr>
                <w:rFonts w:ascii="맑은 고딕" w:eastAsia="맑은 고딕" w:hAnsi="맑은 고딕"/>
                <w:color w:val="000000"/>
              </w:rPr>
              <w:t>결제</w:t>
            </w:r>
            <w:r>
              <w:rPr>
                <w:rFonts w:ascii="맑은 고딕" w:eastAsia="맑은 고딕" w:hAnsi="맑은 고딕"/>
                <w:color w:val="000000"/>
              </w:rPr>
              <w:t xml:space="preserve"> </w:t>
            </w:r>
            <w:r>
              <w:rPr>
                <w:rFonts w:ascii="맑은 고딕" w:eastAsia="맑은 고딕" w:hAnsi="맑은 고딕"/>
                <w:color w:val="000000"/>
              </w:rPr>
              <w:t>위험</w:t>
            </w:r>
          </w:p>
        </w:tc>
        <w:tc>
          <w:tcPr>
            <w:tcW w:w="2664" w:type="dxa"/>
            <w:vAlign w:val="center"/>
          </w:tcPr>
          <w:p w14:paraId="6430EE87" w14:textId="77777777" w:rsidR="004E195F" w:rsidRDefault="003B014A">
            <w:pPr>
              <w:spacing w:line="252" w:lineRule="auto"/>
            </w:pPr>
            <w:r>
              <w:rPr>
                <w:rFonts w:ascii="맑은 고딕" w:eastAsia="맑은 고딕" w:hAnsi="맑은 고딕"/>
                <w:color w:val="000000"/>
              </w:rPr>
              <w:t>Contract, Payment Method, Paperless Billing</w:t>
            </w:r>
          </w:p>
        </w:tc>
        <w:tc>
          <w:tcPr>
            <w:tcW w:w="2664" w:type="dxa"/>
            <w:vAlign w:val="center"/>
          </w:tcPr>
          <w:p w14:paraId="443B8DE1" w14:textId="77777777" w:rsidR="004E195F" w:rsidRDefault="003B014A">
            <w:pPr>
              <w:spacing w:line="252" w:lineRule="auto"/>
            </w:pPr>
            <w:r>
              <w:rPr>
                <w:rFonts w:ascii="맑은 고딕" w:eastAsia="맑은 고딕" w:hAnsi="맑은 고딕"/>
                <w:color w:val="000000"/>
              </w:rPr>
              <w:t xml:space="preserve">Month-to-month </w:t>
            </w:r>
            <w:r>
              <w:rPr>
                <w:rFonts w:ascii="맑은 고딕" w:eastAsia="맑은 고딕" w:hAnsi="맑은 고딕"/>
                <w:color w:val="000000"/>
              </w:rPr>
              <w:t>계약과</w:t>
            </w:r>
            <w:r>
              <w:rPr>
                <w:rFonts w:ascii="맑은 고딕" w:eastAsia="맑은 고딕" w:hAnsi="맑은 고딕"/>
                <w:color w:val="000000"/>
              </w:rPr>
              <w:t xml:space="preserve"> Electronic check </w:t>
            </w:r>
            <w:r>
              <w:rPr>
                <w:rFonts w:ascii="맑은 고딕" w:eastAsia="맑은 고딕" w:hAnsi="맑은 고딕"/>
                <w:color w:val="000000"/>
              </w:rPr>
              <w:t>결제</w:t>
            </w:r>
            <w:r>
              <w:rPr>
                <w:rFonts w:ascii="맑은 고딕" w:eastAsia="맑은 고딕" w:hAnsi="맑은 고딕"/>
                <w:color w:val="000000"/>
              </w:rPr>
              <w:t xml:space="preserve"> </w:t>
            </w:r>
            <w:r>
              <w:rPr>
                <w:rFonts w:ascii="맑은 고딕" w:eastAsia="맑은 고딕" w:hAnsi="맑은 고딕"/>
                <w:color w:val="000000"/>
              </w:rPr>
              <w:t>고객의</w:t>
            </w:r>
            <w:r>
              <w:rPr>
                <w:rFonts w:ascii="맑은 고딕" w:eastAsia="맑은 고딕" w:hAnsi="맑은 고딕"/>
                <w:color w:val="000000"/>
              </w:rPr>
              <w:t xml:space="preserve"> </w:t>
            </w:r>
            <w:r>
              <w:rPr>
                <w:rFonts w:ascii="맑은 고딕" w:eastAsia="맑은 고딕" w:hAnsi="맑은 고딕"/>
                <w:color w:val="000000"/>
              </w:rPr>
              <w:t>이탈률이</w:t>
            </w:r>
            <w:r>
              <w:rPr>
                <w:rFonts w:ascii="맑은 고딕" w:eastAsia="맑은 고딕" w:hAnsi="맑은 고딕"/>
                <w:color w:val="000000"/>
              </w:rPr>
              <w:t xml:space="preserve"> </w:t>
            </w:r>
            <w:r>
              <w:rPr>
                <w:rFonts w:ascii="맑은 고딕" w:eastAsia="맑은 고딕" w:hAnsi="맑은 고딕"/>
                <w:color w:val="000000"/>
              </w:rPr>
              <w:t>높음</w:t>
            </w:r>
          </w:p>
        </w:tc>
        <w:tc>
          <w:tcPr>
            <w:tcW w:w="2664" w:type="dxa"/>
            <w:vAlign w:val="center"/>
          </w:tcPr>
          <w:p w14:paraId="3BBECC9A" w14:textId="77777777" w:rsidR="004E195F" w:rsidRDefault="003B014A">
            <w:pPr>
              <w:spacing w:line="252" w:lineRule="auto"/>
            </w:pPr>
            <w:r>
              <w:rPr>
                <w:rFonts w:ascii="맑은 고딕" w:eastAsia="맑은 고딕" w:hAnsi="맑은 고딕"/>
                <w:color w:val="000000"/>
              </w:rPr>
              <w:t>Contract</w:t>
            </w:r>
            <w:r>
              <w:rPr>
                <w:rFonts w:ascii="맑은 고딕" w:eastAsia="맑은 고딕" w:hAnsi="맑은 고딕"/>
                <w:color w:val="000000"/>
              </w:rPr>
              <w:t>와</w:t>
            </w:r>
            <w:r>
              <w:rPr>
                <w:rFonts w:ascii="맑은 고딕" w:eastAsia="맑은 고딕" w:hAnsi="맑은 고딕"/>
                <w:color w:val="000000"/>
              </w:rPr>
              <w:t xml:space="preserve"> Payment Method</w:t>
            </w:r>
            <w:r>
              <w:rPr>
                <w:rFonts w:ascii="맑은 고딕" w:eastAsia="맑은 고딕" w:hAnsi="맑은 고딕"/>
                <w:color w:val="000000"/>
              </w:rPr>
              <w:t>가</w:t>
            </w:r>
            <w:r>
              <w:rPr>
                <w:rFonts w:ascii="맑은 고딕" w:eastAsia="맑은 고딕" w:hAnsi="맑은 고딕"/>
                <w:color w:val="000000"/>
              </w:rPr>
              <w:t xml:space="preserve"> Feature Importance/SHAP </w:t>
            </w:r>
            <w:r>
              <w:rPr>
                <w:rFonts w:ascii="맑은 고딕" w:eastAsia="맑은 고딕" w:hAnsi="맑은 고딕"/>
                <w:color w:val="000000"/>
              </w:rPr>
              <w:t>상위</w:t>
            </w:r>
            <w:r>
              <w:rPr>
                <w:rFonts w:ascii="맑은 고딕" w:eastAsia="맑은 고딕" w:hAnsi="맑은 고딕"/>
                <w:color w:val="000000"/>
              </w:rPr>
              <w:t xml:space="preserve"> </w:t>
            </w:r>
            <w:r>
              <w:rPr>
                <w:rFonts w:ascii="맑은 고딕" w:eastAsia="맑은 고딕" w:hAnsi="맑은 고딕"/>
                <w:color w:val="000000"/>
              </w:rPr>
              <w:t>변수</w:t>
            </w:r>
          </w:p>
        </w:tc>
      </w:tr>
      <w:tr w:rsidR="004E195F" w14:paraId="302154DF" w14:textId="77777777">
        <w:trPr>
          <w:cantSplit/>
          <w:jc w:val="center"/>
        </w:trPr>
        <w:tc>
          <w:tcPr>
            <w:tcW w:w="2664" w:type="dxa"/>
            <w:vAlign w:val="center"/>
          </w:tcPr>
          <w:p w14:paraId="440A0A20" w14:textId="77777777" w:rsidR="004E195F" w:rsidRDefault="003B014A">
            <w:pPr>
              <w:spacing w:line="252" w:lineRule="auto"/>
            </w:pPr>
            <w:r>
              <w:rPr>
                <w:rFonts w:ascii="맑은 고딕" w:eastAsia="맑은 고딕" w:hAnsi="맑은 고딕"/>
                <w:color w:val="000000"/>
              </w:rPr>
              <w:t>짧은</w:t>
            </w:r>
            <w:r>
              <w:rPr>
                <w:rFonts w:ascii="맑은 고딕" w:eastAsia="맑은 고딕" w:hAnsi="맑은 고딕"/>
                <w:color w:val="000000"/>
              </w:rPr>
              <w:t xml:space="preserve"> </w:t>
            </w:r>
            <w:r>
              <w:rPr>
                <w:rFonts w:ascii="맑은 고딕" w:eastAsia="맑은 고딕" w:hAnsi="맑은 고딕"/>
                <w:color w:val="000000"/>
              </w:rPr>
              <w:t>가입</w:t>
            </w:r>
            <w:r>
              <w:rPr>
                <w:rFonts w:ascii="맑은 고딕" w:eastAsia="맑은 고딕" w:hAnsi="맑은 고딕"/>
                <w:color w:val="000000"/>
              </w:rPr>
              <w:t xml:space="preserve"> </w:t>
            </w:r>
            <w:r>
              <w:rPr>
                <w:rFonts w:ascii="맑은 고딕" w:eastAsia="맑은 고딕" w:hAnsi="맑은 고딕"/>
                <w:color w:val="000000"/>
              </w:rPr>
              <w:t>기간</w:t>
            </w:r>
          </w:p>
        </w:tc>
        <w:tc>
          <w:tcPr>
            <w:tcW w:w="2664" w:type="dxa"/>
            <w:vAlign w:val="center"/>
          </w:tcPr>
          <w:p w14:paraId="503345F7" w14:textId="77777777" w:rsidR="004E195F" w:rsidRDefault="003B014A">
            <w:pPr>
              <w:spacing w:line="252" w:lineRule="auto"/>
            </w:pPr>
            <w:r>
              <w:rPr>
                <w:rFonts w:ascii="맑은 고딕" w:eastAsia="맑은 고딕" w:hAnsi="맑은 고딕"/>
                <w:color w:val="000000"/>
              </w:rPr>
              <w:t>Tenure Months, Total Charges</w:t>
            </w:r>
          </w:p>
        </w:tc>
        <w:tc>
          <w:tcPr>
            <w:tcW w:w="2664" w:type="dxa"/>
            <w:vAlign w:val="center"/>
          </w:tcPr>
          <w:p w14:paraId="5A0FF47D" w14:textId="77777777" w:rsidR="004E195F" w:rsidRDefault="003B014A">
            <w:pPr>
              <w:spacing w:line="252" w:lineRule="auto"/>
              <w:rPr>
                <w:lang w:eastAsia="ko-KR"/>
              </w:rPr>
            </w:pP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짧은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고객일수록</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이탈률이</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높음</w:t>
            </w:r>
          </w:p>
        </w:tc>
        <w:tc>
          <w:tcPr>
            <w:tcW w:w="2664" w:type="dxa"/>
            <w:vAlign w:val="center"/>
          </w:tcPr>
          <w:p w14:paraId="31233E7F" w14:textId="77777777" w:rsidR="004E195F" w:rsidRDefault="003B014A">
            <w:pPr>
              <w:spacing w:line="252" w:lineRule="auto"/>
              <w:rPr>
                <w:lang w:eastAsia="ko-KR"/>
              </w:rPr>
            </w:pPr>
            <w:r>
              <w:rPr>
                <w:rFonts w:ascii="맑은 고딕" w:eastAsia="맑은 고딕" w:hAnsi="맑은 고딕"/>
                <w:color w:val="000000"/>
                <w:lang w:eastAsia="ko-KR"/>
              </w:rPr>
              <w:t>Tenure Months</w:t>
            </w:r>
            <w:r>
              <w:rPr>
                <w:rFonts w:ascii="맑은 고딕" w:eastAsia="맑은 고딕" w:hAnsi="맑은 고딕"/>
                <w:color w:val="000000"/>
                <w:lang w:eastAsia="ko-KR"/>
              </w:rPr>
              <w:t>가</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상위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변수이며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길수록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확률</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감소</w:t>
            </w:r>
          </w:p>
        </w:tc>
      </w:tr>
      <w:tr w:rsidR="004E195F" w14:paraId="7CB42A4E" w14:textId="77777777">
        <w:trPr>
          <w:cantSplit/>
          <w:jc w:val="center"/>
        </w:trPr>
        <w:tc>
          <w:tcPr>
            <w:tcW w:w="2664" w:type="dxa"/>
            <w:vAlign w:val="center"/>
          </w:tcPr>
          <w:p w14:paraId="09C1B479"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부족</w:t>
            </w:r>
          </w:p>
        </w:tc>
        <w:tc>
          <w:tcPr>
            <w:tcW w:w="2664" w:type="dxa"/>
            <w:vAlign w:val="center"/>
          </w:tcPr>
          <w:p w14:paraId="6735480B" w14:textId="77777777" w:rsidR="004E195F" w:rsidRDefault="003B014A">
            <w:pPr>
              <w:spacing w:line="252" w:lineRule="auto"/>
            </w:pPr>
            <w:r>
              <w:rPr>
                <w:rFonts w:ascii="맑은 고딕" w:eastAsia="맑은 고딕" w:hAnsi="맑은 고딕"/>
                <w:color w:val="000000"/>
              </w:rPr>
              <w:t>Online Security, Tech Support, Online Backup, Device Protection</w:t>
            </w:r>
          </w:p>
        </w:tc>
        <w:tc>
          <w:tcPr>
            <w:tcW w:w="2664" w:type="dxa"/>
            <w:vAlign w:val="center"/>
          </w:tcPr>
          <w:p w14:paraId="0219AFC8"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사용하지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않는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이탈률이</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반복적으로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높음</w:t>
            </w:r>
          </w:p>
        </w:tc>
        <w:tc>
          <w:tcPr>
            <w:tcW w:w="2664" w:type="dxa"/>
            <w:vAlign w:val="center"/>
          </w:tcPr>
          <w:p w14:paraId="2E7940B5" w14:textId="77777777" w:rsidR="004E195F" w:rsidRDefault="003B014A">
            <w:pPr>
              <w:spacing w:line="252" w:lineRule="auto"/>
            </w:pPr>
            <w:r>
              <w:rPr>
                <w:rFonts w:ascii="맑은 고딕" w:eastAsia="맑은 고딕" w:hAnsi="맑은 고딕"/>
                <w:color w:val="000000"/>
              </w:rPr>
              <w:t xml:space="preserve">Online </w:t>
            </w:r>
            <w:proofErr w:type="spellStart"/>
            <w:r>
              <w:rPr>
                <w:rFonts w:ascii="맑은 고딕" w:eastAsia="맑은 고딕" w:hAnsi="맑은 고딕"/>
                <w:color w:val="000000"/>
              </w:rPr>
              <w:t>Security</w:t>
            </w:r>
            <w:r>
              <w:rPr>
                <w:rFonts w:ascii="맑은 고딕" w:eastAsia="맑은 고딕" w:hAnsi="맑은 고딕"/>
                <w:color w:val="000000"/>
              </w:rPr>
              <w:t>와</w:t>
            </w:r>
            <w:proofErr w:type="spellEnd"/>
            <w:r>
              <w:rPr>
                <w:rFonts w:ascii="맑은 고딕" w:eastAsia="맑은 고딕" w:hAnsi="맑은 고딕"/>
                <w:color w:val="000000"/>
              </w:rPr>
              <w:t xml:space="preserve"> Tech </w:t>
            </w:r>
            <w:proofErr w:type="spellStart"/>
            <w:r>
              <w:rPr>
                <w:rFonts w:ascii="맑은 고딕" w:eastAsia="맑은 고딕" w:hAnsi="맑은 고딕"/>
                <w:color w:val="000000"/>
              </w:rPr>
              <w:t>Support</w:t>
            </w:r>
            <w:r>
              <w:rPr>
                <w:rFonts w:ascii="맑은 고딕" w:eastAsia="맑은 고딕" w:hAnsi="맑은 고딕"/>
                <w:color w:val="000000"/>
              </w:rPr>
              <w:t>가</w:t>
            </w:r>
            <w:proofErr w:type="spellEnd"/>
            <w:r>
              <w:rPr>
                <w:rFonts w:ascii="맑은 고딕" w:eastAsia="맑은 고딕" w:hAnsi="맑은 고딕"/>
                <w:color w:val="000000"/>
              </w:rPr>
              <w:t xml:space="preserve"> </w:t>
            </w:r>
            <w:r>
              <w:rPr>
                <w:rFonts w:ascii="맑은 고딕" w:eastAsia="맑은 고딕" w:hAnsi="맑은 고딕"/>
                <w:color w:val="000000"/>
              </w:rPr>
              <w:t>모델</w:t>
            </w:r>
            <w:r>
              <w:rPr>
                <w:rFonts w:ascii="맑은 고딕" w:eastAsia="맑은 고딕" w:hAnsi="맑은 고딕"/>
                <w:color w:val="000000"/>
              </w:rPr>
              <w:t xml:space="preserve"> </w:t>
            </w:r>
            <w:r>
              <w:rPr>
                <w:rFonts w:ascii="맑은 고딕" w:eastAsia="맑은 고딕" w:hAnsi="맑은 고딕"/>
                <w:color w:val="000000"/>
              </w:rPr>
              <w:t>중요도</w:t>
            </w:r>
            <w:r>
              <w:rPr>
                <w:rFonts w:ascii="맑은 고딕" w:eastAsia="맑은 고딕" w:hAnsi="맑은 고딕"/>
                <w:color w:val="000000"/>
              </w:rPr>
              <w:t xml:space="preserve"> </w:t>
            </w:r>
            <w:r>
              <w:rPr>
                <w:rFonts w:ascii="맑은 고딕" w:eastAsia="맑은 고딕" w:hAnsi="맑은 고딕"/>
                <w:color w:val="000000"/>
              </w:rPr>
              <w:t>상위권</w:t>
            </w:r>
          </w:p>
        </w:tc>
      </w:tr>
      <w:tr w:rsidR="004E195F" w14:paraId="2C822C4C" w14:textId="77777777">
        <w:trPr>
          <w:cantSplit/>
          <w:jc w:val="center"/>
        </w:trPr>
        <w:tc>
          <w:tcPr>
            <w:tcW w:w="2664" w:type="dxa"/>
            <w:vAlign w:val="center"/>
          </w:tcPr>
          <w:p w14:paraId="26C7FF47" w14:textId="77777777" w:rsidR="004E195F" w:rsidRDefault="003B014A">
            <w:pPr>
              <w:spacing w:line="252" w:lineRule="auto"/>
            </w:pPr>
            <w:r>
              <w:rPr>
                <w:rFonts w:ascii="맑은 고딕" w:eastAsia="맑은 고딕" w:hAnsi="맑은 고딕"/>
                <w:color w:val="000000"/>
              </w:rPr>
              <w:t>요금</w:t>
            </w:r>
            <w:r>
              <w:rPr>
                <w:rFonts w:ascii="맑은 고딕" w:eastAsia="맑은 고딕" w:hAnsi="맑은 고딕"/>
                <w:color w:val="000000"/>
              </w:rPr>
              <w:t xml:space="preserve"> </w:t>
            </w:r>
            <w:r>
              <w:rPr>
                <w:rFonts w:ascii="맑은 고딕" w:eastAsia="맑은 고딕" w:hAnsi="맑은 고딕"/>
                <w:color w:val="000000"/>
              </w:rPr>
              <w:t>부담</w:t>
            </w:r>
          </w:p>
        </w:tc>
        <w:tc>
          <w:tcPr>
            <w:tcW w:w="2664" w:type="dxa"/>
            <w:vAlign w:val="center"/>
          </w:tcPr>
          <w:p w14:paraId="619913E4" w14:textId="77777777" w:rsidR="004E195F" w:rsidRDefault="003B014A">
            <w:pPr>
              <w:spacing w:line="252" w:lineRule="auto"/>
            </w:pPr>
            <w:r>
              <w:rPr>
                <w:rFonts w:ascii="맑은 고딕" w:eastAsia="맑은 고딕" w:hAnsi="맑은 고딕"/>
                <w:color w:val="000000"/>
              </w:rPr>
              <w:t>Monthly Charges, Income_Charge_Ratio</w:t>
            </w:r>
          </w:p>
        </w:tc>
        <w:tc>
          <w:tcPr>
            <w:tcW w:w="2664" w:type="dxa"/>
            <w:vAlign w:val="center"/>
          </w:tcPr>
          <w:p w14:paraId="489D0E82" w14:textId="77777777" w:rsidR="004E195F" w:rsidRDefault="003B014A">
            <w:pPr>
              <w:spacing w:line="252" w:lineRule="auto"/>
              <w:rPr>
                <w:lang w:eastAsia="ko-KR"/>
              </w:rPr>
            </w:pP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소득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고객군에서</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이탈률이</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높음</w:t>
            </w:r>
          </w:p>
        </w:tc>
        <w:tc>
          <w:tcPr>
            <w:tcW w:w="2664" w:type="dxa"/>
            <w:vAlign w:val="center"/>
          </w:tcPr>
          <w:p w14:paraId="4C4274A8" w14:textId="77777777" w:rsidR="004E195F" w:rsidRDefault="003B014A">
            <w:pPr>
              <w:spacing w:line="252" w:lineRule="auto"/>
              <w:rPr>
                <w:lang w:eastAsia="ko-KR"/>
              </w:rPr>
            </w:pPr>
            <w:r>
              <w:rPr>
                <w:rFonts w:ascii="맑은 고딕" w:eastAsia="맑은 고딕" w:hAnsi="맑은 고딕"/>
                <w:color w:val="000000"/>
                <w:lang w:eastAsia="ko-KR"/>
              </w:rPr>
              <w:t>Monthly Charges</w:t>
            </w:r>
            <w:r>
              <w:rPr>
                <w:rFonts w:ascii="맑은 고딕" w:eastAsia="맑은 고딕" w:hAnsi="맑은 고딕"/>
                <w:color w:val="000000"/>
                <w:lang w:eastAsia="ko-KR"/>
              </w:rPr>
              <w:t>가</w:t>
            </w:r>
            <w:r>
              <w:rPr>
                <w:rFonts w:ascii="맑은 고딕" w:eastAsia="맑은 고딕" w:hAnsi="맑은 고딕"/>
                <w:color w:val="000000"/>
                <w:lang w:eastAsia="ko-KR"/>
              </w:rPr>
              <w:t xml:space="preserve"> SHAP </w:t>
            </w:r>
            <w:r>
              <w:rPr>
                <w:rFonts w:ascii="맑은 고딕" w:eastAsia="맑은 고딕" w:hAnsi="맑은 고딕"/>
                <w:color w:val="000000"/>
                <w:lang w:eastAsia="ko-KR"/>
              </w:rPr>
              <w:t>상위권이며</w:t>
            </w:r>
            <w:r>
              <w:rPr>
                <w:rFonts w:ascii="맑은 고딕" w:eastAsia="맑은 고딕" w:hAnsi="맑은 고딕"/>
                <w:color w:val="000000"/>
                <w:lang w:eastAsia="ko-KR"/>
              </w:rPr>
              <w:t xml:space="preserve"> Tree</w:t>
            </w:r>
            <w:r>
              <w:rPr>
                <w:rFonts w:ascii="맑은 고딕" w:eastAsia="맑은 고딕" w:hAnsi="맑은 고딕"/>
                <w:color w:val="000000"/>
                <w:lang w:eastAsia="ko-KR"/>
              </w:rPr>
              <w:t>에서도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조건이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고위험군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구분</w:t>
            </w:r>
          </w:p>
        </w:tc>
      </w:tr>
      <w:tr w:rsidR="004E195F" w14:paraId="4B8260D3" w14:textId="77777777">
        <w:trPr>
          <w:cantSplit/>
          <w:jc w:val="center"/>
        </w:trPr>
        <w:tc>
          <w:tcPr>
            <w:tcW w:w="2664" w:type="dxa"/>
            <w:vAlign w:val="center"/>
          </w:tcPr>
          <w:p w14:paraId="18EA1C3B" w14:textId="77777777" w:rsidR="004E195F" w:rsidRDefault="003B014A">
            <w:pPr>
              <w:spacing w:line="252" w:lineRule="auto"/>
            </w:pPr>
            <w:r>
              <w:rPr>
                <w:rFonts w:ascii="맑은 고딕" w:eastAsia="맑은 고딕" w:hAnsi="맑은 고딕"/>
                <w:color w:val="000000"/>
              </w:rPr>
              <w:t xml:space="preserve">Fiber optic </w:t>
            </w:r>
            <w:proofErr w:type="spellStart"/>
            <w:r>
              <w:rPr>
                <w:rFonts w:ascii="맑은 고딕" w:eastAsia="맑은 고딕" w:hAnsi="맑은 고딕"/>
                <w:color w:val="000000"/>
              </w:rPr>
              <w:t>인터넷</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서비스</w:t>
            </w:r>
            <w:proofErr w:type="spellEnd"/>
          </w:p>
        </w:tc>
        <w:tc>
          <w:tcPr>
            <w:tcW w:w="2664" w:type="dxa"/>
            <w:vAlign w:val="center"/>
          </w:tcPr>
          <w:p w14:paraId="6849B4E2" w14:textId="77777777" w:rsidR="004E195F" w:rsidRDefault="003B014A">
            <w:pPr>
              <w:spacing w:line="252" w:lineRule="auto"/>
            </w:pPr>
            <w:r>
              <w:rPr>
                <w:rFonts w:ascii="맑은 고딕" w:eastAsia="맑은 고딕" w:hAnsi="맑은 고딕"/>
                <w:color w:val="000000"/>
              </w:rPr>
              <w:t>Internet Service</w:t>
            </w:r>
          </w:p>
        </w:tc>
        <w:tc>
          <w:tcPr>
            <w:tcW w:w="2664" w:type="dxa"/>
            <w:vAlign w:val="center"/>
          </w:tcPr>
          <w:p w14:paraId="6EAD3DCE" w14:textId="77777777" w:rsidR="004E195F" w:rsidRDefault="003B014A">
            <w:pPr>
              <w:spacing w:line="252" w:lineRule="auto"/>
              <w:rPr>
                <w:lang w:eastAsia="ko-KR"/>
              </w:rPr>
            </w:pPr>
            <w:r>
              <w:rPr>
                <w:rFonts w:ascii="맑은 고딕" w:eastAsia="맑은 고딕" w:hAnsi="맑은 고딕"/>
                <w:color w:val="000000"/>
                <w:lang w:eastAsia="ko-KR"/>
              </w:rPr>
              <w:t xml:space="preserve">Fiber optic </w:t>
            </w:r>
            <w:r>
              <w:rPr>
                <w:rFonts w:ascii="맑은 고딕" w:eastAsia="맑은 고딕" w:hAnsi="맑은 고딕"/>
                <w:color w:val="000000"/>
                <w:lang w:eastAsia="ko-KR"/>
              </w:rPr>
              <w:t>이용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이탈률이</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높음</w:t>
            </w:r>
          </w:p>
        </w:tc>
        <w:tc>
          <w:tcPr>
            <w:tcW w:w="2664" w:type="dxa"/>
            <w:vAlign w:val="center"/>
          </w:tcPr>
          <w:p w14:paraId="072903C5" w14:textId="77777777" w:rsidR="004E195F" w:rsidRDefault="003B014A">
            <w:pPr>
              <w:spacing w:line="252" w:lineRule="auto"/>
            </w:pPr>
            <w:r>
              <w:rPr>
                <w:rFonts w:ascii="맑은 고딕" w:eastAsia="맑은 고딕" w:hAnsi="맑은 고딕"/>
                <w:color w:val="000000"/>
              </w:rPr>
              <w:t xml:space="preserve">Internet </w:t>
            </w:r>
            <w:proofErr w:type="spellStart"/>
            <w:r>
              <w:rPr>
                <w:rFonts w:ascii="맑은 고딕" w:eastAsia="맑은 고딕" w:hAnsi="맑은 고딕"/>
                <w:color w:val="000000"/>
              </w:rPr>
              <w:t>Service</w:t>
            </w:r>
            <w:r>
              <w:rPr>
                <w:rFonts w:ascii="맑은 고딕" w:eastAsia="맑은 고딕" w:hAnsi="맑은 고딕"/>
                <w:color w:val="000000"/>
              </w:rPr>
              <w:t>가</w:t>
            </w:r>
            <w:proofErr w:type="spellEnd"/>
            <w:r>
              <w:rPr>
                <w:rFonts w:ascii="맑은 고딕" w:eastAsia="맑은 고딕" w:hAnsi="맑은 고딕"/>
                <w:color w:val="000000"/>
              </w:rPr>
              <w:t xml:space="preserve"> SHAP </w:t>
            </w:r>
            <w:proofErr w:type="spellStart"/>
            <w:r>
              <w:rPr>
                <w:rFonts w:ascii="맑은 고딕" w:eastAsia="맑은 고딕" w:hAnsi="맑은 고딕"/>
                <w:color w:val="000000"/>
              </w:rPr>
              <w:t>상위권이고</w:t>
            </w:r>
            <w:proofErr w:type="spellEnd"/>
            <w:r>
              <w:rPr>
                <w:rFonts w:ascii="맑은 고딕" w:eastAsia="맑은 고딕" w:hAnsi="맑은 고딕"/>
                <w:color w:val="000000"/>
              </w:rPr>
              <w:t xml:space="preserve"> Fiber optic</w:t>
            </w:r>
            <w:r>
              <w:rPr>
                <w:rFonts w:ascii="맑은 고딕" w:eastAsia="맑은 고딕" w:hAnsi="맑은 고딕"/>
                <w:color w:val="000000"/>
              </w:rPr>
              <w:t>이</w:t>
            </w:r>
            <w:r>
              <w:rPr>
                <w:rFonts w:ascii="맑은 고딕" w:eastAsia="맑은 고딕" w:hAnsi="맑은 고딕"/>
                <w:color w:val="000000"/>
              </w:rPr>
              <w:t xml:space="preserve"> </w:t>
            </w:r>
            <w:r>
              <w:rPr>
                <w:rFonts w:ascii="맑은 고딕" w:eastAsia="맑은 고딕" w:hAnsi="맑은 고딕"/>
                <w:color w:val="000000"/>
              </w:rPr>
              <w:t>이탈</w:t>
            </w:r>
            <w:r>
              <w:rPr>
                <w:rFonts w:ascii="맑은 고딕" w:eastAsia="맑은 고딕" w:hAnsi="맑은 고딕"/>
                <w:color w:val="000000"/>
              </w:rPr>
              <w:t xml:space="preserve"> </w:t>
            </w:r>
            <w:r>
              <w:rPr>
                <w:rFonts w:ascii="맑은 고딕" w:eastAsia="맑은 고딕" w:hAnsi="맑은 고딕"/>
                <w:color w:val="000000"/>
              </w:rPr>
              <w:t>확률을</w:t>
            </w:r>
            <w:r>
              <w:rPr>
                <w:rFonts w:ascii="맑은 고딕" w:eastAsia="맑은 고딕" w:hAnsi="맑은 고딕"/>
                <w:color w:val="000000"/>
              </w:rPr>
              <w:t xml:space="preserve"> </w:t>
            </w:r>
            <w:r>
              <w:rPr>
                <w:rFonts w:ascii="맑은 고딕" w:eastAsia="맑은 고딕" w:hAnsi="맑은 고딕"/>
                <w:color w:val="000000"/>
              </w:rPr>
              <w:t>높이는</w:t>
            </w:r>
            <w:r>
              <w:rPr>
                <w:rFonts w:ascii="맑은 고딕" w:eastAsia="맑은 고딕" w:hAnsi="맑은 고딕"/>
                <w:color w:val="000000"/>
              </w:rPr>
              <w:t xml:space="preserve"> </w:t>
            </w:r>
            <w:r>
              <w:rPr>
                <w:rFonts w:ascii="맑은 고딕" w:eastAsia="맑은 고딕" w:hAnsi="맑은 고딕"/>
                <w:color w:val="000000"/>
              </w:rPr>
              <w:t>방향</w:t>
            </w:r>
          </w:p>
        </w:tc>
      </w:tr>
    </w:tbl>
    <w:p w14:paraId="63C96AB2" w14:textId="77777777" w:rsidR="004E195F" w:rsidRDefault="004E195F"/>
    <w:tbl>
      <w:tblPr>
        <w:tblStyle w:val="af9"/>
        <w:tblW w:w="0" w:type="auto"/>
        <w:jc w:val="center"/>
        <w:tblLook w:val="04A0" w:firstRow="1" w:lastRow="0" w:firstColumn="1" w:lastColumn="0" w:noHBand="0" w:noVBand="1"/>
      </w:tblPr>
      <w:tblGrid>
        <w:gridCol w:w="2130"/>
        <w:gridCol w:w="2129"/>
        <w:gridCol w:w="2129"/>
        <w:gridCol w:w="2129"/>
        <w:gridCol w:w="2129"/>
      </w:tblGrid>
      <w:tr w:rsidR="004E195F" w14:paraId="26D1DBFA" w14:textId="77777777">
        <w:trPr>
          <w:cantSplit/>
          <w:jc w:val="center"/>
        </w:trPr>
        <w:tc>
          <w:tcPr>
            <w:tcW w:w="2131" w:type="dxa"/>
            <w:shd w:val="clear" w:color="auto" w:fill="D9EAF7"/>
            <w:vAlign w:val="center"/>
          </w:tcPr>
          <w:p w14:paraId="410F2C05" w14:textId="77777777" w:rsidR="004E195F" w:rsidRDefault="003B014A">
            <w:pPr>
              <w:spacing w:line="252" w:lineRule="auto"/>
              <w:jc w:val="center"/>
            </w:pPr>
            <w:r>
              <w:rPr>
                <w:rFonts w:ascii="맑은 고딕" w:eastAsia="맑은 고딕" w:hAnsi="맑은 고딕"/>
                <w:color w:val="000000"/>
              </w:rPr>
              <w:lastRenderedPageBreak/>
              <w:t>대상</w:t>
            </w:r>
            <w:r>
              <w:rPr>
                <w:rFonts w:ascii="맑은 고딕" w:eastAsia="맑은 고딕" w:hAnsi="맑은 고딕"/>
                <w:color w:val="000000"/>
              </w:rPr>
              <w:t xml:space="preserve"> </w:t>
            </w:r>
            <w:r>
              <w:rPr>
                <w:rFonts w:ascii="맑은 고딕" w:eastAsia="맑은 고딕" w:hAnsi="맑은 고딕"/>
                <w:color w:val="000000"/>
              </w:rPr>
              <w:t>고객군</w:t>
            </w:r>
          </w:p>
        </w:tc>
        <w:tc>
          <w:tcPr>
            <w:tcW w:w="2131" w:type="dxa"/>
            <w:shd w:val="clear" w:color="auto" w:fill="D9EAF7"/>
            <w:vAlign w:val="center"/>
          </w:tcPr>
          <w:p w14:paraId="7E18913B" w14:textId="77777777" w:rsidR="004E195F" w:rsidRDefault="003B014A">
            <w:pPr>
              <w:spacing w:line="252" w:lineRule="auto"/>
              <w:jc w:val="center"/>
            </w:pPr>
            <w:r>
              <w:rPr>
                <w:rFonts w:ascii="맑은 고딕" w:eastAsia="맑은 고딕" w:hAnsi="맑은 고딕"/>
                <w:color w:val="000000"/>
              </w:rPr>
              <w:t>위험</w:t>
            </w:r>
            <w:r>
              <w:rPr>
                <w:rFonts w:ascii="맑은 고딕" w:eastAsia="맑은 고딕" w:hAnsi="맑은 고딕"/>
                <w:color w:val="000000"/>
              </w:rPr>
              <w:t xml:space="preserve"> </w:t>
            </w:r>
            <w:r>
              <w:rPr>
                <w:rFonts w:ascii="맑은 고딕" w:eastAsia="맑은 고딕" w:hAnsi="맑은 고딕"/>
                <w:color w:val="000000"/>
              </w:rPr>
              <w:t>이유</w:t>
            </w:r>
          </w:p>
        </w:tc>
        <w:tc>
          <w:tcPr>
            <w:tcW w:w="2131" w:type="dxa"/>
            <w:shd w:val="clear" w:color="auto" w:fill="D9EAF7"/>
            <w:vAlign w:val="center"/>
          </w:tcPr>
          <w:p w14:paraId="0F888756" w14:textId="77777777" w:rsidR="004E195F" w:rsidRDefault="003B014A">
            <w:pPr>
              <w:spacing w:line="252" w:lineRule="auto"/>
              <w:jc w:val="center"/>
            </w:pPr>
            <w:r>
              <w:rPr>
                <w:rFonts w:ascii="맑은 고딕" w:eastAsia="맑은 고딕" w:hAnsi="맑은 고딕"/>
                <w:color w:val="000000"/>
              </w:rPr>
              <w:t>리텐션</w:t>
            </w:r>
            <w:r>
              <w:rPr>
                <w:rFonts w:ascii="맑은 고딕" w:eastAsia="맑은 고딕" w:hAnsi="맑은 고딕"/>
                <w:color w:val="000000"/>
              </w:rPr>
              <w:t xml:space="preserve"> </w:t>
            </w:r>
            <w:r>
              <w:rPr>
                <w:rFonts w:ascii="맑은 고딕" w:eastAsia="맑은 고딕" w:hAnsi="맑은 고딕"/>
                <w:color w:val="000000"/>
              </w:rPr>
              <w:t>전략</w:t>
            </w:r>
          </w:p>
        </w:tc>
        <w:tc>
          <w:tcPr>
            <w:tcW w:w="2131" w:type="dxa"/>
            <w:shd w:val="clear" w:color="auto" w:fill="D9EAF7"/>
            <w:vAlign w:val="center"/>
          </w:tcPr>
          <w:p w14:paraId="03BCAE4F" w14:textId="77777777" w:rsidR="004E195F" w:rsidRDefault="003B014A">
            <w:pPr>
              <w:spacing w:line="252" w:lineRule="auto"/>
              <w:jc w:val="center"/>
            </w:pPr>
            <w:r>
              <w:rPr>
                <w:rFonts w:ascii="맑은 고딕" w:eastAsia="맑은 고딕" w:hAnsi="맑은 고딕"/>
                <w:color w:val="000000"/>
              </w:rPr>
              <w:t>기대</w:t>
            </w:r>
            <w:r>
              <w:rPr>
                <w:rFonts w:ascii="맑은 고딕" w:eastAsia="맑은 고딕" w:hAnsi="맑은 고딕"/>
                <w:color w:val="000000"/>
              </w:rPr>
              <w:t xml:space="preserve"> </w:t>
            </w:r>
            <w:r>
              <w:rPr>
                <w:rFonts w:ascii="맑은 고딕" w:eastAsia="맑은 고딕" w:hAnsi="맑은 고딕"/>
                <w:color w:val="000000"/>
              </w:rPr>
              <w:t>효과</w:t>
            </w:r>
          </w:p>
        </w:tc>
        <w:tc>
          <w:tcPr>
            <w:tcW w:w="2131" w:type="dxa"/>
            <w:shd w:val="clear" w:color="auto" w:fill="D9EAF7"/>
            <w:vAlign w:val="center"/>
          </w:tcPr>
          <w:p w14:paraId="7877CBC9" w14:textId="77777777" w:rsidR="004E195F" w:rsidRDefault="003B014A">
            <w:pPr>
              <w:spacing w:line="252" w:lineRule="auto"/>
              <w:jc w:val="center"/>
            </w:pPr>
            <w:r>
              <w:rPr>
                <w:rFonts w:ascii="맑은 고딕" w:eastAsia="맑은 고딕" w:hAnsi="맑은 고딕"/>
                <w:color w:val="000000"/>
              </w:rPr>
              <w:t>우선순위</w:t>
            </w:r>
          </w:p>
        </w:tc>
      </w:tr>
      <w:tr w:rsidR="004E195F" w14:paraId="367A89D4" w14:textId="77777777">
        <w:trPr>
          <w:cantSplit/>
          <w:jc w:val="center"/>
        </w:trPr>
        <w:tc>
          <w:tcPr>
            <w:tcW w:w="2131" w:type="dxa"/>
            <w:vAlign w:val="center"/>
          </w:tcPr>
          <w:p w14:paraId="5BF0C655" w14:textId="77777777" w:rsidR="004E195F" w:rsidRDefault="003B014A">
            <w:pPr>
              <w:spacing w:line="252" w:lineRule="auto"/>
            </w:pPr>
            <w:r>
              <w:rPr>
                <w:rFonts w:ascii="맑은 고딕" w:eastAsia="맑은 고딕" w:hAnsi="맑은 고딕"/>
                <w:color w:val="000000"/>
              </w:rPr>
              <w:t xml:space="preserve">Month-to-month + Electronic check </w:t>
            </w:r>
            <w:r>
              <w:rPr>
                <w:rFonts w:ascii="맑은 고딕" w:eastAsia="맑은 고딕" w:hAnsi="맑은 고딕"/>
                <w:color w:val="000000"/>
              </w:rPr>
              <w:t>고객</w:t>
            </w:r>
          </w:p>
        </w:tc>
        <w:tc>
          <w:tcPr>
            <w:tcW w:w="2131" w:type="dxa"/>
            <w:vAlign w:val="center"/>
          </w:tcPr>
          <w:p w14:paraId="3EF593C7" w14:textId="77777777" w:rsidR="004E195F" w:rsidRDefault="003B014A">
            <w:pPr>
              <w:spacing w:line="252" w:lineRule="auto"/>
              <w:rPr>
                <w:lang w:eastAsia="ko-KR"/>
              </w:rPr>
            </w:pP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유지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장벽이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낮고</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방식이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연결됨</w:t>
            </w:r>
          </w:p>
        </w:tc>
        <w:tc>
          <w:tcPr>
            <w:tcW w:w="2131" w:type="dxa"/>
            <w:vAlign w:val="center"/>
          </w:tcPr>
          <w:p w14:paraId="6E331E85" w14:textId="77777777" w:rsidR="004E195F" w:rsidRDefault="003B014A">
            <w:pPr>
              <w:spacing w:line="252" w:lineRule="auto"/>
              <w:rPr>
                <w:lang w:eastAsia="ko-KR"/>
              </w:rPr>
            </w:pPr>
            <w:r>
              <w:rPr>
                <w:rFonts w:ascii="맑은 고딕" w:eastAsia="맑은 고딕" w:hAnsi="맑은 고딕"/>
                <w:color w:val="000000"/>
                <w:lang w:eastAsia="ko-KR"/>
              </w:rPr>
              <w:t>자동이체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또는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신용카드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유도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장기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할인</w:t>
            </w:r>
            <w:r>
              <w:rPr>
                <w:rFonts w:ascii="맑은 고딕" w:eastAsia="맑은 고딕" w:hAnsi="맑은 고딕"/>
                <w:color w:val="000000"/>
                <w:lang w:eastAsia="ko-KR"/>
              </w:rPr>
              <w:t>/</w:t>
            </w:r>
            <w:r>
              <w:rPr>
                <w:rFonts w:ascii="맑은 고딕" w:eastAsia="맑은 고딕" w:hAnsi="맑은 고딕"/>
                <w:color w:val="000000"/>
                <w:lang w:eastAsia="ko-KR"/>
              </w:rPr>
              <w:t>혜택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제공</w:t>
            </w:r>
          </w:p>
        </w:tc>
        <w:tc>
          <w:tcPr>
            <w:tcW w:w="2131" w:type="dxa"/>
            <w:vAlign w:val="center"/>
          </w:tcPr>
          <w:p w14:paraId="3A26BD5E" w14:textId="77777777" w:rsidR="004E195F" w:rsidRDefault="003B014A">
            <w:pPr>
              <w:spacing w:line="252" w:lineRule="auto"/>
              <w:rPr>
                <w:lang w:eastAsia="ko-KR"/>
              </w:rPr>
            </w:pP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지속성을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높이고</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마찰을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줄여</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감소</w:t>
            </w:r>
          </w:p>
        </w:tc>
        <w:tc>
          <w:tcPr>
            <w:tcW w:w="2131" w:type="dxa"/>
            <w:vAlign w:val="center"/>
          </w:tcPr>
          <w:p w14:paraId="7B3B8C19" w14:textId="77777777" w:rsidR="004E195F" w:rsidRDefault="003B014A">
            <w:pPr>
              <w:spacing w:line="252" w:lineRule="auto"/>
            </w:pPr>
            <w:r>
              <w:rPr>
                <w:rFonts w:ascii="맑은 고딕" w:eastAsia="맑은 고딕" w:hAnsi="맑은 고딕"/>
                <w:color w:val="000000"/>
              </w:rPr>
              <w:t>High</w:t>
            </w:r>
          </w:p>
        </w:tc>
      </w:tr>
      <w:tr w:rsidR="004E195F" w14:paraId="7FCE2432" w14:textId="77777777">
        <w:trPr>
          <w:cantSplit/>
          <w:jc w:val="center"/>
        </w:trPr>
        <w:tc>
          <w:tcPr>
            <w:tcW w:w="2131" w:type="dxa"/>
            <w:vAlign w:val="center"/>
          </w:tcPr>
          <w:p w14:paraId="16064F7A" w14:textId="77777777" w:rsidR="004E195F" w:rsidRDefault="003B014A">
            <w:pPr>
              <w:spacing w:line="252" w:lineRule="auto"/>
            </w:pPr>
            <w:r>
              <w:rPr>
                <w:rFonts w:ascii="맑은 고딕" w:eastAsia="맑은 고딕" w:hAnsi="맑은 고딕"/>
                <w:color w:val="000000"/>
              </w:rPr>
              <w:t>가입</w:t>
            </w:r>
            <w:r>
              <w:rPr>
                <w:rFonts w:ascii="맑은 고딕" w:eastAsia="맑은 고딕" w:hAnsi="맑은 고딕"/>
                <w:color w:val="000000"/>
              </w:rPr>
              <w:t xml:space="preserve"> </w:t>
            </w:r>
            <w:r>
              <w:rPr>
                <w:rFonts w:ascii="맑은 고딕" w:eastAsia="맑은 고딕" w:hAnsi="맑은 고딕"/>
                <w:color w:val="000000"/>
              </w:rPr>
              <w:t>초기</w:t>
            </w:r>
            <w:r>
              <w:rPr>
                <w:rFonts w:ascii="맑은 고딕" w:eastAsia="맑은 고딕" w:hAnsi="맑은 고딕"/>
                <w:color w:val="000000"/>
              </w:rPr>
              <w:t xml:space="preserve"> </w:t>
            </w:r>
            <w:r>
              <w:rPr>
                <w:rFonts w:ascii="맑은 고딕" w:eastAsia="맑은 고딕" w:hAnsi="맑은 고딕"/>
                <w:color w:val="000000"/>
              </w:rPr>
              <w:t>고객</w:t>
            </w:r>
          </w:p>
        </w:tc>
        <w:tc>
          <w:tcPr>
            <w:tcW w:w="2131" w:type="dxa"/>
            <w:vAlign w:val="center"/>
          </w:tcPr>
          <w:p w14:paraId="0B23BD69" w14:textId="77777777" w:rsidR="004E195F" w:rsidRDefault="003B014A">
            <w:pPr>
              <w:spacing w:line="252" w:lineRule="auto"/>
              <w:rPr>
                <w:lang w:eastAsia="ko-KR"/>
              </w:rPr>
            </w:pP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경험이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충분히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형성되기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가능성이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높음</w:t>
            </w:r>
          </w:p>
        </w:tc>
        <w:tc>
          <w:tcPr>
            <w:tcW w:w="2131" w:type="dxa"/>
            <w:vAlign w:val="center"/>
          </w:tcPr>
          <w:p w14:paraId="7526208F" w14:textId="77777777" w:rsidR="004E195F" w:rsidRDefault="003B014A">
            <w:pPr>
              <w:spacing w:line="252" w:lineRule="auto"/>
              <w:rPr>
                <w:lang w:eastAsia="ko-KR"/>
              </w:rPr>
            </w:pP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w:t>
            </w:r>
            <w:r>
              <w:rPr>
                <w:rFonts w:ascii="맑은 고딕" w:eastAsia="맑은 고딕" w:hAnsi="맑은 고딕"/>
                <w:color w:val="000000"/>
                <w:lang w:eastAsia="ko-KR"/>
              </w:rPr>
              <w:t xml:space="preserve"> 1~3</w:t>
            </w:r>
            <w:r>
              <w:rPr>
                <w:rFonts w:ascii="맑은 고딕" w:eastAsia="맑은 고딕" w:hAnsi="맑은 고딕"/>
                <w:color w:val="000000"/>
                <w:lang w:eastAsia="ko-KR"/>
              </w:rPr>
              <w:t>개월</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온보딩</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메시지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가이드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만족도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점검</w:t>
            </w:r>
          </w:p>
        </w:tc>
        <w:tc>
          <w:tcPr>
            <w:tcW w:w="2131" w:type="dxa"/>
            <w:vAlign w:val="center"/>
          </w:tcPr>
          <w:p w14:paraId="52BC0FB9" w14:textId="77777777" w:rsidR="004E195F" w:rsidRDefault="003B014A">
            <w:pPr>
              <w:spacing w:line="252" w:lineRule="auto"/>
              <w:rPr>
                <w:lang w:eastAsia="ko-KR"/>
              </w:rPr>
            </w:pP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경험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개선으로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신규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방지</w:t>
            </w:r>
          </w:p>
        </w:tc>
        <w:tc>
          <w:tcPr>
            <w:tcW w:w="2131" w:type="dxa"/>
            <w:vAlign w:val="center"/>
          </w:tcPr>
          <w:p w14:paraId="13B41D21" w14:textId="77777777" w:rsidR="004E195F" w:rsidRDefault="003B014A">
            <w:pPr>
              <w:spacing w:line="252" w:lineRule="auto"/>
            </w:pPr>
            <w:r>
              <w:rPr>
                <w:rFonts w:ascii="맑은 고딕" w:eastAsia="맑은 고딕" w:hAnsi="맑은 고딕"/>
                <w:color w:val="000000"/>
              </w:rPr>
              <w:t>High</w:t>
            </w:r>
          </w:p>
        </w:tc>
      </w:tr>
      <w:tr w:rsidR="004E195F" w14:paraId="4D0F4413" w14:textId="77777777">
        <w:trPr>
          <w:cantSplit/>
          <w:jc w:val="center"/>
        </w:trPr>
        <w:tc>
          <w:tcPr>
            <w:tcW w:w="2131" w:type="dxa"/>
            <w:vAlign w:val="center"/>
          </w:tcPr>
          <w:p w14:paraId="224F8E9F" w14:textId="77777777" w:rsidR="004E195F" w:rsidRDefault="003B014A">
            <w:pPr>
              <w:spacing w:line="252" w:lineRule="auto"/>
              <w:rPr>
                <w:lang w:eastAsia="ko-KR"/>
              </w:rPr>
            </w:pP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미사용</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인터넷</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p>
        </w:tc>
        <w:tc>
          <w:tcPr>
            <w:tcW w:w="2131" w:type="dxa"/>
            <w:vAlign w:val="center"/>
          </w:tcPr>
          <w:p w14:paraId="611F385C" w14:textId="77777777" w:rsidR="004E195F" w:rsidRDefault="003B014A">
            <w:pPr>
              <w:spacing w:line="252" w:lineRule="auto"/>
              <w:rPr>
                <w:lang w:eastAsia="ko-KR"/>
              </w:rPr>
            </w:pPr>
            <w:r>
              <w:rPr>
                <w:rFonts w:ascii="맑은 고딕" w:eastAsia="맑은 고딕" w:hAnsi="맑은 고딕"/>
                <w:color w:val="000000"/>
                <w:lang w:eastAsia="ko-KR"/>
              </w:rPr>
              <w:t>문제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발생</w:t>
            </w:r>
            <w:r>
              <w:rPr>
                <w:rFonts w:ascii="맑은 고딕" w:eastAsia="맑은 고딕" w:hAnsi="맑은 고딕"/>
                <w:color w:val="000000"/>
                <w:lang w:eastAsia="ko-KR"/>
              </w:rPr>
              <w:t xml:space="preserve"> </w:t>
            </w:r>
            <w:r>
              <w:rPr>
                <w:rFonts w:ascii="맑은 고딕" w:eastAsia="맑은 고딕" w:hAnsi="맑은 고딕"/>
                <w:color w:val="000000"/>
                <w:lang w:eastAsia="ko-KR"/>
              </w:rPr>
              <w:t>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경험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부족으로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만족도가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있음</w:t>
            </w:r>
          </w:p>
        </w:tc>
        <w:tc>
          <w:tcPr>
            <w:tcW w:w="2131" w:type="dxa"/>
            <w:vAlign w:val="center"/>
          </w:tcPr>
          <w:p w14:paraId="05C21005" w14:textId="77777777" w:rsidR="004E195F" w:rsidRDefault="003B014A">
            <w:pPr>
              <w:spacing w:line="252" w:lineRule="auto"/>
            </w:pPr>
            <w:r>
              <w:rPr>
                <w:rFonts w:ascii="맑은 고딕" w:eastAsia="맑은 고딕" w:hAnsi="맑은 고딕"/>
                <w:color w:val="000000"/>
              </w:rPr>
              <w:t xml:space="preserve">Online Security </w:t>
            </w:r>
            <w:proofErr w:type="spellStart"/>
            <w:r>
              <w:rPr>
                <w:rFonts w:ascii="맑은 고딕" w:eastAsia="맑은 고딕" w:hAnsi="맑은 고딕"/>
                <w:color w:val="000000"/>
              </w:rPr>
              <w:t>또는</w:t>
            </w:r>
            <w:proofErr w:type="spellEnd"/>
            <w:r>
              <w:rPr>
                <w:rFonts w:ascii="맑은 고딕" w:eastAsia="맑은 고딕" w:hAnsi="맑은 고딕"/>
                <w:color w:val="000000"/>
              </w:rPr>
              <w:t xml:space="preserve"> Tech Support </w:t>
            </w:r>
            <w:r>
              <w:rPr>
                <w:rFonts w:ascii="맑은 고딕" w:eastAsia="맑은 고딕" w:hAnsi="맑은 고딕"/>
                <w:color w:val="000000"/>
              </w:rPr>
              <w:t>무료</w:t>
            </w:r>
            <w:r>
              <w:rPr>
                <w:rFonts w:ascii="맑은 고딕" w:eastAsia="맑은 고딕" w:hAnsi="맑은 고딕"/>
                <w:color w:val="000000"/>
              </w:rPr>
              <w:t xml:space="preserve"> </w:t>
            </w:r>
            <w:r>
              <w:rPr>
                <w:rFonts w:ascii="맑은 고딕" w:eastAsia="맑은 고딕" w:hAnsi="맑은 고딕"/>
                <w:color w:val="000000"/>
              </w:rPr>
              <w:t>체험</w:t>
            </w:r>
            <w:r>
              <w:rPr>
                <w:rFonts w:ascii="맑은 고딕" w:eastAsia="맑은 고딕" w:hAnsi="맑은 고딕"/>
                <w:color w:val="000000"/>
              </w:rPr>
              <w:t xml:space="preserve">, </w:t>
            </w:r>
            <w:r>
              <w:rPr>
                <w:rFonts w:ascii="맑은 고딕" w:eastAsia="맑은 고딕" w:hAnsi="맑은 고딕"/>
                <w:color w:val="000000"/>
              </w:rPr>
              <w:t>번들</w:t>
            </w:r>
            <w:r>
              <w:rPr>
                <w:rFonts w:ascii="맑은 고딕" w:eastAsia="맑은 고딕" w:hAnsi="맑은 고딕"/>
                <w:color w:val="000000"/>
              </w:rPr>
              <w:t xml:space="preserve"> </w:t>
            </w:r>
            <w:r>
              <w:rPr>
                <w:rFonts w:ascii="맑은 고딕" w:eastAsia="맑은 고딕" w:hAnsi="맑은 고딕"/>
                <w:color w:val="000000"/>
              </w:rPr>
              <w:t>상품</w:t>
            </w:r>
            <w:r>
              <w:rPr>
                <w:rFonts w:ascii="맑은 고딕" w:eastAsia="맑은 고딕" w:hAnsi="맑은 고딕"/>
                <w:color w:val="000000"/>
              </w:rPr>
              <w:t xml:space="preserve"> </w:t>
            </w:r>
            <w:r>
              <w:rPr>
                <w:rFonts w:ascii="맑은 고딕" w:eastAsia="맑은 고딕" w:hAnsi="맑은 고딕"/>
                <w:color w:val="000000"/>
              </w:rPr>
              <w:t>추천</w:t>
            </w:r>
          </w:p>
        </w:tc>
        <w:tc>
          <w:tcPr>
            <w:tcW w:w="2131" w:type="dxa"/>
            <w:vAlign w:val="center"/>
          </w:tcPr>
          <w:p w14:paraId="00ED4731" w14:textId="77777777" w:rsidR="004E195F" w:rsidRDefault="003B014A">
            <w:pPr>
              <w:spacing w:line="252" w:lineRule="auto"/>
              <w:rPr>
                <w:lang w:eastAsia="ko-KR"/>
              </w:rPr>
            </w:pP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의존도와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만족도를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높여</w:t>
            </w:r>
            <w:r>
              <w:rPr>
                <w:rFonts w:ascii="맑은 고딕" w:eastAsia="맑은 고딕" w:hAnsi="맑은 고딕"/>
                <w:color w:val="000000"/>
                <w:lang w:eastAsia="ko-KR"/>
              </w:rPr>
              <w:t xml:space="preserve"> </w:t>
            </w:r>
            <w:r>
              <w:rPr>
                <w:rFonts w:ascii="맑은 고딕" w:eastAsia="맑은 고딕" w:hAnsi="맑은 고딕"/>
                <w:color w:val="000000"/>
                <w:lang w:eastAsia="ko-KR"/>
              </w:rPr>
              <w:t>경쟁사</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가능성</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감소</w:t>
            </w:r>
          </w:p>
        </w:tc>
        <w:tc>
          <w:tcPr>
            <w:tcW w:w="2131" w:type="dxa"/>
            <w:vAlign w:val="center"/>
          </w:tcPr>
          <w:p w14:paraId="29D0DF32" w14:textId="77777777" w:rsidR="004E195F" w:rsidRDefault="003B014A">
            <w:pPr>
              <w:spacing w:line="252" w:lineRule="auto"/>
            </w:pPr>
            <w:r>
              <w:rPr>
                <w:rFonts w:ascii="맑은 고딕" w:eastAsia="맑은 고딕" w:hAnsi="맑은 고딕"/>
                <w:color w:val="000000"/>
              </w:rPr>
              <w:t>High</w:t>
            </w:r>
          </w:p>
        </w:tc>
      </w:tr>
      <w:tr w:rsidR="004E195F" w14:paraId="06FBBE8A" w14:textId="77777777">
        <w:trPr>
          <w:cantSplit/>
          <w:jc w:val="center"/>
        </w:trPr>
        <w:tc>
          <w:tcPr>
            <w:tcW w:w="2131" w:type="dxa"/>
            <w:vAlign w:val="center"/>
          </w:tcPr>
          <w:p w14:paraId="5DB37A1C" w14:textId="77777777" w:rsidR="004E195F" w:rsidRDefault="003B014A">
            <w:pPr>
              <w:spacing w:line="252" w:lineRule="auto"/>
              <w:rPr>
                <w:lang w:eastAsia="ko-KR"/>
              </w:rPr>
            </w:pPr>
            <w:r>
              <w:rPr>
                <w:rFonts w:ascii="맑은 고딕" w:eastAsia="맑은 고딕" w:hAnsi="맑은 고딕"/>
                <w:color w:val="000000"/>
                <w:lang w:eastAsia="ko-KR"/>
              </w:rPr>
              <w:t>짧은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w:t>
            </w:r>
            <w:r>
              <w:rPr>
                <w:rFonts w:ascii="맑은 고딕" w:eastAsia="맑은 고딕" w:hAnsi="맑은 고딕"/>
                <w:color w:val="000000"/>
                <w:lang w:eastAsia="ko-KR"/>
              </w:rPr>
              <w:t xml:space="preserve"> + </w:t>
            </w:r>
            <w:r>
              <w:rPr>
                <w:rFonts w:ascii="맑은 고딕" w:eastAsia="맑은 고딕" w:hAnsi="맑은 고딕"/>
                <w:color w:val="000000"/>
                <w:lang w:eastAsia="ko-KR"/>
              </w:rPr>
              <w:t>높은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p>
        </w:tc>
        <w:tc>
          <w:tcPr>
            <w:tcW w:w="2131" w:type="dxa"/>
            <w:vAlign w:val="center"/>
          </w:tcPr>
          <w:p w14:paraId="4960673A" w14:textId="77777777" w:rsidR="004E195F" w:rsidRDefault="003B014A">
            <w:pPr>
              <w:spacing w:line="252" w:lineRule="auto"/>
              <w:rPr>
                <w:lang w:eastAsia="ko-KR"/>
              </w:rPr>
            </w:pP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적응</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높은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느낄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가능성이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큼</w:t>
            </w:r>
          </w:p>
        </w:tc>
        <w:tc>
          <w:tcPr>
            <w:tcW w:w="2131" w:type="dxa"/>
            <w:vAlign w:val="center"/>
          </w:tcPr>
          <w:p w14:paraId="1264FADC" w14:textId="77777777" w:rsidR="004E195F" w:rsidRDefault="003B014A">
            <w:pPr>
              <w:spacing w:line="252" w:lineRule="auto"/>
              <w:rPr>
                <w:lang w:eastAsia="ko-KR"/>
              </w:rPr>
            </w:pP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할인</w:t>
            </w:r>
            <w:r>
              <w:rPr>
                <w:rFonts w:ascii="맑은 고딕" w:eastAsia="맑은 고딕" w:hAnsi="맑은 고딕"/>
                <w:color w:val="000000"/>
                <w:lang w:eastAsia="ko-KR"/>
              </w:rPr>
              <w:t xml:space="preserve">, </w:t>
            </w:r>
            <w:r>
              <w:rPr>
                <w:rFonts w:ascii="맑은 고딕" w:eastAsia="맑은 고딕" w:hAnsi="맑은 고딕"/>
                <w:color w:val="000000"/>
                <w:lang w:eastAsia="ko-KR"/>
              </w:rPr>
              <w:t>맞춤형</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추천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사용량</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최적화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안내</w:t>
            </w:r>
          </w:p>
        </w:tc>
        <w:tc>
          <w:tcPr>
            <w:tcW w:w="2131" w:type="dxa"/>
            <w:vAlign w:val="center"/>
          </w:tcPr>
          <w:p w14:paraId="46F874C8" w14:textId="77777777" w:rsidR="004E195F" w:rsidRDefault="003B014A">
            <w:pPr>
              <w:spacing w:line="252" w:lineRule="auto"/>
              <w:rPr>
                <w:lang w:eastAsia="ko-KR"/>
              </w:rPr>
            </w:pP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가격</w:t>
            </w:r>
            <w:r>
              <w:rPr>
                <w:rFonts w:ascii="맑은 고딕" w:eastAsia="맑은 고딕" w:hAnsi="맑은 고딕"/>
                <w:color w:val="000000"/>
                <w:lang w:eastAsia="ko-KR"/>
              </w:rPr>
              <w:t xml:space="preserve"> </w:t>
            </w:r>
            <w:r>
              <w:rPr>
                <w:rFonts w:ascii="맑은 고딕" w:eastAsia="맑은 고딕" w:hAnsi="맑은 고딕"/>
                <w:color w:val="000000"/>
                <w:lang w:eastAsia="ko-KR"/>
              </w:rPr>
              <w:t>민감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방지</w:t>
            </w:r>
          </w:p>
        </w:tc>
        <w:tc>
          <w:tcPr>
            <w:tcW w:w="2131" w:type="dxa"/>
            <w:vAlign w:val="center"/>
          </w:tcPr>
          <w:p w14:paraId="44A4F299" w14:textId="77777777" w:rsidR="004E195F" w:rsidRDefault="003B014A">
            <w:pPr>
              <w:spacing w:line="252" w:lineRule="auto"/>
            </w:pPr>
            <w:r>
              <w:rPr>
                <w:rFonts w:ascii="맑은 고딕" w:eastAsia="맑은 고딕" w:hAnsi="맑은 고딕"/>
                <w:color w:val="000000"/>
              </w:rPr>
              <w:t>Very High</w:t>
            </w:r>
          </w:p>
        </w:tc>
      </w:tr>
      <w:tr w:rsidR="004E195F" w14:paraId="70AD4683" w14:textId="77777777">
        <w:trPr>
          <w:cantSplit/>
          <w:jc w:val="center"/>
        </w:trPr>
        <w:tc>
          <w:tcPr>
            <w:tcW w:w="2131" w:type="dxa"/>
            <w:vAlign w:val="center"/>
          </w:tcPr>
          <w:p w14:paraId="02C95747" w14:textId="77777777" w:rsidR="004E195F" w:rsidRDefault="003B014A">
            <w:pPr>
              <w:spacing w:line="252" w:lineRule="auto"/>
            </w:pPr>
            <w:r>
              <w:rPr>
                <w:rFonts w:ascii="맑은 고딕" w:eastAsia="맑은 고딕" w:hAnsi="맑은 고딕"/>
                <w:color w:val="000000"/>
              </w:rPr>
              <w:t xml:space="preserve">Fiber optic </w:t>
            </w:r>
            <w:r>
              <w:rPr>
                <w:rFonts w:ascii="맑은 고딕" w:eastAsia="맑은 고딕" w:hAnsi="맑은 고딕"/>
                <w:color w:val="000000"/>
              </w:rPr>
              <w:t>이용</w:t>
            </w:r>
            <w:r>
              <w:rPr>
                <w:rFonts w:ascii="맑은 고딕" w:eastAsia="맑은 고딕" w:hAnsi="맑은 고딕"/>
                <w:color w:val="000000"/>
              </w:rPr>
              <w:t xml:space="preserve"> </w:t>
            </w:r>
            <w:r>
              <w:rPr>
                <w:rFonts w:ascii="맑은 고딕" w:eastAsia="맑은 고딕" w:hAnsi="맑은 고딕"/>
                <w:color w:val="000000"/>
              </w:rPr>
              <w:t>고객</w:t>
            </w:r>
          </w:p>
        </w:tc>
        <w:tc>
          <w:tcPr>
            <w:tcW w:w="2131" w:type="dxa"/>
            <w:vAlign w:val="center"/>
          </w:tcPr>
          <w:p w14:paraId="0125F98A" w14:textId="77777777" w:rsidR="004E195F" w:rsidRDefault="003B014A">
            <w:pPr>
              <w:spacing w:line="252" w:lineRule="auto"/>
              <w:rPr>
                <w:lang w:eastAsia="ko-KR"/>
              </w:rPr>
            </w:pPr>
            <w:r>
              <w:rPr>
                <w:rFonts w:ascii="맑은 고딕" w:eastAsia="맑은 고딕" w:hAnsi="맑은 고딕"/>
                <w:color w:val="000000"/>
                <w:lang w:eastAsia="ko-KR"/>
              </w:rPr>
              <w:t>고가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대비</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품질</w:t>
            </w:r>
            <w:r>
              <w:rPr>
                <w:rFonts w:ascii="맑은 고딕" w:eastAsia="맑은 고딕" w:hAnsi="맑은 고딕"/>
                <w:color w:val="000000"/>
                <w:lang w:eastAsia="ko-KR"/>
              </w:rPr>
              <w:t>/</w:t>
            </w:r>
            <w:r>
              <w:rPr>
                <w:rFonts w:ascii="맑은 고딕" w:eastAsia="맑은 고딕" w:hAnsi="맑은 고딕"/>
                <w:color w:val="000000"/>
                <w:lang w:eastAsia="ko-KR"/>
              </w:rPr>
              <w:t>체감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가치가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낮으면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가능성이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큼</w:t>
            </w:r>
          </w:p>
        </w:tc>
        <w:tc>
          <w:tcPr>
            <w:tcW w:w="2131" w:type="dxa"/>
            <w:vAlign w:val="center"/>
          </w:tcPr>
          <w:p w14:paraId="28E2E633" w14:textId="77777777" w:rsidR="004E195F" w:rsidRDefault="003B014A">
            <w:pPr>
              <w:spacing w:line="252" w:lineRule="auto"/>
              <w:rPr>
                <w:lang w:eastAsia="ko-KR"/>
              </w:rPr>
            </w:pPr>
            <w:r>
              <w:rPr>
                <w:rFonts w:ascii="맑은 고딕" w:eastAsia="맑은 고딕" w:hAnsi="맑은 고딕"/>
                <w:color w:val="000000"/>
                <w:lang w:eastAsia="ko-KR"/>
              </w:rPr>
              <w:t>품질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점검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속도</w:t>
            </w:r>
            <w:r>
              <w:rPr>
                <w:rFonts w:ascii="맑은 고딕" w:eastAsia="맑은 고딕" w:hAnsi="맑은 고딕"/>
                <w:color w:val="000000"/>
                <w:lang w:eastAsia="ko-KR"/>
              </w:rPr>
              <w:t>/</w:t>
            </w:r>
            <w:r>
              <w:rPr>
                <w:rFonts w:ascii="맑은 고딕" w:eastAsia="맑은 고딕" w:hAnsi="맑은 고딕"/>
                <w:color w:val="000000"/>
                <w:lang w:eastAsia="ko-KR"/>
              </w:rPr>
              <w:t>장애</w:t>
            </w:r>
            <w:r>
              <w:rPr>
                <w:rFonts w:ascii="맑은 고딕" w:eastAsia="맑은 고딕" w:hAnsi="맑은 고딕"/>
                <w:color w:val="000000"/>
                <w:lang w:eastAsia="ko-KR"/>
              </w:rPr>
              <w:t xml:space="preserve"> </w:t>
            </w:r>
            <w:r>
              <w:rPr>
                <w:rFonts w:ascii="맑은 고딕" w:eastAsia="맑은 고딕" w:hAnsi="맑은 고딕"/>
                <w:color w:val="000000"/>
                <w:lang w:eastAsia="ko-KR"/>
              </w:rPr>
              <w:t>모니터링</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r>
              <w:rPr>
                <w:rFonts w:ascii="맑은 고딕" w:eastAsia="맑은 고딕" w:hAnsi="맑은 고딕"/>
                <w:color w:val="000000"/>
                <w:lang w:eastAsia="ko-KR"/>
              </w:rPr>
              <w:t>대상</w:t>
            </w:r>
            <w:r>
              <w:rPr>
                <w:rFonts w:ascii="맑은 고딕" w:eastAsia="맑은 고딕" w:hAnsi="맑은 고딕"/>
                <w:color w:val="000000"/>
                <w:lang w:eastAsia="ko-KR"/>
              </w:rPr>
              <w:t xml:space="preserve"> </w:t>
            </w:r>
            <w:r>
              <w:rPr>
                <w:rFonts w:ascii="맑은 고딕" w:eastAsia="맑은 고딕" w:hAnsi="맑은 고딕"/>
                <w:color w:val="000000"/>
                <w:lang w:eastAsia="ko-KR"/>
              </w:rPr>
              <w:t>프리미엄</w:t>
            </w:r>
            <w:r>
              <w:rPr>
                <w:rFonts w:ascii="맑은 고딕" w:eastAsia="맑은 고딕" w:hAnsi="맑은 고딕"/>
                <w:color w:val="000000"/>
                <w:lang w:eastAsia="ko-KR"/>
              </w:rPr>
              <w:t xml:space="preserve"> </w:t>
            </w:r>
            <w:r>
              <w:rPr>
                <w:rFonts w:ascii="맑은 고딕" w:eastAsia="맑은 고딕" w:hAnsi="맑은 고딕"/>
                <w:color w:val="000000"/>
                <w:lang w:eastAsia="ko-KR"/>
              </w:rPr>
              <w:t>지원</w:t>
            </w:r>
          </w:p>
        </w:tc>
        <w:tc>
          <w:tcPr>
            <w:tcW w:w="2131" w:type="dxa"/>
            <w:vAlign w:val="center"/>
          </w:tcPr>
          <w:p w14:paraId="23A5EC71" w14:textId="77777777" w:rsidR="004E195F" w:rsidRDefault="003B014A">
            <w:pPr>
              <w:spacing w:line="252" w:lineRule="auto"/>
              <w:rPr>
                <w:lang w:eastAsia="ko-KR"/>
              </w:rPr>
            </w:pPr>
            <w:r>
              <w:rPr>
                <w:rFonts w:ascii="맑은 고딕" w:eastAsia="맑은 고딕" w:hAnsi="맑은 고딕"/>
                <w:color w:val="000000"/>
                <w:lang w:eastAsia="ko-KR"/>
              </w:rPr>
              <w:t>고가</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체감</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향상</w:t>
            </w:r>
          </w:p>
        </w:tc>
        <w:tc>
          <w:tcPr>
            <w:tcW w:w="2131" w:type="dxa"/>
            <w:vAlign w:val="center"/>
          </w:tcPr>
          <w:p w14:paraId="2F6C8168" w14:textId="77777777" w:rsidR="004E195F" w:rsidRDefault="003B014A">
            <w:pPr>
              <w:spacing w:line="252" w:lineRule="auto"/>
            </w:pPr>
            <w:r>
              <w:rPr>
                <w:rFonts w:ascii="맑은 고딕" w:eastAsia="맑은 고딕" w:hAnsi="맑은 고딕"/>
                <w:color w:val="000000"/>
              </w:rPr>
              <w:t>Medium</w:t>
            </w:r>
          </w:p>
        </w:tc>
      </w:tr>
    </w:tbl>
    <w:p w14:paraId="4276FBF9" w14:textId="77777777" w:rsidR="004E195F" w:rsidRDefault="004E195F"/>
    <w:p w14:paraId="69AD62BC" w14:textId="77777777" w:rsidR="004E195F" w:rsidRDefault="003B014A">
      <w:pPr>
        <w:jc w:val="center"/>
      </w:pPr>
      <w:r>
        <w:rPr>
          <w:rFonts w:ascii="맑은 고딕" w:eastAsia="맑은 고딕" w:hAnsi="맑은 고딕"/>
          <w:noProof/>
        </w:rPr>
        <w:lastRenderedPageBreak/>
        <w:drawing>
          <wp:inline distT="0" distB="0" distL="0" distR="0" wp14:anchorId="76C958C3" wp14:editId="255F2CD9">
            <wp:extent cx="6126480" cy="3797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ention_priority.png"/>
                    <pic:cNvPicPr/>
                  </pic:nvPicPr>
                  <pic:blipFill>
                    <a:blip r:embed="rId14"/>
                    <a:stretch>
                      <a:fillRect/>
                    </a:stretch>
                  </pic:blipFill>
                  <pic:spPr>
                    <a:xfrm>
                      <a:off x="0" y="0"/>
                      <a:ext cx="6126480" cy="3797298"/>
                    </a:xfrm>
                    <a:prstGeom prst="rect">
                      <a:avLst/>
                    </a:prstGeom>
                  </pic:spPr>
                </pic:pic>
              </a:graphicData>
            </a:graphic>
          </wp:inline>
        </w:drawing>
      </w:r>
    </w:p>
    <w:p w14:paraId="3BB1B9FD" w14:textId="77777777" w:rsidR="004E195F" w:rsidRDefault="003B014A">
      <w:pPr>
        <w:jc w:val="center"/>
        <w:rPr>
          <w:lang w:eastAsia="ko-KR"/>
        </w:rPr>
      </w:pPr>
      <w:r>
        <w:rPr>
          <w:rFonts w:ascii="맑은 고딕" w:eastAsia="맑은 고딕" w:hAnsi="맑은 고딕"/>
          <w:lang w:eastAsia="ko-KR"/>
        </w:rPr>
        <w:t>그림</w:t>
      </w:r>
      <w:r>
        <w:rPr>
          <w:rFonts w:ascii="맑은 고딕" w:eastAsia="맑은 고딕" w:hAnsi="맑은 고딕"/>
          <w:lang w:eastAsia="ko-KR"/>
        </w:rPr>
        <w:t xml:space="preserve"> 8. </w:t>
      </w:r>
      <w:proofErr w:type="spellStart"/>
      <w:r>
        <w:rPr>
          <w:rFonts w:ascii="맑은 고딕" w:eastAsia="맑은 고딕" w:hAnsi="맑은 고딕"/>
          <w:lang w:eastAsia="ko-KR"/>
        </w:rPr>
        <w:t>리텐션</w:t>
      </w:r>
      <w:proofErr w:type="spellEnd"/>
      <w:r>
        <w:rPr>
          <w:rFonts w:ascii="맑은 고딕" w:eastAsia="맑은 고딕" w:hAnsi="맑은 고딕"/>
          <w:lang w:eastAsia="ko-KR"/>
        </w:rPr>
        <w:t xml:space="preserve"> </w:t>
      </w:r>
      <w:r>
        <w:rPr>
          <w:rFonts w:ascii="맑은 고딕" w:eastAsia="맑은 고딕" w:hAnsi="맑은 고딕"/>
          <w:lang w:eastAsia="ko-KR"/>
        </w:rPr>
        <w:t>전략</w:t>
      </w:r>
      <w:r>
        <w:rPr>
          <w:rFonts w:ascii="맑은 고딕" w:eastAsia="맑은 고딕" w:hAnsi="맑은 고딕"/>
          <w:lang w:eastAsia="ko-KR"/>
        </w:rPr>
        <w:t xml:space="preserve"> </w:t>
      </w:r>
      <w:r>
        <w:rPr>
          <w:rFonts w:ascii="맑은 고딕" w:eastAsia="맑은 고딕" w:hAnsi="맑은 고딕"/>
          <w:lang w:eastAsia="ko-KR"/>
        </w:rPr>
        <w:t>우선순위</w:t>
      </w:r>
      <w:r>
        <w:rPr>
          <w:rFonts w:ascii="맑은 고딕" w:eastAsia="맑은 고딕" w:hAnsi="맑은 고딕"/>
          <w:lang w:eastAsia="ko-KR"/>
        </w:rPr>
        <w:t xml:space="preserve">. </w:t>
      </w:r>
      <w:r>
        <w:rPr>
          <w:rFonts w:ascii="맑은 고딕" w:eastAsia="맑은 고딕" w:hAnsi="맑은 고딕"/>
          <w:lang w:eastAsia="ko-KR"/>
        </w:rPr>
        <w:t>짧은</w:t>
      </w:r>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w:t>
      </w:r>
      <w:r>
        <w:rPr>
          <w:rFonts w:ascii="맑은 고딕" w:eastAsia="맑은 고딕" w:hAnsi="맑은 고딕"/>
          <w:lang w:eastAsia="ko-KR"/>
        </w:rPr>
        <w:t xml:space="preserve"> + </w:t>
      </w:r>
      <w:r>
        <w:rPr>
          <w:rFonts w:ascii="맑은 고딕" w:eastAsia="맑은 고딕" w:hAnsi="맑은 고딕"/>
          <w:lang w:eastAsia="ko-KR"/>
        </w:rPr>
        <w:t>높은</w:t>
      </w:r>
      <w:r>
        <w:rPr>
          <w:rFonts w:ascii="맑은 고딕" w:eastAsia="맑은 고딕" w:hAnsi="맑은 고딕"/>
          <w:lang w:eastAsia="ko-KR"/>
        </w:rPr>
        <w:t xml:space="preserve"> </w:t>
      </w:r>
      <w:r>
        <w:rPr>
          <w:rFonts w:ascii="맑은 고딕" w:eastAsia="맑은 고딕" w:hAnsi="맑은 고딕"/>
          <w:lang w:eastAsia="ko-KR"/>
        </w:rPr>
        <w:t>월</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고객군을</w:t>
      </w:r>
      <w:r>
        <w:rPr>
          <w:rFonts w:ascii="맑은 고딕" w:eastAsia="맑은 고딕" w:hAnsi="맑은 고딕"/>
          <w:lang w:eastAsia="ko-KR"/>
        </w:rPr>
        <w:t xml:space="preserve"> </w:t>
      </w:r>
      <w:r>
        <w:rPr>
          <w:rFonts w:ascii="맑은 고딕" w:eastAsia="맑은 고딕" w:hAnsi="맑은 고딕"/>
          <w:lang w:eastAsia="ko-KR"/>
        </w:rPr>
        <w:t>최우선</w:t>
      </w:r>
      <w:r>
        <w:rPr>
          <w:rFonts w:ascii="맑은 고딕" w:eastAsia="맑은 고딕" w:hAnsi="맑은 고딕"/>
          <w:lang w:eastAsia="ko-KR"/>
        </w:rPr>
        <w:t xml:space="preserve"> </w:t>
      </w:r>
      <w:r>
        <w:rPr>
          <w:rFonts w:ascii="맑은 고딕" w:eastAsia="맑은 고딕" w:hAnsi="맑은 고딕"/>
          <w:lang w:eastAsia="ko-KR"/>
        </w:rPr>
        <w:t>관리</w:t>
      </w:r>
      <w:r>
        <w:rPr>
          <w:rFonts w:ascii="맑은 고딕" w:eastAsia="맑은 고딕" w:hAnsi="맑은 고딕"/>
          <w:lang w:eastAsia="ko-KR"/>
        </w:rPr>
        <w:t xml:space="preserve"> </w:t>
      </w:r>
      <w:r>
        <w:rPr>
          <w:rFonts w:ascii="맑은 고딕" w:eastAsia="맑은 고딕" w:hAnsi="맑은 고딕"/>
          <w:lang w:eastAsia="ko-KR"/>
        </w:rPr>
        <w:t>대상으로</w:t>
      </w:r>
      <w:r>
        <w:rPr>
          <w:rFonts w:ascii="맑은 고딕" w:eastAsia="맑은 고딕" w:hAnsi="맑은 고딕"/>
          <w:lang w:eastAsia="ko-KR"/>
        </w:rPr>
        <w:t xml:space="preserve"> </w:t>
      </w:r>
      <w:r>
        <w:rPr>
          <w:rFonts w:ascii="맑은 고딕" w:eastAsia="맑은 고딕" w:hAnsi="맑은 고딕"/>
          <w:lang w:eastAsia="ko-KR"/>
        </w:rPr>
        <w:t>설정하였다</w:t>
      </w:r>
      <w:r>
        <w:rPr>
          <w:rFonts w:ascii="맑은 고딕" w:eastAsia="맑은 고딕" w:hAnsi="맑은 고딕"/>
          <w:lang w:eastAsia="ko-KR"/>
        </w:rPr>
        <w:t>.</w:t>
      </w:r>
    </w:p>
    <w:p w14:paraId="2C38E3C5" w14:textId="77777777" w:rsidR="004E195F" w:rsidRDefault="003B014A">
      <w:pPr>
        <w:spacing w:after="120"/>
        <w:rPr>
          <w:lang w:eastAsia="ko-KR"/>
        </w:rPr>
      </w:pPr>
      <w:r>
        <w:rPr>
          <w:rFonts w:ascii="맑은 고딕" w:eastAsia="맑은 고딕" w:hAnsi="맑은 고딕"/>
          <w:lang w:eastAsia="ko-KR"/>
        </w:rPr>
        <w:t>최우선</w:t>
      </w:r>
      <w:r>
        <w:rPr>
          <w:rFonts w:ascii="맑은 고딕" w:eastAsia="맑은 고딕" w:hAnsi="맑은 고딕"/>
          <w:lang w:eastAsia="ko-KR"/>
        </w:rPr>
        <w:t xml:space="preserve"> </w:t>
      </w:r>
      <w:r>
        <w:rPr>
          <w:rFonts w:ascii="맑은 고딕" w:eastAsia="맑은 고딕" w:hAnsi="맑은 고딕"/>
          <w:lang w:eastAsia="ko-KR"/>
        </w:rPr>
        <w:t>전략</w:t>
      </w:r>
      <w:r>
        <w:rPr>
          <w:rFonts w:ascii="맑은 고딕" w:eastAsia="맑은 고딕" w:hAnsi="맑은 고딕"/>
          <w:lang w:eastAsia="ko-KR"/>
        </w:rPr>
        <w:t xml:space="preserve"> </w:t>
      </w:r>
      <w:r>
        <w:rPr>
          <w:rFonts w:ascii="맑은 고딕" w:eastAsia="맑은 고딕" w:hAnsi="맑은 고딕"/>
          <w:lang w:eastAsia="ko-KR"/>
        </w:rPr>
        <w:t>대상은</w:t>
      </w:r>
      <w:r>
        <w:rPr>
          <w:rFonts w:ascii="맑은 고딕" w:eastAsia="맑은 고딕" w:hAnsi="맑은 고딕"/>
          <w:lang w:eastAsia="ko-KR"/>
        </w:rPr>
        <w:t xml:space="preserve"> </w:t>
      </w:r>
      <w:r>
        <w:rPr>
          <w:rFonts w:ascii="맑은 고딕" w:eastAsia="맑은 고딕" w:hAnsi="맑은 고딕"/>
          <w:lang w:eastAsia="ko-KR"/>
        </w:rPr>
        <w:t>짧은</w:t>
      </w:r>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w:t>
      </w:r>
      <w:r>
        <w:rPr>
          <w:rFonts w:ascii="맑은 고딕" w:eastAsia="맑은 고딕" w:hAnsi="맑은 고딕"/>
          <w:lang w:eastAsia="ko-KR"/>
        </w:rPr>
        <w:t xml:space="preserve"> + </w:t>
      </w:r>
      <w:r>
        <w:rPr>
          <w:rFonts w:ascii="맑은 고딕" w:eastAsia="맑은 고딕" w:hAnsi="맑은 고딕"/>
          <w:lang w:eastAsia="ko-KR"/>
        </w:rPr>
        <w:t>높은</w:t>
      </w:r>
      <w:r>
        <w:rPr>
          <w:rFonts w:ascii="맑은 고딕" w:eastAsia="맑은 고딕" w:hAnsi="맑은 고딕"/>
          <w:lang w:eastAsia="ko-KR"/>
        </w:rPr>
        <w:t xml:space="preserve"> </w:t>
      </w:r>
      <w:r>
        <w:rPr>
          <w:rFonts w:ascii="맑은 고딕" w:eastAsia="맑은 고딕" w:hAnsi="맑은 고딕"/>
          <w:lang w:eastAsia="ko-KR"/>
        </w:rPr>
        <w:t>월</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고객이다</w:t>
      </w:r>
      <w:r>
        <w:rPr>
          <w:rFonts w:ascii="맑은 고딕" w:eastAsia="맑은 고딕" w:hAnsi="맑은 고딕"/>
          <w:lang w:eastAsia="ko-KR"/>
        </w:rPr>
        <w:t xml:space="preserve">. </w:t>
      </w:r>
      <w:r>
        <w:rPr>
          <w:rFonts w:ascii="맑은 고딕" w:eastAsia="맑은 고딕" w:hAnsi="맑은 고딕"/>
          <w:lang w:eastAsia="ko-KR"/>
        </w:rPr>
        <w:t>이</w:t>
      </w:r>
      <w:r>
        <w:rPr>
          <w:rFonts w:ascii="맑은 고딕" w:eastAsia="맑은 고딕" w:hAnsi="맑은 고딕"/>
          <w:lang w:eastAsia="ko-KR"/>
        </w:rPr>
        <w:t xml:space="preserve"> </w:t>
      </w:r>
      <w:r>
        <w:rPr>
          <w:rFonts w:ascii="맑은 고딕" w:eastAsia="맑은 고딕" w:hAnsi="맑은 고딕"/>
          <w:lang w:eastAsia="ko-KR"/>
        </w:rPr>
        <w:t>고객군은</w:t>
      </w:r>
      <w:r>
        <w:rPr>
          <w:rFonts w:ascii="맑은 고딕" w:eastAsia="맑은 고딕" w:hAnsi="맑은 고딕"/>
          <w:lang w:eastAsia="ko-KR"/>
        </w:rPr>
        <w:t xml:space="preserve"> </w:t>
      </w:r>
      <w:proofErr w:type="spellStart"/>
      <w:r>
        <w:rPr>
          <w:rFonts w:ascii="맑은 고딕" w:eastAsia="맑은 고딕" w:hAnsi="맑은 고딕"/>
          <w:lang w:eastAsia="ko-KR"/>
        </w:rPr>
        <w:t>이탈률이</w:t>
      </w:r>
      <w:proofErr w:type="spellEnd"/>
      <w:r>
        <w:rPr>
          <w:rFonts w:ascii="맑은 고딕" w:eastAsia="맑은 고딕" w:hAnsi="맑은 고딕"/>
          <w:lang w:eastAsia="ko-KR"/>
        </w:rPr>
        <w:t xml:space="preserve"> 70.38%</w:t>
      </w:r>
      <w:r>
        <w:rPr>
          <w:rFonts w:ascii="맑은 고딕" w:eastAsia="맑은 고딕" w:hAnsi="맑은 고딕"/>
          <w:lang w:eastAsia="ko-KR"/>
        </w:rPr>
        <w:t>로</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높았고</w:t>
      </w:r>
      <w:r>
        <w:rPr>
          <w:rFonts w:ascii="맑은 고딕" w:eastAsia="맑은 고딕" w:hAnsi="맑은 고딕"/>
          <w:lang w:eastAsia="ko-KR"/>
        </w:rPr>
        <w:t xml:space="preserve">, </w:t>
      </w:r>
      <w:r>
        <w:rPr>
          <w:rFonts w:ascii="맑은 고딕" w:eastAsia="맑은 고딕" w:hAnsi="맑은 고딕"/>
          <w:lang w:eastAsia="ko-KR"/>
        </w:rPr>
        <w:t>아직</w:t>
      </w:r>
      <w:r>
        <w:rPr>
          <w:rFonts w:ascii="맑은 고딕" w:eastAsia="맑은 고딕" w:hAnsi="맑은 고딕"/>
          <w:lang w:eastAsia="ko-KR"/>
        </w:rPr>
        <w:t xml:space="preserve"> </w:t>
      </w:r>
      <w:r>
        <w:rPr>
          <w:rFonts w:ascii="맑은 고딕" w:eastAsia="맑은 고딕" w:hAnsi="맑은 고딕"/>
          <w:lang w:eastAsia="ko-KR"/>
        </w:rPr>
        <w:t>서비스</w:t>
      </w:r>
      <w:r>
        <w:rPr>
          <w:rFonts w:ascii="맑은 고딕" w:eastAsia="맑은 고딕" w:hAnsi="맑은 고딕"/>
          <w:lang w:eastAsia="ko-KR"/>
        </w:rPr>
        <w:t xml:space="preserve"> </w:t>
      </w:r>
      <w:r>
        <w:rPr>
          <w:rFonts w:ascii="맑은 고딕" w:eastAsia="맑은 고딕" w:hAnsi="맑은 고딕"/>
          <w:lang w:eastAsia="ko-KR"/>
        </w:rPr>
        <w:t>경험이</w:t>
      </w:r>
      <w:r>
        <w:rPr>
          <w:rFonts w:ascii="맑은 고딕" w:eastAsia="맑은 고딕" w:hAnsi="맑은 고딕"/>
          <w:lang w:eastAsia="ko-KR"/>
        </w:rPr>
        <w:t xml:space="preserve"> </w:t>
      </w:r>
      <w:r>
        <w:rPr>
          <w:rFonts w:ascii="맑은 고딕" w:eastAsia="맑은 고딕" w:hAnsi="맑은 고딕"/>
          <w:lang w:eastAsia="ko-KR"/>
        </w:rPr>
        <w:t>충분히</w:t>
      </w:r>
      <w:r>
        <w:rPr>
          <w:rFonts w:ascii="맑은 고딕" w:eastAsia="맑은 고딕" w:hAnsi="맑은 고딕"/>
          <w:lang w:eastAsia="ko-KR"/>
        </w:rPr>
        <w:t xml:space="preserve"> </w:t>
      </w:r>
      <w:r>
        <w:rPr>
          <w:rFonts w:ascii="맑은 고딕" w:eastAsia="맑은 고딕" w:hAnsi="맑은 고딕"/>
          <w:lang w:eastAsia="ko-KR"/>
        </w:rPr>
        <w:t>형성되기</w:t>
      </w:r>
      <w:r>
        <w:rPr>
          <w:rFonts w:ascii="맑은 고딕" w:eastAsia="맑은 고딕" w:hAnsi="맑은 고딕"/>
          <w:lang w:eastAsia="ko-KR"/>
        </w:rPr>
        <w:t xml:space="preserve"> </w:t>
      </w:r>
      <w:r>
        <w:rPr>
          <w:rFonts w:ascii="맑은 고딕" w:eastAsia="맑은 고딕" w:hAnsi="맑은 고딕"/>
          <w:lang w:eastAsia="ko-KR"/>
        </w:rPr>
        <w:t>전에</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부담을</w:t>
      </w:r>
      <w:r>
        <w:rPr>
          <w:rFonts w:ascii="맑은 고딕" w:eastAsia="맑은 고딕" w:hAnsi="맑은 고딕"/>
          <w:lang w:eastAsia="ko-KR"/>
        </w:rPr>
        <w:t xml:space="preserve"> </w:t>
      </w:r>
      <w:r>
        <w:rPr>
          <w:rFonts w:ascii="맑은 고딕" w:eastAsia="맑은 고딕" w:hAnsi="맑은 고딕"/>
          <w:lang w:eastAsia="ko-KR"/>
        </w:rPr>
        <w:t>느낄</w:t>
      </w:r>
      <w:r>
        <w:rPr>
          <w:rFonts w:ascii="맑은 고딕" w:eastAsia="맑은 고딕" w:hAnsi="맑은 고딕"/>
          <w:lang w:eastAsia="ko-KR"/>
        </w:rPr>
        <w:t xml:space="preserve"> </w:t>
      </w:r>
      <w:r>
        <w:rPr>
          <w:rFonts w:ascii="맑은 고딕" w:eastAsia="맑은 고딕" w:hAnsi="맑은 고딕"/>
          <w:lang w:eastAsia="ko-KR"/>
        </w:rPr>
        <w:t>가능성이</w:t>
      </w:r>
      <w:r>
        <w:rPr>
          <w:rFonts w:ascii="맑은 고딕" w:eastAsia="맑은 고딕" w:hAnsi="맑은 고딕"/>
          <w:lang w:eastAsia="ko-KR"/>
        </w:rPr>
        <w:t xml:space="preserve"> </w:t>
      </w:r>
      <w:r>
        <w:rPr>
          <w:rFonts w:ascii="맑은 고딕" w:eastAsia="맑은 고딕" w:hAnsi="맑은 고딕"/>
          <w:lang w:eastAsia="ko-KR"/>
        </w:rPr>
        <w:t>크다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r>
        <w:rPr>
          <w:rFonts w:ascii="맑은 고딕" w:eastAsia="맑은 고딕" w:hAnsi="맑은 고딕"/>
          <w:lang w:eastAsia="ko-KR"/>
        </w:rPr>
        <w:t>초기</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할인</w:t>
      </w:r>
      <w:r>
        <w:rPr>
          <w:rFonts w:ascii="맑은 고딕" w:eastAsia="맑은 고딕" w:hAnsi="맑은 고딕"/>
          <w:lang w:eastAsia="ko-KR"/>
        </w:rPr>
        <w:t xml:space="preserve">, </w:t>
      </w:r>
      <w:r>
        <w:rPr>
          <w:rFonts w:ascii="맑은 고딕" w:eastAsia="맑은 고딕" w:hAnsi="맑은 고딕"/>
          <w:lang w:eastAsia="ko-KR"/>
        </w:rPr>
        <w:t>맞춤형</w:t>
      </w:r>
      <w:r>
        <w:rPr>
          <w:rFonts w:ascii="맑은 고딕" w:eastAsia="맑은 고딕" w:hAnsi="맑은 고딕"/>
          <w:lang w:eastAsia="ko-KR"/>
        </w:rPr>
        <w:t xml:space="preserve"> </w:t>
      </w:r>
      <w:r>
        <w:rPr>
          <w:rFonts w:ascii="맑은 고딕" w:eastAsia="맑은 고딕" w:hAnsi="맑은 고딕"/>
          <w:lang w:eastAsia="ko-KR"/>
        </w:rPr>
        <w:t>요금제</w:t>
      </w:r>
      <w:r>
        <w:rPr>
          <w:rFonts w:ascii="맑은 고딕" w:eastAsia="맑은 고딕" w:hAnsi="맑은 고딕"/>
          <w:lang w:eastAsia="ko-KR"/>
        </w:rPr>
        <w:t xml:space="preserve"> </w:t>
      </w:r>
      <w:r>
        <w:rPr>
          <w:rFonts w:ascii="맑은 고딕" w:eastAsia="맑은 고딕" w:hAnsi="맑은 고딕"/>
          <w:lang w:eastAsia="ko-KR"/>
        </w:rPr>
        <w:t>추천</w:t>
      </w:r>
      <w:r>
        <w:rPr>
          <w:rFonts w:ascii="맑은 고딕" w:eastAsia="맑은 고딕" w:hAnsi="맑은 고딕"/>
          <w:lang w:eastAsia="ko-KR"/>
        </w:rPr>
        <w:t xml:space="preserve">, </w:t>
      </w:r>
      <w:r>
        <w:rPr>
          <w:rFonts w:ascii="맑은 고딕" w:eastAsia="맑은 고딕" w:hAnsi="맑은 고딕"/>
          <w:lang w:eastAsia="ko-KR"/>
        </w:rPr>
        <w:t>사용량</w:t>
      </w:r>
      <w:r>
        <w:rPr>
          <w:rFonts w:ascii="맑은 고딕" w:eastAsia="맑은 고딕" w:hAnsi="맑은 고딕"/>
          <w:lang w:eastAsia="ko-KR"/>
        </w:rPr>
        <w:t xml:space="preserve"> </w:t>
      </w:r>
      <w:r>
        <w:rPr>
          <w:rFonts w:ascii="맑은 고딕" w:eastAsia="맑은 고딕" w:hAnsi="맑은 고딕"/>
          <w:lang w:eastAsia="ko-KR"/>
        </w:rPr>
        <w:t>기반</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최적화</w:t>
      </w:r>
      <w:r>
        <w:rPr>
          <w:rFonts w:ascii="맑은 고딕" w:eastAsia="맑은 고딕" w:hAnsi="맑은 고딕"/>
          <w:lang w:eastAsia="ko-KR"/>
        </w:rPr>
        <w:t xml:space="preserve"> </w:t>
      </w:r>
      <w:r>
        <w:rPr>
          <w:rFonts w:ascii="맑은 고딕" w:eastAsia="맑은 고딕" w:hAnsi="맑은 고딕"/>
          <w:lang w:eastAsia="ko-KR"/>
        </w:rPr>
        <w:t>안내가</w:t>
      </w:r>
      <w:r>
        <w:rPr>
          <w:rFonts w:ascii="맑은 고딕" w:eastAsia="맑은 고딕" w:hAnsi="맑은 고딕"/>
          <w:lang w:eastAsia="ko-KR"/>
        </w:rPr>
        <w:t xml:space="preserve"> </w:t>
      </w:r>
      <w:r>
        <w:rPr>
          <w:rFonts w:ascii="맑은 고딕" w:eastAsia="맑은 고딕" w:hAnsi="맑은 고딕"/>
          <w:lang w:eastAsia="ko-KR"/>
        </w:rPr>
        <w:t>가장</w:t>
      </w:r>
      <w:r>
        <w:rPr>
          <w:rFonts w:ascii="맑은 고딕" w:eastAsia="맑은 고딕" w:hAnsi="맑은 고딕"/>
          <w:lang w:eastAsia="ko-KR"/>
        </w:rPr>
        <w:t xml:space="preserve"> </w:t>
      </w:r>
      <w:r>
        <w:rPr>
          <w:rFonts w:ascii="맑은 고딕" w:eastAsia="맑은 고딕" w:hAnsi="맑은 고딕"/>
          <w:lang w:eastAsia="ko-KR"/>
        </w:rPr>
        <w:t>직접적인</w:t>
      </w:r>
      <w:r>
        <w:rPr>
          <w:rFonts w:ascii="맑은 고딕" w:eastAsia="맑은 고딕" w:hAnsi="맑은 고딕"/>
          <w:lang w:eastAsia="ko-KR"/>
        </w:rPr>
        <w:t xml:space="preserve"> </w:t>
      </w:r>
      <w:r>
        <w:rPr>
          <w:rFonts w:ascii="맑은 고딕" w:eastAsia="맑은 고딕" w:hAnsi="맑은 고딕"/>
          <w:lang w:eastAsia="ko-KR"/>
        </w:rPr>
        <w:t>대응</w:t>
      </w:r>
      <w:r>
        <w:rPr>
          <w:rFonts w:ascii="맑은 고딕" w:eastAsia="맑은 고딕" w:hAnsi="맑은 고딕"/>
          <w:lang w:eastAsia="ko-KR"/>
        </w:rPr>
        <w:t xml:space="preserve"> </w:t>
      </w:r>
      <w:r>
        <w:rPr>
          <w:rFonts w:ascii="맑은 고딕" w:eastAsia="맑은 고딕" w:hAnsi="맑은 고딕"/>
          <w:lang w:eastAsia="ko-KR"/>
        </w:rPr>
        <w:t>전략이</w:t>
      </w:r>
      <w:r>
        <w:rPr>
          <w:rFonts w:ascii="맑은 고딕" w:eastAsia="맑은 고딕" w:hAnsi="맑은 고딕"/>
          <w:lang w:eastAsia="ko-KR"/>
        </w:rPr>
        <w:t xml:space="preserve"> </w:t>
      </w:r>
      <w:r>
        <w:rPr>
          <w:rFonts w:ascii="맑은 고딕" w:eastAsia="맑은 고딕" w:hAnsi="맑은 고딕"/>
          <w:lang w:eastAsia="ko-KR"/>
        </w:rPr>
        <w:t>된다</w:t>
      </w:r>
      <w:r>
        <w:rPr>
          <w:rFonts w:ascii="맑은 고딕" w:eastAsia="맑은 고딕" w:hAnsi="맑은 고딕"/>
          <w:lang w:eastAsia="ko-KR"/>
        </w:rPr>
        <w:t>.</w:t>
      </w:r>
    </w:p>
    <w:p w14:paraId="1D86D3A3" w14:textId="77777777" w:rsidR="004E195F" w:rsidRDefault="003B014A">
      <w:pPr>
        <w:rPr>
          <w:lang w:eastAsia="ko-KR"/>
        </w:rPr>
      </w:pPr>
      <w:r>
        <w:rPr>
          <w:rFonts w:ascii="맑은 고딕" w:eastAsia="맑은 고딕" w:hAnsi="맑은 고딕"/>
          <w:lang w:eastAsia="ko-KR"/>
        </w:rPr>
        <w:br w:type="page"/>
      </w:r>
    </w:p>
    <w:tbl>
      <w:tblPr>
        <w:tblStyle w:val="af9"/>
        <w:tblW w:w="0" w:type="auto"/>
        <w:jc w:val="center"/>
        <w:tblLook w:val="04A0" w:firstRow="1" w:lastRow="0" w:firstColumn="1" w:lastColumn="0" w:noHBand="0" w:noVBand="1"/>
      </w:tblPr>
      <w:tblGrid>
        <w:gridCol w:w="5323"/>
        <w:gridCol w:w="5323"/>
      </w:tblGrid>
      <w:tr w:rsidR="004E195F" w14:paraId="5F011421" w14:textId="77777777">
        <w:trPr>
          <w:cantSplit/>
          <w:jc w:val="center"/>
        </w:trPr>
        <w:tc>
          <w:tcPr>
            <w:tcW w:w="5328" w:type="dxa"/>
            <w:shd w:val="clear" w:color="auto" w:fill="D9EAF7"/>
            <w:vAlign w:val="center"/>
          </w:tcPr>
          <w:p w14:paraId="5871CA3D" w14:textId="77777777" w:rsidR="004E195F" w:rsidRDefault="003B014A">
            <w:pPr>
              <w:spacing w:line="252" w:lineRule="auto"/>
              <w:jc w:val="center"/>
            </w:pPr>
            <w:proofErr w:type="spellStart"/>
            <w:r>
              <w:rPr>
                <w:rFonts w:ascii="맑은 고딕" w:eastAsia="맑은 고딕" w:hAnsi="맑은 고딕"/>
                <w:color w:val="000000"/>
              </w:rPr>
              <w:lastRenderedPageBreak/>
              <w:t>분석</w:t>
            </w:r>
            <w:proofErr w:type="spellEnd"/>
            <w:r>
              <w:rPr>
                <w:rFonts w:ascii="맑은 고딕" w:eastAsia="맑은 고딕" w:hAnsi="맑은 고딕"/>
                <w:color w:val="000000"/>
              </w:rPr>
              <w:t xml:space="preserve"> </w:t>
            </w:r>
            <w:proofErr w:type="spellStart"/>
            <w:r>
              <w:rPr>
                <w:rFonts w:ascii="맑은 고딕" w:eastAsia="맑은 고딕" w:hAnsi="맑은 고딕"/>
                <w:color w:val="000000"/>
              </w:rPr>
              <w:t>단계</w:t>
            </w:r>
            <w:proofErr w:type="spellEnd"/>
          </w:p>
        </w:tc>
        <w:tc>
          <w:tcPr>
            <w:tcW w:w="5328" w:type="dxa"/>
            <w:shd w:val="clear" w:color="auto" w:fill="D9EAF7"/>
            <w:vAlign w:val="center"/>
          </w:tcPr>
          <w:p w14:paraId="20685E94" w14:textId="77777777" w:rsidR="004E195F" w:rsidRDefault="003B014A">
            <w:pPr>
              <w:spacing w:line="252" w:lineRule="auto"/>
              <w:jc w:val="center"/>
            </w:pPr>
            <w:r>
              <w:rPr>
                <w:rFonts w:ascii="맑은 고딕" w:eastAsia="맑은 고딕" w:hAnsi="맑은 고딕"/>
                <w:color w:val="000000"/>
              </w:rPr>
              <w:t>최종</w:t>
            </w:r>
            <w:r>
              <w:rPr>
                <w:rFonts w:ascii="맑은 고딕" w:eastAsia="맑은 고딕" w:hAnsi="맑은 고딕"/>
                <w:color w:val="000000"/>
              </w:rPr>
              <w:t xml:space="preserve"> </w:t>
            </w:r>
            <w:r>
              <w:rPr>
                <w:rFonts w:ascii="맑은 고딕" w:eastAsia="맑은 고딕" w:hAnsi="맑은 고딕"/>
                <w:color w:val="000000"/>
              </w:rPr>
              <w:t>요약</w:t>
            </w:r>
          </w:p>
        </w:tc>
      </w:tr>
      <w:tr w:rsidR="004E195F" w14:paraId="163AB2B1" w14:textId="77777777">
        <w:trPr>
          <w:cantSplit/>
          <w:jc w:val="center"/>
        </w:trPr>
        <w:tc>
          <w:tcPr>
            <w:tcW w:w="5328" w:type="dxa"/>
            <w:vAlign w:val="center"/>
          </w:tcPr>
          <w:p w14:paraId="476E10F3" w14:textId="77777777" w:rsidR="004E195F" w:rsidRDefault="003B014A">
            <w:pPr>
              <w:spacing w:line="252" w:lineRule="auto"/>
            </w:pPr>
            <w:r>
              <w:rPr>
                <w:rFonts w:ascii="맑은 고딕" w:eastAsia="맑은 고딕" w:hAnsi="맑은 고딕"/>
                <w:color w:val="000000"/>
              </w:rPr>
              <w:t>EDA</w:t>
            </w:r>
          </w:p>
        </w:tc>
        <w:tc>
          <w:tcPr>
            <w:tcW w:w="5328" w:type="dxa"/>
            <w:vAlign w:val="center"/>
          </w:tcPr>
          <w:p w14:paraId="648D27BF" w14:textId="77777777" w:rsidR="004E195F" w:rsidRDefault="003B014A">
            <w:pPr>
              <w:spacing w:line="252" w:lineRule="auto"/>
              <w:rPr>
                <w:lang w:eastAsia="ko-KR"/>
              </w:rPr>
            </w:pPr>
            <w:r>
              <w:rPr>
                <w:rFonts w:ascii="맑은 고딕" w:eastAsia="맑은 고딕" w:hAnsi="맑은 고딕"/>
                <w:color w:val="000000"/>
                <w:lang w:eastAsia="ko-KR"/>
              </w:rPr>
              <w:t>계약</w:t>
            </w:r>
            <w:r>
              <w:rPr>
                <w:rFonts w:ascii="맑은 고딕" w:eastAsia="맑은 고딕" w:hAnsi="맑은 고딕"/>
                <w:color w:val="000000"/>
                <w:lang w:eastAsia="ko-KR"/>
              </w:rPr>
              <w:t xml:space="preserve">, </w:t>
            </w:r>
            <w:r>
              <w:rPr>
                <w:rFonts w:ascii="맑은 고딕" w:eastAsia="맑은 고딕" w:hAnsi="맑은 고딕"/>
                <w:color w:val="000000"/>
                <w:lang w:eastAsia="ko-KR"/>
              </w:rPr>
              <w:t>가입</w:t>
            </w:r>
            <w:r>
              <w:rPr>
                <w:rFonts w:ascii="맑은 고딕" w:eastAsia="맑은 고딕" w:hAnsi="맑은 고딕"/>
                <w:color w:val="000000"/>
                <w:lang w:eastAsia="ko-KR"/>
              </w:rPr>
              <w:t xml:space="preserve"> </w:t>
            </w:r>
            <w:r>
              <w:rPr>
                <w:rFonts w:ascii="맑은 고딕" w:eastAsia="맑은 고딕" w:hAnsi="맑은 고딕"/>
                <w:color w:val="000000"/>
                <w:lang w:eastAsia="ko-KR"/>
              </w:rPr>
              <w:t>기간</w:t>
            </w:r>
            <w:r>
              <w:rPr>
                <w:rFonts w:ascii="맑은 고딕" w:eastAsia="맑은 고딕" w:hAnsi="맑은 고딕"/>
                <w:color w:val="000000"/>
                <w:lang w:eastAsia="ko-KR"/>
              </w:rPr>
              <w:t xml:space="preserve">, </w:t>
            </w: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부담이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주요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위험</w:t>
            </w:r>
            <w:r>
              <w:rPr>
                <w:rFonts w:ascii="맑은 고딕" w:eastAsia="맑은 고딕" w:hAnsi="맑은 고딕"/>
                <w:color w:val="000000"/>
                <w:lang w:eastAsia="ko-KR"/>
              </w:rPr>
              <w:t xml:space="preserve"> </w:t>
            </w:r>
            <w:r>
              <w:rPr>
                <w:rFonts w:ascii="맑은 고딕" w:eastAsia="맑은 고딕" w:hAnsi="맑은 고딕"/>
                <w:color w:val="000000"/>
                <w:lang w:eastAsia="ko-KR"/>
              </w:rPr>
              <w:t>후보로</w:t>
            </w:r>
            <w:r>
              <w:rPr>
                <w:rFonts w:ascii="맑은 고딕" w:eastAsia="맑은 고딕" w:hAnsi="맑은 고딕"/>
                <w:color w:val="000000"/>
                <w:lang w:eastAsia="ko-KR"/>
              </w:rPr>
              <w:t xml:space="preserve"> </w:t>
            </w:r>
            <w:r>
              <w:rPr>
                <w:rFonts w:ascii="맑은 고딕" w:eastAsia="맑은 고딕" w:hAnsi="맑은 고딕"/>
                <w:color w:val="000000"/>
                <w:lang w:eastAsia="ko-KR"/>
              </w:rPr>
              <w:t>확인됨</w:t>
            </w:r>
          </w:p>
        </w:tc>
      </w:tr>
      <w:tr w:rsidR="004E195F" w14:paraId="25F637DE" w14:textId="77777777">
        <w:trPr>
          <w:cantSplit/>
          <w:jc w:val="center"/>
        </w:trPr>
        <w:tc>
          <w:tcPr>
            <w:tcW w:w="5328" w:type="dxa"/>
            <w:vAlign w:val="center"/>
          </w:tcPr>
          <w:p w14:paraId="64E5DDC8" w14:textId="77777777" w:rsidR="004E195F" w:rsidRDefault="003B014A">
            <w:pPr>
              <w:spacing w:line="252" w:lineRule="auto"/>
            </w:pPr>
            <w:r>
              <w:rPr>
                <w:rFonts w:ascii="맑은 고딕" w:eastAsia="맑은 고딕" w:hAnsi="맑은 고딕"/>
                <w:color w:val="000000"/>
              </w:rPr>
              <w:t>Decision Tree Segmentation</w:t>
            </w:r>
          </w:p>
        </w:tc>
        <w:tc>
          <w:tcPr>
            <w:tcW w:w="5328" w:type="dxa"/>
            <w:vAlign w:val="center"/>
          </w:tcPr>
          <w:p w14:paraId="617A254F" w14:textId="77777777" w:rsidR="004E195F" w:rsidRDefault="003B014A">
            <w:pPr>
              <w:spacing w:line="252" w:lineRule="auto"/>
              <w:rPr>
                <w:lang w:eastAsia="ko-KR"/>
              </w:rPr>
            </w:pPr>
            <w:r>
              <w:rPr>
                <w:rFonts w:ascii="맑은 고딕" w:eastAsia="맑은 고딕" w:hAnsi="맑은 고딕"/>
                <w:color w:val="000000"/>
                <w:lang w:eastAsia="ko-KR"/>
              </w:rPr>
              <w:t xml:space="preserve">Tree </w:t>
            </w:r>
            <w:r>
              <w:rPr>
                <w:rFonts w:ascii="맑은 고딕" w:eastAsia="맑은 고딕" w:hAnsi="맑은 고딕"/>
                <w:color w:val="000000"/>
                <w:lang w:eastAsia="ko-KR"/>
              </w:rPr>
              <w:t>고위험군은</w:t>
            </w:r>
            <w:r>
              <w:rPr>
                <w:rFonts w:ascii="맑은 고딕" w:eastAsia="맑은 고딕" w:hAnsi="맑은 고딕"/>
                <w:color w:val="000000"/>
                <w:lang w:eastAsia="ko-KR"/>
              </w:rPr>
              <w:t xml:space="preserve"> </w:t>
            </w:r>
            <w:r>
              <w:rPr>
                <w:rFonts w:ascii="맑은 고딕" w:eastAsia="맑은 고딕" w:hAnsi="맑은 고딕"/>
                <w:color w:val="000000"/>
                <w:lang w:eastAsia="ko-KR"/>
              </w:rPr>
              <w:t>테스트</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25.41%</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차지하지만</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전체</w:t>
            </w:r>
            <w:r>
              <w:rPr>
                <w:rFonts w:ascii="맑은 고딕" w:eastAsia="맑은 고딕" w:hAnsi="맑은 고딕"/>
                <w:color w:val="000000"/>
                <w:lang w:eastAsia="ko-KR"/>
              </w:rPr>
              <w:t xml:space="preserve"> </w:t>
            </w:r>
            <w:r>
              <w:rPr>
                <w:rFonts w:ascii="맑은 고딕" w:eastAsia="맑은 고딕" w:hAnsi="맑은 고딕"/>
                <w:color w:val="000000"/>
                <w:lang w:eastAsia="ko-KR"/>
              </w:rPr>
              <w:t>이탈</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고객의</w:t>
            </w:r>
            <w:r>
              <w:rPr>
                <w:rFonts w:ascii="맑은 고딕" w:eastAsia="맑은 고딕" w:hAnsi="맑은 고딕"/>
                <w:color w:val="000000"/>
                <w:lang w:eastAsia="ko-KR"/>
              </w:rPr>
              <w:t xml:space="preserve"> 57.49%</w:t>
            </w:r>
            <w:r>
              <w:rPr>
                <w:rFonts w:ascii="맑은 고딕" w:eastAsia="맑은 고딕" w:hAnsi="맑은 고딕"/>
                <w:color w:val="000000"/>
                <w:lang w:eastAsia="ko-KR"/>
              </w:rPr>
              <w:t>를</w:t>
            </w:r>
            <w:r>
              <w:rPr>
                <w:rFonts w:ascii="맑은 고딕" w:eastAsia="맑은 고딕" w:hAnsi="맑은 고딕"/>
                <w:color w:val="000000"/>
                <w:lang w:eastAsia="ko-KR"/>
              </w:rPr>
              <w:t xml:space="preserve"> </w:t>
            </w:r>
            <w:r>
              <w:rPr>
                <w:rFonts w:ascii="맑은 고딕" w:eastAsia="맑은 고딕" w:hAnsi="맑은 고딕"/>
                <w:color w:val="000000"/>
                <w:lang w:eastAsia="ko-KR"/>
              </w:rPr>
              <w:t>포함함</w:t>
            </w:r>
          </w:p>
        </w:tc>
      </w:tr>
      <w:tr w:rsidR="004E195F" w14:paraId="51C30FCB" w14:textId="77777777">
        <w:trPr>
          <w:cantSplit/>
          <w:jc w:val="center"/>
        </w:trPr>
        <w:tc>
          <w:tcPr>
            <w:tcW w:w="5328" w:type="dxa"/>
            <w:vAlign w:val="center"/>
          </w:tcPr>
          <w:p w14:paraId="71CA1643" w14:textId="77777777" w:rsidR="004E195F" w:rsidRDefault="003B014A">
            <w:pPr>
              <w:spacing w:line="252" w:lineRule="auto"/>
            </w:pPr>
            <w:r>
              <w:rPr>
                <w:rFonts w:ascii="맑은 고딕" w:eastAsia="맑은 고딕" w:hAnsi="맑은 고딕"/>
                <w:color w:val="000000"/>
              </w:rPr>
              <w:t xml:space="preserve">Random Forest / </w:t>
            </w:r>
            <w:proofErr w:type="spellStart"/>
            <w:r>
              <w:rPr>
                <w:rFonts w:ascii="맑은 고딕" w:eastAsia="맑은 고딕" w:hAnsi="맑은 고딕"/>
                <w:color w:val="000000"/>
              </w:rPr>
              <w:t>LightGBM</w:t>
            </w:r>
            <w:proofErr w:type="spellEnd"/>
          </w:p>
        </w:tc>
        <w:tc>
          <w:tcPr>
            <w:tcW w:w="5328" w:type="dxa"/>
            <w:vAlign w:val="center"/>
          </w:tcPr>
          <w:p w14:paraId="70C507A4" w14:textId="77777777" w:rsidR="004E195F" w:rsidRDefault="003B014A">
            <w:pPr>
              <w:spacing w:line="252" w:lineRule="auto"/>
            </w:pPr>
            <w:r>
              <w:rPr>
                <w:rFonts w:ascii="맑은 고딕" w:eastAsia="맑은 고딕" w:hAnsi="맑은 고딕"/>
                <w:color w:val="000000"/>
              </w:rPr>
              <w:t xml:space="preserve">Threshold </w:t>
            </w:r>
            <w:r>
              <w:rPr>
                <w:rFonts w:ascii="맑은 고딕" w:eastAsia="맑은 고딕" w:hAnsi="맑은 고딕"/>
                <w:color w:val="000000"/>
              </w:rPr>
              <w:t>튜닝</w:t>
            </w:r>
            <w:r>
              <w:rPr>
                <w:rFonts w:ascii="맑은 고딕" w:eastAsia="맑은 고딕" w:hAnsi="맑은 고딕"/>
                <w:color w:val="000000"/>
              </w:rPr>
              <w:t xml:space="preserve"> </w:t>
            </w:r>
            <w:r>
              <w:rPr>
                <w:rFonts w:ascii="맑은 고딕" w:eastAsia="맑은 고딕" w:hAnsi="맑은 고딕"/>
                <w:color w:val="000000"/>
              </w:rPr>
              <w:t>후</w:t>
            </w:r>
            <w:r>
              <w:rPr>
                <w:rFonts w:ascii="맑은 고딕" w:eastAsia="맑은 고딕" w:hAnsi="맑은 고딕"/>
                <w:color w:val="000000"/>
              </w:rPr>
              <w:t xml:space="preserve"> Random Forest</w:t>
            </w:r>
            <w:r>
              <w:rPr>
                <w:rFonts w:ascii="맑은 고딕" w:eastAsia="맑은 고딕" w:hAnsi="맑은 고딕"/>
                <w:color w:val="000000"/>
              </w:rPr>
              <w:t>가</w:t>
            </w:r>
            <w:r>
              <w:rPr>
                <w:rFonts w:ascii="맑은 고딕" w:eastAsia="맑은 고딕" w:hAnsi="맑은 고딕"/>
                <w:color w:val="000000"/>
              </w:rPr>
              <w:t xml:space="preserve"> Recall 0.8930</w:t>
            </w:r>
            <w:r>
              <w:rPr>
                <w:rFonts w:ascii="맑은 고딕" w:eastAsia="맑은 고딕" w:hAnsi="맑은 고딕"/>
                <w:color w:val="000000"/>
              </w:rPr>
              <w:t>으로</w:t>
            </w:r>
            <w:r>
              <w:rPr>
                <w:rFonts w:ascii="맑은 고딕" w:eastAsia="맑은 고딕" w:hAnsi="맑은 고딕"/>
                <w:color w:val="000000"/>
              </w:rPr>
              <w:t xml:space="preserve"> </w:t>
            </w:r>
            <w:r>
              <w:rPr>
                <w:rFonts w:ascii="맑은 고딕" w:eastAsia="맑은 고딕" w:hAnsi="맑은 고딕"/>
                <w:color w:val="000000"/>
              </w:rPr>
              <w:t>가장</w:t>
            </w:r>
            <w:r>
              <w:rPr>
                <w:rFonts w:ascii="맑은 고딕" w:eastAsia="맑은 고딕" w:hAnsi="맑은 고딕"/>
                <w:color w:val="000000"/>
              </w:rPr>
              <w:t xml:space="preserve"> </w:t>
            </w:r>
            <w:r>
              <w:rPr>
                <w:rFonts w:ascii="맑은 고딕" w:eastAsia="맑은 고딕" w:hAnsi="맑은 고딕"/>
                <w:color w:val="000000"/>
              </w:rPr>
              <w:t>높은</w:t>
            </w:r>
            <w:r>
              <w:rPr>
                <w:rFonts w:ascii="맑은 고딕" w:eastAsia="맑은 고딕" w:hAnsi="맑은 고딕"/>
                <w:color w:val="000000"/>
              </w:rPr>
              <w:t xml:space="preserve"> </w:t>
            </w:r>
            <w:r>
              <w:rPr>
                <w:rFonts w:ascii="맑은 고딕" w:eastAsia="맑은 고딕" w:hAnsi="맑은 고딕"/>
                <w:color w:val="000000"/>
              </w:rPr>
              <w:t>이탈</w:t>
            </w:r>
            <w:r>
              <w:rPr>
                <w:rFonts w:ascii="맑은 고딕" w:eastAsia="맑은 고딕" w:hAnsi="맑은 고딕"/>
                <w:color w:val="000000"/>
              </w:rPr>
              <w:t xml:space="preserve"> </w:t>
            </w:r>
            <w:r>
              <w:rPr>
                <w:rFonts w:ascii="맑은 고딕" w:eastAsia="맑은 고딕" w:hAnsi="맑은 고딕"/>
                <w:color w:val="000000"/>
              </w:rPr>
              <w:t>탐지</w:t>
            </w:r>
            <w:r>
              <w:rPr>
                <w:rFonts w:ascii="맑은 고딕" w:eastAsia="맑은 고딕" w:hAnsi="맑은 고딕"/>
                <w:color w:val="000000"/>
              </w:rPr>
              <w:t xml:space="preserve"> </w:t>
            </w:r>
            <w:r>
              <w:rPr>
                <w:rFonts w:ascii="맑은 고딕" w:eastAsia="맑은 고딕" w:hAnsi="맑은 고딕"/>
                <w:color w:val="000000"/>
              </w:rPr>
              <w:t>성능을</w:t>
            </w:r>
            <w:r>
              <w:rPr>
                <w:rFonts w:ascii="맑은 고딕" w:eastAsia="맑은 고딕" w:hAnsi="맑은 고딕"/>
                <w:color w:val="000000"/>
              </w:rPr>
              <w:t xml:space="preserve"> </w:t>
            </w:r>
            <w:r>
              <w:rPr>
                <w:rFonts w:ascii="맑은 고딕" w:eastAsia="맑은 고딕" w:hAnsi="맑은 고딕"/>
                <w:color w:val="000000"/>
              </w:rPr>
              <w:t>보임</w:t>
            </w:r>
          </w:p>
        </w:tc>
      </w:tr>
      <w:tr w:rsidR="004E195F" w14:paraId="7888D6D7" w14:textId="77777777">
        <w:trPr>
          <w:cantSplit/>
          <w:jc w:val="center"/>
        </w:trPr>
        <w:tc>
          <w:tcPr>
            <w:tcW w:w="5328" w:type="dxa"/>
            <w:vAlign w:val="center"/>
          </w:tcPr>
          <w:p w14:paraId="4341CA45" w14:textId="77777777" w:rsidR="004E195F" w:rsidRDefault="003B014A">
            <w:pPr>
              <w:spacing w:line="252" w:lineRule="auto"/>
            </w:pPr>
            <w:r>
              <w:rPr>
                <w:rFonts w:ascii="맑은 고딕" w:eastAsia="맑은 고딕" w:hAnsi="맑은 고딕"/>
                <w:color w:val="000000"/>
              </w:rPr>
              <w:t>SHAP / Feature Importance</w:t>
            </w:r>
          </w:p>
        </w:tc>
        <w:tc>
          <w:tcPr>
            <w:tcW w:w="5328" w:type="dxa"/>
            <w:vAlign w:val="center"/>
          </w:tcPr>
          <w:p w14:paraId="4DF985A5" w14:textId="77777777" w:rsidR="004E195F" w:rsidRDefault="003B014A">
            <w:pPr>
              <w:spacing w:line="252" w:lineRule="auto"/>
            </w:pPr>
            <w:r>
              <w:rPr>
                <w:rFonts w:ascii="맑은 고딕" w:eastAsia="맑은 고딕" w:hAnsi="맑은 고딕"/>
                <w:color w:val="000000"/>
              </w:rPr>
              <w:t>Contract, Tenure Months, Internet Service, Online Security, Tech Support</w:t>
            </w:r>
            <w:r>
              <w:rPr>
                <w:rFonts w:ascii="맑은 고딕" w:eastAsia="맑은 고딕" w:hAnsi="맑은 고딕"/>
                <w:color w:val="000000"/>
              </w:rPr>
              <w:t>가</w:t>
            </w:r>
            <w:r>
              <w:rPr>
                <w:rFonts w:ascii="맑은 고딕" w:eastAsia="맑은 고딕" w:hAnsi="맑은 고딕"/>
                <w:color w:val="000000"/>
              </w:rPr>
              <w:t xml:space="preserve"> </w:t>
            </w:r>
            <w:r>
              <w:rPr>
                <w:rFonts w:ascii="맑은 고딕" w:eastAsia="맑은 고딕" w:hAnsi="맑은 고딕"/>
                <w:color w:val="000000"/>
              </w:rPr>
              <w:t>주요</w:t>
            </w:r>
            <w:r>
              <w:rPr>
                <w:rFonts w:ascii="맑은 고딕" w:eastAsia="맑은 고딕" w:hAnsi="맑은 고딕"/>
                <w:color w:val="000000"/>
              </w:rPr>
              <w:t xml:space="preserve"> </w:t>
            </w:r>
            <w:r>
              <w:rPr>
                <w:rFonts w:ascii="맑은 고딕" w:eastAsia="맑은 고딕" w:hAnsi="맑은 고딕"/>
                <w:color w:val="000000"/>
              </w:rPr>
              <w:t>변수로</w:t>
            </w:r>
            <w:r>
              <w:rPr>
                <w:rFonts w:ascii="맑은 고딕" w:eastAsia="맑은 고딕" w:hAnsi="맑은 고딕"/>
                <w:color w:val="000000"/>
              </w:rPr>
              <w:t xml:space="preserve"> </w:t>
            </w:r>
            <w:r>
              <w:rPr>
                <w:rFonts w:ascii="맑은 고딕" w:eastAsia="맑은 고딕" w:hAnsi="맑은 고딕"/>
                <w:color w:val="000000"/>
              </w:rPr>
              <w:t>확인됨</w:t>
            </w:r>
          </w:p>
        </w:tc>
      </w:tr>
      <w:tr w:rsidR="004E195F" w14:paraId="2EFBADCB" w14:textId="77777777">
        <w:trPr>
          <w:cantSplit/>
          <w:jc w:val="center"/>
        </w:trPr>
        <w:tc>
          <w:tcPr>
            <w:tcW w:w="5328" w:type="dxa"/>
            <w:vAlign w:val="center"/>
          </w:tcPr>
          <w:p w14:paraId="34A6F662" w14:textId="77777777" w:rsidR="004E195F" w:rsidRDefault="003B014A">
            <w:pPr>
              <w:spacing w:line="252" w:lineRule="auto"/>
            </w:pPr>
            <w:r>
              <w:rPr>
                <w:rFonts w:ascii="맑은 고딕" w:eastAsia="맑은 고딕" w:hAnsi="맑은 고딕"/>
                <w:color w:val="000000"/>
              </w:rPr>
              <w:t>Retention Strategy</w:t>
            </w:r>
          </w:p>
        </w:tc>
        <w:tc>
          <w:tcPr>
            <w:tcW w:w="5328" w:type="dxa"/>
            <w:vAlign w:val="center"/>
          </w:tcPr>
          <w:p w14:paraId="0446E63F" w14:textId="77777777" w:rsidR="004E195F" w:rsidRDefault="003B014A">
            <w:pPr>
              <w:spacing w:line="252" w:lineRule="auto"/>
              <w:rPr>
                <w:lang w:eastAsia="ko-KR"/>
              </w:rPr>
            </w:pPr>
            <w:r>
              <w:rPr>
                <w:rFonts w:ascii="맑은 고딕" w:eastAsia="맑은 고딕" w:hAnsi="맑은 고딕"/>
                <w:color w:val="000000"/>
                <w:lang w:eastAsia="ko-KR"/>
              </w:rPr>
              <w:t>계약</w:t>
            </w:r>
            <w:r>
              <w:rPr>
                <w:rFonts w:ascii="맑은 고딕" w:eastAsia="맑은 고딕" w:hAnsi="맑은 고딕"/>
                <w:color w:val="000000"/>
                <w:lang w:eastAsia="ko-KR"/>
              </w:rPr>
              <w:t>/</w:t>
            </w:r>
            <w:r>
              <w:rPr>
                <w:rFonts w:ascii="맑은 고딕" w:eastAsia="맑은 고딕" w:hAnsi="맑은 고딕"/>
                <w:color w:val="000000"/>
                <w:lang w:eastAsia="ko-KR"/>
              </w:rPr>
              <w:t>결제</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전환</w:t>
            </w:r>
            <w:r>
              <w:rPr>
                <w:rFonts w:ascii="맑은 고딕" w:eastAsia="맑은 고딕" w:hAnsi="맑은 고딕"/>
                <w:color w:val="000000"/>
                <w:lang w:eastAsia="ko-KR"/>
              </w:rPr>
              <w:t xml:space="preserve">, </w:t>
            </w:r>
            <w:r>
              <w:rPr>
                <w:rFonts w:ascii="맑은 고딕" w:eastAsia="맑은 고딕" w:hAnsi="맑은 고딕"/>
                <w:color w:val="000000"/>
                <w:lang w:eastAsia="ko-KR"/>
              </w:rPr>
              <w:t>초기</w:t>
            </w:r>
            <w:r>
              <w:rPr>
                <w:rFonts w:ascii="맑은 고딕" w:eastAsia="맑은 고딕" w:hAnsi="맑은 고딕"/>
                <w:color w:val="000000"/>
                <w:lang w:eastAsia="ko-KR"/>
              </w:rPr>
              <w:t xml:space="preserve"> </w:t>
            </w:r>
            <w:r>
              <w:rPr>
                <w:rFonts w:ascii="맑은 고딕" w:eastAsia="맑은 고딕" w:hAnsi="맑은 고딕"/>
                <w:color w:val="000000"/>
                <w:lang w:eastAsia="ko-KR"/>
              </w:rPr>
              <w:t>고객</w:t>
            </w:r>
            <w:r>
              <w:rPr>
                <w:rFonts w:ascii="맑은 고딕" w:eastAsia="맑은 고딕" w:hAnsi="맑은 고딕"/>
                <w:color w:val="000000"/>
                <w:lang w:eastAsia="ko-KR"/>
              </w:rPr>
              <w:t xml:space="preserve"> </w:t>
            </w:r>
            <w:proofErr w:type="spellStart"/>
            <w:r>
              <w:rPr>
                <w:rFonts w:ascii="맑은 고딕" w:eastAsia="맑은 고딕" w:hAnsi="맑은 고딕"/>
                <w:color w:val="000000"/>
                <w:lang w:eastAsia="ko-KR"/>
              </w:rPr>
              <w:t>온보딩</w:t>
            </w:r>
            <w:proofErr w:type="spellEnd"/>
            <w:r>
              <w:rPr>
                <w:rFonts w:ascii="맑은 고딕" w:eastAsia="맑은 고딕" w:hAnsi="맑은 고딕"/>
                <w:color w:val="000000"/>
                <w:lang w:eastAsia="ko-KR"/>
              </w:rPr>
              <w:t xml:space="preserve">, </w:t>
            </w:r>
            <w:r>
              <w:rPr>
                <w:rFonts w:ascii="맑은 고딕" w:eastAsia="맑은 고딕" w:hAnsi="맑은 고딕"/>
                <w:color w:val="000000"/>
                <w:lang w:eastAsia="ko-KR"/>
              </w:rPr>
              <w:t>보안</w:t>
            </w:r>
            <w:r>
              <w:rPr>
                <w:rFonts w:ascii="맑은 고딕" w:eastAsia="맑은 고딕" w:hAnsi="맑은 고딕"/>
                <w:color w:val="000000"/>
                <w:lang w:eastAsia="ko-KR"/>
              </w:rPr>
              <w:t>/</w:t>
            </w:r>
            <w:r>
              <w:rPr>
                <w:rFonts w:ascii="맑은 고딕" w:eastAsia="맑은 고딕" w:hAnsi="맑은 고딕"/>
                <w:color w:val="000000"/>
                <w:lang w:eastAsia="ko-KR"/>
              </w:rPr>
              <w:t>지원</w:t>
            </w:r>
            <w:r>
              <w:rPr>
                <w:rFonts w:ascii="맑은 고딕" w:eastAsia="맑은 고딕" w:hAnsi="맑은 고딕"/>
                <w:color w:val="000000"/>
                <w:lang w:eastAsia="ko-KR"/>
              </w:rPr>
              <w:t xml:space="preserve"> </w:t>
            </w:r>
            <w:r>
              <w:rPr>
                <w:rFonts w:ascii="맑은 고딕" w:eastAsia="맑은 고딕" w:hAnsi="맑은 고딕"/>
                <w:color w:val="000000"/>
                <w:lang w:eastAsia="ko-KR"/>
              </w:rPr>
              <w:t>서비스</w:t>
            </w:r>
            <w:r>
              <w:rPr>
                <w:rFonts w:ascii="맑은 고딕" w:eastAsia="맑은 고딕" w:hAnsi="맑은 고딕"/>
                <w:color w:val="000000"/>
                <w:lang w:eastAsia="ko-KR"/>
              </w:rPr>
              <w:t xml:space="preserve"> </w:t>
            </w:r>
            <w:r>
              <w:rPr>
                <w:rFonts w:ascii="맑은 고딕" w:eastAsia="맑은 고딕" w:hAnsi="맑은 고딕"/>
                <w:color w:val="000000"/>
                <w:lang w:eastAsia="ko-KR"/>
              </w:rPr>
              <w:t>번들</w:t>
            </w:r>
            <w:r>
              <w:rPr>
                <w:rFonts w:ascii="맑은 고딕" w:eastAsia="맑은 고딕" w:hAnsi="맑은 고딕"/>
                <w:color w:val="000000"/>
                <w:lang w:eastAsia="ko-KR"/>
              </w:rPr>
              <w:t xml:space="preserve">, </w:t>
            </w:r>
            <w:r>
              <w:rPr>
                <w:rFonts w:ascii="맑은 고딕" w:eastAsia="맑은 고딕" w:hAnsi="맑은 고딕"/>
                <w:color w:val="000000"/>
                <w:lang w:eastAsia="ko-KR"/>
              </w:rPr>
              <w:t>요금</w:t>
            </w:r>
            <w:r>
              <w:rPr>
                <w:rFonts w:ascii="맑은 고딕" w:eastAsia="맑은 고딕" w:hAnsi="맑은 고딕"/>
                <w:color w:val="000000"/>
                <w:lang w:eastAsia="ko-KR"/>
              </w:rPr>
              <w:t xml:space="preserve"> </w:t>
            </w:r>
            <w:r>
              <w:rPr>
                <w:rFonts w:ascii="맑은 고딕" w:eastAsia="맑은 고딕" w:hAnsi="맑은 고딕"/>
                <w:color w:val="000000"/>
                <w:lang w:eastAsia="ko-KR"/>
              </w:rPr>
              <w:t>최적화</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전략</w:t>
            </w:r>
            <w:r>
              <w:rPr>
                <w:rFonts w:ascii="맑은 고딕" w:eastAsia="맑은 고딕" w:hAnsi="맑은 고딕"/>
                <w:color w:val="000000"/>
                <w:lang w:eastAsia="ko-KR"/>
              </w:rPr>
              <w:t xml:space="preserve"> </w:t>
            </w:r>
            <w:r>
              <w:rPr>
                <w:rFonts w:ascii="맑은 고딕" w:eastAsia="맑은 고딕" w:hAnsi="맑은 고딕"/>
                <w:color w:val="000000"/>
                <w:lang w:eastAsia="ko-KR"/>
              </w:rPr>
              <w:t>제안</w:t>
            </w:r>
          </w:p>
        </w:tc>
      </w:tr>
    </w:tbl>
    <w:p w14:paraId="08471359" w14:textId="77777777" w:rsidR="004E195F" w:rsidRDefault="004E195F">
      <w:pPr>
        <w:rPr>
          <w:lang w:eastAsia="ko-KR"/>
        </w:rPr>
      </w:pPr>
    </w:p>
    <w:p w14:paraId="29BE0591" w14:textId="77777777" w:rsidR="004E195F" w:rsidRDefault="003B014A">
      <w:pPr>
        <w:spacing w:after="120"/>
        <w:rPr>
          <w:lang w:eastAsia="ko-KR"/>
        </w:rPr>
      </w:pPr>
      <w:r>
        <w:rPr>
          <w:rFonts w:ascii="맑은 고딕" w:eastAsia="맑은 고딕" w:hAnsi="맑은 고딕"/>
          <w:lang w:eastAsia="ko-KR"/>
        </w:rPr>
        <w:t>최종적으로</w:t>
      </w:r>
      <w:r>
        <w:rPr>
          <w:rFonts w:ascii="맑은 고딕" w:eastAsia="맑은 고딕" w:hAnsi="맑은 고딕"/>
          <w:lang w:eastAsia="ko-KR"/>
        </w:rPr>
        <w:t xml:space="preserve"> </w:t>
      </w:r>
      <w:r>
        <w:rPr>
          <w:rFonts w:ascii="맑은 고딕" w:eastAsia="맑은 고딕" w:hAnsi="맑은 고딕"/>
          <w:lang w:eastAsia="ko-KR"/>
        </w:rPr>
        <w:t>본</w:t>
      </w:r>
      <w:r>
        <w:rPr>
          <w:rFonts w:ascii="맑은 고딕" w:eastAsia="맑은 고딕" w:hAnsi="맑은 고딕"/>
          <w:lang w:eastAsia="ko-KR"/>
        </w:rPr>
        <w:t xml:space="preserve"> </w:t>
      </w:r>
      <w:r>
        <w:rPr>
          <w:rFonts w:ascii="맑은 고딕" w:eastAsia="맑은 고딕" w:hAnsi="맑은 고딕"/>
          <w:lang w:eastAsia="ko-KR"/>
        </w:rPr>
        <w:t>프로젝트는</w:t>
      </w:r>
      <w:r>
        <w:rPr>
          <w:rFonts w:ascii="맑은 고딕" w:eastAsia="맑은 고딕" w:hAnsi="맑은 고딕"/>
          <w:lang w:eastAsia="ko-KR"/>
        </w:rPr>
        <w:t xml:space="preserve"> </w:t>
      </w:r>
      <w:r>
        <w:rPr>
          <w:rFonts w:ascii="맑은 고딕" w:eastAsia="맑은 고딕" w:hAnsi="맑은 고딕"/>
          <w:lang w:eastAsia="ko-KR"/>
        </w:rPr>
        <w:t>계약</w:t>
      </w:r>
      <w:r>
        <w:rPr>
          <w:rFonts w:ascii="맑은 고딕" w:eastAsia="맑은 고딕" w:hAnsi="맑은 고딕"/>
          <w:lang w:eastAsia="ko-KR"/>
        </w:rPr>
        <w:t>/</w:t>
      </w:r>
      <w:r>
        <w:rPr>
          <w:rFonts w:ascii="맑은 고딕" w:eastAsia="맑은 고딕" w:hAnsi="맑은 고딕"/>
          <w:lang w:eastAsia="ko-KR"/>
        </w:rPr>
        <w:t>결제</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짧은</w:t>
      </w:r>
      <w:r>
        <w:rPr>
          <w:rFonts w:ascii="맑은 고딕" w:eastAsia="맑은 고딕" w:hAnsi="맑은 고딕"/>
          <w:lang w:eastAsia="ko-KR"/>
        </w:rPr>
        <w:t xml:space="preserve"> </w:t>
      </w:r>
      <w:r>
        <w:rPr>
          <w:rFonts w:ascii="맑은 고딕" w:eastAsia="맑은 고딕" w:hAnsi="맑은 고딕"/>
          <w:lang w:eastAsia="ko-KR"/>
        </w:rPr>
        <w:t>가입</w:t>
      </w:r>
      <w:r>
        <w:rPr>
          <w:rFonts w:ascii="맑은 고딕" w:eastAsia="맑은 고딕" w:hAnsi="맑은 고딕"/>
          <w:lang w:eastAsia="ko-KR"/>
        </w:rPr>
        <w:t xml:space="preserve"> </w:t>
      </w:r>
      <w:r>
        <w:rPr>
          <w:rFonts w:ascii="맑은 고딕" w:eastAsia="맑은 고딕" w:hAnsi="맑은 고딕"/>
          <w:lang w:eastAsia="ko-KR"/>
        </w:rPr>
        <w:t>기간</w:t>
      </w:r>
      <w:r>
        <w:rPr>
          <w:rFonts w:ascii="맑은 고딕" w:eastAsia="맑은 고딕" w:hAnsi="맑은 고딕"/>
          <w:lang w:eastAsia="ko-KR"/>
        </w:rPr>
        <w:t xml:space="preserve">, </w:t>
      </w:r>
      <w:r>
        <w:rPr>
          <w:rFonts w:ascii="맑은 고딕" w:eastAsia="맑은 고딕" w:hAnsi="맑은 고딕"/>
          <w:lang w:eastAsia="ko-KR"/>
        </w:rPr>
        <w:t>보안</w:t>
      </w:r>
      <w:r>
        <w:rPr>
          <w:rFonts w:ascii="맑은 고딕" w:eastAsia="맑은 고딕" w:hAnsi="맑은 고딕"/>
          <w:lang w:eastAsia="ko-KR"/>
        </w:rPr>
        <w:t>/</w:t>
      </w:r>
      <w:r>
        <w:rPr>
          <w:rFonts w:ascii="맑은 고딕" w:eastAsia="맑은 고딕" w:hAnsi="맑은 고딕"/>
          <w:lang w:eastAsia="ko-KR"/>
        </w:rPr>
        <w:t>지원</w:t>
      </w:r>
      <w:r>
        <w:rPr>
          <w:rFonts w:ascii="맑은 고딕" w:eastAsia="맑은 고딕" w:hAnsi="맑은 고딕"/>
          <w:lang w:eastAsia="ko-KR"/>
        </w:rPr>
        <w:t xml:space="preserve"> </w:t>
      </w:r>
      <w:r>
        <w:rPr>
          <w:rFonts w:ascii="맑은 고딕" w:eastAsia="맑은 고딕" w:hAnsi="맑은 고딕"/>
          <w:lang w:eastAsia="ko-KR"/>
        </w:rPr>
        <w:t>서비스</w:t>
      </w:r>
      <w:r>
        <w:rPr>
          <w:rFonts w:ascii="맑은 고딕" w:eastAsia="맑은 고딕" w:hAnsi="맑은 고딕"/>
          <w:lang w:eastAsia="ko-KR"/>
        </w:rPr>
        <w:t xml:space="preserve"> </w:t>
      </w:r>
      <w:r>
        <w:rPr>
          <w:rFonts w:ascii="맑은 고딕" w:eastAsia="맑은 고딕" w:hAnsi="맑은 고딕"/>
          <w:lang w:eastAsia="ko-KR"/>
        </w:rPr>
        <w:t>이용</w:t>
      </w:r>
      <w:r>
        <w:rPr>
          <w:rFonts w:ascii="맑은 고딕" w:eastAsia="맑은 고딕" w:hAnsi="맑은 고딕"/>
          <w:lang w:eastAsia="ko-KR"/>
        </w:rPr>
        <w:t xml:space="preserve"> </w:t>
      </w:r>
      <w:r>
        <w:rPr>
          <w:rFonts w:ascii="맑은 고딕" w:eastAsia="맑은 고딕" w:hAnsi="맑은 고딕"/>
          <w:lang w:eastAsia="ko-KR"/>
        </w:rPr>
        <w:t>부족</w:t>
      </w:r>
      <w:r>
        <w:rPr>
          <w:rFonts w:ascii="맑은 고딕" w:eastAsia="맑은 고딕" w:hAnsi="맑은 고딕"/>
          <w:lang w:eastAsia="ko-KR"/>
        </w:rPr>
        <w:t xml:space="preserve">, </w:t>
      </w:r>
      <w:r>
        <w:rPr>
          <w:rFonts w:ascii="맑은 고딕" w:eastAsia="맑은 고딕" w:hAnsi="맑은 고딕"/>
          <w:lang w:eastAsia="ko-KR"/>
        </w:rPr>
        <w:t>요금</w:t>
      </w:r>
      <w:r>
        <w:rPr>
          <w:rFonts w:ascii="맑은 고딕" w:eastAsia="맑은 고딕" w:hAnsi="맑은 고딕"/>
          <w:lang w:eastAsia="ko-KR"/>
        </w:rPr>
        <w:t xml:space="preserve"> </w:t>
      </w:r>
      <w:r>
        <w:rPr>
          <w:rFonts w:ascii="맑은 고딕" w:eastAsia="맑은 고딕" w:hAnsi="맑은 고딕"/>
          <w:lang w:eastAsia="ko-KR"/>
        </w:rPr>
        <w:t>부담을</w:t>
      </w:r>
      <w:r>
        <w:rPr>
          <w:rFonts w:ascii="맑은 고딕" w:eastAsia="맑은 고딕" w:hAnsi="맑은 고딕"/>
          <w:lang w:eastAsia="ko-KR"/>
        </w:rPr>
        <w:t xml:space="preserve"> </w:t>
      </w:r>
      <w:r>
        <w:rPr>
          <w:rFonts w:ascii="맑은 고딕" w:eastAsia="맑은 고딕" w:hAnsi="맑은 고딕"/>
          <w:lang w:eastAsia="ko-KR"/>
        </w:rPr>
        <w:t>주요</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위험</w:t>
      </w:r>
      <w:r>
        <w:rPr>
          <w:rFonts w:ascii="맑은 고딕" w:eastAsia="맑은 고딕" w:hAnsi="맑은 고딕"/>
          <w:lang w:eastAsia="ko-KR"/>
        </w:rPr>
        <w:t xml:space="preserve"> </w:t>
      </w:r>
      <w:r>
        <w:rPr>
          <w:rFonts w:ascii="맑은 고딕" w:eastAsia="맑은 고딕" w:hAnsi="맑은 고딕"/>
          <w:lang w:eastAsia="ko-KR"/>
        </w:rPr>
        <w:t>요인으로</w:t>
      </w:r>
      <w:r>
        <w:rPr>
          <w:rFonts w:ascii="맑은 고딕" w:eastAsia="맑은 고딕" w:hAnsi="맑은 고딕"/>
          <w:lang w:eastAsia="ko-KR"/>
        </w:rPr>
        <w:t xml:space="preserve"> </w:t>
      </w:r>
      <w:r>
        <w:rPr>
          <w:rFonts w:ascii="맑은 고딕" w:eastAsia="맑은 고딕" w:hAnsi="맑은 고딕"/>
          <w:lang w:eastAsia="ko-KR"/>
        </w:rPr>
        <w:t>규명하였다</w:t>
      </w:r>
      <w:r>
        <w:rPr>
          <w:rFonts w:ascii="맑은 고딕" w:eastAsia="맑은 고딕" w:hAnsi="맑은 고딕"/>
          <w:lang w:eastAsia="ko-KR"/>
        </w:rPr>
        <w:t>. Random Forest threshold tuning</w:t>
      </w:r>
      <w:r>
        <w:rPr>
          <w:rFonts w:ascii="맑은 고딕" w:eastAsia="맑은 고딕" w:hAnsi="맑은 고딕"/>
          <w:lang w:eastAsia="ko-KR"/>
        </w:rPr>
        <w:t>을</w:t>
      </w:r>
      <w:r>
        <w:rPr>
          <w:rFonts w:ascii="맑은 고딕" w:eastAsia="맑은 고딕" w:hAnsi="맑은 고딕"/>
          <w:lang w:eastAsia="ko-KR"/>
        </w:rPr>
        <w:t xml:space="preserve"> </w:t>
      </w:r>
      <w:r>
        <w:rPr>
          <w:rFonts w:ascii="맑은 고딕" w:eastAsia="맑은 고딕" w:hAnsi="맑은 고딕"/>
          <w:lang w:eastAsia="ko-KR"/>
        </w:rPr>
        <w:t>통해</w:t>
      </w:r>
      <w:r>
        <w:rPr>
          <w:rFonts w:ascii="맑은 고딕" w:eastAsia="맑은 고딕" w:hAnsi="맑은 고딕"/>
          <w:lang w:eastAsia="ko-KR"/>
        </w:rPr>
        <w:t xml:space="preserve"> Recall 0.8930</w:t>
      </w:r>
      <w:r>
        <w:rPr>
          <w:rFonts w:ascii="맑은 고딕" w:eastAsia="맑은 고딕" w:hAnsi="맑은 고딕"/>
          <w:lang w:eastAsia="ko-KR"/>
        </w:rPr>
        <w:t>의</w:t>
      </w:r>
      <w:r>
        <w:rPr>
          <w:rFonts w:ascii="맑은 고딕" w:eastAsia="맑은 고딕" w:hAnsi="맑은 고딕"/>
          <w:lang w:eastAsia="ko-KR"/>
        </w:rPr>
        <w:t xml:space="preserve"> </w:t>
      </w:r>
      <w:r>
        <w:rPr>
          <w:rFonts w:ascii="맑은 고딕" w:eastAsia="맑은 고딕" w:hAnsi="맑은 고딕"/>
          <w:lang w:eastAsia="ko-KR"/>
        </w:rPr>
        <w:t>이탈</w:t>
      </w:r>
      <w:r>
        <w:rPr>
          <w:rFonts w:ascii="맑은 고딕" w:eastAsia="맑은 고딕" w:hAnsi="맑은 고딕"/>
          <w:lang w:eastAsia="ko-KR"/>
        </w:rPr>
        <w:t xml:space="preserve"> </w:t>
      </w:r>
      <w:r>
        <w:rPr>
          <w:rFonts w:ascii="맑은 고딕" w:eastAsia="맑은 고딕" w:hAnsi="맑은 고딕"/>
          <w:lang w:eastAsia="ko-KR"/>
        </w:rPr>
        <w:t>탐지</w:t>
      </w:r>
      <w:r>
        <w:rPr>
          <w:rFonts w:ascii="맑은 고딕" w:eastAsia="맑은 고딕" w:hAnsi="맑은 고딕"/>
          <w:lang w:eastAsia="ko-KR"/>
        </w:rPr>
        <w:t xml:space="preserve"> </w:t>
      </w:r>
      <w:r>
        <w:rPr>
          <w:rFonts w:ascii="맑은 고딕" w:eastAsia="맑은 고딕" w:hAnsi="맑은 고딕"/>
          <w:lang w:eastAsia="ko-KR"/>
        </w:rPr>
        <w:t>모델을</w:t>
      </w:r>
      <w:r>
        <w:rPr>
          <w:rFonts w:ascii="맑은 고딕" w:eastAsia="맑은 고딕" w:hAnsi="맑은 고딕"/>
          <w:lang w:eastAsia="ko-KR"/>
        </w:rPr>
        <w:t xml:space="preserve"> </w:t>
      </w:r>
      <w:r>
        <w:rPr>
          <w:rFonts w:ascii="맑은 고딕" w:eastAsia="맑은 고딕" w:hAnsi="맑은 고딕"/>
          <w:lang w:eastAsia="ko-KR"/>
        </w:rPr>
        <w:t>구축하였고</w:t>
      </w:r>
      <w:r>
        <w:rPr>
          <w:rFonts w:ascii="맑은 고딕" w:eastAsia="맑은 고딕" w:hAnsi="맑은 고딕"/>
          <w:lang w:eastAsia="ko-KR"/>
        </w:rPr>
        <w:t xml:space="preserve">, Decision Tree </w:t>
      </w:r>
      <w:r>
        <w:rPr>
          <w:rFonts w:ascii="맑은 고딕" w:eastAsia="맑은 고딕" w:hAnsi="맑은 고딕"/>
          <w:lang w:eastAsia="ko-KR"/>
        </w:rPr>
        <w:t>세그먼테이션을</w:t>
      </w:r>
      <w:r>
        <w:rPr>
          <w:rFonts w:ascii="맑은 고딕" w:eastAsia="맑은 고딕" w:hAnsi="맑은 고딕"/>
          <w:lang w:eastAsia="ko-KR"/>
        </w:rPr>
        <w:t xml:space="preserve"> </w:t>
      </w:r>
      <w:r>
        <w:rPr>
          <w:rFonts w:ascii="맑은 고딕" w:eastAsia="맑은 고딕" w:hAnsi="맑은 고딕"/>
          <w:lang w:eastAsia="ko-KR"/>
        </w:rPr>
        <w:t>통해</w:t>
      </w:r>
      <w:r>
        <w:rPr>
          <w:rFonts w:ascii="맑은 고딕" w:eastAsia="맑은 고딕" w:hAnsi="맑은 고딕"/>
          <w:lang w:eastAsia="ko-KR"/>
        </w:rPr>
        <w:t xml:space="preserve"> </w:t>
      </w:r>
      <w:r>
        <w:rPr>
          <w:rFonts w:ascii="맑은 고딕" w:eastAsia="맑은 고딕" w:hAnsi="맑은 고딕"/>
          <w:lang w:eastAsia="ko-KR"/>
        </w:rPr>
        <w:t>설명</w:t>
      </w:r>
      <w:r>
        <w:rPr>
          <w:rFonts w:ascii="맑은 고딕" w:eastAsia="맑은 고딕" w:hAnsi="맑은 고딕"/>
          <w:lang w:eastAsia="ko-KR"/>
        </w:rPr>
        <w:t xml:space="preserve"> </w:t>
      </w:r>
      <w:r>
        <w:rPr>
          <w:rFonts w:ascii="맑은 고딕" w:eastAsia="맑은 고딕" w:hAnsi="맑은 고딕"/>
          <w:lang w:eastAsia="ko-KR"/>
        </w:rPr>
        <w:t>가능한</w:t>
      </w:r>
      <w:r>
        <w:rPr>
          <w:rFonts w:ascii="맑은 고딕" w:eastAsia="맑은 고딕" w:hAnsi="맑은 고딕"/>
          <w:lang w:eastAsia="ko-KR"/>
        </w:rPr>
        <w:t xml:space="preserve"> </w:t>
      </w:r>
      <w:r>
        <w:rPr>
          <w:rFonts w:ascii="맑은 고딕" w:eastAsia="맑은 고딕" w:hAnsi="맑은 고딕"/>
          <w:lang w:eastAsia="ko-KR"/>
        </w:rPr>
        <w:t>고위험군을</w:t>
      </w:r>
      <w:r>
        <w:rPr>
          <w:rFonts w:ascii="맑은 고딕" w:eastAsia="맑은 고딕" w:hAnsi="맑은 고딕"/>
          <w:lang w:eastAsia="ko-KR"/>
        </w:rPr>
        <w:t xml:space="preserve"> </w:t>
      </w:r>
      <w:r>
        <w:rPr>
          <w:rFonts w:ascii="맑은 고딕" w:eastAsia="맑은 고딕" w:hAnsi="맑은 고딕"/>
          <w:lang w:eastAsia="ko-KR"/>
        </w:rPr>
        <w:t>정의하였다</w:t>
      </w:r>
      <w:r>
        <w:rPr>
          <w:rFonts w:ascii="맑은 고딕" w:eastAsia="맑은 고딕" w:hAnsi="맑은 고딕"/>
          <w:lang w:eastAsia="ko-KR"/>
        </w:rPr>
        <w:t xml:space="preserve">. </w:t>
      </w:r>
      <w:r>
        <w:rPr>
          <w:rFonts w:ascii="맑은 고딕" w:eastAsia="맑은 고딕" w:hAnsi="맑은 고딕"/>
          <w:lang w:eastAsia="ko-KR"/>
        </w:rPr>
        <w:t>따라서</w:t>
      </w:r>
      <w:r>
        <w:rPr>
          <w:rFonts w:ascii="맑은 고딕" w:eastAsia="맑은 고딕" w:hAnsi="맑은 고딕"/>
          <w:lang w:eastAsia="ko-KR"/>
        </w:rPr>
        <w:t xml:space="preserve"> </w:t>
      </w:r>
      <w:r>
        <w:rPr>
          <w:rFonts w:ascii="맑은 고딕" w:eastAsia="맑은 고딕" w:hAnsi="맑은 고딕"/>
          <w:lang w:eastAsia="ko-KR"/>
        </w:rPr>
        <w:t>본</w:t>
      </w:r>
      <w:r>
        <w:rPr>
          <w:rFonts w:ascii="맑은 고딕" w:eastAsia="맑은 고딕" w:hAnsi="맑은 고딕"/>
          <w:lang w:eastAsia="ko-KR"/>
        </w:rPr>
        <w:t xml:space="preserve"> </w:t>
      </w:r>
      <w:r>
        <w:rPr>
          <w:rFonts w:ascii="맑은 고딕" w:eastAsia="맑은 고딕" w:hAnsi="맑은 고딕"/>
          <w:lang w:eastAsia="ko-KR"/>
        </w:rPr>
        <w:t>프로젝트의</w:t>
      </w:r>
      <w:r>
        <w:rPr>
          <w:rFonts w:ascii="맑은 고딕" w:eastAsia="맑은 고딕" w:hAnsi="맑은 고딕"/>
          <w:lang w:eastAsia="ko-KR"/>
        </w:rPr>
        <w:t xml:space="preserve"> </w:t>
      </w:r>
      <w:r>
        <w:rPr>
          <w:rFonts w:ascii="맑은 고딕" w:eastAsia="맑은 고딕" w:hAnsi="맑은 고딕"/>
          <w:lang w:eastAsia="ko-KR"/>
        </w:rPr>
        <w:t>의미는</w:t>
      </w:r>
      <w:r>
        <w:rPr>
          <w:rFonts w:ascii="맑은 고딕" w:eastAsia="맑은 고딕" w:hAnsi="맑은 고딕"/>
          <w:lang w:eastAsia="ko-KR"/>
        </w:rPr>
        <w:t xml:space="preserve"> </w:t>
      </w:r>
      <w:r>
        <w:rPr>
          <w:rFonts w:ascii="맑은 고딕" w:eastAsia="맑은 고딕" w:hAnsi="맑은 고딕"/>
          <w:lang w:eastAsia="ko-KR"/>
        </w:rPr>
        <w:t>단순한</w:t>
      </w:r>
      <w:r>
        <w:rPr>
          <w:rFonts w:ascii="맑은 고딕" w:eastAsia="맑은 고딕" w:hAnsi="맑은 고딕"/>
          <w:lang w:eastAsia="ko-KR"/>
        </w:rPr>
        <w:t xml:space="preserve"> </w:t>
      </w:r>
      <w:r>
        <w:rPr>
          <w:rFonts w:ascii="맑은 고딕" w:eastAsia="맑은 고딕" w:hAnsi="맑은 고딕"/>
          <w:lang w:eastAsia="ko-KR"/>
        </w:rPr>
        <w:t>분류</w:t>
      </w:r>
      <w:r>
        <w:rPr>
          <w:rFonts w:ascii="맑은 고딕" w:eastAsia="맑은 고딕" w:hAnsi="맑은 고딕"/>
          <w:lang w:eastAsia="ko-KR"/>
        </w:rPr>
        <w:t xml:space="preserve"> </w:t>
      </w:r>
      <w:r>
        <w:rPr>
          <w:rFonts w:ascii="맑은 고딕" w:eastAsia="맑은 고딕" w:hAnsi="맑은 고딕"/>
          <w:lang w:eastAsia="ko-KR"/>
        </w:rPr>
        <w:t>모델</w:t>
      </w:r>
      <w:r>
        <w:rPr>
          <w:rFonts w:ascii="맑은 고딕" w:eastAsia="맑은 고딕" w:hAnsi="맑은 고딕"/>
          <w:lang w:eastAsia="ko-KR"/>
        </w:rPr>
        <w:t xml:space="preserve"> </w:t>
      </w:r>
      <w:r>
        <w:rPr>
          <w:rFonts w:ascii="맑은 고딕" w:eastAsia="맑은 고딕" w:hAnsi="맑은 고딕"/>
          <w:lang w:eastAsia="ko-KR"/>
        </w:rPr>
        <w:t>개발이</w:t>
      </w:r>
      <w:r>
        <w:rPr>
          <w:rFonts w:ascii="맑은 고딕" w:eastAsia="맑은 고딕" w:hAnsi="맑은 고딕"/>
          <w:lang w:eastAsia="ko-KR"/>
        </w:rPr>
        <w:t xml:space="preserve"> </w:t>
      </w:r>
      <w:r>
        <w:rPr>
          <w:rFonts w:ascii="맑은 고딕" w:eastAsia="맑은 고딕" w:hAnsi="맑은 고딕"/>
          <w:lang w:eastAsia="ko-KR"/>
        </w:rPr>
        <w:t>아니라</w:t>
      </w:r>
      <w:r>
        <w:rPr>
          <w:rFonts w:ascii="맑은 고딕" w:eastAsia="맑은 고딕" w:hAnsi="맑은 고딕"/>
          <w:lang w:eastAsia="ko-KR"/>
        </w:rPr>
        <w:t xml:space="preserve">, </w:t>
      </w:r>
      <w:r>
        <w:rPr>
          <w:rFonts w:ascii="맑은 고딕" w:eastAsia="맑은 고딕" w:hAnsi="맑은 고딕"/>
          <w:lang w:eastAsia="ko-KR"/>
        </w:rPr>
        <w:t>예측</w:t>
      </w:r>
      <w:r>
        <w:rPr>
          <w:rFonts w:ascii="맑은 고딕" w:eastAsia="맑은 고딕" w:hAnsi="맑은 고딕"/>
          <w:lang w:eastAsia="ko-KR"/>
        </w:rPr>
        <w:t xml:space="preserve"> </w:t>
      </w:r>
      <w:r>
        <w:rPr>
          <w:rFonts w:ascii="맑은 고딕" w:eastAsia="맑은 고딕" w:hAnsi="맑은 고딕"/>
          <w:lang w:eastAsia="ko-KR"/>
        </w:rPr>
        <w:t>결과를</w:t>
      </w:r>
      <w:r>
        <w:rPr>
          <w:rFonts w:ascii="맑은 고딕" w:eastAsia="맑은 고딕" w:hAnsi="맑은 고딕"/>
          <w:lang w:eastAsia="ko-KR"/>
        </w:rPr>
        <w:t xml:space="preserve"> </w:t>
      </w:r>
      <w:r>
        <w:rPr>
          <w:rFonts w:ascii="맑은 고딕" w:eastAsia="맑은 고딕" w:hAnsi="맑은 고딕"/>
          <w:lang w:eastAsia="ko-KR"/>
        </w:rPr>
        <w:t>실제</w:t>
      </w:r>
      <w:r>
        <w:rPr>
          <w:rFonts w:ascii="맑은 고딕" w:eastAsia="맑은 고딕" w:hAnsi="맑은 고딕"/>
          <w:lang w:eastAsia="ko-KR"/>
        </w:rPr>
        <w:t xml:space="preserve"> </w:t>
      </w:r>
      <w:proofErr w:type="spellStart"/>
      <w:r>
        <w:rPr>
          <w:rFonts w:ascii="맑은 고딕" w:eastAsia="맑은 고딕" w:hAnsi="맑은 고딕"/>
          <w:lang w:eastAsia="ko-KR"/>
        </w:rPr>
        <w:t>리텐션</w:t>
      </w:r>
      <w:proofErr w:type="spellEnd"/>
      <w:r>
        <w:rPr>
          <w:rFonts w:ascii="맑은 고딕" w:eastAsia="맑은 고딕" w:hAnsi="맑은 고딕"/>
          <w:lang w:eastAsia="ko-KR"/>
        </w:rPr>
        <w:t xml:space="preserve"> </w:t>
      </w:r>
      <w:r>
        <w:rPr>
          <w:rFonts w:ascii="맑은 고딕" w:eastAsia="맑은 고딕" w:hAnsi="맑은 고딕"/>
          <w:lang w:eastAsia="ko-KR"/>
        </w:rPr>
        <w:t>전략으로</w:t>
      </w:r>
      <w:r>
        <w:rPr>
          <w:rFonts w:ascii="맑은 고딕" w:eastAsia="맑은 고딕" w:hAnsi="맑은 고딕"/>
          <w:lang w:eastAsia="ko-KR"/>
        </w:rPr>
        <w:t xml:space="preserve"> </w:t>
      </w:r>
      <w:r>
        <w:rPr>
          <w:rFonts w:ascii="맑은 고딕" w:eastAsia="맑은 고딕" w:hAnsi="맑은 고딕"/>
          <w:lang w:eastAsia="ko-KR"/>
        </w:rPr>
        <w:t>연결했다는</w:t>
      </w:r>
      <w:r>
        <w:rPr>
          <w:rFonts w:ascii="맑은 고딕" w:eastAsia="맑은 고딕" w:hAnsi="맑은 고딕"/>
          <w:lang w:eastAsia="ko-KR"/>
        </w:rPr>
        <w:t xml:space="preserve"> </w:t>
      </w:r>
      <w:r>
        <w:rPr>
          <w:rFonts w:ascii="맑은 고딕" w:eastAsia="맑은 고딕" w:hAnsi="맑은 고딕"/>
          <w:lang w:eastAsia="ko-KR"/>
        </w:rPr>
        <w:t>점에</w:t>
      </w:r>
      <w:r>
        <w:rPr>
          <w:rFonts w:ascii="맑은 고딕" w:eastAsia="맑은 고딕" w:hAnsi="맑은 고딕"/>
          <w:lang w:eastAsia="ko-KR"/>
        </w:rPr>
        <w:t xml:space="preserve"> </w:t>
      </w:r>
      <w:r>
        <w:rPr>
          <w:rFonts w:ascii="맑은 고딕" w:eastAsia="맑은 고딕" w:hAnsi="맑은 고딕"/>
          <w:lang w:eastAsia="ko-KR"/>
        </w:rPr>
        <w:t>있다</w:t>
      </w:r>
      <w:r>
        <w:rPr>
          <w:rFonts w:ascii="맑은 고딕" w:eastAsia="맑은 고딕" w:hAnsi="맑은 고딕"/>
          <w:lang w:eastAsia="ko-KR"/>
        </w:rPr>
        <w:t>.</w:t>
      </w:r>
    </w:p>
    <w:sectPr w:rsidR="004E195F"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나눔고딕">
    <w:panose1 w:val="020D0604000000000000"/>
    <w:charset w:val="81"/>
    <w:family w:val="modern"/>
    <w:pitch w:val="variable"/>
    <w:sig w:usb0="900002A7" w:usb1="2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6231963">
    <w:abstractNumId w:val="8"/>
  </w:num>
  <w:num w:numId="2" w16cid:durableId="913197168">
    <w:abstractNumId w:val="6"/>
  </w:num>
  <w:num w:numId="3" w16cid:durableId="826360081">
    <w:abstractNumId w:val="5"/>
  </w:num>
  <w:num w:numId="4" w16cid:durableId="1653483934">
    <w:abstractNumId w:val="4"/>
  </w:num>
  <w:num w:numId="5" w16cid:durableId="732580382">
    <w:abstractNumId w:val="7"/>
  </w:num>
  <w:num w:numId="6" w16cid:durableId="558370325">
    <w:abstractNumId w:val="3"/>
  </w:num>
  <w:num w:numId="7" w16cid:durableId="1522208236">
    <w:abstractNumId w:val="2"/>
  </w:num>
  <w:num w:numId="8" w16cid:durableId="1482193381">
    <w:abstractNumId w:val="1"/>
  </w:num>
  <w:num w:numId="9" w16cid:durableId="57933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14A"/>
    <w:rsid w:val="004E195F"/>
    <w:rsid w:val="00607059"/>
    <w:rsid w:val="00706C69"/>
    <w:rsid w:val="0080472F"/>
    <w:rsid w:val="00834886"/>
    <w:rsid w:val="00836BCF"/>
    <w:rsid w:val="009C4F29"/>
    <w:rsid w:val="00AA1D8D"/>
    <w:rsid w:val="00B47730"/>
    <w:rsid w:val="00C03619"/>
    <w:rsid w:val="00C576F6"/>
    <w:rsid w:val="00C95E58"/>
    <w:rsid w:val="00CB0664"/>
    <w:rsid w:val="00CB2768"/>
    <w:rsid w:val="00D7598C"/>
    <w:rsid w:val="00E070A4"/>
    <w:rsid w:val="00F42C24"/>
    <w:rsid w:val="00FC5CF0"/>
    <w:rsid w:val="00FC693F"/>
    <w:rsid w:val="00FE46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F938"/>
  <w14:defaultImageDpi w14:val="300"/>
  <w15:docId w15:val="{3F483A24-4D9D-4CBC-9A77-F83D654D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3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Pages>
  <Words>4591</Words>
  <Characters>26175</Characters>
  <Application>Microsoft Office Word</Application>
  <DocSecurity>0</DocSecurity>
  <Lines>218</Lines>
  <Paragraphs>61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정헌 조</cp:lastModifiedBy>
  <cp:revision>10</cp:revision>
  <dcterms:created xsi:type="dcterms:W3CDTF">2026-07-01T17:51:00Z</dcterms:created>
  <dcterms:modified xsi:type="dcterms:W3CDTF">2026-07-01T18:05:00Z</dcterms:modified>
  <cp:category/>
</cp:coreProperties>
</file>