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AE22" w14:textId="304ED413" w:rsidR="00E32CD4" w:rsidRDefault="00E32CD4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Adnotacje deklarujemy w pakiecie </w:t>
      </w:r>
      <w:proofErr w:type="spellStart"/>
      <w:r w:rsidRPr="00E32CD4">
        <w:rPr>
          <w:b/>
          <w:bCs/>
          <w:u w:val="single"/>
          <w:lang w:val="pl-PL"/>
        </w:rPr>
        <w:t>org.example.annotations</w:t>
      </w:r>
      <w:proofErr w:type="spellEnd"/>
    </w:p>
    <w:p w14:paraId="3A769C0B" w14:textId="3FF766F5" w:rsidR="0084592B" w:rsidRPr="00506CD4" w:rsidRDefault="0084592B">
      <w:pPr>
        <w:rPr>
          <w:b/>
          <w:bCs/>
          <w:lang w:val="pl-PL"/>
        </w:rPr>
      </w:pPr>
      <w:r w:rsidRPr="00506CD4">
        <w:rPr>
          <w:b/>
          <w:bCs/>
          <w:lang w:val="pl-PL"/>
        </w:rPr>
        <w:t>Adnotacje:</w:t>
      </w:r>
    </w:p>
    <w:p w14:paraId="2B2069A2" w14:textId="34725021" w:rsidR="0084592B" w:rsidRDefault="0084592B" w:rsidP="008459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@NotNull</w:t>
      </w:r>
    </w:p>
    <w:p w14:paraId="2078E186" w14:textId="5506788C" w:rsidR="0084592B" w:rsidRDefault="0084592B" w:rsidP="00845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Służy by sprawdzić, czy pole w obiekcie nie jest typu </w:t>
      </w:r>
      <w:proofErr w:type="spellStart"/>
      <w:r>
        <w:rPr>
          <w:lang w:val="pl-PL"/>
        </w:rPr>
        <w:t>null</w:t>
      </w:r>
      <w:proofErr w:type="spellEnd"/>
    </w:p>
    <w:p w14:paraId="64BD7261" w14:textId="1C6F5A02" w:rsidR="0084592B" w:rsidRPr="00A94EAF" w:rsidRDefault="00A94EAF" w:rsidP="00845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</w:t>
      </w:r>
      <w:r w:rsidR="0084592B" w:rsidRPr="00A94EAF">
        <w:rPr>
          <w:lang w:val="pl-PL"/>
        </w:rPr>
        <w:t>omyśln</w:t>
      </w:r>
      <w:r w:rsidRPr="00A94EAF">
        <w:rPr>
          <w:lang w:val="pl-PL"/>
        </w:rPr>
        <w:t>a wiadomość o błędzie (</w:t>
      </w:r>
      <w:proofErr w:type="spellStart"/>
      <w:r w:rsidRPr="00A94EAF">
        <w:rPr>
          <w:lang w:val="pl-PL"/>
        </w:rPr>
        <w:t>message</w:t>
      </w:r>
      <w:proofErr w:type="spellEnd"/>
      <w:r w:rsidRPr="00A94EAF">
        <w:rPr>
          <w:lang w:val="pl-PL"/>
        </w:rPr>
        <w:t>)</w:t>
      </w:r>
      <w:r w:rsidR="0084592B" w:rsidRPr="00A94EAF">
        <w:rPr>
          <w:lang w:val="pl-PL"/>
        </w:rPr>
        <w:t xml:space="preserve">: „field </w:t>
      </w:r>
      <w:proofErr w:type="spellStart"/>
      <w:r w:rsidR="0084592B" w:rsidRPr="00A94EAF">
        <w:rPr>
          <w:lang w:val="pl-PL"/>
        </w:rPr>
        <w:t>is</w:t>
      </w:r>
      <w:proofErr w:type="spellEnd"/>
      <w:r w:rsidR="0084592B" w:rsidRPr="00A94EAF">
        <w:rPr>
          <w:lang w:val="pl-PL"/>
        </w:rPr>
        <w:t xml:space="preserve"> </w:t>
      </w:r>
      <w:proofErr w:type="spellStart"/>
      <w:r w:rsidR="0084592B" w:rsidRPr="00A94EAF">
        <w:rPr>
          <w:lang w:val="pl-PL"/>
        </w:rPr>
        <w:t>null</w:t>
      </w:r>
      <w:proofErr w:type="spellEnd"/>
      <w:r w:rsidR="0084592B" w:rsidRPr="00A94EAF">
        <w:rPr>
          <w:lang w:val="pl-PL"/>
        </w:rPr>
        <w:t>”</w:t>
      </w:r>
    </w:p>
    <w:p w14:paraId="3612613C" w14:textId="539AE1A4" w:rsidR="0084592B" w:rsidRDefault="0084592B" w:rsidP="0084592B">
      <w:pPr>
        <w:pStyle w:val="Akapitzlist"/>
        <w:numPr>
          <w:ilvl w:val="0"/>
          <w:numId w:val="1"/>
        </w:numPr>
      </w:pPr>
      <w:r>
        <w:t>@Regex</w:t>
      </w:r>
    </w:p>
    <w:p w14:paraId="77CF2A6A" w14:textId="48F940F5" w:rsidR="0084592B" w:rsidRDefault="0084592B" w:rsidP="0084592B">
      <w:pPr>
        <w:pStyle w:val="Akapitzlist"/>
        <w:numPr>
          <w:ilvl w:val="1"/>
          <w:numId w:val="1"/>
        </w:numPr>
        <w:rPr>
          <w:lang w:val="pl-PL"/>
        </w:rPr>
      </w:pPr>
      <w:r w:rsidRPr="0084592B">
        <w:rPr>
          <w:lang w:val="pl-PL"/>
        </w:rPr>
        <w:t>Sprawdza czy pole typu string p</w:t>
      </w:r>
      <w:r>
        <w:rPr>
          <w:lang w:val="pl-PL"/>
        </w:rPr>
        <w:t xml:space="preserve">asuje do wzorca </w:t>
      </w:r>
      <w:proofErr w:type="spellStart"/>
      <w:r>
        <w:rPr>
          <w:lang w:val="pl-PL"/>
        </w:rPr>
        <w:t>regex</w:t>
      </w:r>
      <w:proofErr w:type="spellEnd"/>
      <w:r>
        <w:rPr>
          <w:lang w:val="pl-PL"/>
        </w:rPr>
        <w:t xml:space="preserve"> </w:t>
      </w:r>
    </w:p>
    <w:p w14:paraId="1D3DCA40" w14:textId="4E435052" w:rsidR="0084592B" w:rsidRDefault="0084592B" w:rsidP="0084592B">
      <w:pPr>
        <w:pStyle w:val="Akapitzlist"/>
        <w:numPr>
          <w:ilvl w:val="2"/>
          <w:numId w:val="1"/>
        </w:numPr>
        <w:rPr>
          <w:lang w:val="pl-PL"/>
        </w:rPr>
      </w:pPr>
      <w:r w:rsidRPr="0084592B">
        <w:rPr>
          <w:lang w:val="pl-PL"/>
        </w:rPr>
        <w:t xml:space="preserve">Np Email </w:t>
      </w:r>
      <w:hyperlink r:id="rId5" w:history="1">
        <w:r w:rsidRPr="0084592B">
          <w:rPr>
            <w:rStyle w:val="Hipercze"/>
            <w:lang w:val="pl-PL"/>
          </w:rPr>
          <w:t>jan@wp.pl</w:t>
        </w:r>
      </w:hyperlink>
      <w:r w:rsidRPr="0084592B">
        <w:rPr>
          <w:lang w:val="pl-PL"/>
        </w:rPr>
        <w:t xml:space="preserve"> pasuje do</w:t>
      </w:r>
      <w:r>
        <w:rPr>
          <w:lang w:val="pl-PL"/>
        </w:rPr>
        <w:t xml:space="preserve"> wzorca:</w:t>
      </w:r>
      <w:r w:rsidRPr="0084592B">
        <w:rPr>
          <w:lang w:val="pl-PL"/>
        </w:rPr>
        <w:t xml:space="preserve"> ^\w+@[a-</w:t>
      </w:r>
      <w:proofErr w:type="spellStart"/>
      <w:r w:rsidRPr="0084592B">
        <w:rPr>
          <w:lang w:val="pl-PL"/>
        </w:rPr>
        <w:t>zA</w:t>
      </w:r>
      <w:proofErr w:type="spellEnd"/>
      <w:r w:rsidRPr="0084592B">
        <w:rPr>
          <w:lang w:val="pl-PL"/>
        </w:rPr>
        <w:t>-Z_]+?\.[a-</w:t>
      </w:r>
      <w:proofErr w:type="spellStart"/>
      <w:r w:rsidRPr="0084592B">
        <w:rPr>
          <w:lang w:val="pl-PL"/>
        </w:rPr>
        <w:t>zA</w:t>
      </w:r>
      <w:proofErr w:type="spellEnd"/>
      <w:r w:rsidRPr="0084592B">
        <w:rPr>
          <w:lang w:val="pl-PL"/>
        </w:rPr>
        <w:t>-Z]{2,3}$</w:t>
      </w:r>
    </w:p>
    <w:p w14:paraId="30A7622F" w14:textId="0FD4D6B7" w:rsidR="0084592B" w:rsidRDefault="00A94EAF" w:rsidP="00845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D</w:t>
      </w:r>
      <w:r w:rsidRPr="00A94EAF">
        <w:rPr>
          <w:lang w:val="pl-PL"/>
        </w:rPr>
        <w:t>omyślna wiadomość o błędzie (</w:t>
      </w:r>
      <w:proofErr w:type="spellStart"/>
      <w:r w:rsidRPr="00A94EAF">
        <w:rPr>
          <w:lang w:val="pl-PL"/>
        </w:rPr>
        <w:t>message</w:t>
      </w:r>
      <w:proofErr w:type="spellEnd"/>
      <w:r w:rsidRPr="00A94EAF">
        <w:rPr>
          <w:lang w:val="pl-PL"/>
        </w:rPr>
        <w:t xml:space="preserve">): </w:t>
      </w:r>
      <w:r w:rsidR="0084592B">
        <w:rPr>
          <w:lang w:val="pl-PL"/>
        </w:rPr>
        <w:t>„</w:t>
      </w:r>
      <w:proofErr w:type="spellStart"/>
      <w:r w:rsidR="0084592B">
        <w:rPr>
          <w:lang w:val="pl-PL"/>
        </w:rPr>
        <w:t>regex</w:t>
      </w:r>
      <w:proofErr w:type="spellEnd"/>
      <w:r w:rsidR="0084592B">
        <w:rPr>
          <w:lang w:val="pl-PL"/>
        </w:rPr>
        <w:t xml:space="preserve"> error”</w:t>
      </w:r>
    </w:p>
    <w:p w14:paraId="6FB9E6D0" w14:textId="600B9FD8" w:rsidR="0084592B" w:rsidRDefault="0084592B" w:rsidP="0084592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@Range</w:t>
      </w:r>
    </w:p>
    <w:p w14:paraId="39001A54" w14:textId="18F46BA8" w:rsidR="0084592B" w:rsidRDefault="0084592B" w:rsidP="0084592B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Sprawdza czy liczba jest z zadeklarowanego zakresu</w:t>
      </w:r>
    </w:p>
    <w:p w14:paraId="50BC728E" w14:textId="688B4064" w:rsidR="0084592B" w:rsidRPr="0084592B" w:rsidRDefault="002B71B4" w:rsidP="0084592B">
      <w:pPr>
        <w:pStyle w:val="Akapitzlist"/>
        <w:numPr>
          <w:ilvl w:val="1"/>
          <w:numId w:val="1"/>
        </w:numPr>
      </w:pPr>
      <w:r>
        <w:rPr>
          <w:lang w:val="pl-PL"/>
        </w:rPr>
        <w:t>W</w:t>
      </w:r>
      <w:r w:rsidRPr="00A94EAF">
        <w:rPr>
          <w:lang w:val="pl-PL"/>
        </w:rPr>
        <w:t>iadomość o błędzie (</w:t>
      </w:r>
      <w:proofErr w:type="spellStart"/>
      <w:r w:rsidRPr="00A94EAF">
        <w:rPr>
          <w:lang w:val="pl-PL"/>
        </w:rPr>
        <w:t>message</w:t>
      </w:r>
      <w:proofErr w:type="spellEnd"/>
      <w:r w:rsidRPr="00A94EAF">
        <w:rPr>
          <w:lang w:val="pl-PL"/>
        </w:rPr>
        <w:t>)</w:t>
      </w:r>
      <w:r>
        <w:rPr>
          <w:lang w:val="pl-PL"/>
        </w:rPr>
        <w:t xml:space="preserve"> </w:t>
      </w:r>
      <w:r w:rsidR="0084592B">
        <w:rPr>
          <w:lang w:val="pl-PL"/>
        </w:rPr>
        <w:t>jest generowan</w:t>
      </w:r>
      <w:r>
        <w:rPr>
          <w:lang w:val="pl-PL"/>
        </w:rPr>
        <w:t>a</w:t>
      </w:r>
      <w:r w:rsidR="0084592B">
        <w:rPr>
          <w:lang w:val="pl-PL"/>
        </w:rPr>
        <w:t xml:space="preserve"> na podstawie zakresu liczb np. </w:t>
      </w:r>
      <w:r w:rsidR="0084592B" w:rsidRPr="0084592B">
        <w:t>„number is out of range [0,10]”</w:t>
      </w:r>
    </w:p>
    <w:p w14:paraId="7DCC6344" w14:textId="6D7898E7" w:rsidR="0084592B" w:rsidRPr="00506CD4" w:rsidRDefault="0084592B" w:rsidP="0084592B">
      <w:pPr>
        <w:rPr>
          <w:b/>
          <w:bCs/>
        </w:rPr>
      </w:pPr>
      <w:r w:rsidRPr="00506CD4">
        <w:rPr>
          <w:b/>
          <w:bCs/>
        </w:rPr>
        <w:t>Validator:</w:t>
      </w:r>
    </w:p>
    <w:p w14:paraId="11C40444" w14:textId="77777777" w:rsidR="00506CD4" w:rsidRDefault="0084592B" w:rsidP="0084592B">
      <w:pPr>
        <w:rPr>
          <w:lang w:val="pl-PL"/>
        </w:rPr>
      </w:pPr>
      <w:r>
        <w:tab/>
      </w:r>
      <w:r w:rsidRPr="0084592B">
        <w:rPr>
          <w:lang w:val="pl-PL"/>
        </w:rPr>
        <w:t xml:space="preserve">Klasa z </w:t>
      </w:r>
      <w:proofErr w:type="spellStart"/>
      <w:r w:rsidRPr="0084592B">
        <w:rPr>
          <w:lang w:val="pl-PL"/>
        </w:rPr>
        <w:t>motodą</w:t>
      </w:r>
      <w:proofErr w:type="spellEnd"/>
      <w:r w:rsidRPr="0084592B">
        <w:rPr>
          <w:lang w:val="pl-PL"/>
        </w:rPr>
        <w:t xml:space="preserve"> </w:t>
      </w:r>
      <w:proofErr w:type="spellStart"/>
      <w:r w:rsidRPr="0084592B">
        <w:rPr>
          <w:lang w:val="pl-PL"/>
        </w:rPr>
        <w:t>validate</w:t>
      </w:r>
      <w:proofErr w:type="spellEnd"/>
    </w:p>
    <w:p w14:paraId="468EC6D6" w14:textId="21B2AB69" w:rsidR="0084592B" w:rsidRDefault="0084592B" w:rsidP="00506CD4">
      <w:pPr>
        <w:pStyle w:val="Akapitzlist"/>
        <w:numPr>
          <w:ilvl w:val="0"/>
          <w:numId w:val="4"/>
        </w:numPr>
        <w:rPr>
          <w:lang w:val="pl-PL"/>
        </w:rPr>
      </w:pPr>
      <w:r w:rsidRPr="00506CD4">
        <w:rPr>
          <w:lang w:val="pl-PL"/>
        </w:rPr>
        <w:t xml:space="preserve"> sprawdza czy obiekt klasy jest poprawnie wypełniony danymi</w:t>
      </w:r>
    </w:p>
    <w:p w14:paraId="5E66AA6B" w14:textId="2DF5F9AA" w:rsidR="00506CD4" w:rsidRPr="00506CD4" w:rsidRDefault="00506CD4" w:rsidP="00506CD4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Zwraca obiekt typu </w:t>
      </w:r>
      <w:proofErr w:type="spellStart"/>
      <w:r>
        <w:rPr>
          <w:lang w:val="pl-PL"/>
        </w:rPr>
        <w:t>ValidationResult</w:t>
      </w:r>
      <w:proofErr w:type="spellEnd"/>
    </w:p>
    <w:p w14:paraId="1BE230B2" w14:textId="7858B8FF" w:rsidR="0084592B" w:rsidRPr="00506CD4" w:rsidRDefault="0084592B" w:rsidP="0084592B">
      <w:pPr>
        <w:rPr>
          <w:b/>
          <w:bCs/>
          <w:lang w:val="pl-PL"/>
        </w:rPr>
      </w:pPr>
      <w:proofErr w:type="spellStart"/>
      <w:r w:rsidRPr="00506CD4">
        <w:rPr>
          <w:b/>
          <w:bCs/>
          <w:lang w:val="pl-PL"/>
        </w:rPr>
        <w:t>ValidationResult</w:t>
      </w:r>
      <w:proofErr w:type="spellEnd"/>
      <w:r w:rsidRPr="00506CD4">
        <w:rPr>
          <w:b/>
          <w:bCs/>
          <w:lang w:val="pl-PL"/>
        </w:rPr>
        <w:t>:</w:t>
      </w:r>
    </w:p>
    <w:p w14:paraId="7EBE10C9" w14:textId="60D9F511" w:rsidR="0084592B" w:rsidRDefault="0084592B" w:rsidP="0084592B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validatedObject</w:t>
      </w:r>
      <w:proofErr w:type="spellEnd"/>
      <w:r>
        <w:rPr>
          <w:lang w:val="pl-PL"/>
        </w:rPr>
        <w:t>: obiekt poddany procesowi walidacji</w:t>
      </w:r>
    </w:p>
    <w:p w14:paraId="249B82E4" w14:textId="540D5785" w:rsidR="0084592B" w:rsidRDefault="0084592B" w:rsidP="0084592B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isValid</w:t>
      </w:r>
      <w:proofErr w:type="spellEnd"/>
      <w:r>
        <w:rPr>
          <w:lang w:val="pl-PL"/>
        </w:rPr>
        <w:t>: flaga mówiąca czy obiekt jest poprawnie zdefiniowany (</w:t>
      </w:r>
      <w:proofErr w:type="spellStart"/>
      <w:r>
        <w:rPr>
          <w:lang w:val="pl-PL"/>
        </w:rPr>
        <w:t>true</w:t>
      </w:r>
      <w:proofErr w:type="spellEnd"/>
      <w:r>
        <w:rPr>
          <w:lang w:val="pl-PL"/>
        </w:rPr>
        <w:t xml:space="preserve">- poprawny, </w:t>
      </w:r>
      <w:proofErr w:type="spellStart"/>
      <w:r>
        <w:rPr>
          <w:lang w:val="pl-PL"/>
        </w:rPr>
        <w:t>false</w:t>
      </w:r>
      <w:proofErr w:type="spellEnd"/>
      <w:r>
        <w:rPr>
          <w:lang w:val="pl-PL"/>
        </w:rPr>
        <w:t>- niepoprawny)</w:t>
      </w:r>
    </w:p>
    <w:p w14:paraId="1FD89BDD" w14:textId="77777777" w:rsidR="00506CD4" w:rsidRDefault="0084592B" w:rsidP="0084592B">
      <w:pPr>
        <w:pStyle w:val="Akapitzlist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notValidFields</w:t>
      </w:r>
      <w:proofErr w:type="spellEnd"/>
      <w:r>
        <w:rPr>
          <w:lang w:val="pl-PL"/>
        </w:rPr>
        <w:t>: mapa (słownik) którego kluczem jest nazwa pola które jest niepoprawne, a wartością jest lista wiadomości o błędach</w:t>
      </w:r>
      <w:r w:rsidR="00506CD4">
        <w:rPr>
          <w:lang w:val="pl-PL"/>
        </w:rPr>
        <w:t xml:space="preserve"> np.</w:t>
      </w:r>
    </w:p>
    <w:p w14:paraId="41C4491A" w14:textId="77777777" w:rsidR="00506CD4" w:rsidRDefault="00506CD4" w:rsidP="00506CD4">
      <w:pPr>
        <w:pStyle w:val="Akapitzlist"/>
        <w:numPr>
          <w:ilvl w:val="1"/>
          <w:numId w:val="2"/>
        </w:numPr>
        <w:rPr>
          <w:lang w:val="pl-PL"/>
        </w:rPr>
      </w:pPr>
      <w:proofErr w:type="spellStart"/>
      <w:r>
        <w:rPr>
          <w:lang w:val="pl-PL"/>
        </w:rPr>
        <w:t>name</w:t>
      </w:r>
      <w:proofErr w:type="spellEnd"/>
      <w:r>
        <w:rPr>
          <w:lang w:val="pl-PL"/>
        </w:rPr>
        <w:t xml:space="preserve">: </w:t>
      </w:r>
    </w:p>
    <w:p w14:paraId="5C3CC2E0" w14:textId="7DEE807D" w:rsidR="00506CD4" w:rsidRPr="00506CD4" w:rsidRDefault="00506CD4" w:rsidP="00506CD4">
      <w:pPr>
        <w:ind w:left="1620"/>
        <w:rPr>
          <w:lang w:val="pl-PL"/>
        </w:rPr>
      </w:pPr>
      <w:r w:rsidRPr="00506CD4">
        <w:rPr>
          <w:lang w:val="pl-PL"/>
        </w:rPr>
        <w:t xml:space="preserve">field </w:t>
      </w:r>
      <w:proofErr w:type="spellStart"/>
      <w:r w:rsidRPr="00506CD4">
        <w:rPr>
          <w:lang w:val="pl-PL"/>
        </w:rPr>
        <w:t>is</w:t>
      </w:r>
      <w:proofErr w:type="spellEnd"/>
      <w:r w:rsidRPr="00506CD4">
        <w:rPr>
          <w:lang w:val="pl-PL"/>
        </w:rPr>
        <w:t xml:space="preserve"> </w:t>
      </w:r>
      <w:proofErr w:type="spellStart"/>
      <w:r w:rsidRPr="00506CD4">
        <w:rPr>
          <w:lang w:val="pl-PL"/>
        </w:rPr>
        <w:t>null</w:t>
      </w:r>
      <w:proofErr w:type="spellEnd"/>
    </w:p>
    <w:p w14:paraId="07EF0623" w14:textId="77777777" w:rsidR="00506CD4" w:rsidRDefault="00506CD4" w:rsidP="00506CD4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email: </w:t>
      </w:r>
    </w:p>
    <w:p w14:paraId="0414A434" w14:textId="77777777" w:rsidR="00506CD4" w:rsidRPr="00506CD4" w:rsidRDefault="00506CD4" w:rsidP="00506CD4">
      <w:pPr>
        <w:ind w:left="1620"/>
        <w:rPr>
          <w:lang w:val="pl-PL"/>
        </w:rPr>
      </w:pPr>
      <w:r w:rsidRPr="00506CD4">
        <w:rPr>
          <w:lang w:val="pl-PL"/>
        </w:rPr>
        <w:t xml:space="preserve">field </w:t>
      </w:r>
      <w:proofErr w:type="spellStart"/>
      <w:r w:rsidRPr="00506CD4">
        <w:rPr>
          <w:lang w:val="pl-PL"/>
        </w:rPr>
        <w:t>is</w:t>
      </w:r>
      <w:proofErr w:type="spellEnd"/>
      <w:r w:rsidRPr="00506CD4">
        <w:rPr>
          <w:lang w:val="pl-PL"/>
        </w:rPr>
        <w:t xml:space="preserve"> </w:t>
      </w:r>
      <w:proofErr w:type="spellStart"/>
      <w:r w:rsidRPr="00506CD4">
        <w:rPr>
          <w:lang w:val="pl-PL"/>
        </w:rPr>
        <w:t>null</w:t>
      </w:r>
      <w:proofErr w:type="spellEnd"/>
    </w:p>
    <w:p w14:paraId="1EE3701F" w14:textId="65338A0F" w:rsidR="0084592B" w:rsidRDefault="00506CD4" w:rsidP="00506CD4">
      <w:pPr>
        <w:ind w:left="1620"/>
      </w:pPr>
      <w:r w:rsidRPr="00506CD4">
        <w:t>email should b</w:t>
      </w:r>
      <w:r>
        <w:t>e</w:t>
      </w:r>
      <w:r w:rsidRPr="00506CD4">
        <w:t xml:space="preserve"> in c</w:t>
      </w:r>
      <w:r>
        <w:t>orrect format</w:t>
      </w:r>
    </w:p>
    <w:p w14:paraId="0544518C" w14:textId="463D8159" w:rsidR="00506CD4" w:rsidRDefault="00506CD4" w:rsidP="00506CD4">
      <w:pPr>
        <w:pStyle w:val="Akapitzlist"/>
        <w:numPr>
          <w:ilvl w:val="0"/>
          <w:numId w:val="3"/>
        </w:numPr>
      </w:pPr>
      <w:r>
        <w:t xml:space="preserve">number: </w:t>
      </w:r>
    </w:p>
    <w:p w14:paraId="5B52FB1D" w14:textId="327C59A5" w:rsidR="00506CD4" w:rsidRDefault="00506CD4" w:rsidP="00506CD4">
      <w:pPr>
        <w:ind w:left="1440"/>
      </w:pPr>
      <w:r>
        <w:t xml:space="preserve">     number is out of range [0,10]</w:t>
      </w:r>
    </w:p>
    <w:p w14:paraId="6787E794" w14:textId="63CC1465" w:rsidR="00506CD4" w:rsidRPr="00506CD4" w:rsidRDefault="00506CD4" w:rsidP="00506CD4">
      <w:pPr>
        <w:ind w:left="1440"/>
      </w:pPr>
      <w:r>
        <w:tab/>
      </w:r>
    </w:p>
    <w:p w14:paraId="73D2C02E" w14:textId="0A72D01C" w:rsidR="0084592B" w:rsidRPr="00506CD4" w:rsidRDefault="0084592B" w:rsidP="0084592B">
      <w:r w:rsidRPr="00506CD4">
        <w:t xml:space="preserve"> </w:t>
      </w:r>
    </w:p>
    <w:p w14:paraId="71A66B88" w14:textId="77777777" w:rsidR="0084592B" w:rsidRPr="00506CD4" w:rsidRDefault="0084592B" w:rsidP="0084592B"/>
    <w:sectPr w:rsidR="0084592B" w:rsidRPr="0050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7EAC"/>
    <w:multiLevelType w:val="hybridMultilevel"/>
    <w:tmpl w:val="24181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E11FD"/>
    <w:multiLevelType w:val="hybridMultilevel"/>
    <w:tmpl w:val="B99E5F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91DBF"/>
    <w:multiLevelType w:val="hybridMultilevel"/>
    <w:tmpl w:val="BCCA0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31DBA"/>
    <w:multiLevelType w:val="hybridMultilevel"/>
    <w:tmpl w:val="BCAE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2B"/>
    <w:rsid w:val="002B71B4"/>
    <w:rsid w:val="00506CD4"/>
    <w:rsid w:val="0084592B"/>
    <w:rsid w:val="00A94EAF"/>
    <w:rsid w:val="00C377A7"/>
    <w:rsid w:val="00E3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F472"/>
  <w15:chartTrackingRefBased/>
  <w15:docId w15:val="{5B1013E6-E2BC-4119-BD8A-399D3401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59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459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5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n@wp.p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289814FB200EB4B97406E2EA5E61D95" ma:contentTypeVersion="2" ma:contentTypeDescription="Utwórz nowy dokument." ma:contentTypeScope="" ma:versionID="1fd190769dce2952c82ed271a33b8616">
  <xsd:schema xmlns:xsd="http://www.w3.org/2001/XMLSchema" xmlns:xs="http://www.w3.org/2001/XMLSchema" xmlns:p="http://schemas.microsoft.com/office/2006/metadata/properties" xmlns:ns2="c1d624e6-6501-4bd6-989a-6864dc24fb3d" targetNamespace="http://schemas.microsoft.com/office/2006/metadata/properties" ma:root="true" ma:fieldsID="68e1e6397f1ea6f73424d6cbcbdabd1e" ns2:_="">
    <xsd:import namespace="c1d624e6-6501-4bd6-989a-6864dc24f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624e6-6501-4bd6-989a-6864dc24f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3B2BE-5C98-492C-9DA0-23CC0A1087BB}"/>
</file>

<file path=customXml/itemProps2.xml><?xml version="1.0" encoding="utf-8"?>
<ds:datastoreItem xmlns:ds="http://schemas.openxmlformats.org/officeDocument/2006/customXml" ds:itemID="{967A4304-C5B5-4025-9E6D-092CCC475EE5}"/>
</file>

<file path=customXml/itemProps3.xml><?xml version="1.0" encoding="utf-8"?>
<ds:datastoreItem xmlns:ds="http://schemas.openxmlformats.org/officeDocument/2006/customXml" ds:itemID="{3DE12103-3C08-4E61-A0D0-B1BC9728CB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Urbanowicz</dc:creator>
  <cp:keywords/>
  <dc:description/>
  <cp:lastModifiedBy>Adam Urbanowicz</cp:lastModifiedBy>
  <cp:revision>5</cp:revision>
  <dcterms:created xsi:type="dcterms:W3CDTF">2021-10-15T11:39:00Z</dcterms:created>
  <dcterms:modified xsi:type="dcterms:W3CDTF">2021-10-15T13:42:00Z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0x0101009289814FB200EB4B97406E2EA5E61D95</vt:lpwstr>
  </property>
</Properties>
</file>