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algebry liniowej i geometrii analitycznej; powtórzenie materiału przed kolokwiami; ćwiczenie obliczeń macierzowych i wektorowych.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 terminach macierzy i 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 " Algebra i geometria analityczna. Definicje, twierdzenia, wzory.", wydanie z 2021 roku i nowsze.2. T. Jurlewicz, Z. Skoczylas, "Algebra liniowa 2. Definicje, twierdzenia, wzory.", 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 "Algebra i geometria analityczna. Przykłady i zadania", wydanie z 2021 roku i nowsze.4. T. Jurlewicz, Z. Skoczylas, "Algebra liniowa 2. 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