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Język hiszpański – Lektorat 3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03.03.2026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HIS3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Gdańsku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lektorat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Studium Języków Obcych 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2.4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15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0.6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Suma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75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Cwiczenia: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analiza tekstów z dyskusją, metoda projektów (projekt praktyczny), praca w grupach, dyskusja, rozwiązywanie zadań, burza mózgów, mind map praca grupowa nad projektem z wykorzystaniem nowoczesnych technik informatycznych, warsztaty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Obecność na zajęciach – max. 2 nieusprawiedliwione nieobecności w semestrze.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Prace pisemne – min. jedna praca na semestr.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Kolokwia/testy/kartkówki na podstawie opracowanego materiału – min. 2 na semestr.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Wypowiedź ustna (o rodzaju decyduje lektor).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Przygotowywanie prac domowych oraz aktywne uczestnictwo w zajęciach.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Kryteria zaliczenia: uzyskanie przynajmniej 51% możliwych punktów za prace pisemne/testy oraz pozytywna (min. 3.0) ocena łączna za pozostałe formy.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Obecność na zajęciach – max. 2 nieusprawiedliwione nieobecności w semestrze.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Prace pisemne – min. jedna praca na semestr.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Kolokwia/testy/kartkówki na podstawie opracowanego materiału – min. 2 na semestr.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Wypowiedź ustna (o rodzaju decyduje lektor).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Przygotowywanie prac domowych oraz aktywne uczestnictwo w zajęciach.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Kryteria zaliczenia: uzyskanie przynajmniej 51% możliwych punktów za prace pisemne/testy oraz pozytywna (min. 3.0) ocena łączna za pozostałe formy.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Język hiszpański LEK2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Znajomość języka hiszpańskiego na poziomie A2.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Nauczanie języka hiszpańskiego na poziomie A2+. Student opanowuje język w stopniu pozwalającym na opisywanie przeszłych wydarzeń, wyrażanie planów na przyszłość, komunikację w środowisku zawodowym. Kurs obejmuje czasy przeszłe, słownictwo z obszaru zdrowia i podróży oraz elementy kultury krajów hiszpańskojęzycznych.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Spanish language instruction at the A2+ level. Students acquire language skills enabling them to describe past events, express future plans, and communicate in a professional environment. The course covers past tenses, vocabulary related to health and travel, and elements of the culture of Spanish-speaking countries.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Zdrowie – części ciała, symptomy, choroby, odczucia fizyczne. Czasownik doler, estar (opis stanu zdrowia).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Zdrowie – wizyta u lekarza, środki lecznicze. Peryfrazy konieczności: deber/tener que + bezokolicznik. Tryb rozkazujący (tú i usted). Hiszpańska służba zdrowia.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Czynności codzienne i czynności zakończone w bliskiej przeszłości – Pretérito Perfecto Compuesto. Imiesłów bierny regularny. Okoliczniki czasu.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Przeżycia i doświadczenia – opisywanie dnia w przeszłości. Pretérito Perfecto Compuesto: imiesłów bierny nieregularny.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Doświadczenia życiowe – Pretérito Perfecto Simple, czasowniki regularne. Wyrażanie częstotliwości w przeszłości. Przyimki: en, desde, hace …años.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Opisywanie weekendu w czasie przeszłym – Pretérito Perfecto Simple, czasowniki nieregularne. Sporty ekstremalne i podróże.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Rozmowa kwalifikacyjna, pisanie CV, kształcenie wyższe i zdolności zawodowe.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Wakacje – podróżowanie, zakwaterowanie, transport. Wyrażanie planów na przyszłość. Kolokwium zaliczeniowe.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M. Spychała-Wawrzyniak, X. Pascual López, A. Dudziak-Szukała, A. Kaźmierczak, J.C. García González, Descubre 2, Wydawnictwo DRACO, 2020.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J. Fernandez, R. Fernández Jódar, X. Pascual López, Praktyczna gramatyka języka hiszpańskiego, Wydawnictwo DRACO, 2019.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D. Vargas Vargas, Vocabulario en acción A1-A2, Wydawnictwo DRACO, 2023.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https://www.profedeele.es/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https://www.ver-taal.com/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https://www.rae.es/ – Słownik języka hiszpańskiego.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konstruować proste wypowiedzi pisemne i ustne w języku hiszpańskim z wykorzystaniem opracowań dydaktycznych zgodnie z zasadami przewidzianymi dla danej formy.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posługiwać się językiem hiszpańskim w mowie i piśmie na poziomie A2+.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permanentnego doskonalenia kompetencji językowych w celach zawodowych.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ciągłego samokształcenia własnych kompetencji językowych oraz dostrzega potrzebę podejmowania inicjatyw w dziedzinach biznesowych.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