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Statystyczna analiza danych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SAD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Monika Wrzosek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68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analiza zbiorów danych statystycznych; ćwiczenia z narzędzi statystycznych (R, Python); przygotowanie do kolokwiów laboratoryjnych i egzaminu pisemnego.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egzamin pisemny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Analiza matematyczna, Programowanie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rachunku różniczkowego i całkowego, podstawy programowania.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ze sposobami prezentacji i analizy danych oraz narzędziami modelowania probabilistycznego; przedstawienie metod statystyki matematycznej i wnioskowania statystycznego oraz nabycieprzez studentów praktycznych umiejętności wykorzystania oprogramowania do statystycznej analizy danych.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methods of data presentation and analysis as well as probabilistic modeling tools; to present methods of mathematical statistics and statistical inference; and to equip students with practical skills in using software for statistical data analysis.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Prawdopodobieństwo klasyczne i warunkowe. Niezależność zdarzeń. Prawdopodobieństwo całkowite. Wzór Bayesa. Niezawodność systemu.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dyskretne, dystrybuanta, wartość oczekiwana i wariancja. Rozkłady dwumianowy, ujemny dwumianowy i Poissona.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ciągłe, gęstość, dystrybuanta, wartość oczekiwana i wariancja. Rozkłady jednostajny, geometryczny, wykładniczy, gamma i normalny. Centralne twierdzenie graniczne.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dwuwymiarowa. Rozkłady brzegowe. Niezależność zmiennych losowych.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Zastosowania metody Monte Carlo.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procesów stochastycznych. Łańcuchy Markowa.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teorii kolejek.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Statystyka opisowa.Miary położenia, rozproszenia, asymetrii, koncentracji.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Estymacja punktowa i przedziałowa parametrów rozkładów.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hipotez statystycznych.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 regresji liniowej.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Michael Baron, Probability and Statistics for Computer Scientists, 3rd edition. American University Chapman &amp; Hall/CRC, 2019.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Koronacki J., Mielniczuk J., Statystyka dla studentów kierunków technicznych i przyrodniczych, WNT,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Plucińska A., Pluciński E., Probabilistyka, PWN, 2017.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probabilistyki i statystyki: rozkłady prawdopodobieństwa, procesy stochastyczne, łańcuchy Markowa, teorię kolejek i metody Monte Carlo w kontekście zastosowań informatycznych. [K_W12]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statystycznej analizy danych: estymację parametryczną i nieparametryczną, testowanie hipotez, regresję liniową i podstawy analizy bayesowskiej. [K_W12]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zastosować aparat matematyczny statystyki do analizy danych informatycznych, implementować modele probabilistyczne i interpretować wyniki analiz statystycznych. [K_U07]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narzędziami analityki danych (Python: NumPy, SciPy, pandas, matplotlib) do eksploracji i wizualizacji danych oraz budowy podstawowych modeli predykcyjnych. [K_U07]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zastosowania metod statystycznych w analizie danych na rzecz rozwiązywania problemów naukowych i inżynierskich. [K_K01]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uczenia się przez całe życie, aktualizując wiedzę z zakresu statystyki i analizy danych.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