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Administracja systemami operacyjnymi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konfiguracja środowiska wirtualnego z systemem Windows Server; wykonywanie zadań administracyjnych (Active Directory, GPO, DNS, DHCP) poza zajęciami; przygotowanie sprawozdań z laboratoriów.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podstawy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obsługi terminala oraz podstawy działania systemów operacyjnych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komputerowe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z zakresu funkcjonowania sieci LAN/WAN, adresacja IP, działanie DNS, działanie DHCP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przekazanie wiedzy i rozwinięcie umiejętności z zakresu administracji systemami IT w środowisku korporacyjnym, w szczególności instalacji, konfiguracji i zarządzania systemem Windows Server oraz usługami sieciowymi, z uwzględnieniem aspektów bezpieczeństwa i automatyzacji.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provide knowledge and develop skills in IT systems administration in a corporate environment, in particular the installation, configuration, and management of Windows Server and network services, with consideration of security and automation aspects.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systemów serwerowych i administracji IT w środowisku korporacyjnym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Wirtualizacja środowiska serwerowego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i edycje systemu Windows Server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systemu, konfiguracja początkowa oraz aktualizacje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lokalnymi użytkownikami, grupami i uprawnieniami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plików NTFS, udostępnianie zasobów, uprawnienia do plików i folderów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usług katalogowych i domenowych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i konfiguracja Active Directory Domain Services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Struktura domen, jednostki organizacyjne (OU), kontrolery domeny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użytkownikami, grupami oraz komputerami w domenie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Zasady grup (Group Policy) – tworzenie i wdrażanie polityk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Usługi sieciowe: DNS, DHCP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Role serwera: serwer plików, drukarek, podstawowe usługi aplikacyjne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systemu, zarządzanie usługami, procesami i zdarzeniami systemowymi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Polityki zabezpieczeń, zapora, aktualizacje, kopie zapasowe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zdalne i narzędzia administracyjne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administracyjne, dokumentacja i rozwiązywanie problemów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wysokiej dostępności i ciągłości działania usług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B. Desmond, J. Richards, R. Allen – Designing, Deploying, and Running Active Directory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Moskowitz – Group Policy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https://learn.microsoft.com/pl-pl/training/modules/introduction-to-ad-ds/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https://learn.microsoft.com/pl-pl/training/paths/administer-active-directory-domain-services/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dotyczącą architektury systemu Windows Server, jego ról i usług oraz zasad instalacji, konfiguracji i aktualizacji systemu serwerowego.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koncepcję domeny, kontrolera domeny, usług Active Directory, DNS i DHCP oraz mechanizmów zarządzania użytkownikami, grupami i uprawnieniami.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podstawy bezpieczeństwa systemów serwerowych, polityk zabezpieczeń, kopii zapasowych i odtwarzania 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zasady wirtualizacji, monitorowania wydajności oraz automatyzacji.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instalować i konfigurować system Windows Server w środowisku fizycznym i wirtualnym.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Konfiguruje domenę oraz usługi katalogowe i sieciowe, zarządza kontami użytkowników, grupami i politykami GPO.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Wdraża usługi plikowe i sieciowe, monitoruje działanie systemu oraz diagnozuje i usuwa typowe problemy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Wykonuje kopie zapasowe, odtwarza dane oraz automatyzuje zadania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Stosuje mechanizmy zabezpieczeń w celu ochrony danych i infrastruktury.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samodzielnej i zespołowej pracy przy utrzymaniu infrastruktury serwerowej.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Przejawia odpowiedzialność za bezpieczeństwo danych, ciągłość działania systemów i poprawność 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