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Statystyczna analiza danych 2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SAD2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Monika Wrzosek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1.0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51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2.0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analiza zbiorów danych statystycznych; ćwiczenia z narzędzi statystycznych (R, Python); przygotowanie do kolokwiów laboratoryjnych i egzaminu pisemnego.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Analiza matematyczna, Programowanie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rachunku różniczkowego i całkowego, podstawy programowania.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ze sposobami prezentacji i analizy danych oraz narzędziami modelowania probabilistycznego; przedstawienie metod statystyki matematycznej i wnioskowania statystycznego oraz nabycieprzez studentów praktycznych umiejętności wykorzystania oprogramowania do statystycznej analizy danych.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methods of data presentation and analysis as well as probabilistic modeling tools; to present methods of mathematical statistics and statistical inference; and to equip students with practical skills in using software for statistical data analysis.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Statystyka opisowa.Miary położenia, rozproszenia, asymetrii, koncentracji.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Estymacja punktowa i przedziałowa parametrów rozkładów.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hipotez statystycznych.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 regresji liniowej.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Michael Baron, Probability and Statistics for Computer Scientists, 3rd edition. American University Chapman &amp; Hall/CRC, 2019.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Koronacki J., Mielniczuk J., Statystyka dla studentów kierunków technicznych i przyrodniczych, WNT,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Plucińska A., Pluciński E., Probabilistyka, PWN, 2017.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probabilistyki i statystyki: rozkłady prawdopodobieństwa, procesy stochastyczne, łańcuchy Markowa, teorię kolejek i metody Monte Carlo w kontekście zastosowań informatycznych.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statystycznej analizy danych: estymację parametryczną i nieparametryczną, testowanie hipotez, regresję liniową i podstawy analizy bayesowskiej. [K_W12]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aparat matematyczny statystyki do analizy danych informatycznych, implementować modele probabilistyczne i interpretować wyniki analiz statystycznych.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narzędziami analityki danych (Python: NumPy, SciPy, pandas, matplotlib) do eksploracji i wizualizacji danych oraz budowy podstawowych modeli predykcyjnych. [K_U07]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metod statystycznych w analizie danych na rzecz rozwiązywania problemów naukowych i inżynierskich.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przez całe życie, aktualizując wiedzę z zakresu statystyki i analizy danych.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