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– Lektorat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LEK2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hiszpańskiego na poziomie A2.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na poziomie A2+. Student opanowuje język w stopniu pozwalającym na opisywanie przeszłych wydarzeń, wyrażanie planów na przyszłość, komunikację w środowisku zawodowym. Kurs obejmuje czasy przeszłe, słownictwo z obszaru zdrowia i podróży oraz elementy kultury krajów hiszpańskojęzycznych.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Descubre 2, Wydawnictwo DRACO,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https://www.profedeele.es/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https://www.ver-taal.com/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https://www.rae.es/ – Słownik języka hiszpańskiego.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hiszpańskim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A2+.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