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z programowania platform sprzętowych (mikrokontrolery, FPGA); testowanie działania oprogramowania; przygotowanie dokumentacji i prezentacji.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