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77072" w14:textId="77777777" w:rsidR="00416C68" w:rsidRPr="00D411C5" w:rsidRDefault="00416C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a3"/>
        <w:tblpPr w:leftFromText="141" w:rightFromText="141" w:vertAnchor="text" w:tblpY="1"/>
        <w:tblW w:w="9090" w:type="dxa"/>
        <w:tblInd w:w="0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Look w:val="0600" w:firstRow="0" w:lastRow="0" w:firstColumn="0" w:lastColumn="0" w:noHBand="1" w:noVBand="1"/>
      </w:tblPr>
      <w:tblGrid>
        <w:gridCol w:w="2962"/>
        <w:gridCol w:w="1134"/>
        <w:gridCol w:w="44"/>
        <w:gridCol w:w="1620"/>
        <w:gridCol w:w="585"/>
        <w:gridCol w:w="2745"/>
      </w:tblGrid>
      <w:tr w:rsidR="00D411C5" w:rsidRPr="00D411C5" w14:paraId="42446253" w14:textId="77777777" w:rsidTr="6E670DF4">
        <w:trPr>
          <w:trHeight w:val="538"/>
        </w:trPr>
        <w:tc>
          <w:tcPr>
            <w:tcW w:w="6345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7176FE92" w14:textId="77777777" w:rsidR="00217171" w:rsidRPr="00D411C5" w:rsidRDefault="00217171" w:rsidP="00217171">
            <w:pPr>
              <w:rPr>
                <w:b/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7D110D63" w14:textId="77777777" w:rsidR="00217171" w:rsidRPr="00D411C5" w:rsidRDefault="00217171" w:rsidP="00217171">
            <w:pPr>
              <w:rPr>
                <w:b/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>Kierunek: INFORMATYKA</w:t>
            </w:r>
          </w:p>
          <w:p w14:paraId="2F993340" w14:textId="123B93F7" w:rsidR="00217171" w:rsidRPr="00D411C5" w:rsidRDefault="00217171" w:rsidP="00217171">
            <w:pPr>
              <w:rPr>
                <w:b/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 xml:space="preserve">Profil: </w:t>
            </w:r>
            <w:r w:rsidRPr="00D411C5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74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8FD0D82" w14:textId="77777777" w:rsidR="00217171" w:rsidRPr="00D411C5" w:rsidRDefault="00217171" w:rsidP="00217171">
            <w:pPr>
              <w:rPr>
                <w:b/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 xml:space="preserve">Tryb studiów: </w:t>
            </w:r>
            <w:r w:rsidRPr="00D411C5">
              <w:rPr>
                <w:sz w:val="20"/>
                <w:szCs w:val="20"/>
              </w:rPr>
              <w:t>stacjonarny</w:t>
            </w:r>
          </w:p>
          <w:p w14:paraId="495E5089" w14:textId="7EFC164E" w:rsidR="00217171" w:rsidRPr="00D411C5" w:rsidRDefault="00217171" w:rsidP="00217171">
            <w:pPr>
              <w:rPr>
                <w:sz w:val="20"/>
                <w:szCs w:val="20"/>
              </w:rPr>
            </w:pPr>
            <w:r w:rsidRPr="00D411C5">
              <w:rPr>
                <w:b/>
                <w:bCs/>
                <w:sz w:val="20"/>
                <w:szCs w:val="20"/>
              </w:rPr>
              <w:t>Wersja z dnia:</w:t>
            </w:r>
            <w:r w:rsidRPr="00D411C5">
              <w:rPr>
                <w:sz w:val="20"/>
                <w:szCs w:val="20"/>
              </w:rPr>
              <w:t xml:space="preserve"> 15.02.2025</w:t>
            </w:r>
          </w:p>
        </w:tc>
      </w:tr>
      <w:tr w:rsidR="00D411C5" w:rsidRPr="00D411C5" w14:paraId="1CB26197" w14:textId="77777777" w:rsidTr="6E670DF4">
        <w:trPr>
          <w:trHeight w:val="538"/>
        </w:trPr>
        <w:tc>
          <w:tcPr>
            <w:tcW w:w="6345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47CD9BA" w14:textId="77777777" w:rsidR="00416C68" w:rsidRPr="00D411C5" w:rsidRDefault="00000000">
            <w:pPr>
              <w:rPr>
                <w:b/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>Nazwa przedmiotu:</w:t>
            </w:r>
          </w:p>
          <w:p w14:paraId="54B98AA9" w14:textId="77777777" w:rsidR="00416C68" w:rsidRPr="00D411C5" w:rsidRDefault="00000000">
            <w:pPr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  <w:highlight w:val="white"/>
              </w:rPr>
              <w:t>Zarządzanie projektem informatycznym</w:t>
            </w:r>
          </w:p>
        </w:tc>
        <w:tc>
          <w:tcPr>
            <w:tcW w:w="274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D096A48" w14:textId="77777777" w:rsidR="00416C68" w:rsidRPr="00D411C5" w:rsidRDefault="00000000">
            <w:pPr>
              <w:rPr>
                <w:b/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>Kod przedmiotu:</w:t>
            </w:r>
          </w:p>
          <w:p w14:paraId="1D3F33C9" w14:textId="77777777" w:rsidR="00416C68" w:rsidRPr="00D411C5" w:rsidRDefault="00000000">
            <w:pPr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ZPR</w:t>
            </w:r>
          </w:p>
        </w:tc>
      </w:tr>
      <w:tr w:rsidR="00D411C5" w:rsidRPr="00D411C5" w14:paraId="0A1AC5C6" w14:textId="77777777" w:rsidTr="6E670DF4">
        <w:trPr>
          <w:trHeight w:val="232"/>
        </w:trPr>
        <w:tc>
          <w:tcPr>
            <w:tcW w:w="6345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256A0D8" w14:textId="77777777" w:rsidR="00416C68" w:rsidRPr="00D411C5" w:rsidRDefault="00000000">
            <w:pPr>
              <w:rPr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>Rok studiów:</w:t>
            </w:r>
            <w:r w:rsidRPr="00D411C5">
              <w:rPr>
                <w:sz w:val="20"/>
                <w:szCs w:val="20"/>
              </w:rPr>
              <w:t xml:space="preserve"> 3</w:t>
            </w:r>
          </w:p>
          <w:p w14:paraId="506540C8" w14:textId="61D448BD" w:rsidR="00416C68" w:rsidRPr="00D411C5" w:rsidRDefault="00000000">
            <w:pPr>
              <w:rPr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 xml:space="preserve">Semestr studiów: </w:t>
            </w:r>
            <w:r w:rsidR="002E7D8D">
              <w:rPr>
                <w:sz w:val="20"/>
                <w:szCs w:val="20"/>
              </w:rPr>
              <w:t>6</w:t>
            </w:r>
          </w:p>
        </w:tc>
        <w:tc>
          <w:tcPr>
            <w:tcW w:w="274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77308FB" w14:textId="2E77D2BC" w:rsidR="00416C68" w:rsidRPr="00D411C5" w:rsidRDefault="00000000">
            <w:pPr>
              <w:rPr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 xml:space="preserve">Przedmiot </w:t>
            </w:r>
            <w:r w:rsidR="00D751BA" w:rsidRPr="00D411C5">
              <w:rPr>
                <w:b/>
                <w:sz w:val="20"/>
                <w:szCs w:val="20"/>
              </w:rPr>
              <w:t>obieralny</w:t>
            </w:r>
            <w:r w:rsidRPr="00D411C5">
              <w:rPr>
                <w:b/>
                <w:sz w:val="20"/>
                <w:szCs w:val="20"/>
              </w:rPr>
              <w:t xml:space="preserve"> </w:t>
            </w:r>
          </w:p>
          <w:p w14:paraId="732C6B3C" w14:textId="77777777" w:rsidR="00416C68" w:rsidRPr="00D411C5" w:rsidRDefault="00416C68">
            <w:pPr>
              <w:rPr>
                <w:sz w:val="20"/>
                <w:szCs w:val="20"/>
              </w:rPr>
            </w:pPr>
          </w:p>
        </w:tc>
      </w:tr>
      <w:tr w:rsidR="00D411C5" w:rsidRPr="00D411C5" w14:paraId="73D3B7A3" w14:textId="77777777" w:rsidTr="6E670DF4">
        <w:trPr>
          <w:trHeight w:val="232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02202D7" w14:textId="77777777" w:rsidR="00416C68" w:rsidRPr="00D411C5" w:rsidRDefault="00000000">
            <w:pPr>
              <w:rPr>
                <w:b/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D411C5" w:rsidRPr="00D411C5" w14:paraId="788E9A28" w14:textId="77777777" w:rsidTr="00D411C5">
        <w:trPr>
          <w:trHeight w:val="225"/>
        </w:trPr>
        <w:tc>
          <w:tcPr>
            <w:tcW w:w="296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C38D7A3" w14:textId="77777777" w:rsidR="00416C68" w:rsidRPr="00D411C5" w:rsidRDefault="00000000">
            <w:pPr>
              <w:jc w:val="center"/>
              <w:rPr>
                <w:b/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383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BB53F96" w14:textId="77777777" w:rsidR="00416C68" w:rsidRPr="00D411C5" w:rsidRDefault="00000000">
            <w:pPr>
              <w:jc w:val="center"/>
              <w:rPr>
                <w:b/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74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3554040" w14:textId="77777777" w:rsidR="00416C68" w:rsidRPr="00D411C5" w:rsidRDefault="00000000">
            <w:pPr>
              <w:jc w:val="center"/>
              <w:rPr>
                <w:b/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 xml:space="preserve">Laboratorium </w:t>
            </w:r>
          </w:p>
        </w:tc>
      </w:tr>
      <w:tr w:rsidR="00D411C5" w:rsidRPr="00D411C5" w14:paraId="0CE91AE4" w14:textId="77777777" w:rsidTr="00D411C5">
        <w:trPr>
          <w:trHeight w:val="263"/>
        </w:trPr>
        <w:tc>
          <w:tcPr>
            <w:tcW w:w="296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1BCF89B" w14:textId="77777777" w:rsidR="00416C68" w:rsidRPr="00D411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center"/>
              <w:rPr>
                <w:b/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3383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99A1778" w14:textId="13282EDB" w:rsidR="00416C68" w:rsidRPr="00D411C5" w:rsidRDefault="00000000">
            <w:pPr>
              <w:jc w:val="center"/>
              <w:rPr>
                <w:b/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 xml:space="preserve"> </w:t>
            </w:r>
            <w:r w:rsidR="00FC2459" w:rsidRPr="00D411C5">
              <w:rPr>
                <w:b/>
                <w:sz w:val="20"/>
                <w:szCs w:val="20"/>
              </w:rPr>
              <w:t>15</w:t>
            </w:r>
            <w:r w:rsidRPr="00D411C5">
              <w:rPr>
                <w:b/>
                <w:sz w:val="20"/>
                <w:szCs w:val="20"/>
              </w:rPr>
              <w:t xml:space="preserve">   </w:t>
            </w:r>
          </w:p>
        </w:tc>
        <w:tc>
          <w:tcPr>
            <w:tcW w:w="274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783232C" w14:textId="079A42E8" w:rsidR="00416C68" w:rsidRPr="00D411C5" w:rsidRDefault="00000000">
            <w:pPr>
              <w:jc w:val="center"/>
              <w:rPr>
                <w:b/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 xml:space="preserve"> </w:t>
            </w:r>
          </w:p>
        </w:tc>
      </w:tr>
      <w:tr w:rsidR="00D411C5" w:rsidRPr="00D411C5" w14:paraId="4C4ED81F" w14:textId="77777777" w:rsidTr="00D411C5">
        <w:trPr>
          <w:trHeight w:val="492"/>
        </w:trPr>
        <w:tc>
          <w:tcPr>
            <w:tcW w:w="2962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5B95060" w14:textId="174370B8" w:rsidR="00217171" w:rsidRPr="00D411C5" w:rsidRDefault="00D751BA" w:rsidP="00217171">
            <w:pPr>
              <w:rPr>
                <w:sz w:val="20"/>
                <w:szCs w:val="20"/>
              </w:rPr>
            </w:pPr>
            <w:r w:rsidRPr="00D411C5">
              <w:rPr>
                <w:b/>
                <w:bCs/>
                <w:sz w:val="20"/>
                <w:szCs w:val="20"/>
              </w:rPr>
              <w:t>Odpowiedzialny za przedmiot:</w:t>
            </w:r>
            <w:r w:rsidRPr="00D411C5">
              <w:rPr>
                <w:sz w:val="20"/>
                <w:szCs w:val="20"/>
              </w:rPr>
              <w:t xml:space="preserve"> </w:t>
            </w:r>
            <w:r w:rsidR="00217171" w:rsidRPr="00D411C5">
              <w:rPr>
                <w:sz w:val="20"/>
                <w:szCs w:val="20"/>
              </w:rPr>
              <w:t xml:space="preserve"> </w:t>
            </w:r>
          </w:p>
          <w:p w14:paraId="114D71E2" w14:textId="77777777" w:rsidR="00217171" w:rsidRPr="00D411C5" w:rsidRDefault="00217171" w:rsidP="00217171">
            <w:pPr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mgr. Aleksandr Polin (alex.polin@pjwstk.edu.pl)</w:t>
            </w:r>
          </w:p>
        </w:tc>
        <w:tc>
          <w:tcPr>
            <w:tcW w:w="1134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3169A01" w14:textId="77777777" w:rsidR="00217171" w:rsidRPr="00D411C5" w:rsidRDefault="00217171" w:rsidP="00217171">
            <w:pPr>
              <w:rPr>
                <w:b/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>Liczba punktów ECTS :</w:t>
            </w:r>
          </w:p>
          <w:p w14:paraId="751F0D53" w14:textId="1F1AFA76" w:rsidR="00217171" w:rsidRPr="00D411C5" w:rsidRDefault="00217171" w:rsidP="00217171">
            <w:pPr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2</w:t>
            </w:r>
          </w:p>
        </w:tc>
        <w:tc>
          <w:tcPr>
            <w:tcW w:w="4994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34F17BF" w14:textId="655C982E" w:rsidR="00217171" w:rsidRPr="00D411C5" w:rsidRDefault="00CB68B6" w:rsidP="00217171">
            <w:pPr>
              <w:rPr>
                <w:sz w:val="20"/>
                <w:szCs w:val="20"/>
              </w:rPr>
            </w:pPr>
            <w:r w:rsidRPr="00CB68B6">
              <w:rPr>
                <w:sz w:val="20"/>
                <w:szCs w:val="20"/>
              </w:rPr>
              <w:t>Liczba godzin/ECTS dydaktycznych z udziałem prowadzącego:</w:t>
            </w:r>
            <w:r w:rsidR="00217171" w:rsidRPr="00D411C5">
              <w:rPr>
                <w:sz w:val="20"/>
                <w:szCs w:val="20"/>
              </w:rPr>
              <w:t xml:space="preserve"> 30h /1ECTS</w:t>
            </w:r>
          </w:p>
        </w:tc>
      </w:tr>
      <w:tr w:rsidR="00D411C5" w:rsidRPr="00D411C5" w14:paraId="10FEA73E" w14:textId="77777777" w:rsidTr="00D411C5">
        <w:trPr>
          <w:trHeight w:val="492"/>
        </w:trPr>
        <w:tc>
          <w:tcPr>
            <w:tcW w:w="2962" w:type="dxa"/>
            <w:vMerge/>
          </w:tcPr>
          <w:p w14:paraId="07C60005" w14:textId="77777777" w:rsidR="00217171" w:rsidRPr="00D411C5" w:rsidRDefault="00217171" w:rsidP="002171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51FB82BA" w14:textId="77777777" w:rsidR="00217171" w:rsidRPr="00D411C5" w:rsidRDefault="00217171" w:rsidP="002171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994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8D2FB47" w14:textId="635FAABC" w:rsidR="00217171" w:rsidRPr="00D411C5" w:rsidRDefault="00217171" w:rsidP="00217171">
            <w:pPr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Liczba godzin/ECTS przeznaczonych na pracę własną studenta: 20h/</w:t>
            </w:r>
            <w:r w:rsidR="00D751BA" w:rsidRPr="00D411C5">
              <w:rPr>
                <w:sz w:val="20"/>
                <w:szCs w:val="20"/>
              </w:rPr>
              <w:t xml:space="preserve">1 </w:t>
            </w:r>
            <w:r w:rsidRPr="00D411C5">
              <w:rPr>
                <w:sz w:val="20"/>
                <w:szCs w:val="20"/>
              </w:rPr>
              <w:t>ECTS</w:t>
            </w:r>
          </w:p>
        </w:tc>
      </w:tr>
      <w:tr w:rsidR="00D411C5" w:rsidRPr="00D411C5" w14:paraId="2FB7DA64" w14:textId="77777777" w:rsidTr="00D411C5">
        <w:trPr>
          <w:trHeight w:val="492"/>
        </w:trPr>
        <w:tc>
          <w:tcPr>
            <w:tcW w:w="2962" w:type="dxa"/>
            <w:vMerge/>
          </w:tcPr>
          <w:p w14:paraId="14629DD6" w14:textId="77777777" w:rsidR="00217171" w:rsidRPr="00D411C5" w:rsidRDefault="00217171" w:rsidP="002171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264DE9F1" w14:textId="77777777" w:rsidR="00217171" w:rsidRPr="00D411C5" w:rsidRDefault="00217171" w:rsidP="002171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994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6149C2B" w14:textId="6F610D97" w:rsidR="00217171" w:rsidRPr="00D411C5" w:rsidRDefault="00217171" w:rsidP="00217171">
            <w:pPr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Całkowita liczba godzin: 50</w:t>
            </w:r>
          </w:p>
        </w:tc>
      </w:tr>
      <w:tr w:rsidR="00D411C5" w:rsidRPr="00D411C5" w14:paraId="7CB1B23A" w14:textId="77777777" w:rsidTr="00D411C5">
        <w:trPr>
          <w:trHeight w:val="200"/>
        </w:trPr>
        <w:tc>
          <w:tcPr>
            <w:tcW w:w="2962" w:type="dxa"/>
            <w:tcBorders>
              <w:top w:val="single" w:sz="12" w:space="0" w:color="000000" w:themeColor="text1"/>
              <w:left w:val="single" w:sz="12" w:space="0" w:color="000000" w:themeColor="text1"/>
              <w:bottom w:val="dashed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3B41EDB8" w14:textId="77777777" w:rsidR="00416C68" w:rsidRPr="00D411C5" w:rsidRDefault="00000000">
            <w:pPr>
              <w:rPr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128" w:type="dxa"/>
            <w:gridSpan w:val="5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dashed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6B4978F1" w14:textId="77777777" w:rsidR="00416C68" w:rsidRPr="00D411C5" w:rsidRDefault="00000000">
            <w:pPr>
              <w:ind w:left="356" w:hanging="356"/>
              <w:rPr>
                <w:b/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D411C5" w:rsidRPr="00D411C5" w14:paraId="3738DDBB" w14:textId="77777777" w:rsidTr="00D411C5">
        <w:trPr>
          <w:trHeight w:val="301"/>
        </w:trPr>
        <w:tc>
          <w:tcPr>
            <w:tcW w:w="2962" w:type="dxa"/>
            <w:vMerge w:val="restart"/>
            <w:tcBorders>
              <w:top w:val="dashed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80F64DD" w14:textId="77777777" w:rsidR="00416C68" w:rsidRPr="00D411C5" w:rsidRDefault="00000000">
            <w:pPr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Wykład:</w:t>
            </w:r>
          </w:p>
          <w:p w14:paraId="119D4DA0" w14:textId="77777777" w:rsidR="00416C68" w:rsidRPr="00D411C5" w:rsidRDefault="00000000">
            <w:pPr>
              <w:numPr>
                <w:ilvl w:val="0"/>
                <w:numId w:val="7"/>
              </w:numPr>
              <w:ind w:left="360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 xml:space="preserve">Wykład z elementami dyskusji, </w:t>
            </w:r>
          </w:p>
          <w:p w14:paraId="5AB7B6B6" w14:textId="77777777" w:rsidR="00416C68" w:rsidRPr="00D411C5" w:rsidRDefault="00000000">
            <w:pPr>
              <w:numPr>
                <w:ilvl w:val="0"/>
                <w:numId w:val="7"/>
              </w:numPr>
              <w:ind w:left="360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prezentacja multimedialna,</w:t>
            </w:r>
          </w:p>
          <w:p w14:paraId="54E937D0" w14:textId="77777777" w:rsidR="00416C68" w:rsidRPr="00D411C5" w:rsidRDefault="00000000">
            <w:pPr>
              <w:numPr>
                <w:ilvl w:val="0"/>
                <w:numId w:val="7"/>
              </w:numPr>
              <w:ind w:left="360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 xml:space="preserve">case study, </w:t>
            </w:r>
          </w:p>
          <w:p w14:paraId="120EFC49" w14:textId="77777777" w:rsidR="00416C68" w:rsidRPr="00D411C5" w:rsidRDefault="00000000">
            <w:pPr>
              <w:numPr>
                <w:ilvl w:val="0"/>
                <w:numId w:val="7"/>
              </w:numPr>
              <w:ind w:left="360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wykład zaproszony.</w:t>
            </w:r>
          </w:p>
          <w:p w14:paraId="63F12833" w14:textId="77777777" w:rsidR="00416C68" w:rsidRPr="00D411C5" w:rsidRDefault="00416C68">
            <w:pPr>
              <w:ind w:left="72"/>
              <w:rPr>
                <w:sz w:val="20"/>
                <w:szCs w:val="20"/>
              </w:rPr>
            </w:pPr>
          </w:p>
          <w:p w14:paraId="35A028C2" w14:textId="77777777" w:rsidR="00416C68" w:rsidRPr="00D411C5" w:rsidRDefault="00000000">
            <w:pPr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Ćwiczenia:</w:t>
            </w:r>
          </w:p>
          <w:p w14:paraId="5C487A75" w14:textId="77777777" w:rsidR="00416C68" w:rsidRPr="00D411C5" w:rsidRDefault="00000000">
            <w:pPr>
              <w:numPr>
                <w:ilvl w:val="0"/>
                <w:numId w:val="7"/>
              </w:numPr>
              <w:ind w:left="360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 xml:space="preserve">Praca w grupach, </w:t>
            </w:r>
          </w:p>
          <w:p w14:paraId="638ECE7E" w14:textId="77777777" w:rsidR="00416C68" w:rsidRPr="00D411C5" w:rsidRDefault="00000000">
            <w:pPr>
              <w:numPr>
                <w:ilvl w:val="0"/>
                <w:numId w:val="7"/>
              </w:numPr>
              <w:ind w:left="360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 xml:space="preserve">dyskusja, </w:t>
            </w:r>
          </w:p>
          <w:p w14:paraId="78949881" w14:textId="77777777" w:rsidR="00416C68" w:rsidRPr="00D411C5" w:rsidRDefault="00000000">
            <w:pPr>
              <w:numPr>
                <w:ilvl w:val="0"/>
                <w:numId w:val="7"/>
              </w:numPr>
              <w:ind w:left="360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 xml:space="preserve">burza mózgów, </w:t>
            </w:r>
          </w:p>
          <w:p w14:paraId="77AB79CE" w14:textId="77777777" w:rsidR="00416C68" w:rsidRPr="00D411C5" w:rsidRDefault="00000000">
            <w:pPr>
              <w:numPr>
                <w:ilvl w:val="0"/>
                <w:numId w:val="7"/>
              </w:numPr>
              <w:ind w:left="360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 xml:space="preserve">rozwiązywanie zadań, </w:t>
            </w:r>
          </w:p>
          <w:p w14:paraId="086CD83D" w14:textId="77777777" w:rsidR="00416C68" w:rsidRPr="00D411C5" w:rsidRDefault="00000000">
            <w:pPr>
              <w:numPr>
                <w:ilvl w:val="0"/>
                <w:numId w:val="7"/>
              </w:numPr>
              <w:ind w:left="360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 xml:space="preserve">analiza przypadków, </w:t>
            </w:r>
          </w:p>
          <w:p w14:paraId="52B04E23" w14:textId="77777777" w:rsidR="00416C68" w:rsidRPr="00D411C5" w:rsidRDefault="00000000">
            <w:pPr>
              <w:numPr>
                <w:ilvl w:val="0"/>
                <w:numId w:val="7"/>
              </w:numPr>
              <w:ind w:left="360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prezentacje.</w:t>
            </w:r>
          </w:p>
          <w:p w14:paraId="50B27479" w14:textId="77777777" w:rsidR="00416C68" w:rsidRPr="00D411C5" w:rsidRDefault="00416C68">
            <w:pPr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128" w:type="dxa"/>
            <w:gridSpan w:val="5"/>
            <w:vMerge/>
          </w:tcPr>
          <w:p w14:paraId="692B250A" w14:textId="77777777" w:rsidR="00416C68" w:rsidRPr="00D411C5" w:rsidRDefault="00416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D411C5" w:rsidRPr="00D411C5" w14:paraId="1A408051" w14:textId="77777777" w:rsidTr="00D411C5">
        <w:trPr>
          <w:trHeight w:val="256"/>
        </w:trPr>
        <w:tc>
          <w:tcPr>
            <w:tcW w:w="2962" w:type="dxa"/>
            <w:vMerge/>
          </w:tcPr>
          <w:p w14:paraId="1B9F1465" w14:textId="77777777" w:rsidR="00416C68" w:rsidRPr="00D411C5" w:rsidRDefault="00416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98" w:type="dxa"/>
            <w:gridSpan w:val="3"/>
            <w:tcBorders>
              <w:top w:val="dashed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0DE28C7" w14:textId="77777777" w:rsidR="00416C68" w:rsidRPr="00D411C5" w:rsidRDefault="00000000">
            <w:pPr>
              <w:rPr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330" w:type="dxa"/>
            <w:gridSpan w:val="2"/>
            <w:tcBorders>
              <w:top w:val="dashed" w:sz="4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5CF3C14" w14:textId="77777777" w:rsidR="00416C68" w:rsidRPr="00D411C5" w:rsidRDefault="00000000">
            <w:pPr>
              <w:rPr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D411C5" w:rsidRPr="00D411C5" w14:paraId="5BAC4FF0" w14:textId="77777777" w:rsidTr="00D411C5">
        <w:trPr>
          <w:trHeight w:val="246"/>
        </w:trPr>
        <w:tc>
          <w:tcPr>
            <w:tcW w:w="2962" w:type="dxa"/>
            <w:vMerge/>
          </w:tcPr>
          <w:p w14:paraId="37876DFB" w14:textId="77777777" w:rsidR="00416C68" w:rsidRPr="00D411C5" w:rsidRDefault="00416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798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619305C1" w14:textId="4EAB640B" w:rsidR="00416C68" w:rsidRPr="00D411C5" w:rsidRDefault="002E7D8D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Ćwiczenia</w:t>
            </w:r>
          </w:p>
        </w:tc>
        <w:tc>
          <w:tcPr>
            <w:tcW w:w="333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3EBE491" w14:textId="0E791A33" w:rsidR="00416C68" w:rsidRPr="00D411C5" w:rsidRDefault="00000000">
            <w:pPr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Zaliczenie</w:t>
            </w:r>
          </w:p>
        </w:tc>
      </w:tr>
      <w:tr w:rsidR="00D411C5" w:rsidRPr="00D411C5" w14:paraId="11B257CA" w14:textId="77777777" w:rsidTr="00D411C5">
        <w:trPr>
          <w:trHeight w:val="246"/>
        </w:trPr>
        <w:tc>
          <w:tcPr>
            <w:tcW w:w="2962" w:type="dxa"/>
            <w:vMerge/>
          </w:tcPr>
          <w:p w14:paraId="7C838C0A" w14:textId="77777777" w:rsidR="00416C68" w:rsidRPr="00D411C5" w:rsidRDefault="00416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798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6D37A3BE" w14:textId="79535F3A" w:rsidR="00416C68" w:rsidRPr="00D411C5" w:rsidRDefault="00000000">
            <w:pPr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Wykład</w:t>
            </w:r>
          </w:p>
        </w:tc>
        <w:tc>
          <w:tcPr>
            <w:tcW w:w="333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A91AD4F" w14:textId="20F17D0A" w:rsidR="00416C68" w:rsidRPr="00D411C5" w:rsidRDefault="00F30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Nieoceniany</w:t>
            </w:r>
          </w:p>
        </w:tc>
      </w:tr>
      <w:tr w:rsidR="00D411C5" w:rsidRPr="00D411C5" w14:paraId="7C2CFC66" w14:textId="77777777" w:rsidTr="00D411C5">
        <w:trPr>
          <w:trHeight w:val="1254"/>
        </w:trPr>
        <w:tc>
          <w:tcPr>
            <w:tcW w:w="2962" w:type="dxa"/>
            <w:vMerge/>
          </w:tcPr>
          <w:p w14:paraId="01DE9AAE" w14:textId="77777777" w:rsidR="00416C68" w:rsidRPr="00D411C5" w:rsidRDefault="00416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128" w:type="dxa"/>
            <w:gridSpan w:val="5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3E0C4D3" w14:textId="77777777" w:rsidR="00416C68" w:rsidRPr="00D411C5" w:rsidRDefault="00000000">
            <w:pPr>
              <w:rPr>
                <w:b/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 xml:space="preserve"> Kryteria oceny </w:t>
            </w:r>
          </w:p>
          <w:p w14:paraId="70EBB4A9" w14:textId="0CF20300" w:rsidR="00416C68" w:rsidRPr="00D411C5" w:rsidRDefault="002E7D8D">
            <w:pPr>
              <w:numPr>
                <w:ilvl w:val="0"/>
                <w:numId w:val="5"/>
              </w:num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Ćwiczenia</w:t>
            </w:r>
          </w:p>
          <w:p w14:paraId="1D7E985B" w14:textId="77777777" w:rsidR="00416C68" w:rsidRPr="00D411C5" w:rsidRDefault="00000000">
            <w:pPr>
              <w:spacing w:line="276" w:lineRule="auto"/>
              <w:ind w:left="186"/>
              <w:jc w:val="both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Studenci tworzą i prezentują projekt planu zarządzania projektem informatycznym, wybranego przez grupę.</w:t>
            </w:r>
          </w:p>
          <w:p w14:paraId="1CA79056" w14:textId="77777777" w:rsidR="00416C68" w:rsidRPr="00D411C5" w:rsidRDefault="00000000">
            <w:pPr>
              <w:spacing w:line="276" w:lineRule="auto"/>
              <w:ind w:left="186"/>
              <w:jc w:val="both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Oceniane są: kompletność planu, zastosowanie teorii z wykładów, realizm, innowacyjność, jakość prezentacji.</w:t>
            </w:r>
          </w:p>
          <w:p w14:paraId="6358EC56" w14:textId="77777777" w:rsidR="00416C68" w:rsidRPr="00D411C5" w:rsidRDefault="00000000">
            <w:pPr>
              <w:spacing w:line="276" w:lineRule="auto"/>
              <w:ind w:left="186"/>
              <w:jc w:val="both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Ocena grupowa i indywidualna (uwzględniająca wkład).</w:t>
            </w:r>
          </w:p>
          <w:p w14:paraId="656F88D0" w14:textId="77777777" w:rsidR="00416C68" w:rsidRPr="00D411C5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Wykład</w:t>
            </w:r>
          </w:p>
          <w:p w14:paraId="02E09125" w14:textId="4F0AD2C9" w:rsidR="00416C68" w:rsidRPr="00D411C5" w:rsidRDefault="00F30893">
            <w:pPr>
              <w:spacing w:line="276" w:lineRule="auto"/>
              <w:ind w:left="18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Nie dotyczy</w:t>
            </w:r>
            <w:r w:rsidRPr="00D411C5">
              <w:rPr>
                <w:sz w:val="20"/>
                <w:szCs w:val="20"/>
              </w:rPr>
              <w:t>.</w:t>
            </w:r>
          </w:p>
        </w:tc>
      </w:tr>
      <w:tr w:rsidR="00D411C5" w:rsidRPr="00D411C5" w14:paraId="5F1E5E68" w14:textId="77777777" w:rsidTr="6E670DF4">
        <w:trPr>
          <w:trHeight w:val="264"/>
        </w:trPr>
        <w:tc>
          <w:tcPr>
            <w:tcW w:w="9090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64DBCB97" w14:textId="77777777" w:rsidR="00416C68" w:rsidRPr="00D411C5" w:rsidRDefault="00000000">
            <w:pPr>
              <w:rPr>
                <w:b/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 xml:space="preserve"> </w:t>
            </w:r>
            <w:r w:rsidRPr="00D411C5">
              <w:rPr>
                <w:b/>
                <w:sz w:val="20"/>
                <w:szCs w:val="20"/>
                <w:shd w:val="clear" w:color="auto" w:fill="D9D9D9"/>
              </w:rPr>
              <w:t>Określenie przedmiotów wprowadzających wraz z wymogami wstępnymi</w:t>
            </w:r>
          </w:p>
        </w:tc>
      </w:tr>
      <w:tr w:rsidR="00D411C5" w:rsidRPr="00D411C5" w14:paraId="049EEF70" w14:textId="77777777" w:rsidTr="6E670DF4">
        <w:trPr>
          <w:trHeight w:val="528"/>
        </w:trPr>
        <w:tc>
          <w:tcPr>
            <w:tcW w:w="4140" w:type="dxa"/>
            <w:gridSpan w:val="3"/>
            <w:tcBorders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</w:tcPr>
          <w:p w14:paraId="2B18B3F8" w14:textId="77777777" w:rsidR="00416C68" w:rsidRPr="00D411C5" w:rsidRDefault="00000000">
            <w:pPr>
              <w:jc w:val="center"/>
              <w:rPr>
                <w:b/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950" w:type="dxa"/>
            <w:gridSpan w:val="3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6DBCF20E" w14:textId="77777777" w:rsidR="00416C68" w:rsidRPr="00D411C5" w:rsidRDefault="00000000">
            <w:pPr>
              <w:jc w:val="center"/>
              <w:rPr>
                <w:b/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D411C5" w:rsidRPr="00D411C5" w14:paraId="08D273BD" w14:textId="77777777" w:rsidTr="6E670DF4">
        <w:trPr>
          <w:trHeight w:val="544"/>
        </w:trPr>
        <w:tc>
          <w:tcPr>
            <w:tcW w:w="4140" w:type="dxa"/>
            <w:gridSpan w:val="3"/>
            <w:tcBorders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</w:tcPr>
          <w:p w14:paraId="605441F9" w14:textId="77777777" w:rsidR="00416C68" w:rsidRPr="00D411C5" w:rsidRDefault="00416C68">
            <w:pPr>
              <w:ind w:left="12"/>
              <w:rPr>
                <w:sz w:val="20"/>
                <w:szCs w:val="20"/>
              </w:rPr>
            </w:pPr>
          </w:p>
        </w:tc>
        <w:tc>
          <w:tcPr>
            <w:tcW w:w="4950" w:type="dxa"/>
            <w:gridSpan w:val="3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1B73E6B2" w14:textId="77777777" w:rsidR="00416C68" w:rsidRPr="00D411C5" w:rsidRDefault="00000000">
            <w:pPr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Znajomość podstawowych pojęć z zakresu inżynierii oprogramowania, cyklu życia oprogramowania.</w:t>
            </w:r>
          </w:p>
          <w:p w14:paraId="4865EA18" w14:textId="77777777" w:rsidR="00416C68" w:rsidRPr="00D411C5" w:rsidRDefault="00000000">
            <w:pPr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Umiejętność pracy w zespole.</w:t>
            </w:r>
          </w:p>
        </w:tc>
      </w:tr>
      <w:tr w:rsidR="00D411C5" w:rsidRPr="00D411C5" w14:paraId="0198016D" w14:textId="77777777" w:rsidTr="6E670DF4">
        <w:trPr>
          <w:trHeight w:val="919"/>
        </w:trPr>
        <w:tc>
          <w:tcPr>
            <w:tcW w:w="9090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CAEC50C" w14:textId="77777777" w:rsidR="00416C68" w:rsidRPr="00D411C5" w:rsidRDefault="00000000">
            <w:pPr>
              <w:rPr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27CA175B" w14:textId="77777777" w:rsidR="00416C68" w:rsidRPr="00D411C5" w:rsidRDefault="00000000">
            <w:pPr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Zapoznanie studentów z kluczowymi koncepcjami i praktykami zarządzania projektami informatycznymi.</w:t>
            </w:r>
          </w:p>
          <w:p w14:paraId="0EEEC82A" w14:textId="77777777" w:rsidR="00416C68" w:rsidRPr="00D411C5" w:rsidRDefault="00000000">
            <w:pPr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Wyposażenie studentów w umiejętności planowania, organizowania, kierowania i kontroli projektów IT.</w:t>
            </w:r>
          </w:p>
          <w:p w14:paraId="7981BF62" w14:textId="77777777" w:rsidR="00416C68" w:rsidRPr="00D411C5" w:rsidRDefault="00000000">
            <w:pPr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Zrozumienie specyfiki zarządzania zespołami IT, motywacji i komunikacji.</w:t>
            </w:r>
          </w:p>
        </w:tc>
      </w:tr>
      <w:tr w:rsidR="00D411C5" w:rsidRPr="00D411C5" w14:paraId="7A024FDA" w14:textId="77777777" w:rsidTr="6E670DF4">
        <w:trPr>
          <w:trHeight w:val="919"/>
        </w:trPr>
        <w:tc>
          <w:tcPr>
            <w:tcW w:w="9090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dashed" w:sz="4" w:space="0" w:color="000000" w:themeColor="text1"/>
              <w:right w:val="single" w:sz="12" w:space="0" w:color="000000" w:themeColor="text1"/>
            </w:tcBorders>
          </w:tcPr>
          <w:p w14:paraId="3F7B5896" w14:textId="77777777" w:rsidR="00416C68" w:rsidRPr="00D411C5" w:rsidRDefault="00000000">
            <w:pPr>
              <w:rPr>
                <w:b/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D411C5" w:rsidRPr="00D411C5" w14:paraId="3D53D820" w14:textId="77777777" w:rsidTr="6E670DF4">
        <w:trPr>
          <w:trHeight w:val="1430"/>
        </w:trPr>
        <w:tc>
          <w:tcPr>
            <w:tcW w:w="9090" w:type="dxa"/>
            <w:gridSpan w:val="6"/>
            <w:tcBorders>
              <w:top w:val="dashed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5BE4FF0" w14:textId="77777777" w:rsidR="00416C68" w:rsidRPr="00D411C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14:paraId="310D79D6" w14:textId="63E57491" w:rsidR="00416C68" w:rsidRPr="00D411C5" w:rsidRDefault="0D3176BC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 xml:space="preserve">Dąbrowski, M. </w:t>
            </w:r>
            <w:r w:rsidR="194749A1" w:rsidRPr="00D411C5">
              <w:rPr>
                <w:sz w:val="20"/>
                <w:szCs w:val="20"/>
              </w:rPr>
              <w:t>Wieczne opóźnienie. Zarządzanie projektami IT</w:t>
            </w:r>
            <w:r w:rsidRPr="00D411C5">
              <w:rPr>
                <w:sz w:val="20"/>
                <w:szCs w:val="20"/>
              </w:rPr>
              <w:t xml:space="preserve">. </w:t>
            </w:r>
            <w:r w:rsidR="0CB6C03F" w:rsidRPr="00D411C5">
              <w:rPr>
                <w:sz w:val="20"/>
                <w:szCs w:val="20"/>
                <w:lang w:val="en-GB"/>
              </w:rPr>
              <w:t>OnePress</w:t>
            </w:r>
            <w:r w:rsidRPr="00D411C5">
              <w:rPr>
                <w:sz w:val="20"/>
                <w:szCs w:val="20"/>
              </w:rPr>
              <w:t>, 20</w:t>
            </w:r>
            <w:r w:rsidR="20073648" w:rsidRPr="00D411C5">
              <w:rPr>
                <w:sz w:val="20"/>
                <w:szCs w:val="20"/>
              </w:rPr>
              <w:t>21</w:t>
            </w:r>
            <w:r w:rsidRPr="00D411C5">
              <w:rPr>
                <w:sz w:val="20"/>
                <w:szCs w:val="20"/>
              </w:rPr>
              <w:t>.</w:t>
            </w:r>
          </w:p>
          <w:p w14:paraId="6D07E3CD" w14:textId="77777777" w:rsidR="00416C68" w:rsidRPr="00D411C5" w:rsidRDefault="00000000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  <w:lang w:val="en-GB"/>
              </w:rPr>
              <w:t xml:space="preserve">Schwalbe, Kathy. Information Technology Project Management. </w:t>
            </w:r>
            <w:r w:rsidRPr="00D411C5">
              <w:rPr>
                <w:sz w:val="20"/>
                <w:szCs w:val="20"/>
              </w:rPr>
              <w:t>9th ed. Cengage Learning, 2019</w:t>
            </w:r>
          </w:p>
          <w:p w14:paraId="443695A0" w14:textId="7A78DF4B" w:rsidR="1E1D6BD2" w:rsidRPr="00D411C5" w:rsidRDefault="1E1D6BD2" w:rsidP="6E670DF4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D411C5">
              <w:rPr>
                <w:rFonts w:ascii="Calibri" w:eastAsia="Calibri" w:hAnsi="Calibri" w:cs="Calibri"/>
                <w:sz w:val="22"/>
                <w:szCs w:val="22"/>
              </w:rPr>
              <w:t>Kisielnicki, J., Zarządzanie projektami, Nieoczywiste</w:t>
            </w:r>
          </w:p>
          <w:p w14:paraId="62BB203D" w14:textId="77777777" w:rsidR="00416C68" w:rsidRPr="00D411C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>Literatura uzupełniająca:</w:t>
            </w:r>
            <w:r w:rsidRPr="00D411C5">
              <w:rPr>
                <w:sz w:val="20"/>
                <w:szCs w:val="20"/>
              </w:rPr>
              <w:t xml:space="preserve"> </w:t>
            </w:r>
          </w:p>
          <w:p w14:paraId="3FD0AC3C" w14:textId="77777777" w:rsidR="00416C68" w:rsidRPr="00D411C5" w:rsidRDefault="00000000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  <w:lang w:val="en-GB"/>
              </w:rPr>
              <w:lastRenderedPageBreak/>
              <w:t xml:space="preserve">PMI. A Guide to the Project Management Body of Knowledge (PMBOK® Guide). </w:t>
            </w:r>
            <w:r w:rsidRPr="00D411C5">
              <w:rPr>
                <w:sz w:val="20"/>
                <w:szCs w:val="20"/>
              </w:rPr>
              <w:t>7th ed. Project Management Institute, 2021.</w:t>
            </w:r>
          </w:p>
          <w:p w14:paraId="436C5F1A" w14:textId="77777777" w:rsidR="00416C68" w:rsidRPr="00D411C5" w:rsidRDefault="00000000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  <w:lang w:val="en-GB"/>
              </w:rPr>
              <w:t xml:space="preserve">Sutherland, Jeff. Scrum: The Art of Doing Twice the Work in Half the Time. </w:t>
            </w:r>
            <w:r w:rsidRPr="00D411C5">
              <w:rPr>
                <w:sz w:val="20"/>
                <w:szCs w:val="20"/>
              </w:rPr>
              <w:t>Crown Business, 2014.</w:t>
            </w:r>
          </w:p>
          <w:p w14:paraId="2F89321A" w14:textId="77777777" w:rsidR="00416C68" w:rsidRPr="00D411C5" w:rsidRDefault="00416C68">
            <w:pPr>
              <w:ind w:left="708"/>
              <w:rPr>
                <w:sz w:val="20"/>
                <w:szCs w:val="20"/>
              </w:rPr>
            </w:pPr>
          </w:p>
        </w:tc>
      </w:tr>
      <w:tr w:rsidR="00D411C5" w:rsidRPr="00D411C5" w14:paraId="2C717ACC" w14:textId="77777777" w:rsidTr="00B03BCB">
        <w:trPr>
          <w:trHeight w:val="449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56F91397" w14:textId="0DC369C5" w:rsidR="00217171" w:rsidRPr="00D411C5" w:rsidRDefault="00217171">
            <w:pPr>
              <w:rPr>
                <w:b/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lastRenderedPageBreak/>
              <w:t xml:space="preserve">Efekty kształcenia dla przedmiotu </w:t>
            </w:r>
          </w:p>
        </w:tc>
      </w:tr>
      <w:tr w:rsidR="00D411C5" w:rsidRPr="00D411C5" w14:paraId="1BED3D02" w14:textId="77777777" w:rsidTr="6E670DF4">
        <w:trPr>
          <w:trHeight w:val="309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1880B004" w14:textId="77777777" w:rsidR="00416C68" w:rsidRPr="00D411C5" w:rsidRDefault="00000000">
            <w:pPr>
              <w:spacing w:line="276" w:lineRule="auto"/>
              <w:rPr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>Wiedza :</w:t>
            </w:r>
          </w:p>
        </w:tc>
      </w:tr>
      <w:tr w:rsidR="00D411C5" w:rsidRPr="00D411C5" w14:paraId="4BED6630" w14:textId="77777777" w:rsidTr="00217171">
        <w:trPr>
          <w:trHeight w:val="1937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A710279" w14:textId="77777777" w:rsidR="00217171" w:rsidRPr="00D411C5" w:rsidRDefault="00217171">
            <w:pPr>
              <w:spacing w:line="276" w:lineRule="auto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Zna i rozumie zaawansowane pojęcia z zakresu zagadnień inżynierii oprogramowania, standardów i kształtu cykli wytwórczych oraz ewolucji oprogramowania.</w:t>
            </w:r>
          </w:p>
          <w:p w14:paraId="0C78BB0B" w14:textId="77777777" w:rsidR="00217171" w:rsidRPr="00D411C5" w:rsidRDefault="00217171">
            <w:pPr>
              <w:spacing w:line="276" w:lineRule="auto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Zna i rozumie pojęcia z zakresu planowania przedsięwzięcia informatycznego, wstępnej oceny ekonomicznej, aspektów społecznych oraz analizy wykonalności.</w:t>
            </w:r>
          </w:p>
          <w:p w14:paraId="1CDFAC9B" w14:textId="0EAC5BBB" w:rsidR="00217171" w:rsidRPr="00D411C5" w:rsidRDefault="00217171" w:rsidP="00CA6149">
            <w:pPr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Zna i rozumie podstawowe problemy etyczne, społeczne i zawodowe informatyki, rozumie odpowiedzialność związaną z działalnością w obszarze informatyki.</w:t>
            </w:r>
          </w:p>
        </w:tc>
      </w:tr>
      <w:tr w:rsidR="00D411C5" w:rsidRPr="00D411C5" w14:paraId="139C1EF9" w14:textId="77777777" w:rsidTr="6E670DF4">
        <w:trPr>
          <w:trHeight w:val="450"/>
        </w:trPr>
        <w:tc>
          <w:tcPr>
            <w:tcW w:w="9090" w:type="dxa"/>
            <w:gridSpan w:val="6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C3475E8" w14:textId="77777777" w:rsidR="00416C68" w:rsidRPr="00D411C5" w:rsidRDefault="00000000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>Umiejętności :</w:t>
            </w:r>
          </w:p>
        </w:tc>
      </w:tr>
      <w:tr w:rsidR="00D411C5" w:rsidRPr="00D411C5" w14:paraId="517DDBAD" w14:textId="77777777" w:rsidTr="00217171">
        <w:trPr>
          <w:trHeight w:val="1093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60C6C68" w14:textId="77777777" w:rsidR="00217171" w:rsidRPr="00D411C5" w:rsidRDefault="00217171">
            <w:pPr>
              <w:spacing w:line="276" w:lineRule="auto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Potrafi pracować w zespole, oszacować czas i koszty realizacji zadania, planować i realizować harmonogram prac.</w:t>
            </w:r>
          </w:p>
          <w:p w14:paraId="6CCB620F" w14:textId="25A77D77" w:rsidR="00217171" w:rsidRPr="00D411C5" w:rsidRDefault="00217171" w:rsidP="00615235">
            <w:pPr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Potrafi zaplanować i wytworzyć podstawowe dokumenty związane z realizacją projektu informatycznego.</w:t>
            </w:r>
          </w:p>
        </w:tc>
      </w:tr>
      <w:tr w:rsidR="00D411C5" w:rsidRPr="00D411C5" w14:paraId="15B4C38A" w14:textId="77777777" w:rsidTr="6E670DF4">
        <w:trPr>
          <w:trHeight w:val="397"/>
        </w:trPr>
        <w:tc>
          <w:tcPr>
            <w:tcW w:w="9090" w:type="dxa"/>
            <w:gridSpan w:val="6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141D5D2" w14:textId="77777777" w:rsidR="00416C68" w:rsidRPr="00D411C5" w:rsidRDefault="00000000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D411C5">
              <w:rPr>
                <w:b/>
                <w:sz w:val="20"/>
                <w:szCs w:val="20"/>
              </w:rPr>
              <w:t>Kompetencje społeczne:</w:t>
            </w:r>
          </w:p>
        </w:tc>
      </w:tr>
      <w:tr w:rsidR="00D411C5" w:rsidRPr="00D411C5" w14:paraId="2F5D7A4F" w14:textId="77777777" w:rsidTr="00217171">
        <w:trPr>
          <w:trHeight w:val="1000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2E5F66D3" w14:textId="77777777" w:rsidR="00217171" w:rsidRPr="00D411C5" w:rsidRDefault="00217171">
            <w:pPr>
              <w:spacing w:line="276" w:lineRule="auto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Jest gotów do współdziałań i współpracy w zespole, przyjmując różne role.</w:t>
            </w:r>
          </w:p>
          <w:p w14:paraId="517FD00E" w14:textId="1CF880CD" w:rsidR="00217171" w:rsidRPr="00D411C5" w:rsidRDefault="00217171" w:rsidP="00555F0D">
            <w:pPr>
              <w:rPr>
                <w:i/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Jest gotów do działania w sposób przedsiębiorczy.</w:t>
            </w:r>
          </w:p>
        </w:tc>
      </w:tr>
      <w:tr w:rsidR="00D411C5" w:rsidRPr="00D411C5" w14:paraId="1F8CD0B5" w14:textId="77777777" w:rsidTr="6E670DF4">
        <w:trPr>
          <w:trHeight w:val="660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53026FEE" w14:textId="77777777" w:rsidR="00416C68" w:rsidRPr="00D411C5" w:rsidRDefault="00000000">
            <w:pPr>
              <w:rPr>
                <w:b/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  <w:shd w:val="clear" w:color="auto" w:fill="D9D9D9"/>
              </w:rPr>
              <w:t>Treści programowe</w:t>
            </w:r>
          </w:p>
        </w:tc>
      </w:tr>
      <w:tr w:rsidR="00D411C5" w:rsidRPr="00D411C5" w14:paraId="6F513D69" w14:textId="77777777" w:rsidTr="6E670DF4">
        <w:trPr>
          <w:trHeight w:val="1046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782F8206" w14:textId="77777777" w:rsidR="00416C68" w:rsidRPr="00D411C5" w:rsidRDefault="00000000">
            <w:pPr>
              <w:rPr>
                <w:b/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>Wprowadzenie do zarządzania projektami IT</w:t>
            </w:r>
          </w:p>
          <w:p w14:paraId="519C0AF4" w14:textId="77777777" w:rsidR="00416C68" w:rsidRPr="00D411C5" w:rsidRDefault="00000000">
            <w:pPr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Definicje, cele i zakres zarządzania projektami.</w:t>
            </w:r>
          </w:p>
          <w:p w14:paraId="6A5D0655" w14:textId="77777777" w:rsidR="00416C68" w:rsidRPr="00D411C5" w:rsidRDefault="00000000">
            <w:pPr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Cykl życia projektu IT.</w:t>
            </w:r>
          </w:p>
          <w:p w14:paraId="0DC8E6F7" w14:textId="77777777" w:rsidR="00416C68" w:rsidRPr="00D411C5" w:rsidRDefault="00000000">
            <w:pPr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Case study: Denver International Airport Baggage System - analiza błędów i wnioski.</w:t>
            </w:r>
          </w:p>
        </w:tc>
      </w:tr>
      <w:tr w:rsidR="00D411C5" w:rsidRPr="00D411C5" w14:paraId="18DB7760" w14:textId="77777777" w:rsidTr="6E670DF4">
        <w:trPr>
          <w:trHeight w:val="1046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1AADE161" w14:textId="77777777" w:rsidR="00416C68" w:rsidRPr="00D411C5" w:rsidRDefault="00000000">
            <w:pPr>
              <w:widowControl w:val="0"/>
              <w:spacing w:line="276" w:lineRule="auto"/>
              <w:rPr>
                <w:b/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>Metodologie zarządzania projektami</w:t>
            </w:r>
          </w:p>
          <w:p w14:paraId="1BAC0003" w14:textId="77777777" w:rsidR="00416C68" w:rsidRPr="00D411C5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Waterfall, Agile, Scrum, Kanban - omówienie, porównanie, zastosowania.</w:t>
            </w:r>
          </w:p>
          <w:p w14:paraId="3089284A" w14:textId="77777777" w:rsidR="00416C68" w:rsidRPr="00D411C5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Scrum vs. Scream - rozpoznawanie i unikanie patologii w zarządzaniu.</w:t>
            </w:r>
          </w:p>
        </w:tc>
      </w:tr>
      <w:tr w:rsidR="00D411C5" w:rsidRPr="00D411C5" w14:paraId="7CBFDFF4" w14:textId="77777777" w:rsidTr="6E670DF4">
        <w:trPr>
          <w:trHeight w:val="1046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367F6535" w14:textId="77777777" w:rsidR="00416C68" w:rsidRPr="00D411C5" w:rsidRDefault="00000000">
            <w:pPr>
              <w:widowControl w:val="0"/>
              <w:spacing w:line="276" w:lineRule="auto"/>
              <w:rPr>
                <w:b/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>Motywacja i zarządzanie zespołami IT</w:t>
            </w:r>
          </w:p>
          <w:p w14:paraId="505A7918" w14:textId="77777777" w:rsidR="00416C68" w:rsidRPr="00D411C5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Teorie motywacji, rola motywacji wewnętrznej i zewnętrznej.</w:t>
            </w:r>
          </w:p>
          <w:p w14:paraId="39E47B90" w14:textId="77777777" w:rsidR="00416C68" w:rsidRPr="00D411C5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Algorytmiczne vs. Heurystyczne zadania - wpływ na motywację.</w:t>
            </w:r>
          </w:p>
          <w:p w14:paraId="0D652818" w14:textId="77777777" w:rsidR="00416C68" w:rsidRPr="00D411C5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Budowanie efektywnych zespołów, role i odpowiedzialności.</w:t>
            </w:r>
          </w:p>
        </w:tc>
      </w:tr>
      <w:tr w:rsidR="00D411C5" w:rsidRPr="00D411C5" w14:paraId="4F4C10BF" w14:textId="77777777" w:rsidTr="00217171">
        <w:trPr>
          <w:trHeight w:val="553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67FF9F88" w14:textId="77777777" w:rsidR="00416C68" w:rsidRPr="00D411C5" w:rsidRDefault="00000000">
            <w:pPr>
              <w:widowControl w:val="0"/>
              <w:spacing w:line="276" w:lineRule="auto"/>
              <w:rPr>
                <w:b/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>Planowanie projektu</w:t>
            </w:r>
          </w:p>
          <w:p w14:paraId="5498030A" w14:textId="77777777" w:rsidR="00416C68" w:rsidRPr="00D411C5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Etapy planowania projektu, analiza sytuacji, SMART goals, WBS.</w:t>
            </w:r>
          </w:p>
          <w:p w14:paraId="66B98048" w14:textId="77777777" w:rsidR="00416C68" w:rsidRPr="00D411C5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Identyfikacja i analiza ryzyka.</w:t>
            </w:r>
          </w:p>
          <w:p w14:paraId="757B2857" w14:textId="77777777" w:rsidR="00416C68" w:rsidRPr="00D411C5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Case study: Manhattan Project vs. Maginot Line - dobre i złe praktyki planowania.</w:t>
            </w:r>
          </w:p>
          <w:p w14:paraId="10C777D0" w14:textId="77777777" w:rsidR="00416C68" w:rsidRPr="00D411C5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Ćwiczenia: planowanie projektu z użyciem "Ninja Planning Card".</w:t>
            </w:r>
          </w:p>
        </w:tc>
      </w:tr>
      <w:tr w:rsidR="00D411C5" w:rsidRPr="00D411C5" w14:paraId="5532FFDD" w14:textId="77777777" w:rsidTr="6E670DF4">
        <w:trPr>
          <w:trHeight w:val="1046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342B5358" w14:textId="77777777" w:rsidR="00416C68" w:rsidRPr="00D411C5" w:rsidRDefault="00000000">
            <w:pPr>
              <w:widowControl w:val="0"/>
              <w:spacing w:line="276" w:lineRule="auto"/>
              <w:rPr>
                <w:b/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lastRenderedPageBreak/>
              <w:t>Realizacja i kontrola projektu</w:t>
            </w:r>
          </w:p>
          <w:p w14:paraId="7D291648" w14:textId="77777777" w:rsidR="00416C68" w:rsidRPr="00D411C5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Zarządzanie czasem, budżetem i zasobami.</w:t>
            </w:r>
          </w:p>
          <w:p w14:paraId="2C48B4A7" w14:textId="77777777" w:rsidR="00416C68" w:rsidRPr="00D411C5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Monitoring postępów projektu, raportowanie, analiza odchyleń.</w:t>
            </w:r>
          </w:p>
          <w:p w14:paraId="7C47451A" w14:textId="77777777" w:rsidR="00416C68" w:rsidRPr="00D411C5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Zarządzanie zmianą, kontrola jakości.</w:t>
            </w:r>
          </w:p>
        </w:tc>
      </w:tr>
      <w:tr w:rsidR="00D411C5" w:rsidRPr="00D411C5" w14:paraId="1DCC9104" w14:textId="77777777" w:rsidTr="6E670DF4">
        <w:trPr>
          <w:trHeight w:val="1046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208EA039" w14:textId="77777777" w:rsidR="00416C68" w:rsidRPr="00D411C5" w:rsidRDefault="00000000">
            <w:pPr>
              <w:widowControl w:val="0"/>
              <w:spacing w:line="276" w:lineRule="auto"/>
              <w:rPr>
                <w:b/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>Zamykanie projektu</w:t>
            </w:r>
          </w:p>
          <w:p w14:paraId="1AA56381" w14:textId="77777777" w:rsidR="00416C68" w:rsidRPr="00D411C5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Ocena projektu, dokumentacja, lessons learned.</w:t>
            </w:r>
          </w:p>
          <w:p w14:paraId="55E71990" w14:textId="77777777" w:rsidR="00416C68" w:rsidRPr="00D411C5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Prezentacja wyników projektu.</w:t>
            </w:r>
          </w:p>
        </w:tc>
      </w:tr>
      <w:tr w:rsidR="00D411C5" w:rsidRPr="00D411C5" w14:paraId="689D6F21" w14:textId="77777777" w:rsidTr="6E670DF4">
        <w:trPr>
          <w:trHeight w:val="1046"/>
        </w:trPr>
        <w:tc>
          <w:tcPr>
            <w:tcW w:w="9090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4BE408EA" w14:textId="77777777" w:rsidR="00416C68" w:rsidRPr="00D411C5" w:rsidRDefault="00000000">
            <w:pPr>
              <w:widowControl w:val="0"/>
              <w:spacing w:line="276" w:lineRule="auto"/>
              <w:rPr>
                <w:b/>
                <w:sz w:val="20"/>
                <w:szCs w:val="20"/>
              </w:rPr>
            </w:pPr>
            <w:r w:rsidRPr="00D411C5">
              <w:rPr>
                <w:b/>
                <w:sz w:val="20"/>
                <w:szCs w:val="20"/>
              </w:rPr>
              <w:t>Dodatkowe zagadnienia</w:t>
            </w:r>
          </w:p>
          <w:p w14:paraId="0636D745" w14:textId="77777777" w:rsidR="00416C68" w:rsidRPr="00D411C5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PRINCE2, Six Sigma - wprowadzenie.</w:t>
            </w:r>
          </w:p>
          <w:p w14:paraId="00ED38E1" w14:textId="77777777" w:rsidR="00416C68" w:rsidRPr="00D411C5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Teorie X, Y, Z - style zarządzania.</w:t>
            </w:r>
          </w:p>
          <w:p w14:paraId="27ABB5CE" w14:textId="77777777" w:rsidR="00416C68" w:rsidRPr="00D411C5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Cargo Cults - unikanie bezmyślnego naśladowania.</w:t>
            </w:r>
          </w:p>
          <w:p w14:paraId="016A5DCF" w14:textId="77777777" w:rsidR="00416C68" w:rsidRPr="00D411C5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D411C5">
              <w:rPr>
                <w:sz w:val="20"/>
                <w:szCs w:val="20"/>
              </w:rPr>
              <w:t>Etyka w zarządzaniu projektami IT.</w:t>
            </w:r>
          </w:p>
        </w:tc>
      </w:tr>
    </w:tbl>
    <w:p w14:paraId="2FAC09B4" w14:textId="77777777" w:rsidR="00416C68" w:rsidRPr="00D411C5" w:rsidRDefault="00416C68">
      <w:pPr>
        <w:rPr>
          <w:sz w:val="20"/>
          <w:szCs w:val="20"/>
        </w:rPr>
      </w:pPr>
    </w:p>
    <w:sectPr w:rsidR="00416C68" w:rsidRPr="00D411C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F85AF" w14:textId="77777777" w:rsidR="006E72E6" w:rsidRDefault="006E72E6">
      <w:r>
        <w:separator/>
      </w:r>
    </w:p>
  </w:endnote>
  <w:endnote w:type="continuationSeparator" w:id="0">
    <w:p w14:paraId="62BF7816" w14:textId="77777777" w:rsidR="006E72E6" w:rsidRDefault="006E7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2EDCCBA8-5856-43AC-B9B8-1748ECE8BE5B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  <w:embedRegular r:id="rId2" w:fontKey="{261A213E-1776-4B83-B7DC-7702EE52B6E5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Regular r:id="rId3" w:fontKey="{1E10D2DD-2EDC-40AE-B4C7-3BF619F18104}"/>
    <w:embedItalic r:id="rId4" w:fontKey="{A791D127-02AD-45C9-8580-A22808A05D50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5" w:fontKey="{DD5FD906-9A09-4552-9FA2-30726FA92C76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6" w:fontKey="{ED76EE0D-FDBF-4C56-A09D-E2AAF8B45BF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86B3D" w14:textId="77777777" w:rsidR="00416C68" w:rsidRDefault="00416C6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4FB93" w14:textId="77777777" w:rsidR="00416C68" w:rsidRDefault="00416C6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6B9AA" w14:textId="77777777" w:rsidR="00416C68" w:rsidRDefault="00416C6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0882E" w14:textId="77777777" w:rsidR="006E72E6" w:rsidRDefault="006E72E6">
      <w:r>
        <w:separator/>
      </w:r>
    </w:p>
  </w:footnote>
  <w:footnote w:type="continuationSeparator" w:id="0">
    <w:p w14:paraId="6B2C2BAF" w14:textId="77777777" w:rsidR="006E72E6" w:rsidRDefault="006E72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1F7A8" w14:textId="77777777" w:rsidR="00416C68" w:rsidRDefault="00416C6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1B5FD" w14:textId="77777777" w:rsidR="00416C68" w:rsidRDefault="00416C68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4F81BD"/>
        <w:sz w:val="20"/>
        <w:szCs w:val="20"/>
      </w:rPr>
    </w:pPr>
  </w:p>
  <w:tbl>
    <w:tblPr>
      <w:tblStyle w:val="a4"/>
      <w:tblW w:w="9288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600" w:firstRow="0" w:lastRow="0" w:firstColumn="0" w:lastColumn="0" w:noHBand="1" w:noVBand="1"/>
    </w:tblPr>
    <w:tblGrid>
      <w:gridCol w:w="5766"/>
      <w:gridCol w:w="3522"/>
    </w:tblGrid>
    <w:tr w:rsidR="00416C68" w14:paraId="4B1E3199" w14:textId="77777777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786F91C9" w14:textId="77777777" w:rsidR="00416C6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i/>
              <w:color w:val="000000"/>
              <w:sz w:val="28"/>
              <w:szCs w:val="28"/>
            </w:rPr>
          </w:pPr>
          <w:r>
            <w:rPr>
              <w:b/>
              <w:noProof/>
              <w:color w:val="000000"/>
              <w:sz w:val="20"/>
              <w:szCs w:val="20"/>
            </w:rPr>
            <w:drawing>
              <wp:inline distT="0" distB="0" distL="0" distR="0" wp14:anchorId="4EE1F718" wp14:editId="4DD12D68">
                <wp:extent cx="3520745" cy="541067"/>
                <wp:effectExtent l="0" t="0" r="0" b="0"/>
                <wp:docPr id="5" name="image1.png" descr="Obraz zawierający tekst&#10;&#10;Opis wygenerowany automatyczni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Obraz zawierający tekst&#10;&#10;Opis wygenerowany automatycznie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5C6E44AB" w14:textId="77777777" w:rsidR="00217171" w:rsidRDefault="0021717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i/>
              <w:color w:val="000000"/>
              <w:sz w:val="28"/>
              <w:szCs w:val="28"/>
            </w:rPr>
          </w:pPr>
        </w:p>
        <w:p w14:paraId="782F56B4" w14:textId="4BDF9BF1" w:rsidR="00416C68" w:rsidRPr="0021717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i/>
              <w:color w:val="000000"/>
              <w:sz w:val="28"/>
              <w:szCs w:val="28"/>
            </w:rPr>
          </w:pPr>
          <w:r>
            <w:rPr>
              <w:i/>
              <w:color w:val="000000"/>
              <w:sz w:val="28"/>
              <w:szCs w:val="28"/>
            </w:rPr>
            <w:t xml:space="preserve">SYLABUS </w:t>
          </w:r>
          <w:r w:rsidR="00217171">
            <w:rPr>
              <w:i/>
              <w:color w:val="000000"/>
              <w:sz w:val="28"/>
              <w:szCs w:val="28"/>
            </w:rPr>
            <w:t>PRZEDMIOTU</w:t>
          </w:r>
        </w:p>
      </w:tc>
    </w:tr>
  </w:tbl>
  <w:p w14:paraId="60619E4F" w14:textId="77777777" w:rsidR="00416C68" w:rsidRDefault="00416C6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i/>
        <w:color w:val="000000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15B2F" w14:textId="77777777" w:rsidR="00416C68" w:rsidRDefault="00416C6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C296B"/>
    <w:multiLevelType w:val="multilevel"/>
    <w:tmpl w:val="6144E4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368019C"/>
    <w:multiLevelType w:val="multilevel"/>
    <w:tmpl w:val="EC90F4DE"/>
    <w:lvl w:ilvl="0">
      <w:start w:val="1"/>
      <w:numFmt w:val="upperLetter"/>
      <w:lvlText w:val="%1."/>
      <w:lvlJc w:val="left"/>
      <w:pPr>
        <w:ind w:left="36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368" w:hanging="359"/>
      </w:pPr>
    </w:lvl>
    <w:lvl w:ilvl="2">
      <w:start w:val="1"/>
      <w:numFmt w:val="lowerRoman"/>
      <w:lvlText w:val="%3."/>
      <w:lvlJc w:val="right"/>
      <w:pPr>
        <w:ind w:left="2088" w:hanging="180"/>
      </w:pPr>
    </w:lvl>
    <w:lvl w:ilvl="3">
      <w:start w:val="1"/>
      <w:numFmt w:val="decimal"/>
      <w:lvlText w:val="%4."/>
      <w:lvlJc w:val="left"/>
      <w:pPr>
        <w:ind w:left="2808" w:hanging="360"/>
      </w:pPr>
    </w:lvl>
    <w:lvl w:ilvl="4">
      <w:start w:val="1"/>
      <w:numFmt w:val="lowerLetter"/>
      <w:lvlText w:val="%5."/>
      <w:lvlJc w:val="left"/>
      <w:pPr>
        <w:ind w:left="3528" w:hanging="360"/>
      </w:pPr>
    </w:lvl>
    <w:lvl w:ilvl="5">
      <w:start w:val="1"/>
      <w:numFmt w:val="lowerRoman"/>
      <w:lvlText w:val="%6."/>
      <w:lvlJc w:val="right"/>
      <w:pPr>
        <w:ind w:left="4248" w:hanging="180"/>
      </w:pPr>
    </w:lvl>
    <w:lvl w:ilvl="6">
      <w:start w:val="1"/>
      <w:numFmt w:val="decimal"/>
      <w:lvlText w:val="%7."/>
      <w:lvlJc w:val="left"/>
      <w:pPr>
        <w:ind w:left="4968" w:hanging="360"/>
      </w:pPr>
    </w:lvl>
    <w:lvl w:ilvl="7">
      <w:start w:val="1"/>
      <w:numFmt w:val="lowerLetter"/>
      <w:lvlText w:val="%8."/>
      <w:lvlJc w:val="left"/>
      <w:pPr>
        <w:ind w:left="5688" w:hanging="360"/>
      </w:pPr>
    </w:lvl>
    <w:lvl w:ilvl="8">
      <w:start w:val="1"/>
      <w:numFmt w:val="lowerRoman"/>
      <w:lvlText w:val="%9."/>
      <w:lvlJc w:val="right"/>
      <w:pPr>
        <w:ind w:left="6408" w:hanging="180"/>
      </w:pPr>
    </w:lvl>
  </w:abstractNum>
  <w:abstractNum w:abstractNumId="2" w15:restartNumberingAfterBreak="0">
    <w:nsid w:val="24116C0C"/>
    <w:multiLevelType w:val="multilevel"/>
    <w:tmpl w:val="A7C6C2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11023CF"/>
    <w:multiLevelType w:val="multilevel"/>
    <w:tmpl w:val="0F1AC3D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2C52941"/>
    <w:multiLevelType w:val="multilevel"/>
    <w:tmpl w:val="D9BA69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E331EEB"/>
    <w:multiLevelType w:val="multilevel"/>
    <w:tmpl w:val="8924946C"/>
    <w:lvl w:ilvl="0">
      <w:start w:val="1"/>
      <w:numFmt w:val="upperLetter"/>
      <w:lvlText w:val="%1."/>
      <w:lvlJc w:val="left"/>
      <w:pPr>
        <w:ind w:left="432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29760C"/>
    <w:multiLevelType w:val="multilevel"/>
    <w:tmpl w:val="ED126808"/>
    <w:lvl w:ilvl="0">
      <w:start w:val="1"/>
      <w:numFmt w:val="bullet"/>
      <w:lvlText w:val="●"/>
      <w:lvlJc w:val="left"/>
      <w:pPr>
        <w:ind w:left="372" w:hanging="360"/>
      </w:pPr>
      <w:rPr>
        <w:rFonts w:ascii="Noto Sans Symbols" w:eastAsia="Noto Sans Symbols" w:hAnsi="Noto Sans Symbols" w:cs="Noto Sans Symbols"/>
      </w:rPr>
    </w:lvl>
    <w:lvl w:ilvl="1">
      <w:start w:val="3"/>
      <w:numFmt w:val="bullet"/>
      <w:lvlText w:val="-"/>
      <w:lvlJc w:val="left"/>
      <w:pPr>
        <w:ind w:left="109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81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3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5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7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9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1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32" w:hanging="360"/>
      </w:pPr>
      <w:rPr>
        <w:rFonts w:ascii="Noto Sans Symbols" w:eastAsia="Noto Sans Symbols" w:hAnsi="Noto Sans Symbols" w:cs="Noto Sans Symbols"/>
      </w:rPr>
    </w:lvl>
  </w:abstractNum>
  <w:num w:numId="1" w16cid:durableId="1095250325">
    <w:abstractNumId w:val="2"/>
  </w:num>
  <w:num w:numId="2" w16cid:durableId="987831389">
    <w:abstractNumId w:val="1"/>
  </w:num>
  <w:num w:numId="3" w16cid:durableId="118695310">
    <w:abstractNumId w:val="0"/>
  </w:num>
  <w:num w:numId="4" w16cid:durableId="1902984012">
    <w:abstractNumId w:val="6"/>
  </w:num>
  <w:num w:numId="5" w16cid:durableId="1300719883">
    <w:abstractNumId w:val="3"/>
  </w:num>
  <w:num w:numId="6" w16cid:durableId="1969167798">
    <w:abstractNumId w:val="5"/>
  </w:num>
  <w:num w:numId="7" w16cid:durableId="11247353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C68"/>
    <w:rsid w:val="00116ADA"/>
    <w:rsid w:val="001F1AA1"/>
    <w:rsid w:val="00217171"/>
    <w:rsid w:val="00222066"/>
    <w:rsid w:val="00223184"/>
    <w:rsid w:val="00267234"/>
    <w:rsid w:val="002E7D8D"/>
    <w:rsid w:val="00336D49"/>
    <w:rsid w:val="00416C68"/>
    <w:rsid w:val="00534B40"/>
    <w:rsid w:val="0054610B"/>
    <w:rsid w:val="005C1EA0"/>
    <w:rsid w:val="006E72E6"/>
    <w:rsid w:val="00A817A6"/>
    <w:rsid w:val="00AC154F"/>
    <w:rsid w:val="00BB6EA8"/>
    <w:rsid w:val="00CB68B6"/>
    <w:rsid w:val="00D411C5"/>
    <w:rsid w:val="00D751BA"/>
    <w:rsid w:val="00DD5F61"/>
    <w:rsid w:val="00DE7CFE"/>
    <w:rsid w:val="00E15862"/>
    <w:rsid w:val="00F30893"/>
    <w:rsid w:val="00FC2459"/>
    <w:rsid w:val="014D978A"/>
    <w:rsid w:val="0CB6C03F"/>
    <w:rsid w:val="0D3176BC"/>
    <w:rsid w:val="194749A1"/>
    <w:rsid w:val="1E1D6BD2"/>
    <w:rsid w:val="20073648"/>
    <w:rsid w:val="6E670DF4"/>
    <w:rsid w:val="76BCC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8115F"/>
  <w15:docId w15:val="{17BDDA11-22B5-477B-8FB8-F4D435A17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odtytu">
    <w:name w:val="Subtitle"/>
    <w:basedOn w:val="Normalny"/>
    <w:next w:val="Normalny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1lSDbZEriHQk4BA+SK5fEQ2lpQ==">CgMxLjA4AHIhMWZsWDdLRmhYX0NJWkNWbWxOc25UaGd5Mm9NVk9CV2Fv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690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13</cp:revision>
  <dcterms:created xsi:type="dcterms:W3CDTF">2022-05-13T08:42:00Z</dcterms:created>
  <dcterms:modified xsi:type="dcterms:W3CDTF">2025-02-28T16:48:00Z</dcterms:modified>
</cp:coreProperties>
</file>