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EB1D" w14:textId="77777777" w:rsidR="00EB1E1C" w:rsidRPr="00E66E4E" w:rsidRDefault="00EB1E1C">
      <w:pPr>
        <w:widowControl w:val="0"/>
        <w:pBdr>
          <w:top w:val="nil"/>
          <w:left w:val="nil"/>
          <w:bottom w:val="nil"/>
          <w:right w:val="nil"/>
          <w:between w:val="nil"/>
        </w:pBdr>
        <w:spacing w:line="276" w:lineRule="auto"/>
        <w:rPr>
          <w:rFonts w:eastAsia="Arial"/>
          <w:color w:val="000000"/>
          <w:sz w:val="20"/>
          <w:szCs w:val="20"/>
        </w:rPr>
      </w:pPr>
    </w:p>
    <w:tbl>
      <w:tblPr>
        <w:tblStyle w:val="a"/>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E66E4E" w:rsidRPr="00E66E4E" w14:paraId="6AC45509"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24A59EC2" w14:textId="77777777" w:rsidR="00E66E4E" w:rsidRPr="00E66E4E" w:rsidRDefault="00E66E4E" w:rsidP="00E66E4E">
            <w:pPr>
              <w:spacing w:line="276" w:lineRule="auto"/>
              <w:rPr>
                <w:b/>
                <w:color w:val="000000" w:themeColor="text1"/>
                <w:sz w:val="20"/>
                <w:szCs w:val="20"/>
                <w:lang w:eastAsia="en-US"/>
              </w:rPr>
            </w:pPr>
            <w:r w:rsidRPr="00E66E4E">
              <w:rPr>
                <w:b/>
                <w:color w:val="000000" w:themeColor="text1"/>
                <w:sz w:val="20"/>
                <w:szCs w:val="20"/>
                <w:lang w:eastAsia="en-US"/>
              </w:rPr>
              <w:t>Polsko-Japońska Akademia Technik Komputerowych Filia w Gdańsku</w:t>
            </w:r>
          </w:p>
          <w:p w14:paraId="00C83147" w14:textId="77777777" w:rsidR="00E66E4E" w:rsidRPr="00E66E4E" w:rsidRDefault="00E66E4E" w:rsidP="00E66E4E">
            <w:pPr>
              <w:spacing w:line="276" w:lineRule="auto"/>
              <w:rPr>
                <w:b/>
                <w:color w:val="000000" w:themeColor="text1"/>
                <w:sz w:val="20"/>
                <w:szCs w:val="20"/>
                <w:lang w:eastAsia="en-US"/>
              </w:rPr>
            </w:pPr>
            <w:r w:rsidRPr="00E66E4E">
              <w:rPr>
                <w:b/>
                <w:color w:val="000000" w:themeColor="text1"/>
                <w:sz w:val="20"/>
                <w:szCs w:val="20"/>
                <w:lang w:eastAsia="en-US"/>
              </w:rPr>
              <w:t>Kierunek: INFORMATYKA</w:t>
            </w:r>
          </w:p>
          <w:p w14:paraId="6FA47E0D" w14:textId="1B171822" w:rsidR="00E66E4E" w:rsidRPr="00E66E4E" w:rsidRDefault="00E66E4E" w:rsidP="00E66E4E">
            <w:pPr>
              <w:rPr>
                <w:b/>
                <w:color w:val="000000"/>
                <w:sz w:val="20"/>
                <w:szCs w:val="20"/>
              </w:rPr>
            </w:pPr>
            <w:r w:rsidRPr="00E66E4E">
              <w:rPr>
                <w:b/>
                <w:color w:val="000000" w:themeColor="text1"/>
                <w:sz w:val="20"/>
                <w:szCs w:val="20"/>
                <w:lang w:eastAsia="en-US"/>
              </w:rPr>
              <w:t xml:space="preserve">Profil: </w:t>
            </w:r>
            <w:r w:rsidRPr="00E66E4E">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50B30143" w14:textId="77777777" w:rsidR="00E66E4E" w:rsidRPr="00E66E4E" w:rsidRDefault="00E66E4E" w:rsidP="00E66E4E">
            <w:pPr>
              <w:spacing w:line="276" w:lineRule="auto"/>
              <w:rPr>
                <w:b/>
                <w:color w:val="000000" w:themeColor="text1"/>
                <w:sz w:val="20"/>
                <w:szCs w:val="20"/>
                <w:lang w:eastAsia="en-US"/>
              </w:rPr>
            </w:pPr>
            <w:r w:rsidRPr="00E66E4E">
              <w:rPr>
                <w:b/>
                <w:color w:val="000000" w:themeColor="text1"/>
                <w:sz w:val="20"/>
                <w:szCs w:val="20"/>
                <w:lang w:eastAsia="en-US"/>
              </w:rPr>
              <w:t xml:space="preserve">Tryb studiów: </w:t>
            </w:r>
            <w:r w:rsidRPr="00E66E4E">
              <w:rPr>
                <w:sz w:val="20"/>
                <w:szCs w:val="20"/>
                <w:lang w:eastAsia="en-US"/>
              </w:rPr>
              <w:t>niestacjonarny</w:t>
            </w:r>
          </w:p>
          <w:p w14:paraId="433887F3" w14:textId="7E445448" w:rsidR="00E66E4E" w:rsidRPr="00E66E4E" w:rsidRDefault="00E66E4E" w:rsidP="00E66E4E">
            <w:pPr>
              <w:rPr>
                <w:sz w:val="20"/>
                <w:szCs w:val="20"/>
              </w:rPr>
            </w:pPr>
            <w:r w:rsidRPr="00E66E4E">
              <w:rPr>
                <w:b/>
                <w:bCs/>
                <w:sz w:val="20"/>
                <w:szCs w:val="20"/>
                <w:lang w:eastAsia="en-US"/>
              </w:rPr>
              <w:t>Wersja z dnia:</w:t>
            </w:r>
            <w:r w:rsidRPr="00E66E4E">
              <w:rPr>
                <w:sz w:val="20"/>
                <w:szCs w:val="20"/>
                <w:lang w:eastAsia="en-US"/>
              </w:rPr>
              <w:t xml:space="preserve"> 15.02.2025</w:t>
            </w:r>
          </w:p>
        </w:tc>
      </w:tr>
      <w:tr w:rsidR="00EB1E1C" w:rsidRPr="00E66E4E" w14:paraId="0316D83C"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8FF195B" w14:textId="77777777" w:rsidR="00EB1E1C" w:rsidRPr="00E66E4E" w:rsidRDefault="003B4530">
            <w:pPr>
              <w:rPr>
                <w:b/>
                <w:color w:val="000000"/>
                <w:sz w:val="20"/>
                <w:szCs w:val="20"/>
              </w:rPr>
            </w:pPr>
            <w:r w:rsidRPr="00E66E4E">
              <w:rPr>
                <w:b/>
                <w:color w:val="000000"/>
                <w:sz w:val="20"/>
                <w:szCs w:val="20"/>
              </w:rPr>
              <w:t>Nazwa przedmiotu:</w:t>
            </w:r>
          </w:p>
          <w:p w14:paraId="3D7C7EDE" w14:textId="77777777" w:rsidR="00EB1E1C" w:rsidRPr="00E66E4E" w:rsidRDefault="003B4530">
            <w:pPr>
              <w:rPr>
                <w:color w:val="000000"/>
                <w:sz w:val="20"/>
                <w:szCs w:val="20"/>
              </w:rPr>
            </w:pPr>
            <w:r w:rsidRPr="00E66E4E">
              <w:rPr>
                <w:color w:val="000000"/>
                <w:sz w:val="20"/>
                <w:szCs w:val="20"/>
              </w:rPr>
              <w:t xml:space="preserve">JĘZYK </w:t>
            </w:r>
            <w:r w:rsidRPr="00E66E4E">
              <w:rPr>
                <w:sz w:val="20"/>
                <w:szCs w:val="20"/>
              </w:rPr>
              <w:t>JAPOŃSKI</w:t>
            </w:r>
          </w:p>
        </w:tc>
        <w:tc>
          <w:tcPr>
            <w:tcW w:w="2888" w:type="dxa"/>
            <w:tcBorders>
              <w:top w:val="single" w:sz="12" w:space="0" w:color="000000"/>
              <w:left w:val="single" w:sz="12" w:space="0" w:color="000000"/>
              <w:bottom w:val="single" w:sz="12" w:space="0" w:color="000000"/>
              <w:right w:val="single" w:sz="12" w:space="0" w:color="000000"/>
            </w:tcBorders>
          </w:tcPr>
          <w:p w14:paraId="6C1BD713" w14:textId="77777777" w:rsidR="00EB1E1C" w:rsidRPr="00E66E4E" w:rsidRDefault="003B4530">
            <w:pPr>
              <w:rPr>
                <w:b/>
                <w:sz w:val="20"/>
                <w:szCs w:val="20"/>
              </w:rPr>
            </w:pPr>
            <w:r w:rsidRPr="00E66E4E">
              <w:rPr>
                <w:b/>
                <w:sz w:val="20"/>
                <w:szCs w:val="20"/>
              </w:rPr>
              <w:t>Kod przedmiotu: LEK1</w:t>
            </w:r>
          </w:p>
        </w:tc>
      </w:tr>
      <w:tr w:rsidR="00EB1E1C" w:rsidRPr="00E66E4E" w14:paraId="602E48F9"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E7231AB" w14:textId="70CC1FDE" w:rsidR="00EB1E1C" w:rsidRPr="00E66E4E" w:rsidRDefault="003B4530">
            <w:pPr>
              <w:rPr>
                <w:color w:val="000000"/>
                <w:sz w:val="20"/>
                <w:szCs w:val="20"/>
              </w:rPr>
            </w:pPr>
            <w:r w:rsidRPr="00E66E4E">
              <w:rPr>
                <w:b/>
                <w:color w:val="000000"/>
                <w:sz w:val="20"/>
                <w:szCs w:val="20"/>
              </w:rPr>
              <w:t>Rok studiów:</w:t>
            </w:r>
            <w:r w:rsidRPr="00E66E4E">
              <w:rPr>
                <w:color w:val="000000"/>
                <w:sz w:val="20"/>
                <w:szCs w:val="20"/>
              </w:rPr>
              <w:t xml:space="preserve"> II</w:t>
            </w:r>
            <w:r w:rsidR="0092792F" w:rsidRPr="00E66E4E">
              <w:rPr>
                <w:color w:val="000000"/>
                <w:sz w:val="20"/>
                <w:szCs w:val="20"/>
              </w:rPr>
              <w:t>I</w:t>
            </w:r>
          </w:p>
          <w:p w14:paraId="1DE8259F" w14:textId="7BF49384" w:rsidR="00EB1E1C" w:rsidRPr="00E66E4E" w:rsidRDefault="003B4530">
            <w:pPr>
              <w:rPr>
                <w:color w:val="000000"/>
                <w:sz w:val="20"/>
                <w:szCs w:val="20"/>
              </w:rPr>
            </w:pPr>
            <w:r w:rsidRPr="00E66E4E">
              <w:rPr>
                <w:b/>
                <w:color w:val="000000"/>
                <w:sz w:val="20"/>
                <w:szCs w:val="20"/>
              </w:rPr>
              <w:t xml:space="preserve">Semestr studiów: </w:t>
            </w:r>
            <w:r w:rsidRPr="00E66E4E">
              <w:rPr>
                <w:color w:val="000000"/>
                <w:sz w:val="20"/>
                <w:szCs w:val="20"/>
              </w:rPr>
              <w:t xml:space="preserve"> V</w:t>
            </w:r>
          </w:p>
        </w:tc>
        <w:tc>
          <w:tcPr>
            <w:tcW w:w="2888" w:type="dxa"/>
            <w:tcBorders>
              <w:top w:val="single" w:sz="12" w:space="0" w:color="000000"/>
              <w:left w:val="single" w:sz="12" w:space="0" w:color="000000"/>
              <w:bottom w:val="single" w:sz="12" w:space="0" w:color="000000"/>
              <w:right w:val="single" w:sz="12" w:space="0" w:color="000000"/>
            </w:tcBorders>
          </w:tcPr>
          <w:p w14:paraId="6DF80D97" w14:textId="77777777" w:rsidR="00EB1E1C" w:rsidRPr="00E66E4E" w:rsidRDefault="003B4530">
            <w:pPr>
              <w:rPr>
                <w:b/>
                <w:color w:val="000000"/>
                <w:sz w:val="20"/>
                <w:szCs w:val="20"/>
              </w:rPr>
            </w:pPr>
            <w:r w:rsidRPr="00E66E4E">
              <w:rPr>
                <w:b/>
                <w:color w:val="000000"/>
                <w:sz w:val="20"/>
                <w:szCs w:val="20"/>
              </w:rPr>
              <w:t>Przedmiot obligatoryjny</w:t>
            </w:r>
          </w:p>
        </w:tc>
      </w:tr>
      <w:tr w:rsidR="00EB1E1C" w:rsidRPr="00E66E4E" w14:paraId="5833E673"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6AB260AE" w14:textId="77777777" w:rsidR="00EB1E1C" w:rsidRPr="00E66E4E" w:rsidRDefault="003B4530">
            <w:pPr>
              <w:rPr>
                <w:b/>
                <w:sz w:val="20"/>
                <w:szCs w:val="20"/>
              </w:rPr>
            </w:pPr>
            <w:r w:rsidRPr="00E66E4E">
              <w:rPr>
                <w:b/>
                <w:sz w:val="20"/>
                <w:szCs w:val="20"/>
              </w:rPr>
              <w:t xml:space="preserve">Forma i liczba godzin zajęć: </w:t>
            </w:r>
          </w:p>
        </w:tc>
      </w:tr>
      <w:tr w:rsidR="00EB1E1C" w:rsidRPr="00E66E4E" w14:paraId="213C2367"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5A1CB18D" w14:textId="77777777" w:rsidR="00EB1E1C" w:rsidRPr="00E66E4E" w:rsidRDefault="003B4530">
            <w:pPr>
              <w:jc w:val="center"/>
              <w:rPr>
                <w:b/>
                <w:sz w:val="20"/>
                <w:szCs w:val="20"/>
              </w:rPr>
            </w:pPr>
            <w:r w:rsidRPr="00E66E4E">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9D45E05" w14:textId="77777777" w:rsidR="00EB1E1C" w:rsidRPr="00E66E4E" w:rsidRDefault="003B4530">
            <w:pPr>
              <w:jc w:val="center"/>
              <w:rPr>
                <w:b/>
                <w:sz w:val="20"/>
                <w:szCs w:val="20"/>
              </w:rPr>
            </w:pPr>
            <w:r w:rsidRPr="00E66E4E">
              <w:rPr>
                <w:sz w:val="20"/>
                <w:szCs w:val="20"/>
              </w:rPr>
              <w:t xml:space="preserve">Ćwiczenia </w:t>
            </w:r>
            <w:r w:rsidRPr="00E66E4E">
              <w:rPr>
                <w:b/>
                <w:sz w:val="20"/>
                <w:szCs w:val="20"/>
              </w:rPr>
              <w:t xml:space="preserve">/ Lektorat </w:t>
            </w:r>
            <w:r w:rsidRPr="00E66E4E">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03279999" w14:textId="77777777" w:rsidR="00EB1E1C" w:rsidRPr="00E66E4E" w:rsidRDefault="003B4530">
            <w:pPr>
              <w:jc w:val="center"/>
              <w:rPr>
                <w:b/>
                <w:sz w:val="20"/>
                <w:szCs w:val="20"/>
              </w:rPr>
            </w:pPr>
            <w:r w:rsidRPr="00E66E4E">
              <w:rPr>
                <w:sz w:val="20"/>
                <w:szCs w:val="20"/>
              </w:rPr>
              <w:t>Laboratorium /Projekt</w:t>
            </w:r>
          </w:p>
        </w:tc>
      </w:tr>
      <w:tr w:rsidR="00EB1E1C" w:rsidRPr="00E66E4E" w14:paraId="799BFB7F"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1B26EF54" w14:textId="77777777" w:rsidR="00EB1E1C" w:rsidRPr="00E66E4E" w:rsidRDefault="00EB1E1C">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FB829E1" w14:textId="3A8DB892" w:rsidR="00EB1E1C" w:rsidRPr="00E66E4E" w:rsidRDefault="0092792F">
            <w:pPr>
              <w:jc w:val="center"/>
              <w:rPr>
                <w:b/>
                <w:sz w:val="20"/>
                <w:szCs w:val="20"/>
              </w:rPr>
            </w:pPr>
            <w:r w:rsidRPr="00E66E4E">
              <w:rPr>
                <w:b/>
                <w:sz w:val="20"/>
                <w:szCs w:val="20"/>
              </w:rPr>
              <w:t>1</w:t>
            </w:r>
            <w:r w:rsidR="004439FE" w:rsidRPr="00E66E4E">
              <w:rPr>
                <w:b/>
                <w:sz w:val="20"/>
                <w:szCs w:val="20"/>
              </w:rPr>
              <w:t>6</w:t>
            </w:r>
            <w:r w:rsidR="003B4530" w:rsidRPr="00E66E4E">
              <w:rPr>
                <w:b/>
                <w:sz w:val="20"/>
                <w:szCs w:val="20"/>
              </w:rPr>
              <w:t xml:space="preserve">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172B77B4" w14:textId="77777777" w:rsidR="00EB1E1C" w:rsidRPr="00E66E4E" w:rsidRDefault="003B4530">
            <w:pPr>
              <w:rPr>
                <w:b/>
                <w:sz w:val="20"/>
                <w:szCs w:val="20"/>
              </w:rPr>
            </w:pPr>
            <w:r w:rsidRPr="00E66E4E">
              <w:rPr>
                <w:b/>
                <w:sz w:val="20"/>
                <w:szCs w:val="20"/>
              </w:rPr>
              <w:t xml:space="preserve">  </w:t>
            </w:r>
          </w:p>
        </w:tc>
      </w:tr>
      <w:tr w:rsidR="00531E04" w:rsidRPr="00E66E4E" w14:paraId="11500599"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7FB9F92B" w14:textId="77777777" w:rsidR="00531E04" w:rsidRPr="00E77D2B" w:rsidRDefault="00531E04" w:rsidP="00531E04">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67724822" w14:textId="1C98F0B8" w:rsidR="00531E04" w:rsidRPr="00E66E4E" w:rsidRDefault="00531E04" w:rsidP="00531E04">
            <w:pPr>
              <w:rPr>
                <w:color w:val="000000"/>
                <w:sz w:val="20"/>
                <w:szCs w:val="20"/>
              </w:rPr>
            </w:pPr>
            <w:r w:rsidRPr="00E77D2B">
              <w:rPr>
                <w:color w:val="000000" w:themeColor="text1"/>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2646377D" w14:textId="60C4B510" w:rsidR="00531E04" w:rsidRPr="00E66E4E" w:rsidRDefault="00531E04" w:rsidP="00531E04">
            <w:pPr>
              <w:rPr>
                <w:b/>
                <w:color w:val="000000"/>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ECB88E7" w14:textId="740B4218" w:rsidR="00531E04" w:rsidRPr="00E66E4E" w:rsidRDefault="00531E04" w:rsidP="00531E04">
            <w:pPr>
              <w:rPr>
                <w:sz w:val="20"/>
                <w:szCs w:val="20"/>
              </w:rPr>
            </w:pPr>
            <w:r>
              <w:rPr>
                <w:sz w:val="20"/>
                <w:szCs w:val="20"/>
                <w:lang w:eastAsia="en-US"/>
              </w:rPr>
              <w:t>Liczba godzin/ECTS dydaktycznych z udziałem prowadzącego: 16h /0,5 ECTS</w:t>
            </w:r>
          </w:p>
        </w:tc>
      </w:tr>
      <w:tr w:rsidR="00531E04" w:rsidRPr="00E66E4E" w14:paraId="0219E36D"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45F385D7" w14:textId="77777777" w:rsidR="00531E04" w:rsidRPr="00E66E4E" w:rsidRDefault="00531E04" w:rsidP="00531E04">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2A6258FB" w14:textId="77777777" w:rsidR="00531E04" w:rsidRPr="00E66E4E" w:rsidRDefault="00531E04" w:rsidP="00531E04">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9FC60CA" w14:textId="0E8F598F" w:rsidR="00531E04" w:rsidRPr="00E66E4E" w:rsidRDefault="00531E04" w:rsidP="00531E04">
            <w:pPr>
              <w:rPr>
                <w:sz w:val="20"/>
                <w:szCs w:val="20"/>
                <w:highlight w:val="yellow"/>
              </w:rPr>
            </w:pPr>
            <w:r>
              <w:rPr>
                <w:sz w:val="20"/>
                <w:szCs w:val="20"/>
                <w:lang w:eastAsia="en-US"/>
              </w:rPr>
              <w:t>Liczba godzin/ECTS przeznaczonych na pracę własną studenta: 34h/1,5 ECTS</w:t>
            </w:r>
          </w:p>
        </w:tc>
      </w:tr>
      <w:tr w:rsidR="00531E04" w:rsidRPr="00E66E4E" w14:paraId="1137F5A3"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36368F5C" w14:textId="77777777" w:rsidR="00531E04" w:rsidRPr="00E66E4E" w:rsidRDefault="00531E04" w:rsidP="00531E04">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66269031" w14:textId="77777777" w:rsidR="00531E04" w:rsidRPr="00E66E4E" w:rsidRDefault="00531E04" w:rsidP="00531E04">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0769B7D" w14:textId="309711B0" w:rsidR="00531E04" w:rsidRPr="00E66E4E" w:rsidRDefault="00531E04" w:rsidP="00531E04">
            <w:pPr>
              <w:rPr>
                <w:sz w:val="20"/>
                <w:szCs w:val="20"/>
                <w:highlight w:val="yellow"/>
              </w:rPr>
            </w:pPr>
            <w:r>
              <w:rPr>
                <w:sz w:val="20"/>
                <w:szCs w:val="20"/>
                <w:lang w:eastAsia="en-US"/>
              </w:rPr>
              <w:t>Całkowita liczba godzin: 50</w:t>
            </w:r>
          </w:p>
        </w:tc>
      </w:tr>
      <w:tr w:rsidR="00EB1E1C" w:rsidRPr="00E66E4E" w14:paraId="62C5C9C8"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2AD71EFF" w14:textId="77777777" w:rsidR="00EB1E1C" w:rsidRPr="00E66E4E" w:rsidRDefault="003B4530">
            <w:pPr>
              <w:rPr>
                <w:color w:val="1F497D"/>
                <w:sz w:val="20"/>
                <w:szCs w:val="20"/>
              </w:rPr>
            </w:pPr>
            <w:r w:rsidRPr="00E66E4E">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19CCD9A2" w14:textId="77777777" w:rsidR="00EB1E1C" w:rsidRPr="00E66E4E" w:rsidRDefault="003B4530">
            <w:pPr>
              <w:ind w:left="356" w:hanging="356"/>
              <w:rPr>
                <w:b/>
                <w:color w:val="548DD4"/>
                <w:sz w:val="20"/>
                <w:szCs w:val="20"/>
              </w:rPr>
            </w:pPr>
            <w:r w:rsidRPr="00E66E4E">
              <w:rPr>
                <w:b/>
                <w:sz w:val="20"/>
                <w:szCs w:val="20"/>
              </w:rPr>
              <w:t>Forma i sposób zaliczenia oraz podstawowe kryteria oceny lub wymagania egzaminacyjne</w:t>
            </w:r>
          </w:p>
        </w:tc>
      </w:tr>
      <w:tr w:rsidR="00EB1E1C" w:rsidRPr="00E66E4E" w14:paraId="69DB27A5"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58DAE4C2" w14:textId="77777777" w:rsidR="00EB1E1C" w:rsidRPr="00E66E4E" w:rsidRDefault="003B4530">
            <w:pPr>
              <w:rPr>
                <w:sz w:val="20"/>
                <w:szCs w:val="20"/>
              </w:rPr>
            </w:pPr>
            <w:r w:rsidRPr="00E66E4E">
              <w:rPr>
                <w:sz w:val="20"/>
                <w:szCs w:val="20"/>
              </w:rPr>
              <w:t>Lektorat:</w:t>
            </w:r>
          </w:p>
          <w:p w14:paraId="6086BDEB"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analiza tekstów z dyskusją</w:t>
            </w:r>
          </w:p>
          <w:p w14:paraId="2C30B93D"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metoda projektów (projekt praktyczny) </w:t>
            </w:r>
          </w:p>
          <w:p w14:paraId="643F1CF8"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praca w grupach </w:t>
            </w:r>
          </w:p>
          <w:p w14:paraId="64473EB1"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dyskusja </w:t>
            </w:r>
          </w:p>
          <w:p w14:paraId="1C3CFC05"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rozwiązywanie zadań</w:t>
            </w:r>
          </w:p>
          <w:p w14:paraId="6A9D1EFC"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burza mózgów</w:t>
            </w:r>
          </w:p>
          <w:p w14:paraId="28BA9B37"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mind map</w:t>
            </w:r>
          </w:p>
          <w:p w14:paraId="19E15584"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praca grupowa nad projektem z wykorzystaniem nowoczesnych technik informatycznych</w:t>
            </w:r>
          </w:p>
          <w:p w14:paraId="749A55D5" w14:textId="77777777" w:rsidR="00EB1E1C" w:rsidRPr="00E66E4E" w:rsidRDefault="003B4530">
            <w:pPr>
              <w:numPr>
                <w:ilvl w:val="0"/>
                <w:numId w:val="6"/>
              </w:numPr>
              <w:pBdr>
                <w:top w:val="nil"/>
                <w:left w:val="nil"/>
                <w:bottom w:val="nil"/>
                <w:right w:val="nil"/>
                <w:between w:val="nil"/>
              </w:pBdr>
              <w:rPr>
                <w:rFonts w:eastAsia="Arial"/>
                <w:color w:val="000000"/>
                <w:sz w:val="20"/>
                <w:szCs w:val="20"/>
              </w:rPr>
            </w:pPr>
            <w:r w:rsidRPr="00E66E4E">
              <w:rPr>
                <w:color w:val="000000"/>
                <w:sz w:val="20"/>
                <w:szCs w:val="20"/>
              </w:rPr>
              <w:t>warsztaty</w:t>
            </w:r>
          </w:p>
          <w:p w14:paraId="5FDBC503" w14:textId="77777777" w:rsidR="00EB1E1C" w:rsidRPr="00E66E4E" w:rsidRDefault="00EB1E1C">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0D21EF04" w14:textId="77777777" w:rsidR="00EB1E1C" w:rsidRPr="00E66E4E" w:rsidRDefault="00EB1E1C">
            <w:pPr>
              <w:widowControl w:val="0"/>
              <w:pBdr>
                <w:top w:val="nil"/>
                <w:left w:val="nil"/>
                <w:bottom w:val="nil"/>
                <w:right w:val="nil"/>
                <w:between w:val="nil"/>
              </w:pBdr>
              <w:spacing w:line="276" w:lineRule="auto"/>
              <w:rPr>
                <w:sz w:val="20"/>
                <w:szCs w:val="20"/>
              </w:rPr>
            </w:pPr>
          </w:p>
        </w:tc>
      </w:tr>
      <w:tr w:rsidR="00EB1E1C" w:rsidRPr="00E66E4E" w14:paraId="2588C903"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178CD1D1" w14:textId="77777777" w:rsidR="00EB1E1C" w:rsidRPr="00E66E4E" w:rsidRDefault="00EB1E1C">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1059EF7C" w14:textId="77777777" w:rsidR="00EB1E1C" w:rsidRPr="00E66E4E" w:rsidRDefault="003B4530">
            <w:pPr>
              <w:rPr>
                <w:color w:val="1F497D"/>
                <w:sz w:val="20"/>
                <w:szCs w:val="20"/>
              </w:rPr>
            </w:pPr>
            <w:r w:rsidRPr="00E66E4E">
              <w:rPr>
                <w:b/>
                <w:sz w:val="20"/>
                <w:szCs w:val="20"/>
              </w:rPr>
              <w:t>Element przedmiotu</w:t>
            </w:r>
            <w:r w:rsidRPr="00E66E4E">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65451022" w14:textId="77777777" w:rsidR="00EB1E1C" w:rsidRPr="00E66E4E" w:rsidRDefault="003B4530">
            <w:pPr>
              <w:rPr>
                <w:color w:val="1F497D"/>
                <w:sz w:val="20"/>
                <w:szCs w:val="20"/>
              </w:rPr>
            </w:pPr>
            <w:r w:rsidRPr="00E66E4E">
              <w:rPr>
                <w:b/>
                <w:sz w:val="20"/>
                <w:szCs w:val="20"/>
              </w:rPr>
              <w:t xml:space="preserve">Sposób zaliczenia </w:t>
            </w:r>
          </w:p>
        </w:tc>
      </w:tr>
      <w:tr w:rsidR="00EB1E1C" w:rsidRPr="00E66E4E" w14:paraId="23D0DCD4"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B9437B5" w14:textId="77777777" w:rsidR="00EB1E1C" w:rsidRPr="00E66E4E" w:rsidRDefault="00EB1E1C">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029D665" w14:textId="77777777" w:rsidR="00EB1E1C" w:rsidRPr="00E66E4E" w:rsidRDefault="003B4530">
            <w:pPr>
              <w:rPr>
                <w:sz w:val="20"/>
                <w:szCs w:val="20"/>
              </w:rPr>
            </w:pPr>
            <w:r w:rsidRPr="00E66E4E">
              <w:rPr>
                <w:sz w:val="20"/>
                <w:szCs w:val="20"/>
              </w:rPr>
              <w:t>Lektorat</w:t>
            </w:r>
          </w:p>
          <w:p w14:paraId="7012D102" w14:textId="77777777" w:rsidR="00EB1E1C" w:rsidRPr="00E66E4E" w:rsidRDefault="00EB1E1C">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1CE91E48" w14:textId="77777777" w:rsidR="00EB1E1C" w:rsidRPr="00E66E4E" w:rsidRDefault="003B4530">
            <w:pPr>
              <w:numPr>
                <w:ilvl w:val="0"/>
                <w:numId w:val="6"/>
              </w:numPr>
              <w:rPr>
                <w:sz w:val="20"/>
                <w:szCs w:val="20"/>
              </w:rPr>
            </w:pPr>
            <w:r w:rsidRPr="00E66E4E">
              <w:rPr>
                <w:sz w:val="20"/>
                <w:szCs w:val="20"/>
              </w:rPr>
              <w:t>Zaliczenie z oceną</w:t>
            </w:r>
          </w:p>
          <w:p w14:paraId="363B8101" w14:textId="77777777" w:rsidR="00EB1E1C" w:rsidRPr="00E66E4E" w:rsidRDefault="00EB1E1C">
            <w:pPr>
              <w:pBdr>
                <w:top w:val="nil"/>
                <w:left w:val="nil"/>
                <w:bottom w:val="nil"/>
                <w:right w:val="nil"/>
                <w:between w:val="nil"/>
              </w:pBdr>
              <w:ind w:left="360"/>
              <w:rPr>
                <w:color w:val="000000"/>
                <w:sz w:val="20"/>
                <w:szCs w:val="20"/>
              </w:rPr>
            </w:pPr>
          </w:p>
        </w:tc>
      </w:tr>
      <w:tr w:rsidR="00EB1E1C" w:rsidRPr="00E66E4E" w14:paraId="66349D4E"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EB48636" w14:textId="77777777" w:rsidR="00EB1E1C" w:rsidRPr="00E66E4E" w:rsidRDefault="00EB1E1C">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E8D8D41" w14:textId="77777777" w:rsidR="00EB1E1C" w:rsidRPr="00E66E4E" w:rsidRDefault="00EB1E1C">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67709C9A" w14:textId="77777777" w:rsidR="00EB1E1C" w:rsidRPr="00E66E4E" w:rsidRDefault="00EB1E1C">
            <w:pPr>
              <w:pBdr>
                <w:top w:val="nil"/>
                <w:left w:val="nil"/>
                <w:bottom w:val="nil"/>
                <w:right w:val="nil"/>
                <w:between w:val="nil"/>
              </w:pBdr>
              <w:ind w:left="360"/>
              <w:rPr>
                <w:color w:val="000000"/>
                <w:sz w:val="20"/>
                <w:szCs w:val="20"/>
              </w:rPr>
            </w:pPr>
          </w:p>
        </w:tc>
      </w:tr>
      <w:tr w:rsidR="00EB1E1C" w:rsidRPr="00E66E4E" w14:paraId="2D50C95F"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0B839F9E" w14:textId="77777777" w:rsidR="00EB1E1C" w:rsidRPr="00E66E4E" w:rsidRDefault="00EB1E1C">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538F218D" w14:textId="77777777" w:rsidR="00EB1E1C" w:rsidRPr="00E66E4E" w:rsidRDefault="003B4530">
            <w:pPr>
              <w:rPr>
                <w:b/>
                <w:color w:val="1F497D"/>
                <w:sz w:val="20"/>
                <w:szCs w:val="20"/>
              </w:rPr>
            </w:pPr>
            <w:r w:rsidRPr="00E66E4E">
              <w:rPr>
                <w:b/>
                <w:sz w:val="20"/>
                <w:szCs w:val="20"/>
              </w:rPr>
              <w:t xml:space="preserve"> Kryteria oceny</w:t>
            </w:r>
            <w:r w:rsidRPr="00E66E4E">
              <w:rPr>
                <w:b/>
                <w:color w:val="1F497D"/>
                <w:sz w:val="20"/>
                <w:szCs w:val="20"/>
              </w:rPr>
              <w:t xml:space="preserve"> </w:t>
            </w:r>
          </w:p>
          <w:p w14:paraId="3506FE0F" w14:textId="77777777" w:rsidR="00EB1E1C" w:rsidRPr="00E66E4E" w:rsidRDefault="00EB1E1C">
            <w:pPr>
              <w:pBdr>
                <w:top w:val="nil"/>
                <w:left w:val="nil"/>
                <w:bottom w:val="nil"/>
                <w:right w:val="nil"/>
                <w:between w:val="nil"/>
              </w:pBdr>
              <w:ind w:left="360"/>
              <w:rPr>
                <w:b/>
                <w:color w:val="1F497D"/>
                <w:sz w:val="20"/>
                <w:szCs w:val="20"/>
              </w:rPr>
            </w:pPr>
          </w:p>
          <w:p w14:paraId="684D4523" w14:textId="0DF3D613" w:rsidR="00EB1E1C" w:rsidRPr="00E66E4E" w:rsidRDefault="003B4530">
            <w:pPr>
              <w:numPr>
                <w:ilvl w:val="0"/>
                <w:numId w:val="2"/>
              </w:numPr>
              <w:pBdr>
                <w:top w:val="nil"/>
                <w:left w:val="nil"/>
                <w:bottom w:val="nil"/>
                <w:right w:val="nil"/>
                <w:between w:val="nil"/>
              </w:pBdr>
              <w:ind w:left="358"/>
              <w:jc w:val="both"/>
              <w:rPr>
                <w:color w:val="000000"/>
                <w:sz w:val="20"/>
                <w:szCs w:val="20"/>
              </w:rPr>
            </w:pPr>
            <w:r w:rsidRPr="00E66E4E">
              <w:rPr>
                <w:color w:val="000000"/>
                <w:sz w:val="20"/>
                <w:szCs w:val="20"/>
              </w:rPr>
              <w:t xml:space="preserve">obecność na zajęciach- max. </w:t>
            </w:r>
            <w:r w:rsidR="0092792F" w:rsidRPr="00E66E4E">
              <w:rPr>
                <w:color w:val="000000"/>
                <w:sz w:val="20"/>
                <w:szCs w:val="20"/>
              </w:rPr>
              <w:t>2</w:t>
            </w:r>
            <w:r w:rsidRPr="00E66E4E">
              <w:rPr>
                <w:color w:val="000000"/>
                <w:sz w:val="20"/>
                <w:szCs w:val="20"/>
              </w:rPr>
              <w:t>  nieusprawiedliwione nieobecności w czasie semestru (zwolnienia lekarskie przedstawiane na bieżąco)</w:t>
            </w:r>
          </w:p>
          <w:p w14:paraId="776238B0" w14:textId="77777777" w:rsidR="00EB1E1C" w:rsidRPr="00E66E4E" w:rsidRDefault="003B4530">
            <w:pPr>
              <w:numPr>
                <w:ilvl w:val="0"/>
                <w:numId w:val="2"/>
              </w:numPr>
              <w:pBdr>
                <w:top w:val="nil"/>
                <w:left w:val="nil"/>
                <w:bottom w:val="nil"/>
                <w:right w:val="nil"/>
                <w:between w:val="nil"/>
              </w:pBdr>
              <w:ind w:left="358"/>
              <w:jc w:val="both"/>
              <w:rPr>
                <w:color w:val="000000"/>
                <w:sz w:val="20"/>
                <w:szCs w:val="20"/>
              </w:rPr>
            </w:pPr>
            <w:r w:rsidRPr="00E66E4E">
              <w:rPr>
                <w:color w:val="000000"/>
                <w:sz w:val="20"/>
                <w:szCs w:val="20"/>
              </w:rPr>
              <w:t>prace pisemne- min. jedna praca na semestr-w zależności od poziomu i tempa pracy grupy</w:t>
            </w:r>
          </w:p>
          <w:p w14:paraId="0E25A423" w14:textId="77777777" w:rsidR="00EB1E1C" w:rsidRPr="00E66E4E"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E66E4E">
              <w:rPr>
                <w:color w:val="000000"/>
                <w:sz w:val="20"/>
                <w:szCs w:val="20"/>
              </w:rPr>
              <w:t>kolokwia/ test/ kartkówki na podstawie opracowanego materiału -  min. 2 na semestr</w:t>
            </w:r>
          </w:p>
          <w:p w14:paraId="55169147" w14:textId="77777777" w:rsidR="00EB1E1C" w:rsidRPr="00E66E4E" w:rsidRDefault="003B4530">
            <w:pPr>
              <w:numPr>
                <w:ilvl w:val="0"/>
                <w:numId w:val="2"/>
              </w:numPr>
              <w:pBdr>
                <w:top w:val="nil"/>
                <w:left w:val="nil"/>
                <w:bottom w:val="nil"/>
                <w:right w:val="nil"/>
                <w:between w:val="nil"/>
              </w:pBdr>
              <w:ind w:left="-15" w:firstLine="0"/>
              <w:jc w:val="both"/>
              <w:rPr>
                <w:color w:val="000000"/>
                <w:sz w:val="20"/>
                <w:szCs w:val="20"/>
              </w:rPr>
            </w:pPr>
            <w:r w:rsidRPr="00E66E4E">
              <w:rPr>
                <w:color w:val="000000"/>
                <w:sz w:val="20"/>
                <w:szCs w:val="20"/>
              </w:rPr>
              <w:t>wypowiedź ustna- (o rodzaju decyduje lektor)</w:t>
            </w:r>
          </w:p>
          <w:p w14:paraId="5DD04455" w14:textId="77777777" w:rsidR="00EB1E1C" w:rsidRPr="00E66E4E"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E66E4E">
              <w:rPr>
                <w:color w:val="000000"/>
                <w:sz w:val="20"/>
                <w:szCs w:val="20"/>
              </w:rPr>
              <w:t>przygotowywanie prac domowych</w:t>
            </w:r>
          </w:p>
          <w:p w14:paraId="19DA4E2B" w14:textId="77777777" w:rsidR="00EB1E1C" w:rsidRPr="00E66E4E" w:rsidRDefault="003B4530">
            <w:pPr>
              <w:numPr>
                <w:ilvl w:val="0"/>
                <w:numId w:val="2"/>
              </w:numPr>
              <w:pBdr>
                <w:top w:val="nil"/>
                <w:left w:val="nil"/>
                <w:bottom w:val="nil"/>
                <w:right w:val="nil"/>
                <w:between w:val="nil"/>
              </w:pBdr>
              <w:ind w:left="-15" w:firstLine="0"/>
              <w:jc w:val="both"/>
              <w:rPr>
                <w:color w:val="000000"/>
                <w:sz w:val="20"/>
                <w:szCs w:val="20"/>
              </w:rPr>
            </w:pPr>
            <w:r w:rsidRPr="00E66E4E">
              <w:rPr>
                <w:color w:val="000000"/>
                <w:sz w:val="20"/>
                <w:szCs w:val="20"/>
              </w:rPr>
              <w:t>aktywne uczestnictwo w zajęciach</w:t>
            </w:r>
          </w:p>
          <w:p w14:paraId="66F58091" w14:textId="77777777" w:rsidR="00EB1E1C" w:rsidRPr="00E66E4E" w:rsidRDefault="003B4530">
            <w:pPr>
              <w:numPr>
                <w:ilvl w:val="0"/>
                <w:numId w:val="5"/>
              </w:numPr>
              <w:pBdr>
                <w:top w:val="nil"/>
                <w:left w:val="nil"/>
                <w:bottom w:val="nil"/>
                <w:right w:val="nil"/>
                <w:between w:val="nil"/>
              </w:pBdr>
              <w:jc w:val="both"/>
              <w:rPr>
                <w:color w:val="000000"/>
                <w:sz w:val="20"/>
                <w:szCs w:val="20"/>
              </w:rPr>
            </w:pPr>
            <w:r w:rsidRPr="00E66E4E">
              <w:rPr>
                <w:color w:val="000000"/>
                <w:sz w:val="20"/>
                <w:szCs w:val="20"/>
              </w:rPr>
              <w:t>bieżąca obserwacja pracy studenta</w:t>
            </w:r>
          </w:p>
          <w:p w14:paraId="7352164F" w14:textId="77777777" w:rsidR="00EB1E1C" w:rsidRPr="00E66E4E" w:rsidRDefault="00EB1E1C">
            <w:pPr>
              <w:pBdr>
                <w:top w:val="nil"/>
                <w:left w:val="nil"/>
                <w:bottom w:val="nil"/>
                <w:right w:val="nil"/>
                <w:between w:val="nil"/>
              </w:pBdr>
              <w:jc w:val="both"/>
              <w:rPr>
                <w:b/>
                <w:color w:val="000000"/>
                <w:sz w:val="20"/>
                <w:szCs w:val="20"/>
              </w:rPr>
            </w:pPr>
          </w:p>
          <w:p w14:paraId="2F2EDA86" w14:textId="77777777" w:rsidR="00EB1E1C" w:rsidRPr="00E66E4E" w:rsidRDefault="003B4530">
            <w:pPr>
              <w:pBdr>
                <w:top w:val="nil"/>
                <w:left w:val="nil"/>
                <w:bottom w:val="nil"/>
                <w:right w:val="nil"/>
                <w:between w:val="nil"/>
              </w:pBdr>
              <w:ind w:left="-2" w:hanging="2"/>
              <w:jc w:val="both"/>
              <w:rPr>
                <w:color w:val="000000"/>
                <w:sz w:val="20"/>
                <w:szCs w:val="20"/>
              </w:rPr>
            </w:pPr>
            <w:r w:rsidRPr="00E66E4E">
              <w:rPr>
                <w:b/>
                <w:color w:val="000000"/>
                <w:sz w:val="20"/>
                <w:szCs w:val="20"/>
              </w:rPr>
              <w:t>Kryteria zaliczenia</w:t>
            </w:r>
            <w:r w:rsidRPr="00E66E4E">
              <w:rPr>
                <w:color w:val="000000"/>
                <w:sz w:val="20"/>
                <w:szCs w:val="20"/>
              </w:rPr>
              <w:t>:</w:t>
            </w:r>
          </w:p>
          <w:p w14:paraId="33820A0B" w14:textId="77777777" w:rsidR="00EB1E1C" w:rsidRPr="00E66E4E" w:rsidRDefault="003B4530">
            <w:pPr>
              <w:numPr>
                <w:ilvl w:val="0"/>
                <w:numId w:val="1"/>
              </w:numPr>
              <w:pBdr>
                <w:top w:val="nil"/>
                <w:left w:val="nil"/>
                <w:bottom w:val="nil"/>
                <w:right w:val="nil"/>
                <w:between w:val="nil"/>
              </w:pBdr>
              <w:ind w:left="358"/>
              <w:jc w:val="both"/>
              <w:rPr>
                <w:rFonts w:eastAsia="Arial"/>
                <w:color w:val="000000"/>
                <w:sz w:val="20"/>
                <w:szCs w:val="20"/>
              </w:rPr>
            </w:pPr>
            <w:r w:rsidRPr="00E66E4E">
              <w:rPr>
                <w:color w:val="000000"/>
                <w:sz w:val="20"/>
                <w:szCs w:val="20"/>
              </w:rPr>
              <w:t>uzyskanie przynajmniej 51% możliwych punktów za prace pisemne/ testy</w:t>
            </w:r>
          </w:p>
          <w:p w14:paraId="1EC806CA" w14:textId="77777777" w:rsidR="00EB1E1C" w:rsidRPr="00E66E4E" w:rsidRDefault="003B4530">
            <w:pPr>
              <w:numPr>
                <w:ilvl w:val="0"/>
                <w:numId w:val="1"/>
              </w:numPr>
              <w:pBdr>
                <w:top w:val="nil"/>
                <w:left w:val="nil"/>
                <w:bottom w:val="nil"/>
                <w:right w:val="nil"/>
                <w:between w:val="nil"/>
              </w:pBdr>
              <w:ind w:left="358"/>
              <w:jc w:val="both"/>
              <w:rPr>
                <w:rFonts w:eastAsia="Arial"/>
                <w:color w:val="000000"/>
                <w:sz w:val="20"/>
                <w:szCs w:val="20"/>
              </w:rPr>
            </w:pPr>
            <w:r w:rsidRPr="00E66E4E">
              <w:rPr>
                <w:color w:val="000000"/>
                <w:sz w:val="20"/>
                <w:szCs w:val="20"/>
              </w:rPr>
              <w:t>pozytywna (min. 3.0) ocena łączna za pozostałe formy</w:t>
            </w:r>
          </w:p>
          <w:p w14:paraId="7AB92F19" w14:textId="77777777" w:rsidR="00EB1E1C" w:rsidRPr="00E66E4E" w:rsidRDefault="00EB1E1C">
            <w:pPr>
              <w:spacing w:line="276" w:lineRule="auto"/>
              <w:ind w:left="186"/>
              <w:jc w:val="both"/>
              <w:rPr>
                <w:color w:val="FF0000"/>
                <w:sz w:val="20"/>
                <w:szCs w:val="20"/>
              </w:rPr>
            </w:pPr>
          </w:p>
        </w:tc>
      </w:tr>
      <w:tr w:rsidR="00EB1E1C" w:rsidRPr="00E66E4E" w14:paraId="24455434"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0F49FB96" w14:textId="77777777" w:rsidR="00EB1E1C" w:rsidRPr="00E66E4E" w:rsidRDefault="003B4530">
            <w:pPr>
              <w:rPr>
                <w:b/>
                <w:sz w:val="20"/>
                <w:szCs w:val="20"/>
              </w:rPr>
            </w:pPr>
            <w:r w:rsidRPr="00E66E4E">
              <w:rPr>
                <w:b/>
                <w:sz w:val="20"/>
                <w:szCs w:val="20"/>
              </w:rPr>
              <w:t xml:space="preserve"> </w:t>
            </w:r>
            <w:r w:rsidRPr="00E66E4E">
              <w:rPr>
                <w:b/>
                <w:sz w:val="20"/>
                <w:szCs w:val="20"/>
                <w:shd w:val="clear" w:color="auto" w:fill="D9D9D9"/>
              </w:rPr>
              <w:t>Określenie przedmiotów wprowadzających wraz z wymogami wstępnymi</w:t>
            </w:r>
          </w:p>
        </w:tc>
      </w:tr>
      <w:tr w:rsidR="00EB1E1C" w:rsidRPr="00E66E4E" w14:paraId="7AB124B8" w14:textId="77777777">
        <w:trPr>
          <w:trHeight w:val="528"/>
        </w:trPr>
        <w:tc>
          <w:tcPr>
            <w:tcW w:w="4606" w:type="dxa"/>
            <w:gridSpan w:val="3"/>
            <w:tcBorders>
              <w:left w:val="single" w:sz="12" w:space="0" w:color="000000"/>
              <w:bottom w:val="single" w:sz="12" w:space="0" w:color="000000"/>
            </w:tcBorders>
            <w:shd w:val="clear" w:color="auto" w:fill="auto"/>
          </w:tcPr>
          <w:p w14:paraId="12BC16E6" w14:textId="77777777" w:rsidR="00EB1E1C" w:rsidRPr="00E66E4E" w:rsidRDefault="003B4530">
            <w:pPr>
              <w:jc w:val="center"/>
              <w:rPr>
                <w:b/>
                <w:sz w:val="20"/>
                <w:szCs w:val="20"/>
              </w:rPr>
            </w:pPr>
            <w:r w:rsidRPr="00E66E4E">
              <w:rPr>
                <w:b/>
                <w:sz w:val="20"/>
                <w:szCs w:val="20"/>
              </w:rPr>
              <w:t>Nazwa przedmiotu poprzedzającego</w:t>
            </w:r>
          </w:p>
        </w:tc>
        <w:tc>
          <w:tcPr>
            <w:tcW w:w="4606" w:type="dxa"/>
            <w:gridSpan w:val="4"/>
            <w:tcBorders>
              <w:bottom w:val="single" w:sz="12" w:space="0" w:color="000000"/>
              <w:right w:val="single" w:sz="12" w:space="0" w:color="000000"/>
            </w:tcBorders>
          </w:tcPr>
          <w:p w14:paraId="54C73E62" w14:textId="77777777" w:rsidR="00EB1E1C" w:rsidRPr="00E66E4E" w:rsidRDefault="003B4530">
            <w:pPr>
              <w:jc w:val="center"/>
              <w:rPr>
                <w:b/>
                <w:sz w:val="20"/>
                <w:szCs w:val="20"/>
              </w:rPr>
            </w:pPr>
            <w:r w:rsidRPr="00E66E4E">
              <w:rPr>
                <w:b/>
                <w:sz w:val="20"/>
                <w:szCs w:val="20"/>
              </w:rPr>
              <w:t>Wymagane zagadnienia/umiejętności niezbędne w realizacji danego przedmiotu</w:t>
            </w:r>
          </w:p>
        </w:tc>
      </w:tr>
      <w:tr w:rsidR="00EB1E1C" w:rsidRPr="00E66E4E" w14:paraId="3E848A36" w14:textId="77777777">
        <w:trPr>
          <w:trHeight w:val="544"/>
        </w:trPr>
        <w:tc>
          <w:tcPr>
            <w:tcW w:w="4606" w:type="dxa"/>
            <w:gridSpan w:val="3"/>
            <w:tcBorders>
              <w:left w:val="single" w:sz="12" w:space="0" w:color="000000"/>
              <w:bottom w:val="single" w:sz="12" w:space="0" w:color="000000"/>
            </w:tcBorders>
            <w:shd w:val="clear" w:color="auto" w:fill="auto"/>
          </w:tcPr>
          <w:p w14:paraId="78DA8EFE" w14:textId="1F249950" w:rsidR="00EB1E1C" w:rsidRPr="00E66E4E" w:rsidRDefault="003B4530">
            <w:pPr>
              <w:ind w:left="12"/>
              <w:jc w:val="center"/>
              <w:rPr>
                <w:sz w:val="20"/>
                <w:szCs w:val="20"/>
              </w:rPr>
            </w:pPr>
            <w:r w:rsidRPr="00E66E4E">
              <w:rPr>
                <w:sz w:val="20"/>
                <w:szCs w:val="20"/>
              </w:rPr>
              <w:t>Język angielski ANG</w:t>
            </w:r>
            <w:r w:rsidR="00483FA7" w:rsidRPr="00E66E4E">
              <w:rPr>
                <w:sz w:val="20"/>
                <w:szCs w:val="20"/>
              </w:rPr>
              <w:t>4</w:t>
            </w:r>
          </w:p>
        </w:tc>
        <w:tc>
          <w:tcPr>
            <w:tcW w:w="4606" w:type="dxa"/>
            <w:gridSpan w:val="4"/>
            <w:tcBorders>
              <w:bottom w:val="single" w:sz="12" w:space="0" w:color="000000"/>
              <w:right w:val="single" w:sz="12" w:space="0" w:color="000000"/>
            </w:tcBorders>
          </w:tcPr>
          <w:p w14:paraId="73AC92B1" w14:textId="77777777" w:rsidR="00EB1E1C" w:rsidRPr="00E66E4E" w:rsidRDefault="003B4530">
            <w:pPr>
              <w:jc w:val="center"/>
              <w:rPr>
                <w:sz w:val="20"/>
                <w:szCs w:val="20"/>
              </w:rPr>
            </w:pPr>
            <w:r w:rsidRPr="00E66E4E">
              <w:rPr>
                <w:color w:val="000000"/>
                <w:sz w:val="20"/>
                <w:szCs w:val="20"/>
              </w:rPr>
              <w:t>brak</w:t>
            </w:r>
          </w:p>
        </w:tc>
      </w:tr>
      <w:tr w:rsidR="00EB1E1C" w:rsidRPr="00531E04" w14:paraId="4CBE0CBE"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7DB70178" w14:textId="77777777" w:rsidR="00EB1E1C" w:rsidRPr="00E66E4E" w:rsidRDefault="003B4530">
            <w:pPr>
              <w:rPr>
                <w:color w:val="000000"/>
                <w:sz w:val="20"/>
                <w:szCs w:val="20"/>
              </w:rPr>
            </w:pPr>
            <w:r w:rsidRPr="00E66E4E">
              <w:rPr>
                <w:b/>
                <w:color w:val="000000"/>
                <w:sz w:val="20"/>
                <w:szCs w:val="20"/>
              </w:rPr>
              <w:t xml:space="preserve">Cel dydaktyczny przedmiotu </w:t>
            </w:r>
          </w:p>
          <w:p w14:paraId="70C06036" w14:textId="77777777" w:rsidR="00EB1E1C" w:rsidRPr="00E66E4E" w:rsidRDefault="00EB1E1C">
            <w:pPr>
              <w:rPr>
                <w:sz w:val="20"/>
                <w:szCs w:val="20"/>
              </w:rPr>
            </w:pPr>
          </w:p>
          <w:p w14:paraId="1F37EF21" w14:textId="77777777" w:rsidR="00EB1E1C" w:rsidRPr="00E66E4E" w:rsidRDefault="003B4530">
            <w:pPr>
              <w:pBdr>
                <w:top w:val="nil"/>
                <w:left w:val="nil"/>
                <w:bottom w:val="nil"/>
                <w:right w:val="nil"/>
                <w:between w:val="nil"/>
              </w:pBdr>
              <w:rPr>
                <w:b/>
                <w:color w:val="000000"/>
                <w:sz w:val="20"/>
                <w:szCs w:val="20"/>
              </w:rPr>
            </w:pPr>
            <w:r w:rsidRPr="00E66E4E">
              <w:rPr>
                <w:b/>
                <w:color w:val="000000"/>
                <w:sz w:val="20"/>
                <w:szCs w:val="20"/>
              </w:rPr>
              <w:t>A Abstrakt po polsku:</w:t>
            </w:r>
          </w:p>
          <w:p w14:paraId="3FDD940A" w14:textId="77777777" w:rsidR="00EB1E1C" w:rsidRPr="00E66E4E" w:rsidRDefault="003B4530">
            <w:pPr>
              <w:rPr>
                <w:sz w:val="20"/>
                <w:szCs w:val="20"/>
              </w:rPr>
            </w:pPr>
            <w:r w:rsidRPr="00E66E4E">
              <w:rPr>
                <w:color w:val="000000"/>
                <w:sz w:val="20"/>
                <w:szCs w:val="20"/>
              </w:rPr>
              <w:t xml:space="preserve">Nauczanie języka japońskiego od podstaw. Student  opanowuje język japoński w stopniu pozwalającym na komunikację językową w większości sytuacji dnia codziennego i częściowo zawodowego, wyrażanie myśli i </w:t>
            </w:r>
            <w:r w:rsidRPr="00E66E4E">
              <w:rPr>
                <w:color w:val="000000"/>
                <w:sz w:val="20"/>
                <w:szCs w:val="20"/>
              </w:rPr>
              <w:lastRenderedPageBreak/>
              <w:t>opinii, rozumienie i tworzenie krótkich tekstów pisanych i wypowiedzi ustnych na różne tematy. Student poznaje elementy kultury, historii i realiów życia codziennego w Japonii i krajach obszaru języka japońskiego.</w:t>
            </w:r>
          </w:p>
          <w:p w14:paraId="32850F50" w14:textId="77777777" w:rsidR="00EB1E1C" w:rsidRPr="00E66E4E" w:rsidRDefault="00EB1E1C">
            <w:pPr>
              <w:rPr>
                <w:sz w:val="20"/>
                <w:szCs w:val="20"/>
              </w:rPr>
            </w:pPr>
          </w:p>
          <w:p w14:paraId="35A93513" w14:textId="77777777" w:rsidR="00EB1E1C" w:rsidRPr="00E66E4E" w:rsidRDefault="003B4530">
            <w:pPr>
              <w:rPr>
                <w:color w:val="000000"/>
                <w:sz w:val="20"/>
                <w:szCs w:val="20"/>
                <w:lang w:val="en-US"/>
              </w:rPr>
            </w:pPr>
            <w:r w:rsidRPr="00E66E4E">
              <w:rPr>
                <w:b/>
                <w:color w:val="000000"/>
                <w:sz w:val="20"/>
                <w:szCs w:val="20"/>
                <w:lang w:val="en-US"/>
              </w:rPr>
              <w:t>B. Abstrakt po angielsku</w:t>
            </w:r>
            <w:r w:rsidRPr="00E66E4E">
              <w:rPr>
                <w:color w:val="000000"/>
                <w:sz w:val="20"/>
                <w:szCs w:val="20"/>
                <w:lang w:val="en-US"/>
              </w:rPr>
              <w:t>:</w:t>
            </w:r>
          </w:p>
          <w:p w14:paraId="3765D88B" w14:textId="77777777" w:rsidR="00EB1E1C" w:rsidRPr="00E66E4E" w:rsidRDefault="003B4530">
            <w:pPr>
              <w:ind w:left="-4"/>
              <w:rPr>
                <w:sz w:val="20"/>
                <w:szCs w:val="20"/>
                <w:lang w:val="en-US"/>
              </w:rPr>
            </w:pPr>
            <w:r w:rsidRPr="00E66E4E">
              <w:rPr>
                <w:color w:val="000000"/>
                <w:sz w:val="20"/>
                <w:szCs w:val="20"/>
                <w:lang w:val="en-US"/>
              </w:rPr>
              <w:t>Teaching Japanese at the elementary level.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Japan and countries of the Japanese language area.</w:t>
            </w:r>
          </w:p>
          <w:p w14:paraId="593120A4" w14:textId="77777777" w:rsidR="00EB1E1C" w:rsidRPr="00E66E4E" w:rsidRDefault="00EB1E1C">
            <w:pPr>
              <w:pBdr>
                <w:top w:val="nil"/>
                <w:left w:val="nil"/>
                <w:bottom w:val="nil"/>
                <w:right w:val="nil"/>
                <w:between w:val="nil"/>
              </w:pBdr>
              <w:ind w:left="-2" w:hanging="2"/>
              <w:rPr>
                <w:color w:val="000000"/>
                <w:sz w:val="20"/>
                <w:szCs w:val="20"/>
                <w:lang w:val="en-US"/>
              </w:rPr>
            </w:pPr>
          </w:p>
        </w:tc>
      </w:tr>
      <w:tr w:rsidR="00EB1E1C" w:rsidRPr="00E66E4E" w14:paraId="20505BDF"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31FBB4B5" w14:textId="77777777" w:rsidR="00EB1E1C" w:rsidRPr="00E66E4E" w:rsidRDefault="003B4530">
            <w:pPr>
              <w:rPr>
                <w:b/>
                <w:sz w:val="20"/>
                <w:szCs w:val="20"/>
              </w:rPr>
            </w:pPr>
            <w:r w:rsidRPr="00E66E4E">
              <w:rPr>
                <w:b/>
                <w:sz w:val="20"/>
                <w:szCs w:val="20"/>
                <w:lang w:val="en-US"/>
              </w:rPr>
              <w:lastRenderedPageBreak/>
              <w:t xml:space="preserve"> </w:t>
            </w:r>
            <w:r w:rsidRPr="00E66E4E">
              <w:rPr>
                <w:b/>
                <w:sz w:val="20"/>
                <w:szCs w:val="20"/>
              </w:rPr>
              <w:t xml:space="preserve">Wykaz literatury: </w:t>
            </w:r>
          </w:p>
        </w:tc>
      </w:tr>
      <w:tr w:rsidR="00EB1E1C" w:rsidRPr="00E66E4E" w14:paraId="3F18D26E"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1E912771" w14:textId="5C2C4889" w:rsidR="00D138EC" w:rsidRPr="00E66E4E" w:rsidRDefault="003B4530" w:rsidP="003A2C5D">
            <w:pPr>
              <w:numPr>
                <w:ilvl w:val="0"/>
                <w:numId w:val="3"/>
              </w:numPr>
              <w:pBdr>
                <w:top w:val="nil"/>
                <w:left w:val="nil"/>
                <w:bottom w:val="nil"/>
                <w:right w:val="nil"/>
                <w:between w:val="nil"/>
              </w:pBdr>
              <w:jc w:val="both"/>
              <w:rPr>
                <w:b/>
                <w:color w:val="000000"/>
                <w:sz w:val="20"/>
                <w:szCs w:val="20"/>
              </w:rPr>
            </w:pPr>
            <w:r w:rsidRPr="00E66E4E">
              <w:rPr>
                <w:b/>
                <w:color w:val="000000"/>
                <w:sz w:val="20"/>
                <w:szCs w:val="20"/>
              </w:rPr>
              <w:t>Literatura podstawowa (wymagana do ostatecznego zaliczenia zajęć, zdania egzaminu wykorzystywana podczas zajęć oraz studiowana samodzielnie przez studenta):</w:t>
            </w:r>
          </w:p>
          <w:p w14:paraId="394A9AE8" w14:textId="033FF821" w:rsidR="00EB1E1C" w:rsidRPr="00E66E4E" w:rsidRDefault="00D138EC">
            <w:pPr>
              <w:pBdr>
                <w:top w:val="nil"/>
                <w:left w:val="nil"/>
                <w:bottom w:val="nil"/>
                <w:right w:val="nil"/>
                <w:between w:val="nil"/>
              </w:pBdr>
              <w:shd w:val="clear" w:color="auto" w:fill="FFFFFF"/>
              <w:rPr>
                <w:color w:val="000000"/>
                <w:sz w:val="20"/>
                <w:szCs w:val="20"/>
              </w:rPr>
            </w:pPr>
            <w:r w:rsidRPr="00E66E4E">
              <w:rPr>
                <w:rFonts w:eastAsia="Arial"/>
                <w:color w:val="000000"/>
                <w:sz w:val="20"/>
                <w:szCs w:val="20"/>
              </w:rPr>
              <w:t>1</w:t>
            </w:r>
            <w:r w:rsidR="003B4530" w:rsidRPr="00E66E4E">
              <w:rPr>
                <w:rFonts w:eastAsia="Arial"/>
                <w:color w:val="000000"/>
                <w:sz w:val="20"/>
                <w:szCs w:val="20"/>
              </w:rPr>
              <w:t>)</w:t>
            </w:r>
            <w:r w:rsidR="003B4530" w:rsidRPr="00E66E4E">
              <w:rPr>
                <w:color w:val="000000"/>
                <w:sz w:val="20"/>
                <w:szCs w:val="20"/>
              </w:rPr>
              <w:t>     </w:t>
            </w:r>
            <w:r w:rsidR="003B4530" w:rsidRPr="00E66E4E">
              <w:rPr>
                <w:rFonts w:eastAsia="Arial"/>
                <w:color w:val="000000"/>
                <w:sz w:val="20"/>
                <w:szCs w:val="20"/>
              </w:rPr>
              <w:t>Materiały własne – przygotowane przez lektor</w:t>
            </w:r>
            <w:r w:rsidRPr="00E66E4E">
              <w:rPr>
                <w:rFonts w:eastAsia="Arial"/>
                <w:color w:val="000000"/>
                <w:sz w:val="20"/>
                <w:szCs w:val="20"/>
              </w:rPr>
              <w:t>a</w:t>
            </w:r>
            <w:r w:rsidR="003B4530" w:rsidRPr="00E66E4E">
              <w:rPr>
                <w:rFonts w:eastAsia="Arial"/>
                <w:color w:val="000000"/>
                <w:sz w:val="20"/>
                <w:szCs w:val="20"/>
              </w:rPr>
              <w:t xml:space="preserve"> </w:t>
            </w:r>
            <w:r w:rsidRPr="00E66E4E">
              <w:rPr>
                <w:rFonts w:eastAsia="Arial"/>
                <w:color w:val="000000"/>
                <w:sz w:val="20"/>
                <w:szCs w:val="20"/>
              </w:rPr>
              <w:t>Yugo Azum</w:t>
            </w:r>
            <w:r w:rsidR="007177D5" w:rsidRPr="00E66E4E">
              <w:rPr>
                <w:rFonts w:eastAsia="Arial"/>
                <w:color w:val="000000"/>
                <w:sz w:val="20"/>
                <w:szCs w:val="20"/>
              </w:rPr>
              <w:t>ę</w:t>
            </w:r>
            <w:r w:rsidR="003B4530" w:rsidRPr="00E66E4E">
              <w:rPr>
                <w:rFonts w:eastAsia="Arial"/>
                <w:color w:val="000000"/>
                <w:sz w:val="20"/>
                <w:szCs w:val="20"/>
              </w:rPr>
              <w:t xml:space="preserve"> na podstawie własnych pomysłów oraz różnych książek</w:t>
            </w:r>
          </w:p>
          <w:p w14:paraId="00A117C0" w14:textId="50CEF7E6" w:rsidR="007177D5" w:rsidRPr="00E66E4E" w:rsidRDefault="00D138EC" w:rsidP="007177D5">
            <w:pPr>
              <w:pBdr>
                <w:top w:val="nil"/>
                <w:left w:val="nil"/>
                <w:bottom w:val="nil"/>
                <w:right w:val="nil"/>
                <w:between w:val="nil"/>
              </w:pBdr>
              <w:shd w:val="clear" w:color="auto" w:fill="FFFFFF"/>
              <w:rPr>
                <w:color w:val="000000"/>
                <w:sz w:val="20"/>
                <w:szCs w:val="20"/>
              </w:rPr>
            </w:pPr>
            <w:r w:rsidRPr="00E66E4E">
              <w:rPr>
                <w:rFonts w:eastAsia="Arial"/>
                <w:color w:val="000000"/>
                <w:sz w:val="20"/>
                <w:szCs w:val="20"/>
              </w:rPr>
              <w:t>2</w:t>
            </w:r>
            <w:r w:rsidR="003B4530" w:rsidRPr="00E66E4E">
              <w:rPr>
                <w:rFonts w:eastAsia="Arial"/>
                <w:color w:val="000000"/>
                <w:sz w:val="20"/>
                <w:szCs w:val="20"/>
              </w:rPr>
              <w:t>)</w:t>
            </w:r>
            <w:r w:rsidR="003B4530" w:rsidRPr="00E66E4E">
              <w:rPr>
                <w:color w:val="000000"/>
                <w:sz w:val="20"/>
                <w:szCs w:val="20"/>
              </w:rPr>
              <w:t>     </w:t>
            </w:r>
            <w:r w:rsidR="003B4530" w:rsidRPr="00E66E4E">
              <w:rPr>
                <w:rFonts w:eastAsia="Arial"/>
                <w:color w:val="000000"/>
                <w:sz w:val="20"/>
                <w:szCs w:val="20"/>
              </w:rPr>
              <w:t xml:space="preserve">Minna no nihongo I – główny podręcznik  wyd. </w:t>
            </w:r>
            <w:r w:rsidR="007177D5" w:rsidRPr="00E66E4E">
              <w:rPr>
                <w:rFonts w:eastAsia="Arial"/>
                <w:color w:val="000000"/>
                <w:sz w:val="20"/>
                <w:szCs w:val="20"/>
              </w:rPr>
              <w:t>2</w:t>
            </w:r>
            <w:r w:rsidRPr="00E66E4E">
              <w:rPr>
                <w:rFonts w:eastAsia="Arial"/>
                <w:color w:val="000000"/>
                <w:sz w:val="20"/>
                <w:szCs w:val="20"/>
              </w:rPr>
              <w:t xml:space="preserve"> </w:t>
            </w:r>
            <w:r w:rsidR="003B4530" w:rsidRPr="00E66E4E">
              <w:rPr>
                <w:rFonts w:eastAsia="Arial"/>
                <w:color w:val="000000"/>
                <w:sz w:val="20"/>
                <w:szCs w:val="20"/>
              </w:rPr>
              <w:t>anetwork Japonia</w:t>
            </w:r>
          </w:p>
        </w:tc>
      </w:tr>
      <w:tr w:rsidR="00E66E4E" w:rsidRPr="00E66E4E" w14:paraId="7E3E0076" w14:textId="77777777" w:rsidTr="004F1BBC">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4DD4F814" w14:textId="2A1BA202" w:rsidR="00E66E4E" w:rsidRPr="00E66E4E" w:rsidRDefault="00E66E4E">
            <w:pPr>
              <w:rPr>
                <w:b/>
                <w:sz w:val="20"/>
                <w:szCs w:val="20"/>
              </w:rPr>
            </w:pPr>
            <w:r w:rsidRPr="00E66E4E">
              <w:rPr>
                <w:b/>
                <w:sz w:val="20"/>
                <w:szCs w:val="20"/>
              </w:rPr>
              <w:t xml:space="preserve">Efekty kształcenia dla przedmiotu </w:t>
            </w:r>
          </w:p>
        </w:tc>
      </w:tr>
      <w:tr w:rsidR="00EB1E1C" w:rsidRPr="00E66E4E" w14:paraId="67FF95BB"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2BA4AFF8" w14:textId="77777777" w:rsidR="00EB1E1C" w:rsidRPr="00E66E4E" w:rsidRDefault="003B4530">
            <w:pPr>
              <w:spacing w:line="276" w:lineRule="auto"/>
              <w:rPr>
                <w:color w:val="1F497D"/>
                <w:sz w:val="20"/>
                <w:szCs w:val="20"/>
              </w:rPr>
            </w:pPr>
            <w:r w:rsidRPr="00E66E4E">
              <w:rPr>
                <w:b/>
                <w:sz w:val="20"/>
                <w:szCs w:val="20"/>
              </w:rPr>
              <w:t>Wiedza :</w:t>
            </w:r>
          </w:p>
        </w:tc>
      </w:tr>
      <w:tr w:rsidR="00EB1E1C" w:rsidRPr="00E66E4E" w14:paraId="12DAE347"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3202290" w14:textId="77777777" w:rsidR="00EB1E1C" w:rsidRPr="00E66E4E" w:rsidRDefault="003B4530">
            <w:pPr>
              <w:spacing w:line="276" w:lineRule="auto"/>
              <w:ind w:left="-4"/>
              <w:rPr>
                <w:color w:val="000000"/>
                <w:sz w:val="20"/>
                <w:szCs w:val="20"/>
              </w:rPr>
            </w:pPr>
            <w:r w:rsidRPr="00E66E4E">
              <w:rPr>
                <w:b/>
                <w:sz w:val="20"/>
                <w:szCs w:val="20"/>
              </w:rPr>
              <w:t>Umiejętności :</w:t>
            </w:r>
          </w:p>
        </w:tc>
      </w:tr>
      <w:tr w:rsidR="00E66E4E" w:rsidRPr="00E66E4E" w14:paraId="2B4CD2FD" w14:textId="77777777" w:rsidTr="00E66E4E">
        <w:trPr>
          <w:trHeight w:val="1228"/>
        </w:trPr>
        <w:tc>
          <w:tcPr>
            <w:tcW w:w="9212" w:type="dxa"/>
            <w:gridSpan w:val="7"/>
            <w:tcBorders>
              <w:top w:val="single" w:sz="4" w:space="0" w:color="000000"/>
              <w:left w:val="single" w:sz="4" w:space="0" w:color="000000"/>
              <w:right w:val="single" w:sz="4" w:space="0" w:color="000000"/>
            </w:tcBorders>
            <w:shd w:val="clear" w:color="auto" w:fill="auto"/>
            <w:vAlign w:val="center"/>
          </w:tcPr>
          <w:p w14:paraId="7F34D6E6" w14:textId="77777777" w:rsidR="00E66E4E" w:rsidRPr="00E66E4E" w:rsidRDefault="00E66E4E">
            <w:pPr>
              <w:spacing w:line="276" w:lineRule="auto"/>
              <w:rPr>
                <w:sz w:val="20"/>
                <w:szCs w:val="20"/>
              </w:rPr>
            </w:pPr>
            <w:r w:rsidRPr="00E66E4E">
              <w:rPr>
                <w:sz w:val="20"/>
                <w:szCs w:val="20"/>
              </w:rPr>
              <w:t xml:space="preserve">Student potrafi konstruować proste wypowiedzi pisemne i ustne w języku japońskim z wykorzystaniem opracowań dydaktycznych zgodnie z zasadami przewidzianymi dla danej formy. </w:t>
            </w:r>
          </w:p>
          <w:p w14:paraId="16E005D7" w14:textId="292522BA" w:rsidR="00E66E4E" w:rsidRPr="00E66E4E" w:rsidRDefault="00E66E4E" w:rsidP="00F5648D">
            <w:pPr>
              <w:ind w:left="92"/>
              <w:rPr>
                <w:sz w:val="20"/>
                <w:szCs w:val="20"/>
              </w:rPr>
            </w:pPr>
            <w:r w:rsidRPr="00E66E4E">
              <w:rPr>
                <w:sz w:val="20"/>
                <w:szCs w:val="20"/>
              </w:rPr>
              <w:t>Student potrafi posługiwać się językiem japońskim w mowie i piśmie na poziomie JLPT N5.</w:t>
            </w:r>
          </w:p>
        </w:tc>
      </w:tr>
      <w:tr w:rsidR="00EB1E1C" w:rsidRPr="00E66E4E" w14:paraId="362FF10E"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F9A1BF8" w14:textId="77777777" w:rsidR="00EB1E1C" w:rsidRPr="00E66E4E" w:rsidRDefault="003B4530">
            <w:pPr>
              <w:spacing w:line="276" w:lineRule="auto"/>
              <w:rPr>
                <w:i/>
                <w:sz w:val="20"/>
                <w:szCs w:val="20"/>
                <w:highlight w:val="lightGray"/>
              </w:rPr>
            </w:pPr>
            <w:r w:rsidRPr="00E66E4E">
              <w:rPr>
                <w:b/>
                <w:sz w:val="20"/>
                <w:szCs w:val="20"/>
              </w:rPr>
              <w:t>Kompetencje społeczne:</w:t>
            </w:r>
          </w:p>
        </w:tc>
      </w:tr>
      <w:tr w:rsidR="00E66E4E" w:rsidRPr="00E66E4E" w14:paraId="412FDF28" w14:textId="77777777" w:rsidTr="00E66E4E">
        <w:trPr>
          <w:trHeight w:val="1278"/>
        </w:trPr>
        <w:tc>
          <w:tcPr>
            <w:tcW w:w="9212" w:type="dxa"/>
            <w:gridSpan w:val="7"/>
            <w:tcBorders>
              <w:top w:val="single" w:sz="4" w:space="0" w:color="000000"/>
              <w:left w:val="single" w:sz="4" w:space="0" w:color="000000"/>
              <w:right w:val="single" w:sz="4" w:space="0" w:color="000000"/>
            </w:tcBorders>
            <w:shd w:val="clear" w:color="auto" w:fill="auto"/>
            <w:vAlign w:val="center"/>
          </w:tcPr>
          <w:p w14:paraId="3B740831" w14:textId="77777777" w:rsidR="00E66E4E" w:rsidRPr="00E66E4E" w:rsidRDefault="00E66E4E">
            <w:pPr>
              <w:spacing w:line="276" w:lineRule="auto"/>
              <w:rPr>
                <w:sz w:val="20"/>
                <w:szCs w:val="20"/>
              </w:rPr>
            </w:pPr>
            <w:r w:rsidRPr="00E66E4E">
              <w:rPr>
                <w:sz w:val="20"/>
                <w:szCs w:val="20"/>
              </w:rPr>
              <w:t>Student jest gotów do permanentnego doskonalenia kompetencji językowych w celach zawodowych.</w:t>
            </w:r>
          </w:p>
          <w:p w14:paraId="7EBA03C7" w14:textId="6D6B045C" w:rsidR="00E66E4E" w:rsidRPr="00E66E4E" w:rsidRDefault="00E66E4E" w:rsidP="006620C5">
            <w:pPr>
              <w:ind w:left="92"/>
              <w:rPr>
                <w:i/>
                <w:sz w:val="20"/>
                <w:szCs w:val="20"/>
              </w:rPr>
            </w:pPr>
            <w:r w:rsidRPr="00E66E4E">
              <w:rPr>
                <w:sz w:val="20"/>
                <w:szCs w:val="20"/>
              </w:rPr>
              <w:t>Student jest gotów do ciągłego samokształcenia własnych kompetencji językowych oraz dostrzega potrzebę podejmowania inicjatyw w dziedzinach biznesowych.</w:t>
            </w:r>
          </w:p>
        </w:tc>
      </w:tr>
      <w:tr w:rsidR="00EB1E1C" w:rsidRPr="00E66E4E" w14:paraId="6969B33D"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590329DC" w14:textId="77777777" w:rsidR="00EB1E1C" w:rsidRPr="00E66E4E" w:rsidRDefault="003B4530">
            <w:pPr>
              <w:rPr>
                <w:b/>
                <w:sz w:val="20"/>
                <w:szCs w:val="20"/>
              </w:rPr>
            </w:pPr>
            <w:r w:rsidRPr="00E66E4E">
              <w:rPr>
                <w:b/>
                <w:sz w:val="20"/>
                <w:szCs w:val="20"/>
                <w:shd w:val="clear" w:color="auto" w:fill="D9D9D9"/>
              </w:rPr>
              <w:t>Treści programowe</w:t>
            </w:r>
          </w:p>
        </w:tc>
      </w:tr>
      <w:tr w:rsidR="00EB1E1C" w:rsidRPr="00E66E4E" w14:paraId="761AE4E1"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170E0E98" w14:textId="77777777" w:rsidR="00EB1E1C" w:rsidRPr="00E66E4E" w:rsidRDefault="00EB1E1C">
            <w:pPr>
              <w:rPr>
                <w:sz w:val="20"/>
                <w:szCs w:val="20"/>
              </w:rPr>
            </w:pPr>
          </w:p>
          <w:p w14:paraId="5857442E" w14:textId="77777777" w:rsidR="003A2C5D" w:rsidRPr="00E66E4E" w:rsidRDefault="003A2C5D" w:rsidP="003A2C5D">
            <w:pPr>
              <w:pStyle w:val="Akapitzlist"/>
              <w:numPr>
                <w:ilvl w:val="0"/>
                <w:numId w:val="7"/>
              </w:numPr>
              <w:rPr>
                <w:sz w:val="20"/>
                <w:szCs w:val="20"/>
              </w:rPr>
            </w:pPr>
            <w:r w:rsidRPr="00E66E4E">
              <w:rPr>
                <w:sz w:val="20"/>
                <w:szCs w:val="20"/>
              </w:rPr>
              <w:t>Nauka zwrotów używanych na zajęciach, przedstawianie się, powitanie, nauka znaków hiragany: aiueo, kakikukeko, sashisuseso, liczby 1-10.</w:t>
            </w:r>
          </w:p>
          <w:p w14:paraId="26DF7480" w14:textId="77777777" w:rsidR="003A2C5D" w:rsidRPr="00E66E4E" w:rsidRDefault="003A2C5D" w:rsidP="003A2C5D">
            <w:pPr>
              <w:pStyle w:val="Akapitzlist"/>
              <w:numPr>
                <w:ilvl w:val="0"/>
                <w:numId w:val="7"/>
              </w:numPr>
              <w:rPr>
                <w:sz w:val="20"/>
                <w:szCs w:val="20"/>
              </w:rPr>
            </w:pPr>
            <w:r w:rsidRPr="00E66E4E">
              <w:rPr>
                <w:sz w:val="20"/>
                <w:szCs w:val="20"/>
              </w:rPr>
              <w:t>Forma N1 wa N2 desu, N1 wa N2 ja arimasen, nauka znaków hiragany: tachitsuteto, naninuneno, hahihuheho, nauka słownictwa: zawody, państwa, zwroty życia codzienniego</w:t>
            </w:r>
          </w:p>
          <w:p w14:paraId="65851988" w14:textId="77777777" w:rsidR="003A2C5D" w:rsidRPr="00E66E4E" w:rsidRDefault="003A2C5D" w:rsidP="003A2C5D">
            <w:pPr>
              <w:pStyle w:val="Akapitzlist"/>
              <w:numPr>
                <w:ilvl w:val="0"/>
                <w:numId w:val="7"/>
              </w:numPr>
              <w:rPr>
                <w:sz w:val="20"/>
                <w:szCs w:val="20"/>
              </w:rPr>
            </w:pPr>
            <w:r w:rsidRPr="00E66E4E">
              <w:rPr>
                <w:sz w:val="20"/>
                <w:szCs w:val="20"/>
              </w:rPr>
              <w:t>Froma N1 wa N2 desuka, forma dare (kto) formalna i nieformalna, nauka przedstawiania innych osób, nauka znaków hiragany mamimumemo, yayuyo, wawo, n</w:t>
            </w:r>
          </w:p>
          <w:p w14:paraId="3E3157BD" w14:textId="77777777" w:rsidR="003A2C5D" w:rsidRPr="00E66E4E" w:rsidRDefault="003A2C5D" w:rsidP="003A2C5D">
            <w:pPr>
              <w:pStyle w:val="Akapitzlist"/>
              <w:numPr>
                <w:ilvl w:val="0"/>
                <w:numId w:val="7"/>
              </w:numPr>
              <w:rPr>
                <w:sz w:val="20"/>
                <w:szCs w:val="20"/>
              </w:rPr>
            </w:pPr>
            <w:r w:rsidRPr="00E66E4E">
              <w:rPr>
                <w:sz w:val="20"/>
                <w:szCs w:val="20"/>
              </w:rPr>
              <w:t>Nauka partykuły przynależności no, liczby 0-30, nauka znaków hiragany gagigugego, zajizuzezo, dajidzudedo, babibubebo, papipupepo, kyakyukyo, gyagyugyo, shashusho, jajujo, chachucho, jajujo, nyanyunyo, hyahyuhyo, byabyubyo, pyapyupyo, myamyuomyo, ryaryuryo</w:t>
            </w:r>
          </w:p>
          <w:p w14:paraId="05FFC5A1" w14:textId="77777777" w:rsidR="003A2C5D" w:rsidRPr="00E66E4E" w:rsidRDefault="003A2C5D" w:rsidP="003A2C5D">
            <w:pPr>
              <w:pStyle w:val="Akapitzlist"/>
              <w:numPr>
                <w:ilvl w:val="0"/>
                <w:numId w:val="7"/>
              </w:numPr>
              <w:rPr>
                <w:sz w:val="20"/>
                <w:szCs w:val="20"/>
              </w:rPr>
            </w:pPr>
            <w:r w:rsidRPr="00E66E4E">
              <w:rPr>
                <w:sz w:val="20"/>
                <w:szCs w:val="20"/>
              </w:rPr>
              <w:t>Nauka partykuły mo, nauka znaków katakany aiueo, kakikukeko, sashisuseso</w:t>
            </w:r>
          </w:p>
          <w:p w14:paraId="404D6E68" w14:textId="77777777" w:rsidR="003A2C5D" w:rsidRPr="00E66E4E" w:rsidRDefault="003A2C5D" w:rsidP="003A2C5D">
            <w:pPr>
              <w:pStyle w:val="Akapitzlist"/>
              <w:numPr>
                <w:ilvl w:val="0"/>
                <w:numId w:val="7"/>
              </w:numPr>
              <w:rPr>
                <w:sz w:val="20"/>
                <w:szCs w:val="20"/>
              </w:rPr>
            </w:pPr>
            <w:r w:rsidRPr="00E66E4E">
              <w:rPr>
                <w:sz w:val="20"/>
                <w:szCs w:val="20"/>
              </w:rPr>
              <w:t>Liczby do 100, forma N1wa-sai desu, pytanie i mówienie o wieku osoby, nauka znaków katakany tachitsuteto, naninuneno, hahihuheho, powtórka materiału z poprzednich zajęć</w:t>
            </w:r>
          </w:p>
          <w:p w14:paraId="7591591B" w14:textId="0B7B587D" w:rsidR="003A2C5D" w:rsidRPr="00E66E4E" w:rsidRDefault="003A2C5D" w:rsidP="003A2C5D">
            <w:pPr>
              <w:pStyle w:val="Akapitzlist"/>
              <w:numPr>
                <w:ilvl w:val="0"/>
                <w:numId w:val="7"/>
              </w:numPr>
              <w:rPr>
                <w:sz w:val="20"/>
                <w:szCs w:val="20"/>
              </w:rPr>
            </w:pPr>
            <w:r w:rsidRPr="00E66E4E">
              <w:rPr>
                <w:sz w:val="20"/>
                <w:szCs w:val="20"/>
              </w:rPr>
              <w:t>Zaimki wskazujące, nauka znaków katakany mamimumemo, yayuyo, wawo, n, słownictwo przedmioty życia codziennego</w:t>
            </w:r>
          </w:p>
          <w:p w14:paraId="09D2C6A2" w14:textId="2A4B237A" w:rsidR="00EB1E1C" w:rsidRPr="00E66E4E" w:rsidRDefault="00C432F5" w:rsidP="00C432F5">
            <w:pPr>
              <w:pStyle w:val="Akapitzlist"/>
              <w:numPr>
                <w:ilvl w:val="0"/>
                <w:numId w:val="7"/>
              </w:numPr>
              <w:rPr>
                <w:sz w:val="20"/>
                <w:szCs w:val="20"/>
              </w:rPr>
            </w:pPr>
            <w:r w:rsidRPr="00E66E4E">
              <w:rPr>
                <w:sz w:val="20"/>
                <w:szCs w:val="20"/>
              </w:rPr>
              <w:t>Kolokwium zaliczeniowe</w:t>
            </w:r>
          </w:p>
        </w:tc>
      </w:tr>
    </w:tbl>
    <w:p w14:paraId="5E41B68A" w14:textId="77777777" w:rsidR="00EB1E1C" w:rsidRPr="00E66E4E" w:rsidRDefault="00EB1E1C">
      <w:pPr>
        <w:rPr>
          <w:color w:val="4F81BD"/>
          <w:sz w:val="20"/>
          <w:szCs w:val="20"/>
        </w:rPr>
      </w:pPr>
    </w:p>
    <w:sectPr w:rsidR="00EB1E1C" w:rsidRPr="00E66E4E">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E7CC6" w14:textId="77777777" w:rsidR="00236EC8" w:rsidRDefault="00236EC8">
      <w:r>
        <w:separator/>
      </w:r>
    </w:p>
  </w:endnote>
  <w:endnote w:type="continuationSeparator" w:id="0">
    <w:p w14:paraId="489BF9E4" w14:textId="77777777" w:rsidR="00236EC8" w:rsidRDefault="00236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embedRegular r:id="rId1" w:fontKey="{1B78DA79-B0F5-4506-9EEE-7F5CF790F72B}"/>
  </w:font>
  <w:font w:name="Georgia">
    <w:panose1 w:val="02040502050405020303"/>
    <w:charset w:val="EE"/>
    <w:family w:val="roman"/>
    <w:pitch w:val="variable"/>
    <w:sig w:usb0="00000287" w:usb1="00000000" w:usb2="00000000" w:usb3="00000000" w:csb0="0000009F" w:csb1="00000000"/>
    <w:embedRegular r:id="rId2" w:fontKey="{EEED3437-29CF-4174-81FC-DC90F51A74AC}"/>
    <w:embedItalic r:id="rId3" w:fontKey="{9E2D2C84-C5B9-48E5-BA00-1BD3DD53E5BC}"/>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embedRegular r:id="rId4" w:fontKey="{A5BF01E6-B3C2-4B0E-B60F-423B7108DABF}"/>
  </w:font>
  <w:font w:name="Calibri">
    <w:panose1 w:val="020F0502020204030204"/>
    <w:charset w:val="EE"/>
    <w:family w:val="swiss"/>
    <w:pitch w:val="variable"/>
    <w:sig w:usb0="E4002EFF" w:usb1="C200247B" w:usb2="00000009" w:usb3="00000000" w:csb0="000001FF" w:csb1="00000000"/>
    <w:embedRegular r:id="rId5" w:fontKey="{2C9831A4-DC8F-435B-AAC0-7DFFCF197E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60C29" w14:textId="77777777" w:rsidR="00236EC8" w:rsidRDefault="00236EC8">
      <w:r>
        <w:separator/>
      </w:r>
    </w:p>
  </w:footnote>
  <w:footnote w:type="continuationSeparator" w:id="0">
    <w:p w14:paraId="1BB94740" w14:textId="77777777" w:rsidR="00236EC8" w:rsidRDefault="00236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C268" w14:textId="53E9E5EC" w:rsidR="00EB1E1C" w:rsidRDefault="00483FA7">
    <w:pPr>
      <w:widowControl w:val="0"/>
      <w:pBdr>
        <w:top w:val="nil"/>
        <w:left w:val="nil"/>
        <w:bottom w:val="nil"/>
        <w:right w:val="nil"/>
        <w:between w:val="nil"/>
      </w:pBdr>
      <w:spacing w:line="276" w:lineRule="auto"/>
      <w:rPr>
        <w:color w:val="4F81BD"/>
        <w:sz w:val="20"/>
        <w:szCs w:val="20"/>
      </w:rPr>
    </w:pPr>
    <w:r>
      <w:rPr>
        <w:color w:val="4F81BD"/>
        <w:sz w:val="20"/>
        <w:szCs w:val="20"/>
      </w:rPr>
      <w:t>3</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EB1E1C" w14:paraId="0EFCA8C7" w14:textId="77777777">
      <w:tc>
        <w:tcPr>
          <w:tcW w:w="5766" w:type="dxa"/>
          <w:tcBorders>
            <w:top w:val="nil"/>
            <w:left w:val="nil"/>
            <w:bottom w:val="nil"/>
            <w:right w:val="nil"/>
          </w:tcBorders>
        </w:tcPr>
        <w:p w14:paraId="1D23E32E" w14:textId="77777777" w:rsidR="00EB1E1C" w:rsidRDefault="003B453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58D0A6F5" wp14:editId="57A1DE2B">
                <wp:extent cx="3520745" cy="541067"/>
                <wp:effectExtent l="0" t="0" r="0" b="0"/>
                <wp:docPr id="3"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5CDF3FA7" w14:textId="77777777" w:rsidR="00E66E4E" w:rsidRDefault="00E66E4E">
          <w:pPr>
            <w:pBdr>
              <w:top w:val="nil"/>
              <w:left w:val="nil"/>
              <w:bottom w:val="nil"/>
              <w:right w:val="nil"/>
              <w:between w:val="nil"/>
            </w:pBdr>
            <w:tabs>
              <w:tab w:val="center" w:pos="4536"/>
              <w:tab w:val="right" w:pos="9072"/>
            </w:tabs>
            <w:rPr>
              <w:i/>
              <w:color w:val="000000"/>
              <w:sz w:val="28"/>
              <w:szCs w:val="28"/>
            </w:rPr>
          </w:pPr>
        </w:p>
        <w:p w14:paraId="5CCF1244" w14:textId="3A6F5A12" w:rsidR="00EB1E1C" w:rsidRDefault="003B453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E66E4E">
            <w:rPr>
              <w:i/>
              <w:color w:val="000000"/>
              <w:sz w:val="28"/>
              <w:szCs w:val="28"/>
            </w:rPr>
            <w:t>PRZEDMIOTU</w:t>
          </w:r>
        </w:p>
      </w:tc>
    </w:tr>
  </w:tbl>
  <w:p w14:paraId="0DE38741" w14:textId="77777777" w:rsidR="00EB1E1C" w:rsidRDefault="00EB1E1C">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BA"/>
    <w:multiLevelType w:val="multilevel"/>
    <w:tmpl w:val="F712301A"/>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3732CC"/>
    <w:multiLevelType w:val="multilevel"/>
    <w:tmpl w:val="F67C75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0E35EAA"/>
    <w:multiLevelType w:val="multilevel"/>
    <w:tmpl w:val="E6EA3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F6421F"/>
    <w:multiLevelType w:val="hybridMultilevel"/>
    <w:tmpl w:val="58D42B82"/>
    <w:lvl w:ilvl="0" w:tplc="8376DA32">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27726"/>
    <w:multiLevelType w:val="multilevel"/>
    <w:tmpl w:val="78D0415E"/>
    <w:lvl w:ilvl="0">
      <w:numFmt w:val="decimal"/>
      <w:lvlText w:val="%1."/>
      <w:lvlJc w:val="left"/>
      <w:pPr>
        <w:ind w:left="0" w:firstLine="0"/>
      </w:pPr>
    </w:lvl>
    <w:lvl w:ilvl="1">
      <w:start w:val="1"/>
      <w:numFmt w:val="upperLetter"/>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C0307C"/>
    <w:multiLevelType w:val="multilevel"/>
    <w:tmpl w:val="A746CAE4"/>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 w15:restartNumberingAfterBreak="0">
    <w:nsid w:val="73B40A82"/>
    <w:multiLevelType w:val="multilevel"/>
    <w:tmpl w:val="98F8FCD0"/>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3957728">
    <w:abstractNumId w:val="2"/>
  </w:num>
  <w:num w:numId="2" w16cid:durableId="2129346453">
    <w:abstractNumId w:val="0"/>
  </w:num>
  <w:num w:numId="3" w16cid:durableId="2080321496">
    <w:abstractNumId w:val="5"/>
  </w:num>
  <w:num w:numId="4" w16cid:durableId="711073024">
    <w:abstractNumId w:val="6"/>
  </w:num>
  <w:num w:numId="5" w16cid:durableId="323122839">
    <w:abstractNumId w:val="4"/>
  </w:num>
  <w:num w:numId="6" w16cid:durableId="1577011542">
    <w:abstractNumId w:val="1"/>
  </w:num>
  <w:num w:numId="7" w16cid:durableId="1325357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E1C"/>
    <w:rsid w:val="001C7DB2"/>
    <w:rsid w:val="00236EC8"/>
    <w:rsid w:val="003A2C5D"/>
    <w:rsid w:val="003B4530"/>
    <w:rsid w:val="00411A0C"/>
    <w:rsid w:val="004439FE"/>
    <w:rsid w:val="0046656F"/>
    <w:rsid w:val="00483FA7"/>
    <w:rsid w:val="00531E04"/>
    <w:rsid w:val="00532EF0"/>
    <w:rsid w:val="005542C3"/>
    <w:rsid w:val="005F6A0A"/>
    <w:rsid w:val="00656ED2"/>
    <w:rsid w:val="006617F3"/>
    <w:rsid w:val="006A1702"/>
    <w:rsid w:val="006A4E3F"/>
    <w:rsid w:val="006B607F"/>
    <w:rsid w:val="007177D5"/>
    <w:rsid w:val="007B0BE4"/>
    <w:rsid w:val="00844FAC"/>
    <w:rsid w:val="00904660"/>
    <w:rsid w:val="0092792F"/>
    <w:rsid w:val="00AD5282"/>
    <w:rsid w:val="00AE7248"/>
    <w:rsid w:val="00C432F5"/>
    <w:rsid w:val="00C45964"/>
    <w:rsid w:val="00C92E5F"/>
    <w:rsid w:val="00D138EC"/>
    <w:rsid w:val="00D17094"/>
    <w:rsid w:val="00D36F32"/>
    <w:rsid w:val="00E66E4E"/>
    <w:rsid w:val="00E85F0D"/>
    <w:rsid w:val="00EB1E1C"/>
    <w:rsid w:val="00F21A6E"/>
    <w:rsid w:val="00F66099"/>
    <w:rsid w:val="00FC30DB"/>
    <w:rsid w:val="00FC743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04374"/>
  <w15:docId w15:val="{D2914DAA-23BE-4037-B868-1B4ABBC1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d/lTyfqdtr7bxCOOK1ZjPgR+w==">CgMxLjA4AHIhMXNUUlhtaWlQVUpvY0NYZHNETE42NVdfS1ZHcVh6cnpC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6</cp:revision>
  <dcterms:created xsi:type="dcterms:W3CDTF">2024-09-10T19:13:00Z</dcterms:created>
  <dcterms:modified xsi:type="dcterms:W3CDTF">2025-02-28T16:35:00Z</dcterms:modified>
</cp:coreProperties>
</file>