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9229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45"/>
        <w:gridCol w:w="1259"/>
        <w:gridCol w:w="140"/>
        <w:gridCol w:w="1608"/>
        <w:gridCol w:w="205"/>
        <w:gridCol w:w="2872"/>
      </w:tblGrid>
      <w:tr w:rsidR="00246290" w:rsidRPr="00246290" w14:paraId="4078B789" w14:textId="77777777" w:rsidTr="2D34993F">
        <w:trPr>
          <w:trHeight w:val="538"/>
        </w:trPr>
        <w:tc>
          <w:tcPr>
            <w:tcW w:w="635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45EAC068" w14:textId="77777777" w:rsidR="00A14CB1" w:rsidRPr="00246290" w:rsidRDefault="00A14CB1" w:rsidP="00A14CB1">
            <w:pPr>
              <w:rPr>
                <w:b/>
                <w:sz w:val="20"/>
                <w:szCs w:val="20"/>
              </w:rPr>
            </w:pPr>
            <w:r w:rsidRPr="00246290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59E420DC" w14:textId="77777777" w:rsidR="00A14CB1" w:rsidRPr="00246290" w:rsidRDefault="00A14CB1" w:rsidP="00A14CB1">
            <w:pPr>
              <w:rPr>
                <w:b/>
                <w:sz w:val="20"/>
                <w:szCs w:val="20"/>
              </w:rPr>
            </w:pPr>
            <w:r w:rsidRPr="00246290">
              <w:rPr>
                <w:b/>
                <w:sz w:val="20"/>
                <w:szCs w:val="20"/>
              </w:rPr>
              <w:t>Kierunek: INFORMATYKA</w:t>
            </w:r>
          </w:p>
          <w:p w14:paraId="02C07D5E" w14:textId="1FCD71EA" w:rsidR="00A14CB1" w:rsidRPr="00246290" w:rsidRDefault="00A14CB1" w:rsidP="00A14CB1">
            <w:pPr>
              <w:rPr>
                <w:b/>
                <w:sz w:val="20"/>
                <w:szCs w:val="20"/>
              </w:rPr>
            </w:pPr>
            <w:r w:rsidRPr="00246290">
              <w:rPr>
                <w:b/>
                <w:sz w:val="20"/>
                <w:szCs w:val="20"/>
              </w:rPr>
              <w:t xml:space="preserve">Profil: </w:t>
            </w:r>
            <w:r w:rsidRPr="00246290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8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29A9C4" w14:textId="77777777" w:rsidR="00A14CB1" w:rsidRPr="00246290" w:rsidRDefault="00A14CB1" w:rsidP="00A14CB1">
            <w:pPr>
              <w:rPr>
                <w:b/>
                <w:sz w:val="20"/>
                <w:szCs w:val="20"/>
              </w:rPr>
            </w:pPr>
            <w:r w:rsidRPr="00246290">
              <w:rPr>
                <w:b/>
                <w:sz w:val="20"/>
                <w:szCs w:val="20"/>
              </w:rPr>
              <w:t xml:space="preserve">Tryb studiów: </w:t>
            </w:r>
            <w:r w:rsidRPr="00246290">
              <w:rPr>
                <w:sz w:val="20"/>
                <w:szCs w:val="20"/>
              </w:rPr>
              <w:t>stacjonarny</w:t>
            </w:r>
          </w:p>
          <w:p w14:paraId="175F5CD3" w14:textId="64626CD0" w:rsidR="00A14CB1" w:rsidRPr="00246290" w:rsidRDefault="00A14CB1" w:rsidP="00A14CB1">
            <w:pPr>
              <w:rPr>
                <w:sz w:val="20"/>
                <w:szCs w:val="20"/>
              </w:rPr>
            </w:pPr>
            <w:r w:rsidRPr="00246290">
              <w:rPr>
                <w:b/>
                <w:bCs/>
                <w:sz w:val="20"/>
                <w:szCs w:val="20"/>
              </w:rPr>
              <w:t>Wersja z dnia:</w:t>
            </w:r>
            <w:r w:rsidRPr="00246290">
              <w:rPr>
                <w:sz w:val="20"/>
                <w:szCs w:val="20"/>
              </w:rPr>
              <w:t xml:space="preserve"> 15.02.2025</w:t>
            </w:r>
          </w:p>
        </w:tc>
      </w:tr>
      <w:tr w:rsidR="00246290" w:rsidRPr="00246290" w14:paraId="5F519FAD" w14:textId="77777777" w:rsidTr="2D34993F">
        <w:trPr>
          <w:trHeight w:val="538"/>
        </w:trPr>
        <w:tc>
          <w:tcPr>
            <w:tcW w:w="635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225D50A" w14:textId="77777777" w:rsidR="007A5DB0" w:rsidRPr="00246290" w:rsidRDefault="007A5DB0" w:rsidP="00B212CD">
            <w:pPr>
              <w:rPr>
                <w:b/>
                <w:sz w:val="20"/>
                <w:szCs w:val="20"/>
              </w:rPr>
            </w:pPr>
            <w:r w:rsidRPr="00246290">
              <w:rPr>
                <w:b/>
                <w:sz w:val="20"/>
                <w:szCs w:val="20"/>
              </w:rPr>
              <w:t>Nazwa przedmiotu:</w:t>
            </w:r>
          </w:p>
          <w:p w14:paraId="306ACB68" w14:textId="174CEFC4" w:rsidR="007A5DB0" w:rsidRPr="00246290" w:rsidRDefault="00AB5B0C" w:rsidP="00B212CD">
            <w:pPr>
              <w:rPr>
                <w:bCs/>
                <w:iCs/>
                <w:sz w:val="20"/>
                <w:szCs w:val="20"/>
              </w:rPr>
            </w:pPr>
            <w:r w:rsidRPr="00246290">
              <w:rPr>
                <w:bCs/>
                <w:iCs/>
                <w:sz w:val="20"/>
                <w:szCs w:val="20"/>
              </w:rPr>
              <w:t>M</w:t>
            </w:r>
            <w:r w:rsidR="00521711" w:rsidRPr="00246290">
              <w:rPr>
                <w:bCs/>
                <w:iCs/>
                <w:sz w:val="20"/>
                <w:szCs w:val="20"/>
              </w:rPr>
              <w:t>achine learning</w:t>
            </w:r>
          </w:p>
        </w:tc>
        <w:tc>
          <w:tcPr>
            <w:tcW w:w="28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BFA609" w14:textId="20A87960" w:rsidR="007A5DB0" w:rsidRPr="00246290" w:rsidRDefault="007A5DB0" w:rsidP="2D34993F">
            <w:pPr>
              <w:rPr>
                <w:b/>
                <w:bCs/>
                <w:sz w:val="20"/>
                <w:szCs w:val="20"/>
              </w:rPr>
            </w:pPr>
            <w:r w:rsidRPr="00246290">
              <w:rPr>
                <w:b/>
                <w:bCs/>
                <w:sz w:val="20"/>
                <w:szCs w:val="20"/>
              </w:rPr>
              <w:t>Kod przedmiotu:</w:t>
            </w:r>
            <w:r w:rsidR="00521711" w:rsidRPr="00246290">
              <w:rPr>
                <w:b/>
                <w:bCs/>
                <w:sz w:val="20"/>
                <w:szCs w:val="20"/>
              </w:rPr>
              <w:t xml:space="preserve"> </w:t>
            </w:r>
            <w:r w:rsidR="00521711" w:rsidRPr="00246290">
              <w:rPr>
                <w:sz w:val="20"/>
                <w:szCs w:val="20"/>
              </w:rPr>
              <w:t>ML</w:t>
            </w:r>
            <w:r w:rsidR="00AB5B0C" w:rsidRPr="00246290">
              <w:rPr>
                <w:sz w:val="20"/>
                <w:szCs w:val="20"/>
              </w:rPr>
              <w:t>R</w:t>
            </w:r>
          </w:p>
        </w:tc>
      </w:tr>
      <w:tr w:rsidR="00246290" w:rsidRPr="00246290" w14:paraId="499CDDC4" w14:textId="77777777" w:rsidTr="2D34993F">
        <w:trPr>
          <w:trHeight w:val="232"/>
        </w:trPr>
        <w:tc>
          <w:tcPr>
            <w:tcW w:w="635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E02C1DD" w14:textId="0E3DBDEB" w:rsidR="007A5DB0" w:rsidRPr="00246290" w:rsidRDefault="007A5DB0" w:rsidP="2D34993F">
            <w:pPr>
              <w:rPr>
                <w:sz w:val="20"/>
                <w:szCs w:val="20"/>
              </w:rPr>
            </w:pPr>
            <w:r w:rsidRPr="00246290">
              <w:rPr>
                <w:b/>
                <w:bCs/>
                <w:sz w:val="20"/>
                <w:szCs w:val="20"/>
              </w:rPr>
              <w:t>Rok studiów:</w:t>
            </w:r>
            <w:r w:rsidRPr="00246290">
              <w:rPr>
                <w:sz w:val="20"/>
                <w:szCs w:val="20"/>
              </w:rPr>
              <w:t xml:space="preserve"> </w:t>
            </w:r>
            <w:r w:rsidR="160FF4FF" w:rsidRPr="00246290">
              <w:rPr>
                <w:sz w:val="20"/>
                <w:szCs w:val="20"/>
              </w:rPr>
              <w:t>III</w:t>
            </w:r>
          </w:p>
          <w:p w14:paraId="5967AC27" w14:textId="41B7CC46" w:rsidR="007A5DB0" w:rsidRPr="00246290" w:rsidRDefault="007A5DB0" w:rsidP="2D34993F">
            <w:pPr>
              <w:rPr>
                <w:sz w:val="20"/>
                <w:szCs w:val="20"/>
              </w:rPr>
            </w:pPr>
            <w:r w:rsidRPr="00246290">
              <w:rPr>
                <w:b/>
                <w:bCs/>
                <w:sz w:val="20"/>
                <w:szCs w:val="20"/>
              </w:rPr>
              <w:t xml:space="preserve">Semestr studiów:  </w:t>
            </w:r>
            <w:r w:rsidR="00521711" w:rsidRPr="00246290">
              <w:rPr>
                <w:sz w:val="20"/>
                <w:szCs w:val="20"/>
              </w:rPr>
              <w:t>5</w:t>
            </w:r>
          </w:p>
        </w:tc>
        <w:tc>
          <w:tcPr>
            <w:tcW w:w="28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443B1E" w14:textId="1CECD034" w:rsidR="00407447" w:rsidRPr="00246290" w:rsidRDefault="007A5DB0" w:rsidP="2D34993F">
            <w:pPr>
              <w:rPr>
                <w:b/>
                <w:bCs/>
                <w:sz w:val="20"/>
                <w:szCs w:val="20"/>
              </w:rPr>
            </w:pPr>
            <w:r w:rsidRPr="00246290">
              <w:rPr>
                <w:b/>
                <w:bCs/>
                <w:sz w:val="20"/>
                <w:szCs w:val="20"/>
              </w:rPr>
              <w:t xml:space="preserve">Przedmiot </w:t>
            </w:r>
            <w:r w:rsidR="5CC81E81" w:rsidRPr="00246290">
              <w:rPr>
                <w:b/>
                <w:bCs/>
                <w:sz w:val="20"/>
                <w:szCs w:val="20"/>
              </w:rPr>
              <w:t xml:space="preserve">obieralny </w:t>
            </w:r>
            <w:r w:rsidRPr="00246290">
              <w:rPr>
                <w:b/>
                <w:bCs/>
                <w:sz w:val="20"/>
                <w:szCs w:val="20"/>
              </w:rPr>
              <w:t>specjalizacyjny</w:t>
            </w:r>
          </w:p>
        </w:tc>
      </w:tr>
      <w:tr w:rsidR="00246290" w:rsidRPr="00246290" w14:paraId="3D4764FF" w14:textId="77777777" w:rsidTr="2D34993F">
        <w:trPr>
          <w:trHeight w:val="232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F48963" w14:textId="68EDDDAF" w:rsidR="008232E5" w:rsidRPr="00246290" w:rsidRDefault="008232E5" w:rsidP="00B212CD">
            <w:pPr>
              <w:rPr>
                <w:b/>
                <w:sz w:val="20"/>
                <w:szCs w:val="20"/>
              </w:rPr>
            </w:pPr>
            <w:r w:rsidRPr="00246290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246290" w:rsidRPr="00246290" w14:paraId="7494EE1B" w14:textId="77777777" w:rsidTr="2D34993F">
        <w:trPr>
          <w:trHeight w:val="225"/>
        </w:trPr>
        <w:tc>
          <w:tcPr>
            <w:tcW w:w="31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BD411AF" w14:textId="4EF29A57" w:rsidR="006E7AE4" w:rsidRPr="00246290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246290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21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1B758FE" w14:textId="31471F46" w:rsidR="006E7AE4" w:rsidRPr="00246290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246290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8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DC9D6" w14:textId="695B2573" w:rsidR="006E7AE4" w:rsidRPr="00246290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246290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246290" w:rsidRPr="00246290" w14:paraId="344FCB3D" w14:textId="77777777" w:rsidTr="2D34993F">
        <w:trPr>
          <w:trHeight w:val="263"/>
        </w:trPr>
        <w:tc>
          <w:tcPr>
            <w:tcW w:w="31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57ACC8D" w14:textId="23317B9F" w:rsidR="006E7AE4" w:rsidRPr="00246290" w:rsidRDefault="00521711" w:rsidP="006E7AE4">
            <w:pPr>
              <w:pStyle w:val="Akapitzlist"/>
              <w:ind w:left="284"/>
              <w:jc w:val="center"/>
              <w:rPr>
                <w:sz w:val="20"/>
                <w:szCs w:val="20"/>
              </w:rPr>
            </w:pPr>
            <w:r w:rsidRPr="00246290">
              <w:rPr>
                <w:sz w:val="20"/>
                <w:szCs w:val="20"/>
              </w:rPr>
              <w:t>30</w:t>
            </w:r>
          </w:p>
        </w:tc>
        <w:tc>
          <w:tcPr>
            <w:tcW w:w="321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305DFB0" w14:textId="0B1EC8E8" w:rsidR="006E7AE4" w:rsidRPr="00246290" w:rsidRDefault="006E7AE4" w:rsidP="006E7AE4">
            <w:pPr>
              <w:rPr>
                <w:sz w:val="20"/>
                <w:szCs w:val="20"/>
              </w:rPr>
            </w:pPr>
          </w:p>
        </w:tc>
        <w:tc>
          <w:tcPr>
            <w:tcW w:w="28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63520F" w14:textId="6230F473" w:rsidR="006E7AE4" w:rsidRPr="00246290" w:rsidRDefault="00521711" w:rsidP="006E7AE4">
            <w:pPr>
              <w:rPr>
                <w:sz w:val="20"/>
                <w:szCs w:val="20"/>
              </w:rPr>
            </w:pPr>
            <w:r w:rsidRPr="00246290">
              <w:rPr>
                <w:sz w:val="20"/>
                <w:szCs w:val="20"/>
              </w:rPr>
              <w:t>30</w:t>
            </w:r>
          </w:p>
        </w:tc>
      </w:tr>
      <w:tr w:rsidR="00246290" w:rsidRPr="00246290" w14:paraId="289196AB" w14:textId="77777777" w:rsidTr="2D34993F">
        <w:trPr>
          <w:trHeight w:val="492"/>
        </w:trPr>
        <w:tc>
          <w:tcPr>
            <w:tcW w:w="314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720C985F" w14:textId="77777777" w:rsidR="00641513" w:rsidRPr="00246290" w:rsidRDefault="00641513" w:rsidP="00A14CB1">
            <w:pPr>
              <w:rPr>
                <w:sz w:val="20"/>
                <w:szCs w:val="20"/>
              </w:rPr>
            </w:pPr>
            <w:r w:rsidRPr="00246290">
              <w:rPr>
                <w:b/>
                <w:bCs/>
                <w:sz w:val="20"/>
                <w:szCs w:val="20"/>
              </w:rPr>
              <w:t xml:space="preserve">Odpowiedzialny za przedmiot: </w:t>
            </w:r>
            <w:r w:rsidR="00A14CB1" w:rsidRPr="00246290">
              <w:rPr>
                <w:sz w:val="20"/>
                <w:szCs w:val="20"/>
              </w:rPr>
              <w:t xml:space="preserve"> </w:t>
            </w:r>
          </w:p>
          <w:p w14:paraId="7434A911" w14:textId="338435B1" w:rsidR="00A14CB1" w:rsidRPr="00246290" w:rsidRDefault="00A14CB1" w:rsidP="00A14CB1">
            <w:pPr>
              <w:rPr>
                <w:sz w:val="20"/>
                <w:szCs w:val="20"/>
              </w:rPr>
            </w:pPr>
            <w:r w:rsidRPr="00246290">
              <w:rPr>
                <w:sz w:val="20"/>
                <w:szCs w:val="20"/>
              </w:rPr>
              <w:t>dr inż. Paweł Syty</w:t>
            </w:r>
          </w:p>
        </w:tc>
        <w:tc>
          <w:tcPr>
            <w:tcW w:w="125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F137A97" w14:textId="3C644102" w:rsidR="00A14CB1" w:rsidRPr="00246290" w:rsidRDefault="00A14CB1" w:rsidP="00A14CB1">
            <w:pPr>
              <w:rPr>
                <w:b/>
                <w:bCs/>
                <w:sz w:val="20"/>
                <w:szCs w:val="20"/>
              </w:rPr>
            </w:pPr>
            <w:r w:rsidRPr="00246290">
              <w:rPr>
                <w:b/>
                <w:bCs/>
                <w:sz w:val="20"/>
                <w:szCs w:val="20"/>
              </w:rPr>
              <w:t xml:space="preserve">Liczba punktów ECTS : </w:t>
            </w:r>
            <w:r w:rsidR="00641513" w:rsidRPr="00246290">
              <w:rPr>
                <w:sz w:val="20"/>
                <w:szCs w:val="20"/>
              </w:rPr>
              <w:t>4</w:t>
            </w:r>
          </w:p>
        </w:tc>
        <w:tc>
          <w:tcPr>
            <w:tcW w:w="482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09BEAF4" w14:textId="24967B66" w:rsidR="00A14CB1" w:rsidRPr="00246290" w:rsidRDefault="00FE5F72" w:rsidP="00A14CB1">
            <w:pPr>
              <w:rPr>
                <w:sz w:val="20"/>
                <w:szCs w:val="20"/>
              </w:rPr>
            </w:pPr>
            <w:r w:rsidRPr="00FE5F72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A14CB1" w:rsidRPr="00246290">
              <w:rPr>
                <w:sz w:val="20"/>
                <w:szCs w:val="20"/>
              </w:rPr>
              <w:t>60h /2,</w:t>
            </w:r>
            <w:r w:rsidR="00641513" w:rsidRPr="00246290">
              <w:rPr>
                <w:sz w:val="20"/>
                <w:szCs w:val="20"/>
              </w:rPr>
              <w:t>5</w:t>
            </w:r>
            <w:r w:rsidR="00A14CB1" w:rsidRPr="00246290">
              <w:rPr>
                <w:sz w:val="20"/>
                <w:szCs w:val="20"/>
              </w:rPr>
              <w:t xml:space="preserve"> ECTS</w:t>
            </w:r>
          </w:p>
        </w:tc>
      </w:tr>
      <w:tr w:rsidR="00246290" w:rsidRPr="00246290" w14:paraId="02D0D220" w14:textId="77777777" w:rsidTr="2D34993F">
        <w:trPr>
          <w:trHeight w:val="492"/>
        </w:trPr>
        <w:tc>
          <w:tcPr>
            <w:tcW w:w="3145" w:type="dxa"/>
            <w:vMerge/>
          </w:tcPr>
          <w:p w14:paraId="5E2A7933" w14:textId="77777777" w:rsidR="00A14CB1" w:rsidRPr="00246290" w:rsidRDefault="00A14CB1" w:rsidP="00A14CB1">
            <w:pPr>
              <w:rPr>
                <w:b/>
                <w:sz w:val="20"/>
                <w:szCs w:val="20"/>
              </w:rPr>
            </w:pPr>
          </w:p>
        </w:tc>
        <w:tc>
          <w:tcPr>
            <w:tcW w:w="1259" w:type="dxa"/>
            <w:vMerge/>
          </w:tcPr>
          <w:p w14:paraId="1E787CA9" w14:textId="77777777" w:rsidR="00A14CB1" w:rsidRPr="00246290" w:rsidRDefault="00A14CB1" w:rsidP="00A14CB1">
            <w:pPr>
              <w:rPr>
                <w:b/>
                <w:sz w:val="20"/>
                <w:szCs w:val="20"/>
              </w:rPr>
            </w:pPr>
          </w:p>
        </w:tc>
        <w:tc>
          <w:tcPr>
            <w:tcW w:w="482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531ECA" w14:textId="31E6AC11" w:rsidR="00A14CB1" w:rsidRPr="00246290" w:rsidRDefault="00A14CB1" w:rsidP="00A14CB1">
            <w:pPr>
              <w:rPr>
                <w:sz w:val="20"/>
                <w:szCs w:val="20"/>
              </w:rPr>
            </w:pPr>
            <w:r w:rsidRPr="00246290">
              <w:rPr>
                <w:sz w:val="20"/>
                <w:szCs w:val="20"/>
              </w:rPr>
              <w:t xml:space="preserve">Liczba godzin/ECTS przeznaczonych na pracę własną studenta: </w:t>
            </w:r>
            <w:r w:rsidR="00641513" w:rsidRPr="00246290">
              <w:rPr>
                <w:sz w:val="20"/>
                <w:szCs w:val="20"/>
              </w:rPr>
              <w:t>40</w:t>
            </w:r>
            <w:r w:rsidRPr="00246290">
              <w:rPr>
                <w:sz w:val="20"/>
                <w:szCs w:val="20"/>
              </w:rPr>
              <w:t>h/</w:t>
            </w:r>
            <w:r w:rsidR="00641513" w:rsidRPr="00246290">
              <w:rPr>
                <w:sz w:val="20"/>
                <w:szCs w:val="20"/>
              </w:rPr>
              <w:t>1,5</w:t>
            </w:r>
            <w:r w:rsidRPr="00246290">
              <w:rPr>
                <w:sz w:val="20"/>
                <w:szCs w:val="20"/>
              </w:rPr>
              <w:t xml:space="preserve"> ECTS</w:t>
            </w:r>
          </w:p>
        </w:tc>
      </w:tr>
      <w:tr w:rsidR="00246290" w:rsidRPr="00246290" w14:paraId="4E54AAAD" w14:textId="77777777" w:rsidTr="2D34993F">
        <w:trPr>
          <w:trHeight w:val="492"/>
        </w:trPr>
        <w:tc>
          <w:tcPr>
            <w:tcW w:w="3145" w:type="dxa"/>
            <w:vMerge/>
          </w:tcPr>
          <w:p w14:paraId="7CA837DF" w14:textId="77777777" w:rsidR="00A14CB1" w:rsidRPr="00246290" w:rsidRDefault="00A14CB1" w:rsidP="00A14CB1">
            <w:pPr>
              <w:rPr>
                <w:b/>
                <w:sz w:val="20"/>
                <w:szCs w:val="20"/>
              </w:rPr>
            </w:pPr>
          </w:p>
        </w:tc>
        <w:tc>
          <w:tcPr>
            <w:tcW w:w="1259" w:type="dxa"/>
            <w:vMerge/>
          </w:tcPr>
          <w:p w14:paraId="5C746504" w14:textId="77777777" w:rsidR="00A14CB1" w:rsidRPr="00246290" w:rsidRDefault="00A14CB1" w:rsidP="00A14CB1">
            <w:pPr>
              <w:rPr>
                <w:b/>
                <w:sz w:val="20"/>
                <w:szCs w:val="20"/>
              </w:rPr>
            </w:pPr>
          </w:p>
        </w:tc>
        <w:tc>
          <w:tcPr>
            <w:tcW w:w="482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8541FCB" w14:textId="0AB7D05F" w:rsidR="00A14CB1" w:rsidRPr="00246290" w:rsidRDefault="00A14CB1" w:rsidP="00A14CB1">
            <w:pPr>
              <w:rPr>
                <w:sz w:val="20"/>
                <w:szCs w:val="20"/>
              </w:rPr>
            </w:pPr>
            <w:r w:rsidRPr="00246290">
              <w:rPr>
                <w:sz w:val="20"/>
                <w:szCs w:val="20"/>
              </w:rPr>
              <w:t>Całkowita liczba godzin:</w:t>
            </w:r>
            <w:r w:rsidR="00641513" w:rsidRPr="00246290">
              <w:rPr>
                <w:sz w:val="20"/>
                <w:szCs w:val="20"/>
              </w:rPr>
              <w:t xml:space="preserve"> </w:t>
            </w:r>
            <w:r w:rsidRPr="00246290">
              <w:rPr>
                <w:sz w:val="20"/>
                <w:szCs w:val="20"/>
              </w:rPr>
              <w:t>1</w:t>
            </w:r>
            <w:r w:rsidR="00641513" w:rsidRPr="00246290">
              <w:rPr>
                <w:sz w:val="20"/>
                <w:szCs w:val="20"/>
              </w:rPr>
              <w:t>00</w:t>
            </w:r>
          </w:p>
        </w:tc>
      </w:tr>
      <w:tr w:rsidR="00246290" w:rsidRPr="00246290" w14:paraId="0886A818" w14:textId="77777777" w:rsidTr="2D34993F">
        <w:trPr>
          <w:trHeight w:val="188"/>
        </w:trPr>
        <w:tc>
          <w:tcPr>
            <w:tcW w:w="3145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44DD3B1" w14:textId="3E840EB1" w:rsidR="006E7AE4" w:rsidRPr="00246290" w:rsidRDefault="006E7AE4" w:rsidP="00521711">
            <w:pPr>
              <w:rPr>
                <w:sz w:val="20"/>
                <w:szCs w:val="20"/>
              </w:rPr>
            </w:pPr>
            <w:r w:rsidRPr="00246290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084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8BF28A1" w14:textId="1952CE45" w:rsidR="006E7AE4" w:rsidRPr="00246290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  <w:r w:rsidRPr="00246290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246290" w:rsidRPr="00246290" w14:paraId="7C0405B0" w14:textId="77777777" w:rsidTr="2D34993F">
        <w:trPr>
          <w:trHeight w:val="301"/>
        </w:trPr>
        <w:tc>
          <w:tcPr>
            <w:tcW w:w="3145" w:type="dxa"/>
            <w:vMerge w:val="restart"/>
            <w:tcBorders>
              <w:top w:val="dashSmallGap" w:sz="4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27135EB4" w14:textId="77777777" w:rsidR="006E7AE4" w:rsidRPr="00246290" w:rsidRDefault="006E7AE4" w:rsidP="006E7AE4">
            <w:pPr>
              <w:suppressAutoHyphens/>
              <w:rPr>
                <w:sz w:val="20"/>
                <w:szCs w:val="20"/>
              </w:rPr>
            </w:pPr>
            <w:r w:rsidRPr="00246290">
              <w:rPr>
                <w:sz w:val="20"/>
                <w:szCs w:val="20"/>
              </w:rPr>
              <w:t>Wykład:</w:t>
            </w:r>
          </w:p>
          <w:p w14:paraId="2AD9163B" w14:textId="77777777" w:rsidR="00521711" w:rsidRPr="00246290" w:rsidRDefault="00521711" w:rsidP="00521711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246290">
              <w:rPr>
                <w:sz w:val="20"/>
                <w:szCs w:val="20"/>
              </w:rPr>
              <w:t xml:space="preserve">wykład </w:t>
            </w:r>
          </w:p>
          <w:p w14:paraId="65369E0A" w14:textId="77777777" w:rsidR="00521711" w:rsidRPr="00246290" w:rsidRDefault="00521711" w:rsidP="00521711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246290">
              <w:rPr>
                <w:sz w:val="20"/>
                <w:szCs w:val="20"/>
              </w:rPr>
              <w:t>wykład konwersatoryjny (z elementami dyskusji)</w:t>
            </w:r>
          </w:p>
          <w:p w14:paraId="7B59BFD8" w14:textId="77777777" w:rsidR="00521711" w:rsidRPr="00246290" w:rsidRDefault="00521711" w:rsidP="00521711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246290">
              <w:rPr>
                <w:sz w:val="20"/>
                <w:szCs w:val="20"/>
              </w:rPr>
              <w:t>wykład z prezentacją multimedialną</w:t>
            </w:r>
          </w:p>
          <w:p w14:paraId="3D21B5FC" w14:textId="77777777" w:rsidR="00521711" w:rsidRPr="00246290" w:rsidRDefault="00521711" w:rsidP="00521711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246290">
              <w:rPr>
                <w:sz w:val="20"/>
                <w:szCs w:val="20"/>
              </w:rPr>
              <w:t>wykład z prezentacją oprogramowania</w:t>
            </w:r>
          </w:p>
          <w:p w14:paraId="7DFE83AA" w14:textId="77777777" w:rsidR="006E7AE4" w:rsidRPr="00246290" w:rsidRDefault="006E7AE4" w:rsidP="006E7AE4">
            <w:pPr>
              <w:suppressAutoHyphens/>
              <w:rPr>
                <w:sz w:val="20"/>
                <w:szCs w:val="20"/>
              </w:rPr>
            </w:pPr>
          </w:p>
          <w:p w14:paraId="280E01E7" w14:textId="5198AB5C" w:rsidR="006E7AE4" w:rsidRPr="00246290" w:rsidRDefault="006E7AE4" w:rsidP="006E7AE4">
            <w:pPr>
              <w:suppressAutoHyphens/>
              <w:rPr>
                <w:sz w:val="20"/>
                <w:szCs w:val="20"/>
              </w:rPr>
            </w:pPr>
            <w:r w:rsidRPr="00246290">
              <w:rPr>
                <w:sz w:val="20"/>
                <w:szCs w:val="20"/>
              </w:rPr>
              <w:t>Ćwiczenia / Laboratorium/Lektorat:</w:t>
            </w:r>
          </w:p>
          <w:p w14:paraId="770EA333" w14:textId="77777777" w:rsidR="00521711" w:rsidRPr="00246290" w:rsidRDefault="00521711" w:rsidP="00521711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246290">
              <w:rPr>
                <w:sz w:val="20"/>
                <w:szCs w:val="20"/>
              </w:rPr>
              <w:t xml:space="preserve">metoda projektów (projekt praktyczny) </w:t>
            </w:r>
          </w:p>
          <w:p w14:paraId="0797DCDB" w14:textId="77777777" w:rsidR="00521711" w:rsidRPr="00246290" w:rsidRDefault="00521711" w:rsidP="00521711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246290">
              <w:rPr>
                <w:sz w:val="20"/>
                <w:szCs w:val="20"/>
              </w:rPr>
              <w:t>rozwiązywanie zadań</w:t>
            </w:r>
          </w:p>
          <w:p w14:paraId="680084D0" w14:textId="77777777" w:rsidR="00521711" w:rsidRPr="00246290" w:rsidRDefault="00521711" w:rsidP="00521711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246290">
              <w:rPr>
                <w:sz w:val="20"/>
                <w:szCs w:val="20"/>
              </w:rPr>
              <w:t>studia przypadków z bazy studiów przypadków opracowanych przez firmy MŚP lub będące efektem staży</w:t>
            </w:r>
          </w:p>
          <w:p w14:paraId="70194D6F" w14:textId="0CF52514" w:rsidR="006E7AE4" w:rsidRPr="00246290" w:rsidRDefault="00521711" w:rsidP="00B90758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246290">
              <w:rPr>
                <w:sz w:val="20"/>
                <w:szCs w:val="20"/>
              </w:rPr>
              <w:t>warsztaty</w:t>
            </w:r>
            <w:r w:rsidRPr="00246290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084" w:type="dxa"/>
            <w:gridSpan w:val="5"/>
            <w:vMerge/>
          </w:tcPr>
          <w:p w14:paraId="15BC8341" w14:textId="178B5E57" w:rsidR="006E7AE4" w:rsidRPr="00246290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246290" w:rsidRPr="00246290" w14:paraId="3DB21273" w14:textId="77777777" w:rsidTr="2D34993F">
        <w:trPr>
          <w:trHeight w:val="256"/>
        </w:trPr>
        <w:tc>
          <w:tcPr>
            <w:tcW w:w="3145" w:type="dxa"/>
            <w:vMerge/>
          </w:tcPr>
          <w:p w14:paraId="415B302A" w14:textId="77777777" w:rsidR="006E7AE4" w:rsidRPr="00246290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07" w:type="dxa"/>
            <w:gridSpan w:val="3"/>
            <w:tcBorders>
              <w:top w:val="dashSmallGap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253A594" w14:textId="77777777" w:rsidR="006E7AE4" w:rsidRPr="00246290" w:rsidRDefault="006E7AE4" w:rsidP="006E7AE4">
            <w:pPr>
              <w:rPr>
                <w:sz w:val="20"/>
                <w:szCs w:val="20"/>
              </w:rPr>
            </w:pPr>
            <w:r w:rsidRPr="00246290">
              <w:rPr>
                <w:b/>
                <w:sz w:val="20"/>
                <w:szCs w:val="20"/>
              </w:rPr>
              <w:t xml:space="preserve">Element przedmiotu </w:t>
            </w:r>
          </w:p>
        </w:tc>
        <w:tc>
          <w:tcPr>
            <w:tcW w:w="3077" w:type="dxa"/>
            <w:gridSpan w:val="2"/>
            <w:tcBorders>
              <w:top w:val="dashSmallGap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3E04154D" w14:textId="2EC61788" w:rsidR="006E7AE4" w:rsidRPr="00246290" w:rsidRDefault="006E7AE4" w:rsidP="006E7AE4">
            <w:pPr>
              <w:rPr>
                <w:sz w:val="20"/>
                <w:szCs w:val="20"/>
              </w:rPr>
            </w:pPr>
            <w:r w:rsidRPr="00246290">
              <w:rPr>
                <w:b/>
                <w:sz w:val="20"/>
                <w:szCs w:val="20"/>
              </w:rPr>
              <w:t xml:space="preserve">Sposób zaliczenia </w:t>
            </w:r>
          </w:p>
        </w:tc>
      </w:tr>
      <w:tr w:rsidR="00246290" w:rsidRPr="00246290" w14:paraId="330D246E" w14:textId="77777777" w:rsidTr="2D34993F">
        <w:trPr>
          <w:trHeight w:val="246"/>
        </w:trPr>
        <w:tc>
          <w:tcPr>
            <w:tcW w:w="3145" w:type="dxa"/>
            <w:vMerge/>
          </w:tcPr>
          <w:p w14:paraId="737A99B2" w14:textId="77777777" w:rsidR="006E7AE4" w:rsidRPr="00246290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07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E1AD8A4" w14:textId="30220E2E" w:rsidR="006E7AE4" w:rsidRPr="00246290" w:rsidRDefault="006E7AE4" w:rsidP="00521711">
            <w:pPr>
              <w:rPr>
                <w:sz w:val="20"/>
                <w:szCs w:val="20"/>
              </w:rPr>
            </w:pPr>
            <w:r w:rsidRPr="00246290">
              <w:rPr>
                <w:sz w:val="20"/>
                <w:szCs w:val="20"/>
              </w:rPr>
              <w:t>Laborato</w:t>
            </w:r>
            <w:r w:rsidR="00521711" w:rsidRPr="00246290">
              <w:rPr>
                <w:sz w:val="20"/>
                <w:szCs w:val="20"/>
              </w:rPr>
              <w:t>rium</w:t>
            </w:r>
          </w:p>
        </w:tc>
        <w:tc>
          <w:tcPr>
            <w:tcW w:w="30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56F5E98A" w14:textId="2586C6C4" w:rsidR="006E7AE4" w:rsidRPr="00246290" w:rsidRDefault="006E7AE4" w:rsidP="00521711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246290">
              <w:rPr>
                <w:sz w:val="20"/>
                <w:szCs w:val="20"/>
              </w:rPr>
              <w:t>Zaliczenie z oceną</w:t>
            </w:r>
          </w:p>
        </w:tc>
      </w:tr>
      <w:tr w:rsidR="00246290" w:rsidRPr="00246290" w14:paraId="1B2E4D12" w14:textId="77777777" w:rsidTr="2D34993F">
        <w:trPr>
          <w:trHeight w:val="246"/>
        </w:trPr>
        <w:tc>
          <w:tcPr>
            <w:tcW w:w="3145" w:type="dxa"/>
            <w:vMerge/>
          </w:tcPr>
          <w:p w14:paraId="1A3B6CE0" w14:textId="77777777" w:rsidR="006E7AE4" w:rsidRPr="00246290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07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4CC89D7" w14:textId="77777777" w:rsidR="006E7AE4" w:rsidRPr="00246290" w:rsidRDefault="006E7AE4" w:rsidP="006E7AE4">
            <w:pPr>
              <w:rPr>
                <w:sz w:val="20"/>
                <w:szCs w:val="20"/>
              </w:rPr>
            </w:pPr>
            <w:r w:rsidRPr="00246290">
              <w:rPr>
                <w:sz w:val="20"/>
                <w:szCs w:val="20"/>
              </w:rPr>
              <w:t>Wykład</w:t>
            </w:r>
          </w:p>
        </w:tc>
        <w:tc>
          <w:tcPr>
            <w:tcW w:w="30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65D0ED59" w14:textId="420E1346" w:rsidR="006E7AE4" w:rsidRPr="00246290" w:rsidRDefault="006E7AE4" w:rsidP="00521711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246290">
              <w:rPr>
                <w:sz w:val="20"/>
                <w:szCs w:val="20"/>
              </w:rPr>
              <w:t>Nieoceniany</w:t>
            </w:r>
          </w:p>
        </w:tc>
      </w:tr>
      <w:tr w:rsidR="00246290" w:rsidRPr="00246290" w14:paraId="02DEF594" w14:textId="77777777" w:rsidTr="2D34993F">
        <w:trPr>
          <w:trHeight w:val="1254"/>
        </w:trPr>
        <w:tc>
          <w:tcPr>
            <w:tcW w:w="3145" w:type="dxa"/>
            <w:vMerge/>
          </w:tcPr>
          <w:p w14:paraId="5A4F67EE" w14:textId="77777777" w:rsidR="006E7AE4" w:rsidRPr="00246290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6084" w:type="dxa"/>
            <w:gridSpan w:val="5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8196349" w14:textId="6BF450A8" w:rsidR="006E7AE4" w:rsidRPr="00246290" w:rsidRDefault="006E7AE4" w:rsidP="006E7AE4">
            <w:pPr>
              <w:rPr>
                <w:b/>
                <w:sz w:val="20"/>
                <w:szCs w:val="20"/>
              </w:rPr>
            </w:pPr>
            <w:r w:rsidRPr="00246290">
              <w:rPr>
                <w:b/>
                <w:sz w:val="20"/>
                <w:szCs w:val="20"/>
              </w:rPr>
              <w:t xml:space="preserve"> Kryteria oceny </w:t>
            </w:r>
          </w:p>
          <w:p w14:paraId="6ADC4242" w14:textId="3138CACE" w:rsidR="006E7AE4" w:rsidRPr="00246290" w:rsidRDefault="00B90758" w:rsidP="006E7AE4">
            <w:pPr>
              <w:pStyle w:val="Akapitzlist"/>
              <w:numPr>
                <w:ilvl w:val="0"/>
                <w:numId w:val="7"/>
              </w:numPr>
              <w:rPr>
                <w:b/>
                <w:sz w:val="20"/>
                <w:szCs w:val="20"/>
              </w:rPr>
            </w:pPr>
            <w:r w:rsidRPr="00246290">
              <w:rPr>
                <w:bCs/>
                <w:sz w:val="20"/>
                <w:szCs w:val="20"/>
              </w:rPr>
              <w:t>Laboratorium</w:t>
            </w:r>
          </w:p>
          <w:p w14:paraId="5A9C30C1" w14:textId="00DAF74D" w:rsidR="00521711" w:rsidRPr="00246290" w:rsidRDefault="00521711" w:rsidP="00521711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246290">
              <w:rPr>
                <w:sz w:val="20"/>
                <w:szCs w:val="20"/>
              </w:rPr>
              <w:t xml:space="preserve">Ocena praktycznego zastosowania </w:t>
            </w:r>
            <w:r w:rsidR="00BB4BD5" w:rsidRPr="00246290">
              <w:rPr>
                <w:sz w:val="20"/>
                <w:szCs w:val="20"/>
              </w:rPr>
              <w:t>zagadnień</w:t>
            </w:r>
            <w:r w:rsidRPr="00246290">
              <w:rPr>
                <w:sz w:val="20"/>
                <w:szCs w:val="20"/>
              </w:rPr>
              <w:t xml:space="preserve"> omawianych na wykładach. Studenci otrzymują zadania programistyczne do wykonania podczas zajęć (do zdobycia maks. 40 punktów, z gradacją 0.5 p.) oraz zadanie indywidualne (do zdobycia maks. 10 punktów). Przedmiot zalicza otrzymanie w sumie co najmniej 25 punktów.</w:t>
            </w:r>
          </w:p>
          <w:p w14:paraId="219F99E0" w14:textId="4F71C4EA" w:rsidR="006E7AE4" w:rsidRPr="00246290" w:rsidRDefault="006E7AE4" w:rsidP="006E7AE4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</w:p>
        </w:tc>
      </w:tr>
      <w:tr w:rsidR="00246290" w:rsidRPr="00246290" w14:paraId="4B0E9696" w14:textId="77777777" w:rsidTr="2D34993F">
        <w:trPr>
          <w:trHeight w:val="264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E7FE204" w14:textId="7E57280C" w:rsidR="006E7AE4" w:rsidRPr="00246290" w:rsidRDefault="006E7AE4" w:rsidP="2D34993F">
            <w:pPr>
              <w:rPr>
                <w:b/>
                <w:bCs/>
                <w:sz w:val="20"/>
                <w:szCs w:val="20"/>
              </w:rPr>
            </w:pPr>
            <w:r w:rsidRPr="00246290">
              <w:rPr>
                <w:b/>
                <w:bCs/>
                <w:sz w:val="20"/>
                <w:szCs w:val="20"/>
              </w:rPr>
              <w:t xml:space="preserve"> </w:t>
            </w:r>
            <w:r w:rsidRPr="00246290">
              <w:rPr>
                <w:b/>
                <w:bCs/>
                <w:sz w:val="20"/>
                <w:szCs w:val="20"/>
                <w:shd w:val="clear" w:color="auto" w:fill="D9D9D9" w:themeFill="background1" w:themeFillShade="D9"/>
              </w:rPr>
              <w:t>Określenie przedmiotów wprowadzających wraz z wymogami wstępnymi</w:t>
            </w:r>
          </w:p>
        </w:tc>
      </w:tr>
      <w:tr w:rsidR="00246290" w:rsidRPr="00246290" w14:paraId="7C116BA3" w14:textId="77777777" w:rsidTr="2D34993F">
        <w:trPr>
          <w:trHeight w:val="528"/>
        </w:trPr>
        <w:tc>
          <w:tcPr>
            <w:tcW w:w="4544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9B3CEE3" w14:textId="77777777" w:rsidR="006E7AE4" w:rsidRPr="00246290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246290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85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2149E80" w14:textId="036239D7" w:rsidR="006E7AE4" w:rsidRPr="00246290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246290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246290" w:rsidRPr="00246290" w14:paraId="73CC91F5" w14:textId="77777777" w:rsidTr="2D34993F">
        <w:trPr>
          <w:trHeight w:val="544"/>
        </w:trPr>
        <w:tc>
          <w:tcPr>
            <w:tcW w:w="4544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7A42EF38" w14:textId="3AB26D08" w:rsidR="006E7AE4" w:rsidRPr="00246290" w:rsidRDefault="00521711" w:rsidP="006E7AE4">
            <w:pPr>
              <w:ind w:left="12"/>
              <w:rPr>
                <w:sz w:val="20"/>
                <w:szCs w:val="20"/>
              </w:rPr>
            </w:pPr>
            <w:r w:rsidRPr="00246290">
              <w:rPr>
                <w:sz w:val="20"/>
                <w:szCs w:val="20"/>
              </w:rPr>
              <w:t>Metody programowania</w:t>
            </w:r>
          </w:p>
        </w:tc>
        <w:tc>
          <w:tcPr>
            <w:tcW w:w="4685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8BA07DD" w14:textId="1C2D7E45" w:rsidR="006E7AE4" w:rsidRPr="00246290" w:rsidRDefault="00521711" w:rsidP="006E7AE4">
            <w:pPr>
              <w:rPr>
                <w:sz w:val="20"/>
                <w:szCs w:val="20"/>
              </w:rPr>
            </w:pPr>
            <w:r w:rsidRPr="00246290">
              <w:rPr>
                <w:sz w:val="20"/>
                <w:szCs w:val="20"/>
              </w:rPr>
              <w:t>umiejętność programowania obiektowego</w:t>
            </w:r>
          </w:p>
        </w:tc>
      </w:tr>
      <w:tr w:rsidR="00246290" w:rsidRPr="00246290" w14:paraId="27852A3F" w14:textId="77777777" w:rsidTr="2D34993F">
        <w:trPr>
          <w:trHeight w:val="544"/>
        </w:trPr>
        <w:tc>
          <w:tcPr>
            <w:tcW w:w="4544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39FBDE20" w14:textId="3BD0C577" w:rsidR="00521711" w:rsidRPr="00246290" w:rsidRDefault="00521711" w:rsidP="006E7AE4">
            <w:pPr>
              <w:ind w:left="12"/>
              <w:rPr>
                <w:sz w:val="20"/>
                <w:szCs w:val="20"/>
              </w:rPr>
            </w:pPr>
            <w:r w:rsidRPr="00246290">
              <w:rPr>
                <w:sz w:val="20"/>
                <w:szCs w:val="20"/>
              </w:rPr>
              <w:t>Algorytmy i struktury danych</w:t>
            </w:r>
          </w:p>
        </w:tc>
        <w:tc>
          <w:tcPr>
            <w:tcW w:w="4685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0E85366A" w14:textId="6EF26512" w:rsidR="00521711" w:rsidRPr="00246290" w:rsidRDefault="00521711" w:rsidP="006E7AE4">
            <w:pPr>
              <w:rPr>
                <w:sz w:val="20"/>
                <w:szCs w:val="20"/>
              </w:rPr>
            </w:pPr>
            <w:r w:rsidRPr="00246290">
              <w:rPr>
                <w:sz w:val="20"/>
                <w:szCs w:val="20"/>
              </w:rPr>
              <w:t>umiejętność konstruowania i analizy algorytmów</w:t>
            </w:r>
          </w:p>
        </w:tc>
      </w:tr>
      <w:tr w:rsidR="00246290" w:rsidRPr="00246290" w14:paraId="0773CF0A" w14:textId="77777777" w:rsidTr="2D34993F">
        <w:trPr>
          <w:trHeight w:val="1279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A085AB2" w14:textId="5A5D434D" w:rsidR="006E7AE4" w:rsidRPr="00246290" w:rsidRDefault="006E7AE4" w:rsidP="006E7AE4">
            <w:pPr>
              <w:rPr>
                <w:sz w:val="20"/>
                <w:szCs w:val="20"/>
              </w:rPr>
            </w:pPr>
            <w:r w:rsidRPr="00246290">
              <w:rPr>
                <w:b/>
                <w:sz w:val="20"/>
                <w:szCs w:val="20"/>
              </w:rPr>
              <w:t xml:space="preserve">Cel dydaktyczny przedmiotu </w:t>
            </w:r>
          </w:p>
          <w:p w14:paraId="0002D361" w14:textId="03CED610" w:rsidR="006E7AE4" w:rsidRPr="00246290" w:rsidRDefault="00521711" w:rsidP="00576A01">
            <w:pPr>
              <w:rPr>
                <w:rFonts w:cs="Calibri"/>
                <w:sz w:val="20"/>
                <w:szCs w:val="20"/>
              </w:rPr>
            </w:pPr>
            <w:r w:rsidRPr="00246290">
              <w:rPr>
                <w:sz w:val="20"/>
                <w:szCs w:val="20"/>
              </w:rPr>
              <w:t xml:space="preserve">Celem przedmiotu jest zaznajomienie studentów z </w:t>
            </w:r>
            <w:r w:rsidR="00576A01" w:rsidRPr="00246290">
              <w:rPr>
                <w:sz w:val="20"/>
                <w:szCs w:val="20"/>
              </w:rPr>
              <w:t>wybranymi</w:t>
            </w:r>
            <w:r w:rsidRPr="00246290">
              <w:rPr>
                <w:sz w:val="20"/>
                <w:szCs w:val="20"/>
              </w:rPr>
              <w:t> zagadnieniami uczenia maszynowego (w tym elementami uczenia głębokiego), głównie z wykorzystaniem sieci neuronowych (w tym sieci splotowych), a także z metodami programowania wybranych metod oraz praktycznym wykorzystaniem gotowych narzędzi</w:t>
            </w:r>
            <w:r w:rsidR="00B4095A" w:rsidRPr="00246290">
              <w:rPr>
                <w:sz w:val="20"/>
                <w:szCs w:val="20"/>
              </w:rPr>
              <w:t xml:space="preserve"> i bibliotek</w:t>
            </w:r>
            <w:r w:rsidRPr="00246290">
              <w:rPr>
                <w:sz w:val="20"/>
                <w:szCs w:val="20"/>
              </w:rPr>
              <w:t>.</w:t>
            </w:r>
          </w:p>
        </w:tc>
      </w:tr>
      <w:tr w:rsidR="00246290" w:rsidRPr="00246290" w14:paraId="2F7B6356" w14:textId="77777777" w:rsidTr="2D34993F">
        <w:trPr>
          <w:trHeight w:val="330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</w:tcPr>
          <w:p w14:paraId="3CC3680C" w14:textId="4EC98B3E" w:rsidR="006E7AE4" w:rsidRPr="00246290" w:rsidRDefault="006E7AE4" w:rsidP="006E7AE4">
            <w:pPr>
              <w:rPr>
                <w:b/>
                <w:sz w:val="20"/>
                <w:szCs w:val="20"/>
              </w:rPr>
            </w:pPr>
            <w:r w:rsidRPr="00246290">
              <w:rPr>
                <w:b/>
                <w:sz w:val="20"/>
                <w:szCs w:val="20"/>
              </w:rPr>
              <w:t xml:space="preserve"> Wykaz literatury: </w:t>
            </w:r>
          </w:p>
        </w:tc>
      </w:tr>
      <w:tr w:rsidR="00246290" w:rsidRPr="00246290" w14:paraId="02F09CF8" w14:textId="77777777" w:rsidTr="2D34993F">
        <w:trPr>
          <w:trHeight w:val="1430"/>
        </w:trPr>
        <w:tc>
          <w:tcPr>
            <w:tcW w:w="9229" w:type="dxa"/>
            <w:gridSpan w:val="6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9E9EF4" w14:textId="075D50F6" w:rsidR="006E7AE4" w:rsidRPr="00246290" w:rsidRDefault="006E7AE4" w:rsidP="006E7AE4">
            <w:pPr>
              <w:pStyle w:val="Akapitzlist"/>
              <w:numPr>
                <w:ilvl w:val="0"/>
                <w:numId w:val="3"/>
              </w:numPr>
              <w:rPr>
                <w:bCs/>
                <w:sz w:val="20"/>
                <w:szCs w:val="20"/>
              </w:rPr>
            </w:pPr>
            <w:r w:rsidRPr="00246290">
              <w:rPr>
                <w:b/>
                <w:sz w:val="20"/>
                <w:szCs w:val="20"/>
              </w:rPr>
              <w:lastRenderedPageBreak/>
              <w:t xml:space="preserve">Literatura podstawowa (wymagana do ostatecznego zaliczenia zajęć, zdania egzaminu wykorzystywana podczas zajęć oraz studiowana samodzielnie przez studenta): </w:t>
            </w:r>
          </w:p>
          <w:p w14:paraId="71B9D3D1" w14:textId="77777777" w:rsidR="00521711" w:rsidRPr="00246290" w:rsidRDefault="00521711" w:rsidP="2D34993F">
            <w:pPr>
              <w:pStyle w:val="Akapitzlist"/>
              <w:ind w:left="360"/>
              <w:rPr>
                <w:sz w:val="20"/>
                <w:szCs w:val="20"/>
              </w:rPr>
            </w:pPr>
          </w:p>
          <w:p w14:paraId="1D47FFF3" w14:textId="77777777" w:rsidR="00521711" w:rsidRPr="00246290" w:rsidRDefault="00521711" w:rsidP="2D34993F">
            <w:pPr>
              <w:pStyle w:val="Akapitzlist"/>
              <w:ind w:left="360"/>
              <w:rPr>
                <w:sz w:val="20"/>
                <w:szCs w:val="20"/>
              </w:rPr>
            </w:pPr>
            <w:r w:rsidRPr="00246290">
              <w:rPr>
                <w:sz w:val="20"/>
                <w:szCs w:val="20"/>
              </w:rPr>
              <w:t>Daniel T. Larose „Metody i modele eksploracji danych”, PWN 2022</w:t>
            </w:r>
          </w:p>
          <w:p w14:paraId="6E32DDBF" w14:textId="77777777" w:rsidR="00521711" w:rsidRPr="00246290" w:rsidRDefault="00521711" w:rsidP="2D34993F">
            <w:pPr>
              <w:pStyle w:val="Akapitzlist"/>
              <w:ind w:left="360"/>
              <w:rPr>
                <w:sz w:val="20"/>
                <w:szCs w:val="20"/>
              </w:rPr>
            </w:pPr>
            <w:r w:rsidRPr="00246290">
              <w:rPr>
                <w:sz w:val="20"/>
                <w:szCs w:val="20"/>
              </w:rPr>
              <w:t>Aurélien Géron, „Uczenie maszynowe z użyciem Scikit-Learn i TensorFlow”, Helion 2020</w:t>
            </w:r>
          </w:p>
          <w:p w14:paraId="3071EBBD" w14:textId="77777777" w:rsidR="00521711" w:rsidRPr="00246290" w:rsidRDefault="00521711" w:rsidP="2D34993F">
            <w:pPr>
              <w:pStyle w:val="Akapitzlist"/>
              <w:ind w:left="360"/>
              <w:rPr>
                <w:sz w:val="20"/>
                <w:szCs w:val="20"/>
              </w:rPr>
            </w:pPr>
            <w:r w:rsidRPr="00246290">
              <w:rPr>
                <w:sz w:val="20"/>
                <w:szCs w:val="20"/>
              </w:rPr>
              <w:t>Robert Johansson „Matematyczny Python. Obliczenia naukowe i analiza danych z użyciem NumPy, SciPy i Matplotlib”, Helion 2021</w:t>
            </w:r>
          </w:p>
          <w:p w14:paraId="1D6D752C" w14:textId="77777777" w:rsidR="00521711" w:rsidRPr="00246290" w:rsidRDefault="00521711" w:rsidP="2D34993F">
            <w:pPr>
              <w:pStyle w:val="Akapitzlist"/>
              <w:ind w:left="360"/>
              <w:rPr>
                <w:sz w:val="20"/>
                <w:szCs w:val="20"/>
              </w:rPr>
            </w:pPr>
            <w:r w:rsidRPr="00246290">
              <w:rPr>
                <w:sz w:val="20"/>
                <w:szCs w:val="20"/>
                <w:lang w:val="en-US"/>
              </w:rPr>
              <w:t xml:space="preserve">Sebastian Raschka, Vahid Mirjalili „Python. Machine learning i deep learning. </w:t>
            </w:r>
            <w:r w:rsidRPr="00246290">
              <w:rPr>
                <w:sz w:val="20"/>
                <w:szCs w:val="20"/>
              </w:rPr>
              <w:t>Biblioteki scikit-learn i TensorFlow 2”, Helion 2021</w:t>
            </w:r>
          </w:p>
          <w:p w14:paraId="0B34E5B7" w14:textId="77777777" w:rsidR="00521711" w:rsidRPr="00246290" w:rsidRDefault="00521711" w:rsidP="2D34993F">
            <w:pPr>
              <w:pStyle w:val="Akapitzlist"/>
              <w:ind w:left="360"/>
              <w:rPr>
                <w:sz w:val="20"/>
                <w:szCs w:val="20"/>
              </w:rPr>
            </w:pPr>
            <w:r w:rsidRPr="00246290">
              <w:rPr>
                <w:sz w:val="20"/>
                <w:szCs w:val="20"/>
              </w:rPr>
              <w:t>Aileen Nielsen, „Szeregi czasowe. Praktyczna analiza i predykcja z wykorzystaniem statystyki i uczenia maszynowego”, Helion 2020</w:t>
            </w:r>
          </w:p>
          <w:p w14:paraId="44334EBD" w14:textId="77777777" w:rsidR="006E7AE4" w:rsidRPr="00246290" w:rsidRDefault="006E7AE4" w:rsidP="2D34993F">
            <w:pPr>
              <w:pStyle w:val="Akapitzlist"/>
              <w:ind w:left="360"/>
              <w:rPr>
                <w:b/>
                <w:bCs/>
                <w:sz w:val="20"/>
                <w:szCs w:val="20"/>
              </w:rPr>
            </w:pPr>
          </w:p>
          <w:p w14:paraId="0B7DCD33" w14:textId="77777777" w:rsidR="006E7AE4" w:rsidRPr="00246290" w:rsidRDefault="006E7AE4" w:rsidP="006E7AE4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246290">
              <w:rPr>
                <w:b/>
                <w:sz w:val="20"/>
                <w:szCs w:val="20"/>
              </w:rPr>
              <w:t>Literatura uzupełniająca</w:t>
            </w:r>
          </w:p>
          <w:p w14:paraId="0100002D" w14:textId="77777777" w:rsidR="00521711" w:rsidRPr="00246290" w:rsidRDefault="00521711" w:rsidP="00521711">
            <w:pPr>
              <w:pStyle w:val="Akapitzlist"/>
              <w:ind w:left="360"/>
              <w:rPr>
                <w:sz w:val="20"/>
                <w:szCs w:val="20"/>
              </w:rPr>
            </w:pPr>
          </w:p>
          <w:p w14:paraId="182E3863" w14:textId="77777777" w:rsidR="00521711" w:rsidRPr="00246290" w:rsidRDefault="00521711" w:rsidP="00521711">
            <w:pPr>
              <w:pStyle w:val="Akapitzlist"/>
              <w:ind w:left="360"/>
              <w:rPr>
                <w:sz w:val="20"/>
                <w:szCs w:val="20"/>
              </w:rPr>
            </w:pPr>
            <w:r w:rsidRPr="00246290">
              <w:rPr>
                <w:sz w:val="20"/>
                <w:szCs w:val="20"/>
              </w:rPr>
              <w:t>Joel Grus, „Data science od podstaw. Analiza danych w Pythonie”, Helion 2020</w:t>
            </w:r>
          </w:p>
          <w:p w14:paraId="4035F9B8" w14:textId="77777777" w:rsidR="00521711" w:rsidRPr="00246290" w:rsidRDefault="00521711" w:rsidP="00521711">
            <w:pPr>
              <w:pStyle w:val="Akapitzlist"/>
              <w:ind w:left="360"/>
              <w:rPr>
                <w:sz w:val="20"/>
                <w:szCs w:val="20"/>
              </w:rPr>
            </w:pPr>
            <w:r w:rsidRPr="00246290">
              <w:rPr>
                <w:sz w:val="20"/>
                <w:szCs w:val="20"/>
              </w:rPr>
              <w:t>Dokumentacja pakietów Keras i Tensorflow</w:t>
            </w:r>
          </w:p>
          <w:p w14:paraId="1A0312B0" w14:textId="77777777" w:rsidR="006E7AE4" w:rsidRPr="00246290" w:rsidRDefault="006E7AE4" w:rsidP="006E7AE4">
            <w:pPr>
              <w:ind w:left="708"/>
              <w:rPr>
                <w:rFonts w:cs="Calibri"/>
                <w:sz w:val="20"/>
                <w:szCs w:val="20"/>
              </w:rPr>
            </w:pPr>
          </w:p>
        </w:tc>
      </w:tr>
      <w:tr w:rsidR="00246290" w:rsidRPr="00246290" w14:paraId="47524BEA" w14:textId="77777777" w:rsidTr="009145FE">
        <w:trPr>
          <w:trHeight w:val="449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CEF323" w14:textId="5D5482ED" w:rsidR="00095D8B" w:rsidRPr="00246290" w:rsidRDefault="00095D8B" w:rsidP="00D40843">
            <w:pPr>
              <w:rPr>
                <w:b/>
                <w:sz w:val="20"/>
                <w:szCs w:val="20"/>
              </w:rPr>
            </w:pPr>
            <w:r w:rsidRPr="00246290">
              <w:rPr>
                <w:b/>
                <w:bCs/>
                <w:sz w:val="20"/>
                <w:szCs w:val="20"/>
              </w:rPr>
              <w:t>Efekty kształcenia dla przedmiotu</w:t>
            </w:r>
          </w:p>
        </w:tc>
      </w:tr>
      <w:tr w:rsidR="00246290" w:rsidRPr="00246290" w14:paraId="4D2528D3" w14:textId="77777777" w:rsidTr="2D34993F">
        <w:trPr>
          <w:trHeight w:val="309"/>
        </w:trPr>
        <w:tc>
          <w:tcPr>
            <w:tcW w:w="9229" w:type="dxa"/>
            <w:gridSpan w:val="6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372221" w14:textId="075FD5CA" w:rsidR="00754032" w:rsidRPr="00246290" w:rsidRDefault="00754032" w:rsidP="00754032">
            <w:pPr>
              <w:spacing w:line="276" w:lineRule="auto"/>
              <w:rPr>
                <w:sz w:val="20"/>
                <w:szCs w:val="20"/>
              </w:rPr>
            </w:pPr>
            <w:r w:rsidRPr="00246290">
              <w:rPr>
                <w:b/>
                <w:sz w:val="20"/>
                <w:szCs w:val="20"/>
              </w:rPr>
              <w:t>Wiedza :</w:t>
            </w:r>
          </w:p>
        </w:tc>
      </w:tr>
      <w:tr w:rsidR="00246290" w:rsidRPr="00246290" w14:paraId="1B82238A" w14:textId="77777777" w:rsidTr="00095D8B">
        <w:trPr>
          <w:trHeight w:val="1341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24E049" w14:textId="77777777" w:rsidR="00095D8B" w:rsidRPr="00246290" w:rsidRDefault="00095D8B" w:rsidP="00D40843">
            <w:pPr>
              <w:spacing w:line="276" w:lineRule="auto"/>
              <w:rPr>
                <w:sz w:val="20"/>
                <w:szCs w:val="20"/>
              </w:rPr>
            </w:pPr>
            <w:r w:rsidRPr="00246290">
              <w:rPr>
                <w:sz w:val="20"/>
                <w:szCs w:val="20"/>
              </w:rPr>
              <w:t>Student zna i rozumie podstawowe zastosowania wybranych narzędzi uczenia maszynowego</w:t>
            </w:r>
          </w:p>
          <w:p w14:paraId="3DBD1D79" w14:textId="77777777" w:rsidR="00095D8B" w:rsidRPr="00246290" w:rsidRDefault="00095D8B" w:rsidP="00D40843">
            <w:pPr>
              <w:spacing w:line="276" w:lineRule="auto"/>
              <w:rPr>
                <w:sz w:val="20"/>
                <w:szCs w:val="20"/>
              </w:rPr>
            </w:pPr>
            <w:r w:rsidRPr="00246290">
              <w:rPr>
                <w:sz w:val="20"/>
                <w:szCs w:val="20"/>
              </w:rPr>
              <w:t>Student wie, że jakość danych ma kluczowe znaczenie w przypadku uczenia maszynowego</w:t>
            </w:r>
          </w:p>
          <w:p w14:paraId="7F1D20D9" w14:textId="1B207357" w:rsidR="00095D8B" w:rsidRPr="00246290" w:rsidRDefault="00095D8B" w:rsidP="008A2CBB">
            <w:pPr>
              <w:ind w:left="27"/>
              <w:rPr>
                <w:sz w:val="20"/>
                <w:szCs w:val="20"/>
              </w:rPr>
            </w:pPr>
            <w:r w:rsidRPr="00246290">
              <w:rPr>
                <w:sz w:val="20"/>
                <w:szCs w:val="20"/>
              </w:rPr>
              <w:t>Student zna i rozumie metody przechowywania danych dla uczenia maszynowego</w:t>
            </w:r>
          </w:p>
        </w:tc>
      </w:tr>
      <w:tr w:rsidR="00246290" w:rsidRPr="00246290" w14:paraId="32DEFA93" w14:textId="77777777" w:rsidTr="2D34993F">
        <w:trPr>
          <w:trHeight w:val="450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94A733" w14:textId="599B59AE" w:rsidR="00754032" w:rsidRPr="00246290" w:rsidRDefault="00754032" w:rsidP="00754032">
            <w:pPr>
              <w:spacing w:line="276" w:lineRule="auto"/>
              <w:ind w:left="-4"/>
              <w:rPr>
                <w:sz w:val="20"/>
                <w:szCs w:val="20"/>
              </w:rPr>
            </w:pPr>
            <w:r w:rsidRPr="00246290">
              <w:rPr>
                <w:b/>
                <w:sz w:val="20"/>
                <w:szCs w:val="20"/>
              </w:rPr>
              <w:t>Umiejętności :</w:t>
            </w:r>
          </w:p>
        </w:tc>
      </w:tr>
      <w:tr w:rsidR="00246290" w:rsidRPr="00246290" w14:paraId="36C2A205" w14:textId="77777777" w:rsidTr="00095D8B">
        <w:trPr>
          <w:trHeight w:val="1835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22200B" w14:textId="77777777" w:rsidR="00095D8B" w:rsidRPr="00246290" w:rsidRDefault="00095D8B" w:rsidP="00D40843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246290">
              <w:rPr>
                <w:rFonts w:eastAsia="Calibri" w:cs="Calibri"/>
                <w:sz w:val="20"/>
                <w:szCs w:val="20"/>
              </w:rPr>
              <w:t>Student potrafi  wybrać odpowiednie narzędzie do rozwiązania problemu zaistniałego w przedsiębiorstwie, a wymagającego użycia uczenia maszynowego</w:t>
            </w:r>
          </w:p>
          <w:p w14:paraId="69343B42" w14:textId="77777777" w:rsidR="00095D8B" w:rsidRPr="00246290" w:rsidRDefault="00095D8B" w:rsidP="00D40843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246290">
              <w:rPr>
                <w:rFonts w:eastAsia="Calibri" w:cs="Calibri"/>
                <w:sz w:val="20"/>
                <w:szCs w:val="20"/>
              </w:rPr>
              <w:t>Student potrafi  poprawnie przygotować dane i stworzyć na ich podstawie zbiory uczące, walidujące i testowe</w:t>
            </w:r>
          </w:p>
          <w:p w14:paraId="13D23715" w14:textId="77777777" w:rsidR="00095D8B" w:rsidRPr="00246290" w:rsidRDefault="00095D8B" w:rsidP="00D40843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246290">
              <w:rPr>
                <w:rFonts w:eastAsia="Calibri" w:cs="Calibri"/>
                <w:sz w:val="20"/>
                <w:szCs w:val="20"/>
              </w:rPr>
              <w:t>Student potrafi dobrać właściwe parametry wejściowe, by zoptymalizować działanie wybranych algorytmów.</w:t>
            </w:r>
          </w:p>
          <w:p w14:paraId="0297EDE2" w14:textId="77777777" w:rsidR="00095D8B" w:rsidRPr="00246290" w:rsidRDefault="00095D8B" w:rsidP="00D40843">
            <w:pPr>
              <w:rPr>
                <w:rFonts w:eastAsia="Calibri" w:cs="Calibri"/>
                <w:sz w:val="20"/>
                <w:szCs w:val="20"/>
              </w:rPr>
            </w:pPr>
            <w:r w:rsidRPr="00246290">
              <w:rPr>
                <w:rFonts w:eastAsia="Calibri" w:cs="Calibri"/>
                <w:sz w:val="20"/>
                <w:szCs w:val="20"/>
              </w:rPr>
              <w:t>Student potrafi przeprowadzić analizę otrzymanych wyników</w:t>
            </w:r>
          </w:p>
          <w:p w14:paraId="718C8476" w14:textId="6F532E3F" w:rsidR="00095D8B" w:rsidRPr="00246290" w:rsidRDefault="00095D8B" w:rsidP="0046417A">
            <w:pPr>
              <w:ind w:left="92"/>
              <w:rPr>
                <w:sz w:val="20"/>
                <w:szCs w:val="20"/>
              </w:rPr>
            </w:pPr>
          </w:p>
        </w:tc>
      </w:tr>
      <w:tr w:rsidR="00246290" w:rsidRPr="00246290" w14:paraId="13D71855" w14:textId="77777777" w:rsidTr="2D34993F">
        <w:trPr>
          <w:trHeight w:val="397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AF0171" w14:textId="736BADA8" w:rsidR="00754032" w:rsidRPr="00246290" w:rsidRDefault="00754032" w:rsidP="00754032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246290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246290" w:rsidRPr="00246290" w14:paraId="73E1B5F5" w14:textId="77777777" w:rsidTr="0033708B">
        <w:trPr>
          <w:trHeight w:val="1010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8026C" w14:textId="53F54A3E" w:rsidR="00095D8B" w:rsidRPr="00246290" w:rsidRDefault="00095D8B" w:rsidP="00D40843">
            <w:pPr>
              <w:ind w:left="92"/>
              <w:rPr>
                <w:i/>
                <w:sz w:val="20"/>
                <w:szCs w:val="20"/>
              </w:rPr>
            </w:pPr>
            <w:r w:rsidRPr="00246290">
              <w:rPr>
                <w:rFonts w:eastAsia="Calibri" w:cs="Calibri"/>
                <w:sz w:val="20"/>
                <w:szCs w:val="20"/>
              </w:rPr>
              <w:t>Student jest gotów do ciągłego podnoszenia swoich kompetencji zawodowych, osobistych i społecznych oraz zna możliwości dokształcania się przez całe życie</w:t>
            </w:r>
          </w:p>
        </w:tc>
      </w:tr>
      <w:tr w:rsidR="00246290" w:rsidRPr="00246290" w14:paraId="312D7F17" w14:textId="77777777" w:rsidTr="2D34993F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D1C2DD" w14:textId="24881F58" w:rsidR="00754032" w:rsidRPr="00246290" w:rsidRDefault="00754032" w:rsidP="2D34993F">
            <w:pPr>
              <w:rPr>
                <w:b/>
                <w:bCs/>
                <w:sz w:val="20"/>
                <w:szCs w:val="20"/>
              </w:rPr>
            </w:pPr>
            <w:r w:rsidRPr="00246290">
              <w:rPr>
                <w:b/>
                <w:bCs/>
                <w:sz w:val="20"/>
                <w:szCs w:val="20"/>
                <w:shd w:val="clear" w:color="auto" w:fill="D9D9D9" w:themeFill="background1" w:themeFillShade="D9"/>
              </w:rPr>
              <w:t>Treści programowe</w:t>
            </w:r>
          </w:p>
        </w:tc>
      </w:tr>
      <w:tr w:rsidR="00246290" w:rsidRPr="00246290" w14:paraId="2CE4C6CE" w14:textId="77777777" w:rsidTr="2D34993F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305C87" w14:textId="7BD0FE78" w:rsidR="00D40843" w:rsidRPr="00246290" w:rsidRDefault="00D40843" w:rsidP="2D34993F">
            <w:pPr>
              <w:rPr>
                <w:sz w:val="20"/>
                <w:szCs w:val="20"/>
              </w:rPr>
            </w:pPr>
            <w:r w:rsidRPr="00246290">
              <w:rPr>
                <w:sz w:val="20"/>
                <w:szCs w:val="20"/>
              </w:rPr>
              <w:t xml:space="preserve">1.  Historia i definicja uczenia maszynowego. Omówienie zastosowań uczenia maszynowego. Podział metod uczenia maszynowego. Rola danych i ich jakości w uczeniu maszynowym. Przygotowywanie danych do procesu uczenia. Wstęp do języka Python. </w:t>
            </w:r>
          </w:p>
          <w:p w14:paraId="2A5A6203" w14:textId="1BBF4ACA" w:rsidR="00D40843" w:rsidRPr="00246290" w:rsidRDefault="00D40843" w:rsidP="2D34993F">
            <w:pPr>
              <w:rPr>
                <w:sz w:val="20"/>
                <w:szCs w:val="20"/>
              </w:rPr>
            </w:pPr>
            <w:r w:rsidRPr="00246290">
              <w:rPr>
                <w:sz w:val="20"/>
                <w:szCs w:val="20"/>
              </w:rPr>
              <w:t xml:space="preserve">2.  Wiedza niedoskonała w uczeniu maszynowym. Metody radzenia sobie z niedoskonałością wiedzy. Wnioskowanie bayesowskie. Logika rozmyta. </w:t>
            </w:r>
          </w:p>
          <w:p w14:paraId="686EE50E" w14:textId="77777777" w:rsidR="00D40843" w:rsidRPr="00246290" w:rsidRDefault="00D40843" w:rsidP="2D34993F">
            <w:pPr>
              <w:rPr>
                <w:sz w:val="20"/>
                <w:szCs w:val="20"/>
              </w:rPr>
            </w:pPr>
          </w:p>
          <w:p w14:paraId="01562D5F" w14:textId="14A4F157" w:rsidR="00D40843" w:rsidRPr="00246290" w:rsidRDefault="00D40843" w:rsidP="2D34993F">
            <w:pPr>
              <w:rPr>
                <w:sz w:val="20"/>
                <w:szCs w:val="20"/>
              </w:rPr>
            </w:pPr>
            <w:r w:rsidRPr="00246290">
              <w:rPr>
                <w:sz w:val="20"/>
                <w:szCs w:val="20"/>
              </w:rPr>
              <w:t xml:space="preserve">3. Podstawy biologiczne sztucznych sieci neuronowych. Układ nerwowy zwierząt i człowieka –  podział i funkcje. Odbiór i przetwarzanie bodźców przez mózg. Neuron – budowa, systematyka. Przejawy życiowe neuronów. Pamięć.  Dyskusja możliwości i ograniczeń związanych z odwzorowywaniem układów biologicznych w postaci sztucznych systemów. </w:t>
            </w:r>
          </w:p>
          <w:p w14:paraId="62173C79" w14:textId="77777777" w:rsidR="00D40843" w:rsidRPr="00246290" w:rsidRDefault="00D40843" w:rsidP="2D34993F">
            <w:pPr>
              <w:rPr>
                <w:sz w:val="20"/>
                <w:szCs w:val="20"/>
              </w:rPr>
            </w:pPr>
          </w:p>
          <w:p w14:paraId="3077D92F" w14:textId="16CB54CC" w:rsidR="00D40843" w:rsidRPr="00246290" w:rsidRDefault="00D40843" w:rsidP="2D34993F">
            <w:pPr>
              <w:rPr>
                <w:sz w:val="20"/>
                <w:szCs w:val="20"/>
                <w:lang w:eastAsia="en-US"/>
              </w:rPr>
            </w:pPr>
            <w:r w:rsidRPr="00246290">
              <w:rPr>
                <w:sz w:val="20"/>
                <w:szCs w:val="20"/>
              </w:rPr>
              <w:t xml:space="preserve">4. </w:t>
            </w:r>
            <w:r w:rsidRPr="00246290">
              <w:rPr>
                <w:sz w:val="20"/>
                <w:szCs w:val="20"/>
                <w:lang w:eastAsia="en-US"/>
              </w:rPr>
              <w:t xml:space="preserve"> Historia i podstawy sieci neuronowych. Podstawowy model komórki nerwowej – perceptron prosty i jego właściwości. Perceptron prosty jako uogólnienie regresji liniowej. Podstawowe metody uczenia perceptronu. </w:t>
            </w:r>
            <w:r w:rsidRPr="00246290">
              <w:rPr>
                <w:sz w:val="20"/>
                <w:szCs w:val="20"/>
                <w:lang w:eastAsia="en-US"/>
              </w:rPr>
              <w:lastRenderedPageBreak/>
              <w:t>Ograniczenia pojedynczego perceptronu. Łączenie perceptronów w większe struktury. Podstawowa klasyfikacja a</w:t>
            </w:r>
            <w:r w:rsidRPr="00246290">
              <w:rPr>
                <w:sz w:val="20"/>
                <w:szCs w:val="20"/>
              </w:rPr>
              <w:t xml:space="preserve">rchitektur sztucznych sieci neuronowych. </w:t>
            </w:r>
            <w:r w:rsidRPr="00246290">
              <w:rPr>
                <w:sz w:val="20"/>
                <w:szCs w:val="20"/>
                <w:lang w:eastAsia="en-US"/>
              </w:rPr>
              <w:t xml:space="preserve">Wstępna klasyfikacja zastosowań sieci neuronowych. Cechy sztucznych sieci neuronowych predestynujące je do zastosowań we współczesnym świecie. </w:t>
            </w:r>
          </w:p>
          <w:p w14:paraId="00D39C3F" w14:textId="77777777" w:rsidR="00D40843" w:rsidRPr="00246290" w:rsidRDefault="00D40843" w:rsidP="2D34993F">
            <w:pPr>
              <w:rPr>
                <w:sz w:val="20"/>
                <w:szCs w:val="20"/>
              </w:rPr>
            </w:pPr>
          </w:p>
          <w:p w14:paraId="511DCAE4" w14:textId="1180E6CF" w:rsidR="00D40843" w:rsidRPr="00246290" w:rsidRDefault="00D40843" w:rsidP="2D34993F">
            <w:pPr>
              <w:rPr>
                <w:sz w:val="20"/>
                <w:szCs w:val="20"/>
              </w:rPr>
            </w:pPr>
            <w:r w:rsidRPr="00246290">
              <w:rPr>
                <w:sz w:val="20"/>
                <w:szCs w:val="20"/>
              </w:rPr>
              <w:t xml:space="preserve">5.  Sieci jednokierunkowe jednowarstwowe. </w:t>
            </w:r>
            <w:r w:rsidRPr="00246290">
              <w:rPr>
                <w:sz w:val="20"/>
                <w:szCs w:val="20"/>
                <w:lang w:eastAsia="en-US"/>
              </w:rPr>
              <w:t>Budowa, metody uczenia, zastosowania, ograniczenia.</w:t>
            </w:r>
            <w:r w:rsidRPr="00246290">
              <w:rPr>
                <w:sz w:val="20"/>
                <w:szCs w:val="20"/>
              </w:rPr>
              <w:t xml:space="preserve"> Mapa wag.  Hiperparametry. Metryki. Kodowanie danych. </w:t>
            </w:r>
          </w:p>
          <w:p w14:paraId="7EFD7AE5" w14:textId="77777777" w:rsidR="00D40843" w:rsidRPr="00246290" w:rsidRDefault="00D40843" w:rsidP="2D34993F">
            <w:pPr>
              <w:rPr>
                <w:sz w:val="20"/>
                <w:szCs w:val="20"/>
              </w:rPr>
            </w:pPr>
          </w:p>
          <w:p w14:paraId="5D60A856" w14:textId="19235EBB" w:rsidR="00D40843" w:rsidRPr="00246290" w:rsidRDefault="00D40843" w:rsidP="2D34993F">
            <w:pPr>
              <w:rPr>
                <w:sz w:val="20"/>
                <w:szCs w:val="20"/>
                <w:lang w:eastAsia="en-US"/>
              </w:rPr>
            </w:pPr>
            <w:r w:rsidRPr="00246290">
              <w:rPr>
                <w:sz w:val="20"/>
                <w:szCs w:val="20"/>
              </w:rPr>
              <w:t>6. Sieci jednokierunkowe wielowarstwowe.</w:t>
            </w:r>
            <w:r w:rsidRPr="00246290">
              <w:rPr>
                <w:sz w:val="20"/>
                <w:szCs w:val="20"/>
                <w:lang w:eastAsia="en-US"/>
              </w:rPr>
              <w:t xml:space="preserve"> Budowa, metody uczenia, zastosowania, ograniczenia. Więcej o metodach uczenia sieci – metoda propagacji wstecznej, metoda momentum (w tym metoda Nesterova). Omówienie wybranych optymalizatorów (SGD, RMSprop, Adam). </w:t>
            </w:r>
            <w:r w:rsidRPr="00246290">
              <w:rPr>
                <w:sz w:val="20"/>
                <w:szCs w:val="20"/>
              </w:rPr>
              <w:t xml:space="preserve"> </w:t>
            </w:r>
            <w:r w:rsidRPr="00246290">
              <w:rPr>
                <w:sz w:val="20"/>
                <w:szCs w:val="20"/>
                <w:lang w:eastAsia="en-US"/>
              </w:rPr>
              <w:t xml:space="preserve">Inicjalizacja modelu. Funkcje aktywacji. </w:t>
            </w:r>
          </w:p>
          <w:p w14:paraId="6026E2E7" w14:textId="77777777" w:rsidR="00D40843" w:rsidRPr="00246290" w:rsidRDefault="00D40843" w:rsidP="2D34993F">
            <w:pPr>
              <w:rPr>
                <w:sz w:val="20"/>
                <w:szCs w:val="20"/>
              </w:rPr>
            </w:pPr>
          </w:p>
          <w:p w14:paraId="4EDB94D4" w14:textId="7CF5E301" w:rsidR="00D40843" w:rsidRPr="00246290" w:rsidRDefault="00D40843" w:rsidP="2D34993F">
            <w:pPr>
              <w:rPr>
                <w:sz w:val="20"/>
                <w:szCs w:val="20"/>
              </w:rPr>
            </w:pPr>
            <w:r w:rsidRPr="00246290">
              <w:rPr>
                <w:sz w:val="20"/>
                <w:szCs w:val="20"/>
              </w:rPr>
              <w:t xml:space="preserve">7.  Zdolność uogólniania sieci neuronowej. Miary zdolności uogólniania. Twierdzenie Kołmogorowa. Zbiór uczący (treningowy), walidujący i testowy. Przeuczenie i niedouczenie sieci. Metody regularyzacji. Dobór optymalnej architektury sieci. Proces redukcji wymiaru sieci. Warstwy Dropout. </w:t>
            </w:r>
          </w:p>
          <w:p w14:paraId="58E96BD8" w14:textId="77777777" w:rsidR="00D40843" w:rsidRPr="00246290" w:rsidRDefault="00D40843" w:rsidP="2D34993F">
            <w:pPr>
              <w:rPr>
                <w:sz w:val="20"/>
                <w:szCs w:val="20"/>
              </w:rPr>
            </w:pPr>
          </w:p>
          <w:p w14:paraId="0DDB2DB7" w14:textId="00128A9D" w:rsidR="00D40843" w:rsidRPr="00246290" w:rsidRDefault="00D40843" w:rsidP="2D34993F">
            <w:pPr>
              <w:rPr>
                <w:sz w:val="20"/>
                <w:szCs w:val="20"/>
                <w:lang w:eastAsia="en-US"/>
              </w:rPr>
            </w:pPr>
            <w:r w:rsidRPr="00246290">
              <w:rPr>
                <w:sz w:val="20"/>
                <w:szCs w:val="20"/>
              </w:rPr>
              <w:t xml:space="preserve">8. Sieci splotowe. </w:t>
            </w:r>
            <w:r w:rsidRPr="00246290">
              <w:rPr>
                <w:sz w:val="20"/>
                <w:szCs w:val="20"/>
                <w:lang w:eastAsia="en-US"/>
              </w:rPr>
              <w:t xml:space="preserve">Budowa, metody uczenia, zastosowania, ograniczenia. </w:t>
            </w:r>
            <w:r w:rsidRPr="00246290">
              <w:rPr>
                <w:sz w:val="20"/>
                <w:szCs w:val="20"/>
              </w:rPr>
              <w:t xml:space="preserve">Operacja splotu (konwolucja). Warstwy łączące (pooling). Filtry. </w:t>
            </w:r>
            <w:r w:rsidRPr="00246290">
              <w:rPr>
                <w:sz w:val="20"/>
                <w:szCs w:val="20"/>
                <w:lang w:eastAsia="en-US"/>
              </w:rPr>
              <w:t xml:space="preserve"> Biblioteka OpenCV. </w:t>
            </w:r>
            <w:r w:rsidRPr="00246290">
              <w:rPr>
                <w:sz w:val="20"/>
                <w:szCs w:val="20"/>
              </w:rPr>
              <w:t xml:space="preserve"> </w:t>
            </w:r>
            <w:r w:rsidRPr="00246290">
              <w:rPr>
                <w:sz w:val="20"/>
                <w:szCs w:val="20"/>
                <w:lang w:eastAsia="en-US"/>
              </w:rPr>
              <w:t xml:space="preserve">Metody i architektury sieci neuronowych do rozpoznawania obrazów. Sieci typu Lenet, VGGNet. Klasyfikacja wieloetykietowa. Augmentacja danych. </w:t>
            </w:r>
          </w:p>
          <w:p w14:paraId="2C757CB4" w14:textId="77777777" w:rsidR="00D40843" w:rsidRPr="00246290" w:rsidRDefault="00D40843" w:rsidP="2D34993F">
            <w:pPr>
              <w:rPr>
                <w:sz w:val="20"/>
                <w:szCs w:val="20"/>
                <w:lang w:eastAsia="en-US"/>
              </w:rPr>
            </w:pPr>
          </w:p>
          <w:p w14:paraId="323DDA36" w14:textId="625C5637" w:rsidR="00D40843" w:rsidRPr="00246290" w:rsidRDefault="00D40843" w:rsidP="2D34993F">
            <w:pPr>
              <w:rPr>
                <w:sz w:val="20"/>
                <w:szCs w:val="20"/>
              </w:rPr>
            </w:pPr>
            <w:r w:rsidRPr="00246290">
              <w:rPr>
                <w:sz w:val="20"/>
                <w:szCs w:val="20"/>
              </w:rPr>
              <w:t xml:space="preserve">9. Sieci autoasocjacyjne. Transfer learning. Walidacja krzyżowa. Elementy wyjaśnialnej sztucznej inteligencji. </w:t>
            </w:r>
          </w:p>
          <w:p w14:paraId="09E914C6" w14:textId="77777777" w:rsidR="00D40843" w:rsidRPr="00246290" w:rsidRDefault="00D40843" w:rsidP="2D34993F">
            <w:pPr>
              <w:rPr>
                <w:sz w:val="20"/>
                <w:szCs w:val="20"/>
              </w:rPr>
            </w:pPr>
          </w:p>
          <w:p w14:paraId="4DCEAA86" w14:textId="0B646A21" w:rsidR="00D40843" w:rsidRPr="00246290" w:rsidRDefault="00D40843" w:rsidP="2D34993F">
            <w:pPr>
              <w:rPr>
                <w:sz w:val="20"/>
                <w:szCs w:val="20"/>
                <w:lang w:eastAsia="en-US"/>
              </w:rPr>
            </w:pPr>
            <w:r w:rsidRPr="00246290">
              <w:rPr>
                <w:sz w:val="20"/>
                <w:szCs w:val="20"/>
              </w:rPr>
              <w:t xml:space="preserve">10. Sieci rekurencyjne. </w:t>
            </w:r>
            <w:r w:rsidRPr="00246290">
              <w:rPr>
                <w:sz w:val="20"/>
                <w:szCs w:val="20"/>
                <w:lang w:eastAsia="en-US"/>
              </w:rPr>
              <w:t xml:space="preserve">Budowa, metody uczenia, zastosowania, ograniczenia. Pamięci asocjacyjne. Komórki LSTM i GRU. </w:t>
            </w:r>
          </w:p>
          <w:p w14:paraId="0C70B22C" w14:textId="77777777" w:rsidR="00D40843" w:rsidRPr="00246290" w:rsidRDefault="00D40843" w:rsidP="2D34993F">
            <w:pPr>
              <w:rPr>
                <w:sz w:val="20"/>
                <w:szCs w:val="20"/>
              </w:rPr>
            </w:pPr>
          </w:p>
          <w:p w14:paraId="5A6FED24" w14:textId="2648358D" w:rsidR="00D40843" w:rsidRPr="00246290" w:rsidRDefault="00D40843" w:rsidP="2D34993F">
            <w:pPr>
              <w:rPr>
                <w:sz w:val="20"/>
                <w:szCs w:val="20"/>
              </w:rPr>
            </w:pPr>
            <w:r w:rsidRPr="00246290">
              <w:rPr>
                <w:sz w:val="20"/>
                <w:szCs w:val="20"/>
              </w:rPr>
              <w:t xml:space="preserve">11. Strategie gier dwuosobowych. Algorytm MINIMAX.  Funkcja heurystyczna. Przycinanie alfa-beta. Idea self-play. </w:t>
            </w:r>
          </w:p>
          <w:p w14:paraId="12E96FE6" w14:textId="77777777" w:rsidR="00D40843" w:rsidRPr="00246290" w:rsidRDefault="00D40843" w:rsidP="2D34993F">
            <w:pPr>
              <w:rPr>
                <w:sz w:val="20"/>
                <w:szCs w:val="20"/>
              </w:rPr>
            </w:pPr>
          </w:p>
          <w:p w14:paraId="20767AA9" w14:textId="3B3B3997" w:rsidR="00D40843" w:rsidRPr="00246290" w:rsidRDefault="00D40843" w:rsidP="2D34993F">
            <w:pPr>
              <w:rPr>
                <w:sz w:val="20"/>
                <w:szCs w:val="20"/>
              </w:rPr>
            </w:pPr>
            <w:r w:rsidRPr="00246290">
              <w:rPr>
                <w:sz w:val="20"/>
                <w:szCs w:val="20"/>
              </w:rPr>
              <w:t xml:space="preserve">12. Automaty komórkowe ze szczególnym uwzględnieniem ich zastosowania w uczeniu maszynowym. </w:t>
            </w:r>
          </w:p>
          <w:p w14:paraId="7C4C7065" w14:textId="77777777" w:rsidR="00D40843" w:rsidRPr="00246290" w:rsidRDefault="00D40843" w:rsidP="2D34993F">
            <w:pPr>
              <w:rPr>
                <w:sz w:val="20"/>
                <w:szCs w:val="20"/>
              </w:rPr>
            </w:pPr>
          </w:p>
          <w:p w14:paraId="1B80CC14" w14:textId="6A1D27C0" w:rsidR="00D40843" w:rsidRPr="00246290" w:rsidRDefault="00D40843" w:rsidP="2D34993F">
            <w:pPr>
              <w:rPr>
                <w:sz w:val="20"/>
                <w:szCs w:val="20"/>
              </w:rPr>
            </w:pPr>
            <w:r w:rsidRPr="00246290">
              <w:rPr>
                <w:sz w:val="20"/>
                <w:szCs w:val="20"/>
              </w:rPr>
              <w:t xml:space="preserve">13. Pozostałe metody uczenia maszynowego: k-najbliższych sąsiadów, maszyna wektorów nośnych (SVM), drzewo decyzyjne, las losowy, algorytmy ewolucyjne, liniowe modele mieszane. Metody zespołowe (ensemble). </w:t>
            </w:r>
          </w:p>
          <w:p w14:paraId="3721D8A2" w14:textId="77777777" w:rsidR="00D40843" w:rsidRPr="00246290" w:rsidRDefault="00D40843" w:rsidP="2D34993F">
            <w:pPr>
              <w:rPr>
                <w:sz w:val="20"/>
                <w:szCs w:val="20"/>
              </w:rPr>
            </w:pPr>
          </w:p>
          <w:p w14:paraId="28808FA0" w14:textId="7B8ADF0B" w:rsidR="00D40843" w:rsidRPr="00246290" w:rsidRDefault="00D40843" w:rsidP="2D34993F">
            <w:pPr>
              <w:rPr>
                <w:sz w:val="20"/>
                <w:szCs w:val="20"/>
              </w:rPr>
            </w:pPr>
            <w:r w:rsidRPr="00246290">
              <w:rPr>
                <w:sz w:val="20"/>
                <w:szCs w:val="20"/>
              </w:rPr>
              <w:t xml:space="preserve">14. Elementy uczenia nienadzorowanego. Analiza skupień. Algorytm centroidów (k-means). Analiza szeregów czasowych. Algorytm k-shape i DTW (Dynamic Time Warping). </w:t>
            </w:r>
          </w:p>
          <w:p w14:paraId="6712BF9E" w14:textId="77777777" w:rsidR="00D40843" w:rsidRPr="00246290" w:rsidRDefault="00D40843" w:rsidP="2D34993F">
            <w:pPr>
              <w:rPr>
                <w:sz w:val="20"/>
                <w:szCs w:val="20"/>
              </w:rPr>
            </w:pPr>
          </w:p>
          <w:p w14:paraId="14160C5B" w14:textId="199B9139" w:rsidR="00754032" w:rsidRPr="00246290" w:rsidRDefault="00D40843" w:rsidP="2D34993F">
            <w:pPr>
              <w:rPr>
                <w:sz w:val="20"/>
                <w:szCs w:val="20"/>
              </w:rPr>
            </w:pPr>
            <w:r w:rsidRPr="00246290">
              <w:rPr>
                <w:sz w:val="20"/>
                <w:szCs w:val="20"/>
              </w:rPr>
              <w:t>15. Elementy języka Prolog. Zapis predykatów. Wnioskowanie wstecz i w przód.</w:t>
            </w:r>
          </w:p>
        </w:tc>
      </w:tr>
    </w:tbl>
    <w:p w14:paraId="760FEA06" w14:textId="77777777" w:rsidR="00043ADB" w:rsidRPr="00246290" w:rsidRDefault="00043ADB" w:rsidP="00043ADB">
      <w:pPr>
        <w:suppressAutoHyphens/>
        <w:rPr>
          <w:sz w:val="20"/>
          <w:szCs w:val="20"/>
        </w:rPr>
      </w:pPr>
    </w:p>
    <w:p w14:paraId="3DC9A797" w14:textId="2D528303" w:rsidR="00F0484B" w:rsidRPr="00246290" w:rsidRDefault="00F0484B" w:rsidP="00D258EB">
      <w:pPr>
        <w:spacing w:after="200" w:line="276" w:lineRule="auto"/>
        <w:rPr>
          <w:sz w:val="20"/>
          <w:szCs w:val="20"/>
        </w:rPr>
      </w:pPr>
    </w:p>
    <w:sectPr w:rsidR="00F0484B" w:rsidRPr="00246290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CBD42" w14:textId="77777777" w:rsidR="00634FCC" w:rsidRDefault="00634FCC" w:rsidP="00685E4A">
      <w:r>
        <w:separator/>
      </w:r>
    </w:p>
  </w:endnote>
  <w:endnote w:type="continuationSeparator" w:id="0">
    <w:p w14:paraId="6DC6484D" w14:textId="77777777" w:rsidR="00634FCC" w:rsidRDefault="00634FCC" w:rsidP="006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2ECB1" w14:textId="77777777" w:rsidR="00634FCC" w:rsidRDefault="00634FCC" w:rsidP="00685E4A">
      <w:r>
        <w:separator/>
      </w:r>
    </w:p>
  </w:footnote>
  <w:footnote w:type="continuationSeparator" w:id="0">
    <w:p w14:paraId="24651E8B" w14:textId="77777777" w:rsidR="00634FCC" w:rsidRDefault="00634FCC" w:rsidP="006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0" w:type="auto"/>
      <w:tblLook w:val="0680" w:firstRow="0" w:lastRow="0" w:firstColumn="1" w:lastColumn="0" w:noHBand="1" w:noVBand="1"/>
    </w:tblPr>
    <w:tblGrid>
      <w:gridCol w:w="5766"/>
      <w:gridCol w:w="3522"/>
    </w:tblGrid>
    <w:tr w:rsidR="00B212CD" w14:paraId="02B130AC" w14:textId="77777777" w:rsidTr="00B212CD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533C31D6" w14:textId="27B1C69E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D70A03">
            <w:rPr>
              <w:b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A1D5C95" wp14:editId="0375C162">
                <wp:extent cx="3520745" cy="541067"/>
                <wp:effectExtent l="0" t="0" r="3810" b="0"/>
                <wp:docPr id="2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Obraz zawierający tekst&#10;&#10;Opis wygenerowany automatyczni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3BA6400D" w14:textId="77777777" w:rsidR="00A14CB1" w:rsidRDefault="00A14CB1">
          <w:pPr>
            <w:pStyle w:val="Nagwek"/>
            <w:rPr>
              <w:i/>
              <w:iCs/>
              <w:sz w:val="28"/>
              <w:szCs w:val="28"/>
            </w:rPr>
          </w:pPr>
        </w:p>
        <w:p w14:paraId="4750D2BB" w14:textId="165450A3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B73B34">
            <w:rPr>
              <w:i/>
              <w:iCs/>
              <w:sz w:val="28"/>
              <w:szCs w:val="28"/>
            </w:rPr>
            <w:t>SYLABUS</w:t>
          </w:r>
          <w:r>
            <w:rPr>
              <w:i/>
              <w:iCs/>
              <w:sz w:val="28"/>
              <w:szCs w:val="28"/>
            </w:rPr>
            <w:t xml:space="preserve"> </w:t>
          </w:r>
          <w:r w:rsidR="00A14CB1">
            <w:rPr>
              <w:i/>
              <w:iCs/>
              <w:sz w:val="28"/>
              <w:szCs w:val="28"/>
            </w:rPr>
            <w:t>PRZEDMIOTU</w:t>
          </w:r>
        </w:p>
      </w:tc>
    </w:tr>
  </w:tbl>
  <w:p w14:paraId="3AEC9966" w14:textId="77777777" w:rsidR="00685E4A" w:rsidRPr="00B73B34" w:rsidRDefault="00685E4A" w:rsidP="00B212CD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6"/>
    <w:lvl w:ilvl="0">
      <w:start w:val="3"/>
      <w:numFmt w:val="bullet"/>
      <w:suff w:val="nothing"/>
      <w:lvlText w:val="-"/>
      <w:lvlJc w:val="left"/>
      <w:pPr>
        <w:tabs>
          <w:tab w:val="num" w:pos="0"/>
        </w:tabs>
      </w:pPr>
      <w:rPr>
        <w:rFonts w:ascii="Times New Roman" w:hAnsi="Times New Roman"/>
      </w:rPr>
    </w:lvl>
  </w:abstractNum>
  <w:abstractNum w:abstractNumId="1" w15:restartNumberingAfterBreak="0">
    <w:nsid w:val="25E03845"/>
    <w:multiLevelType w:val="hybridMultilevel"/>
    <w:tmpl w:val="5BB8FD1E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EF7997"/>
    <w:multiLevelType w:val="hybridMultilevel"/>
    <w:tmpl w:val="CC80ED0A"/>
    <w:lvl w:ilvl="0" w:tplc="A52E7DCA">
      <w:start w:val="1"/>
      <w:numFmt w:val="upperLetter"/>
      <w:lvlText w:val="%1."/>
      <w:lvlJc w:val="left"/>
      <w:pPr>
        <w:ind w:left="432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D4C1F"/>
    <w:multiLevelType w:val="hybridMultilevel"/>
    <w:tmpl w:val="D668DD22"/>
    <w:lvl w:ilvl="0" w:tplc="3D08C610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4" w15:restartNumberingAfterBreak="0">
    <w:nsid w:val="35506EC4"/>
    <w:multiLevelType w:val="hybridMultilevel"/>
    <w:tmpl w:val="30EC4B9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9D77749"/>
    <w:multiLevelType w:val="multilevel"/>
    <w:tmpl w:val="13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026F10"/>
    <w:multiLevelType w:val="hybridMultilevel"/>
    <w:tmpl w:val="2B4C59B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4992D71"/>
    <w:multiLevelType w:val="hybridMultilevel"/>
    <w:tmpl w:val="6A3CEB1C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305475"/>
    <w:multiLevelType w:val="hybridMultilevel"/>
    <w:tmpl w:val="6CEAABB8"/>
    <w:lvl w:ilvl="0" w:tplc="0415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6EA6378C">
      <w:start w:val="3"/>
      <w:numFmt w:val="bullet"/>
      <w:lvlText w:val="-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2" w:tplc="041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9" w15:restartNumberingAfterBreak="0">
    <w:nsid w:val="7EE86FF1"/>
    <w:multiLevelType w:val="hybridMultilevel"/>
    <w:tmpl w:val="6BDC55C4"/>
    <w:lvl w:ilvl="0" w:tplc="493CE342">
      <w:start w:val="1"/>
      <w:numFmt w:val="upperLetter"/>
      <w:lvlText w:val="%1."/>
      <w:lvlJc w:val="left"/>
      <w:pPr>
        <w:ind w:left="360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0415000F">
      <w:start w:val="1"/>
      <w:numFmt w:val="decimal"/>
      <w:lvlText w:val="%4."/>
      <w:lvlJc w:val="left"/>
      <w:pPr>
        <w:ind w:left="2808" w:hanging="360"/>
      </w:p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num w:numId="1" w16cid:durableId="178931589">
    <w:abstractNumId w:val="4"/>
  </w:num>
  <w:num w:numId="2" w16cid:durableId="2086998608">
    <w:abstractNumId w:val="1"/>
  </w:num>
  <w:num w:numId="3" w16cid:durableId="948582719">
    <w:abstractNumId w:val="9"/>
  </w:num>
  <w:num w:numId="4" w16cid:durableId="2027097575">
    <w:abstractNumId w:val="2"/>
  </w:num>
  <w:num w:numId="5" w16cid:durableId="1884555315">
    <w:abstractNumId w:val="8"/>
  </w:num>
  <w:num w:numId="6" w16cid:durableId="470024707">
    <w:abstractNumId w:val="7"/>
  </w:num>
  <w:num w:numId="7" w16cid:durableId="801271270">
    <w:abstractNumId w:val="6"/>
  </w:num>
  <w:num w:numId="8" w16cid:durableId="1790928151">
    <w:abstractNumId w:val="5"/>
  </w:num>
  <w:num w:numId="9" w16cid:durableId="953057016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5975"/>
    <w:rsid w:val="000013CD"/>
    <w:rsid w:val="00004BF6"/>
    <w:rsid w:val="00017390"/>
    <w:rsid w:val="0004310B"/>
    <w:rsid w:val="00043ADB"/>
    <w:rsid w:val="00045DF4"/>
    <w:rsid w:val="00050D98"/>
    <w:rsid w:val="00071874"/>
    <w:rsid w:val="00093C13"/>
    <w:rsid w:val="000956A9"/>
    <w:rsid w:val="00095D8B"/>
    <w:rsid w:val="000A2832"/>
    <w:rsid w:val="000A5063"/>
    <w:rsid w:val="000A7679"/>
    <w:rsid w:val="000B57BB"/>
    <w:rsid w:val="000D28C4"/>
    <w:rsid w:val="00101F5A"/>
    <w:rsid w:val="001046BC"/>
    <w:rsid w:val="0011036F"/>
    <w:rsid w:val="0012792D"/>
    <w:rsid w:val="001409CF"/>
    <w:rsid w:val="0017416C"/>
    <w:rsid w:val="0018635C"/>
    <w:rsid w:val="001C5326"/>
    <w:rsid w:val="001D05AE"/>
    <w:rsid w:val="001D0997"/>
    <w:rsid w:val="001E7A5B"/>
    <w:rsid w:val="001F12E7"/>
    <w:rsid w:val="00203D15"/>
    <w:rsid w:val="00217912"/>
    <w:rsid w:val="00221D76"/>
    <w:rsid w:val="00222066"/>
    <w:rsid w:val="00222FFE"/>
    <w:rsid w:val="00232EB8"/>
    <w:rsid w:val="00246290"/>
    <w:rsid w:val="002527DE"/>
    <w:rsid w:val="00253988"/>
    <w:rsid w:val="00257853"/>
    <w:rsid w:val="00262C76"/>
    <w:rsid w:val="00291B51"/>
    <w:rsid w:val="002A54A4"/>
    <w:rsid w:val="002B2CD2"/>
    <w:rsid w:val="002C52B1"/>
    <w:rsid w:val="002E41FB"/>
    <w:rsid w:val="002F3010"/>
    <w:rsid w:val="003163E7"/>
    <w:rsid w:val="0032152B"/>
    <w:rsid w:val="00327555"/>
    <w:rsid w:val="003346BE"/>
    <w:rsid w:val="00340F74"/>
    <w:rsid w:val="00347F73"/>
    <w:rsid w:val="00393BC7"/>
    <w:rsid w:val="00394F4B"/>
    <w:rsid w:val="00396299"/>
    <w:rsid w:val="003C4E05"/>
    <w:rsid w:val="003F3CE4"/>
    <w:rsid w:val="003F429B"/>
    <w:rsid w:val="00401741"/>
    <w:rsid w:val="00407447"/>
    <w:rsid w:val="00417974"/>
    <w:rsid w:val="00424AF7"/>
    <w:rsid w:val="004511D1"/>
    <w:rsid w:val="00464CE8"/>
    <w:rsid w:val="004673FC"/>
    <w:rsid w:val="00480931"/>
    <w:rsid w:val="004C2016"/>
    <w:rsid w:val="004E3AFA"/>
    <w:rsid w:val="0050177C"/>
    <w:rsid w:val="00506147"/>
    <w:rsid w:val="005109C2"/>
    <w:rsid w:val="00514B81"/>
    <w:rsid w:val="00521711"/>
    <w:rsid w:val="00532127"/>
    <w:rsid w:val="00541E25"/>
    <w:rsid w:val="00553265"/>
    <w:rsid w:val="00576A01"/>
    <w:rsid w:val="0057713B"/>
    <w:rsid w:val="00593B21"/>
    <w:rsid w:val="005C3D74"/>
    <w:rsid w:val="005D3354"/>
    <w:rsid w:val="005E4ED7"/>
    <w:rsid w:val="00601BEF"/>
    <w:rsid w:val="00607906"/>
    <w:rsid w:val="006141EB"/>
    <w:rsid w:val="00614CC8"/>
    <w:rsid w:val="00626395"/>
    <w:rsid w:val="00634FCC"/>
    <w:rsid w:val="00640AA1"/>
    <w:rsid w:val="00641513"/>
    <w:rsid w:val="00643922"/>
    <w:rsid w:val="00647406"/>
    <w:rsid w:val="006546AE"/>
    <w:rsid w:val="0066089F"/>
    <w:rsid w:val="00666602"/>
    <w:rsid w:val="00673F57"/>
    <w:rsid w:val="00676034"/>
    <w:rsid w:val="00682B1A"/>
    <w:rsid w:val="00685975"/>
    <w:rsid w:val="00685E4A"/>
    <w:rsid w:val="006A08E1"/>
    <w:rsid w:val="006B2D0D"/>
    <w:rsid w:val="006B3BDB"/>
    <w:rsid w:val="006B5A6B"/>
    <w:rsid w:val="006C1215"/>
    <w:rsid w:val="006E13FF"/>
    <w:rsid w:val="006E7AE4"/>
    <w:rsid w:val="00701432"/>
    <w:rsid w:val="00706C6F"/>
    <w:rsid w:val="0070754A"/>
    <w:rsid w:val="00730B56"/>
    <w:rsid w:val="00747651"/>
    <w:rsid w:val="00754032"/>
    <w:rsid w:val="0077512E"/>
    <w:rsid w:val="00775E92"/>
    <w:rsid w:val="00797B47"/>
    <w:rsid w:val="007A5231"/>
    <w:rsid w:val="007A5DB0"/>
    <w:rsid w:val="007C7513"/>
    <w:rsid w:val="007D2B8E"/>
    <w:rsid w:val="007E5923"/>
    <w:rsid w:val="0080534E"/>
    <w:rsid w:val="008064A9"/>
    <w:rsid w:val="00806CB7"/>
    <w:rsid w:val="008232E5"/>
    <w:rsid w:val="00835181"/>
    <w:rsid w:val="00853DD8"/>
    <w:rsid w:val="00857B33"/>
    <w:rsid w:val="00865CD5"/>
    <w:rsid w:val="008919A0"/>
    <w:rsid w:val="008C2DE5"/>
    <w:rsid w:val="009278C2"/>
    <w:rsid w:val="00935201"/>
    <w:rsid w:val="00957459"/>
    <w:rsid w:val="00960BF7"/>
    <w:rsid w:val="00967C8E"/>
    <w:rsid w:val="009E7007"/>
    <w:rsid w:val="009F67BD"/>
    <w:rsid w:val="00A012FB"/>
    <w:rsid w:val="00A0189B"/>
    <w:rsid w:val="00A10708"/>
    <w:rsid w:val="00A14CB1"/>
    <w:rsid w:val="00A218CF"/>
    <w:rsid w:val="00A236E2"/>
    <w:rsid w:val="00A42AC6"/>
    <w:rsid w:val="00A5405B"/>
    <w:rsid w:val="00A60432"/>
    <w:rsid w:val="00A6290C"/>
    <w:rsid w:val="00A70C69"/>
    <w:rsid w:val="00A7132F"/>
    <w:rsid w:val="00A77D7F"/>
    <w:rsid w:val="00A80532"/>
    <w:rsid w:val="00A95E1A"/>
    <w:rsid w:val="00A96640"/>
    <w:rsid w:val="00AB5B0C"/>
    <w:rsid w:val="00AB6C75"/>
    <w:rsid w:val="00AC4D8F"/>
    <w:rsid w:val="00AC740C"/>
    <w:rsid w:val="00AD38EF"/>
    <w:rsid w:val="00AE4C0F"/>
    <w:rsid w:val="00AE790E"/>
    <w:rsid w:val="00AF241F"/>
    <w:rsid w:val="00AF3960"/>
    <w:rsid w:val="00B0213F"/>
    <w:rsid w:val="00B02991"/>
    <w:rsid w:val="00B05046"/>
    <w:rsid w:val="00B212CD"/>
    <w:rsid w:val="00B310AA"/>
    <w:rsid w:val="00B4095A"/>
    <w:rsid w:val="00B4445D"/>
    <w:rsid w:val="00B549BB"/>
    <w:rsid w:val="00B722B2"/>
    <w:rsid w:val="00B73B34"/>
    <w:rsid w:val="00B90758"/>
    <w:rsid w:val="00B926AC"/>
    <w:rsid w:val="00BA0F22"/>
    <w:rsid w:val="00BB4BD5"/>
    <w:rsid w:val="00BC5BC4"/>
    <w:rsid w:val="00BD3DB1"/>
    <w:rsid w:val="00BD4872"/>
    <w:rsid w:val="00BD79E4"/>
    <w:rsid w:val="00BE1F8E"/>
    <w:rsid w:val="00BE2CC9"/>
    <w:rsid w:val="00BF13C2"/>
    <w:rsid w:val="00C0126A"/>
    <w:rsid w:val="00C066AD"/>
    <w:rsid w:val="00C51A3C"/>
    <w:rsid w:val="00C56506"/>
    <w:rsid w:val="00C57485"/>
    <w:rsid w:val="00C771E7"/>
    <w:rsid w:val="00C8094D"/>
    <w:rsid w:val="00C937A2"/>
    <w:rsid w:val="00C94728"/>
    <w:rsid w:val="00CC497D"/>
    <w:rsid w:val="00CF1A84"/>
    <w:rsid w:val="00CF214D"/>
    <w:rsid w:val="00D03885"/>
    <w:rsid w:val="00D068EB"/>
    <w:rsid w:val="00D06AF5"/>
    <w:rsid w:val="00D258EB"/>
    <w:rsid w:val="00D40843"/>
    <w:rsid w:val="00D70A03"/>
    <w:rsid w:val="00D82E9F"/>
    <w:rsid w:val="00D860B1"/>
    <w:rsid w:val="00D91395"/>
    <w:rsid w:val="00DA258D"/>
    <w:rsid w:val="00DB5F9E"/>
    <w:rsid w:val="00DC05AB"/>
    <w:rsid w:val="00DC0D97"/>
    <w:rsid w:val="00DC2038"/>
    <w:rsid w:val="00DC6481"/>
    <w:rsid w:val="00DE232A"/>
    <w:rsid w:val="00DF52BF"/>
    <w:rsid w:val="00E03163"/>
    <w:rsid w:val="00E1279E"/>
    <w:rsid w:val="00E15862"/>
    <w:rsid w:val="00E2052F"/>
    <w:rsid w:val="00E2204A"/>
    <w:rsid w:val="00E2701F"/>
    <w:rsid w:val="00E42375"/>
    <w:rsid w:val="00E467B8"/>
    <w:rsid w:val="00E4F8F6"/>
    <w:rsid w:val="00E52A87"/>
    <w:rsid w:val="00E53597"/>
    <w:rsid w:val="00E61784"/>
    <w:rsid w:val="00E648C2"/>
    <w:rsid w:val="00E77CA3"/>
    <w:rsid w:val="00EA2F95"/>
    <w:rsid w:val="00EC34DE"/>
    <w:rsid w:val="00ED669B"/>
    <w:rsid w:val="00EE0DA9"/>
    <w:rsid w:val="00EF2E03"/>
    <w:rsid w:val="00F0484B"/>
    <w:rsid w:val="00F0540D"/>
    <w:rsid w:val="00F16E4B"/>
    <w:rsid w:val="00F26CA2"/>
    <w:rsid w:val="00F32F65"/>
    <w:rsid w:val="00F6038C"/>
    <w:rsid w:val="00F61B72"/>
    <w:rsid w:val="00F75748"/>
    <w:rsid w:val="00FC3D84"/>
    <w:rsid w:val="00FC5FBC"/>
    <w:rsid w:val="00FE5F72"/>
    <w:rsid w:val="00FE6195"/>
    <w:rsid w:val="00FE61D3"/>
    <w:rsid w:val="00FE6899"/>
    <w:rsid w:val="00FF30E4"/>
    <w:rsid w:val="00FF6B02"/>
    <w:rsid w:val="014763A6"/>
    <w:rsid w:val="0A509F41"/>
    <w:rsid w:val="0E37B339"/>
    <w:rsid w:val="117A4A66"/>
    <w:rsid w:val="160FF4FF"/>
    <w:rsid w:val="1A9D167A"/>
    <w:rsid w:val="1BB2FF68"/>
    <w:rsid w:val="1DC5E847"/>
    <w:rsid w:val="1F500F85"/>
    <w:rsid w:val="211F10B6"/>
    <w:rsid w:val="2CE28C7A"/>
    <w:rsid w:val="2D34993F"/>
    <w:rsid w:val="31694A36"/>
    <w:rsid w:val="37C05C30"/>
    <w:rsid w:val="3DC5569D"/>
    <w:rsid w:val="3DD0083F"/>
    <w:rsid w:val="42183373"/>
    <w:rsid w:val="429630DD"/>
    <w:rsid w:val="43A7AD7C"/>
    <w:rsid w:val="46E9680B"/>
    <w:rsid w:val="47C0ECBF"/>
    <w:rsid w:val="4BCE2CD2"/>
    <w:rsid w:val="4F8E4DA5"/>
    <w:rsid w:val="545D3A62"/>
    <w:rsid w:val="55DA2277"/>
    <w:rsid w:val="56A761E3"/>
    <w:rsid w:val="596870D5"/>
    <w:rsid w:val="59D27C41"/>
    <w:rsid w:val="5BA57825"/>
    <w:rsid w:val="5CC81E81"/>
    <w:rsid w:val="604B63C4"/>
    <w:rsid w:val="64C2F394"/>
    <w:rsid w:val="6917D167"/>
    <w:rsid w:val="6989660B"/>
    <w:rsid w:val="72923DA8"/>
    <w:rsid w:val="74EB1118"/>
    <w:rsid w:val="75F3B70E"/>
    <w:rsid w:val="77E36323"/>
    <w:rsid w:val="7ACDCDC7"/>
    <w:rsid w:val="7B95FAA3"/>
    <w:rsid w:val="7C708721"/>
    <w:rsid w:val="7CBB69BA"/>
    <w:rsid w:val="7E45AB3C"/>
    <w:rsid w:val="7ECF752B"/>
    <w:rsid w:val="7EE2A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D70D2"/>
  <w15:docId w15:val="{F251C875-2191-474F-9FF6-A568F775D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788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8027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1850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D96300-F203-4EA3-A50A-A52FB414D6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1015</Words>
  <Characters>6095</Characters>
  <Application>Microsoft Office Word</Application>
  <DocSecurity>0</DocSecurity>
  <Lines>50</Lines>
  <Paragraphs>14</Paragraphs>
  <ScaleCrop>false</ScaleCrop>
  <Company/>
  <LinksUpToDate>false</LinksUpToDate>
  <CharactersWithSpaces>7096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30</cp:revision>
  <cp:lastPrinted>2022-05-04T07:01:00Z</cp:lastPrinted>
  <dcterms:created xsi:type="dcterms:W3CDTF">2022-05-13T08:42:00Z</dcterms:created>
  <dcterms:modified xsi:type="dcterms:W3CDTF">2025-02-28T16:51:00Z</dcterms:modified>
</cp:coreProperties>
</file>