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58AF" w14:textId="77777777" w:rsidR="006D03E3" w:rsidRPr="0065178F" w:rsidRDefault="006D03E3" w:rsidP="00581E6A">
      <w:pPr>
        <w:pStyle w:val="Tre"/>
        <w:rPr>
          <w:color w:val="auto"/>
          <w:sz w:val="20"/>
          <w:szCs w:val="20"/>
        </w:rPr>
      </w:pPr>
    </w:p>
    <w:tbl>
      <w:tblPr>
        <w:tblStyle w:val="TableNormal"/>
        <w:tblW w:w="92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9"/>
        <w:gridCol w:w="1257"/>
        <w:gridCol w:w="160"/>
        <w:gridCol w:w="1557"/>
        <w:gridCol w:w="160"/>
        <w:gridCol w:w="2889"/>
      </w:tblGrid>
      <w:tr w:rsidR="0065178F" w:rsidRPr="0065178F" w14:paraId="488DCF4D" w14:textId="77777777" w:rsidTr="003A2611">
        <w:trPr>
          <w:trHeight w:val="46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0754E" w14:textId="77777777" w:rsidR="003A2611" w:rsidRPr="0065178F" w:rsidRDefault="003A2611" w:rsidP="00581E6A">
            <w:pPr>
              <w:rPr>
                <w:b/>
                <w:sz w:val="20"/>
                <w:szCs w:val="20"/>
                <w:lang w:val="pl-PL"/>
              </w:rPr>
            </w:pPr>
            <w:r w:rsidRPr="0065178F">
              <w:rPr>
                <w:b/>
                <w:sz w:val="20"/>
                <w:szCs w:val="20"/>
                <w:lang w:val="pl-PL"/>
              </w:rPr>
              <w:t>Polsko-Japońska Akademia Technik Komputerowych Filia w Gdańsku</w:t>
            </w:r>
          </w:p>
          <w:p w14:paraId="12012BFF" w14:textId="77777777" w:rsidR="003A2611" w:rsidRPr="0065178F" w:rsidRDefault="003A2611" w:rsidP="00581E6A">
            <w:pPr>
              <w:rPr>
                <w:b/>
                <w:sz w:val="20"/>
                <w:szCs w:val="20"/>
              </w:rPr>
            </w:pPr>
            <w:r w:rsidRPr="0065178F">
              <w:rPr>
                <w:b/>
                <w:sz w:val="20"/>
                <w:szCs w:val="20"/>
              </w:rPr>
              <w:t>Kierunek: INFORMATYKA</w:t>
            </w:r>
          </w:p>
          <w:p w14:paraId="28CB7F48" w14:textId="52019660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color w:val="auto"/>
                <w:sz w:val="20"/>
                <w:szCs w:val="20"/>
              </w:rPr>
              <w:t xml:space="preserve">Profil: </w:t>
            </w:r>
            <w:r w:rsidRPr="0065178F">
              <w:rPr>
                <w:bCs/>
                <w:color w:val="auto"/>
                <w:sz w:val="20"/>
                <w:szCs w:val="20"/>
              </w:rPr>
              <w:t>praktyczny</w:t>
            </w:r>
          </w:p>
        </w:tc>
        <w:tc>
          <w:tcPr>
            <w:tcW w:w="28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5D44A" w14:textId="77777777" w:rsidR="003A2611" w:rsidRPr="0065178F" w:rsidRDefault="003A2611" w:rsidP="00581E6A">
            <w:pPr>
              <w:rPr>
                <w:b/>
                <w:sz w:val="20"/>
                <w:szCs w:val="20"/>
                <w:lang w:val="pl-PL"/>
              </w:rPr>
            </w:pPr>
            <w:r w:rsidRPr="0065178F">
              <w:rPr>
                <w:b/>
                <w:sz w:val="20"/>
                <w:szCs w:val="20"/>
                <w:lang w:val="pl-PL"/>
              </w:rPr>
              <w:t xml:space="preserve">Tryb studiów: </w:t>
            </w:r>
            <w:r w:rsidRPr="0065178F">
              <w:rPr>
                <w:sz w:val="20"/>
                <w:szCs w:val="20"/>
                <w:lang w:val="pl-PL"/>
              </w:rPr>
              <w:t>stacjonarny</w:t>
            </w:r>
          </w:p>
          <w:p w14:paraId="78574F65" w14:textId="49FE050E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Wersja z dnia:</w:t>
            </w:r>
            <w:r w:rsidRPr="0065178F">
              <w:rPr>
                <w:color w:val="auto"/>
                <w:sz w:val="20"/>
                <w:szCs w:val="20"/>
              </w:rPr>
              <w:t xml:space="preserve"> 15.02.2025</w:t>
            </w:r>
          </w:p>
        </w:tc>
      </w:tr>
      <w:tr w:rsidR="0065178F" w:rsidRPr="0065178F" w14:paraId="5BDEFD9C" w14:textId="77777777" w:rsidTr="003A2611">
        <w:trPr>
          <w:trHeight w:val="46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68F53" w14:textId="77777777" w:rsidR="006D03E3" w:rsidRPr="0065178F" w:rsidRDefault="00000000" w:rsidP="00581E6A">
            <w:pPr>
              <w:pStyle w:val="Tre"/>
              <w:widowControl w:val="0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Nazwa przedmiotu:</w:t>
            </w:r>
          </w:p>
          <w:p w14:paraId="2AC5082B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  <w:lang w:val="nl-NL"/>
              </w:rPr>
              <w:t>Technologie DevOps</w:t>
            </w:r>
          </w:p>
        </w:tc>
        <w:tc>
          <w:tcPr>
            <w:tcW w:w="28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7291E" w14:textId="77777777" w:rsidR="006D03E3" w:rsidRPr="0065178F" w:rsidRDefault="00000000" w:rsidP="00581E6A">
            <w:pPr>
              <w:pStyle w:val="Tre"/>
              <w:widowControl w:val="0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Kod przedmiotu:</w:t>
            </w:r>
          </w:p>
          <w:p w14:paraId="50515963" w14:textId="74DB905D" w:rsidR="006D03E3" w:rsidRPr="0065178F" w:rsidRDefault="00F877D5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DEV</w:t>
            </w:r>
          </w:p>
        </w:tc>
      </w:tr>
      <w:tr w:rsidR="0065178F" w:rsidRPr="0065178F" w14:paraId="30C55975" w14:textId="77777777" w:rsidTr="003A2611">
        <w:trPr>
          <w:trHeight w:val="463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430ED" w14:textId="0FBE5010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  <w:u w:color="FF000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Rok studi</w:t>
            </w:r>
            <w:r w:rsidRPr="0065178F">
              <w:rPr>
                <w:b/>
                <w:bCs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</w:rPr>
              <w:t>w:</w:t>
            </w:r>
            <w:r w:rsidRPr="0065178F">
              <w:rPr>
                <w:color w:val="auto"/>
                <w:sz w:val="20"/>
                <w:szCs w:val="20"/>
              </w:rPr>
              <w:t xml:space="preserve"> </w:t>
            </w:r>
            <w:r w:rsidR="00F877D5" w:rsidRPr="0065178F">
              <w:rPr>
                <w:color w:val="auto"/>
                <w:sz w:val="20"/>
                <w:szCs w:val="20"/>
              </w:rPr>
              <w:t>III</w:t>
            </w:r>
          </w:p>
          <w:p w14:paraId="5FC5B31C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Semestr studi</w:t>
            </w:r>
            <w:r w:rsidRPr="0065178F">
              <w:rPr>
                <w:b/>
                <w:bCs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</w:rPr>
              <w:t>w: 6</w:t>
            </w:r>
          </w:p>
        </w:tc>
        <w:tc>
          <w:tcPr>
            <w:tcW w:w="28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53029" w14:textId="76869A86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Przedmiot specjalizacyjny </w:t>
            </w:r>
          </w:p>
        </w:tc>
      </w:tr>
      <w:tr w:rsidR="0065178F" w:rsidRPr="0065178F" w14:paraId="57BFD189" w14:textId="77777777" w:rsidTr="3D4440D9">
        <w:trPr>
          <w:trHeight w:val="232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598B3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Forma i liczba godzin zajęć:</w:t>
            </w:r>
          </w:p>
        </w:tc>
      </w:tr>
      <w:tr w:rsidR="0065178F" w:rsidRPr="0065178F" w14:paraId="25BD4C9D" w14:textId="77777777" w:rsidTr="003A2611">
        <w:trPr>
          <w:trHeight w:val="242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64BAF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Wykł</w:t>
            </w: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ady</w:t>
            </w:r>
          </w:p>
        </w:tc>
        <w:tc>
          <w:tcPr>
            <w:tcW w:w="313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26D63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Ćwiczenia/Lektorat/Seminarium</w:t>
            </w:r>
          </w:p>
        </w:tc>
        <w:tc>
          <w:tcPr>
            <w:tcW w:w="28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B4FB3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Laboratorium / Projekt</w:t>
            </w:r>
          </w:p>
        </w:tc>
      </w:tr>
      <w:tr w:rsidR="0065178F" w:rsidRPr="0065178F" w14:paraId="34C9AF2F" w14:textId="77777777" w:rsidTr="003A2611">
        <w:trPr>
          <w:trHeight w:val="242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364" w:type="dxa"/>
              <w:bottom w:w="80" w:type="dxa"/>
              <w:right w:w="80" w:type="dxa"/>
            </w:tcMar>
          </w:tcPr>
          <w:p w14:paraId="6A30DA8E" w14:textId="77777777" w:rsidR="006D03E3" w:rsidRPr="0065178F" w:rsidRDefault="00000000" w:rsidP="00581E6A">
            <w:pPr>
              <w:pStyle w:val="Akapitzlist"/>
              <w:widowControl w:val="0"/>
              <w:ind w:left="284"/>
              <w:jc w:val="center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b/>
                <w:bCs/>
                <w:color w:val="auto"/>
                <w:sz w:val="20"/>
                <w:szCs w:val="20"/>
              </w:rPr>
              <w:t>30</w:t>
            </w:r>
          </w:p>
        </w:tc>
        <w:tc>
          <w:tcPr>
            <w:tcW w:w="313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D6A47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  <w:tc>
          <w:tcPr>
            <w:tcW w:w="28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306D4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30</w:t>
            </w:r>
          </w:p>
        </w:tc>
      </w:tr>
      <w:tr w:rsidR="0065178F" w:rsidRPr="0065178F" w14:paraId="4849F0CD" w14:textId="77777777" w:rsidTr="3D4440D9">
        <w:trPr>
          <w:trHeight w:val="46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27272" w14:textId="48E6EEEE" w:rsidR="003A2611" w:rsidRPr="0065178F" w:rsidRDefault="00446255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 xml:space="preserve">Odpowiedzialny za przedmiot: </w:t>
            </w:r>
            <w:r w:rsidR="003A2611" w:rsidRPr="0065178F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3A2611" w:rsidRPr="0065178F">
              <w:rPr>
                <w:color w:val="auto"/>
                <w:sz w:val="20"/>
                <w:szCs w:val="20"/>
              </w:rPr>
              <w:t>mgr Mateusz Miotk</w:t>
            </w:r>
          </w:p>
          <w:p w14:paraId="4DFD471F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mmiotk@pjwstk.edu.pl</w:t>
            </w:r>
          </w:p>
        </w:tc>
        <w:tc>
          <w:tcPr>
            <w:tcW w:w="125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E4396" w14:textId="3458202D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Liczba punkt</w:t>
            </w:r>
            <w:r w:rsidRPr="0065178F">
              <w:rPr>
                <w:b/>
                <w:bCs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w ECTS : </w:t>
            </w:r>
            <w:r w:rsidR="00446255"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5</w:t>
            </w: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3845F" w14:textId="1B01A443" w:rsidR="003A2611" w:rsidRPr="0065178F" w:rsidRDefault="0023799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237990">
              <w:rPr>
                <w:color w:val="auto"/>
                <w:sz w:val="20"/>
                <w:szCs w:val="20"/>
                <w:lang w:val="en-US"/>
              </w:rPr>
              <w:t>Liczba godzin/ECTS dydaktycznych z udziałem prowadzącego:</w:t>
            </w:r>
            <w:r>
              <w:rPr>
                <w:color w:val="auto"/>
                <w:sz w:val="20"/>
                <w:szCs w:val="20"/>
                <w:lang w:val="en-US"/>
              </w:rPr>
              <w:t xml:space="preserve"> </w:t>
            </w:r>
            <w:r w:rsidR="003A2611" w:rsidRPr="0065178F">
              <w:rPr>
                <w:color w:val="auto"/>
                <w:sz w:val="20"/>
                <w:szCs w:val="20"/>
              </w:rPr>
              <w:t>6</w:t>
            </w:r>
            <w:r w:rsidR="00446255" w:rsidRPr="0065178F">
              <w:rPr>
                <w:color w:val="auto"/>
                <w:sz w:val="20"/>
                <w:szCs w:val="20"/>
              </w:rPr>
              <w:t>0</w:t>
            </w:r>
            <w:r w:rsidR="003A2611" w:rsidRPr="0065178F">
              <w:rPr>
                <w:color w:val="auto"/>
                <w:sz w:val="20"/>
                <w:szCs w:val="20"/>
              </w:rPr>
              <w:t>h /2,</w:t>
            </w:r>
            <w:r w:rsidR="00446255" w:rsidRPr="0065178F">
              <w:rPr>
                <w:color w:val="auto"/>
                <w:sz w:val="20"/>
                <w:szCs w:val="20"/>
              </w:rPr>
              <w:t>5</w:t>
            </w:r>
            <w:r w:rsidR="003A2611" w:rsidRPr="0065178F">
              <w:rPr>
                <w:color w:val="auto"/>
                <w:sz w:val="20"/>
                <w:szCs w:val="20"/>
              </w:rPr>
              <w:t xml:space="preserve"> ECTS</w:t>
            </w:r>
          </w:p>
        </w:tc>
      </w:tr>
      <w:tr w:rsidR="0065178F" w:rsidRPr="0065178F" w14:paraId="02F2175A" w14:textId="77777777" w:rsidTr="3D4440D9">
        <w:trPr>
          <w:trHeight w:val="462"/>
        </w:trPr>
        <w:tc>
          <w:tcPr>
            <w:tcW w:w="3189" w:type="dxa"/>
            <w:vMerge/>
          </w:tcPr>
          <w:p w14:paraId="57A7BC77" w14:textId="77777777" w:rsidR="003A2611" w:rsidRPr="0065178F" w:rsidRDefault="003A2611" w:rsidP="00581E6A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1257" w:type="dxa"/>
            <w:vMerge/>
          </w:tcPr>
          <w:p w14:paraId="58F612D2" w14:textId="77777777" w:rsidR="003A2611" w:rsidRPr="0065178F" w:rsidRDefault="003A2611" w:rsidP="00581E6A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CEA36" w14:textId="389908BE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 xml:space="preserve">Liczba godzin/ECTS przeznaczonych na pracę własną studenta: </w:t>
            </w:r>
            <w:r w:rsidR="00446255" w:rsidRPr="0065178F">
              <w:rPr>
                <w:color w:val="auto"/>
                <w:sz w:val="20"/>
                <w:szCs w:val="20"/>
              </w:rPr>
              <w:t>65</w:t>
            </w:r>
            <w:r w:rsidRPr="0065178F">
              <w:rPr>
                <w:color w:val="auto"/>
                <w:sz w:val="20"/>
                <w:szCs w:val="20"/>
              </w:rPr>
              <w:t>h/</w:t>
            </w:r>
            <w:r w:rsidR="00446255" w:rsidRPr="0065178F">
              <w:rPr>
                <w:color w:val="auto"/>
                <w:sz w:val="20"/>
                <w:szCs w:val="20"/>
              </w:rPr>
              <w:t>2,5</w:t>
            </w:r>
            <w:r w:rsidRPr="0065178F">
              <w:rPr>
                <w:color w:val="auto"/>
                <w:sz w:val="20"/>
                <w:szCs w:val="20"/>
              </w:rPr>
              <w:t xml:space="preserve"> ECTS</w:t>
            </w:r>
          </w:p>
        </w:tc>
      </w:tr>
      <w:tr w:rsidR="0065178F" w:rsidRPr="0065178F" w14:paraId="72EE36AA" w14:textId="77777777" w:rsidTr="3D4440D9">
        <w:trPr>
          <w:trHeight w:val="362"/>
        </w:trPr>
        <w:tc>
          <w:tcPr>
            <w:tcW w:w="3189" w:type="dxa"/>
            <w:vMerge/>
          </w:tcPr>
          <w:p w14:paraId="1C768362" w14:textId="77777777" w:rsidR="003A2611" w:rsidRPr="0065178F" w:rsidRDefault="003A2611" w:rsidP="00581E6A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1257" w:type="dxa"/>
            <w:vMerge/>
          </w:tcPr>
          <w:p w14:paraId="099AF61D" w14:textId="77777777" w:rsidR="003A2611" w:rsidRPr="0065178F" w:rsidRDefault="003A2611" w:rsidP="00581E6A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4766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060CC" w14:textId="7944C832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Całkowita liczba godzin:1</w:t>
            </w:r>
            <w:r w:rsidR="00446255" w:rsidRPr="0065178F">
              <w:rPr>
                <w:color w:val="auto"/>
                <w:sz w:val="20"/>
                <w:szCs w:val="20"/>
              </w:rPr>
              <w:t>25</w:t>
            </w:r>
          </w:p>
        </w:tc>
      </w:tr>
      <w:tr w:rsidR="0065178F" w:rsidRPr="0065178F" w14:paraId="14D05581" w14:textId="77777777" w:rsidTr="3D4440D9">
        <w:trPr>
          <w:trHeight w:val="237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otted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41FAE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Metody dydaktyczne</w:t>
            </w:r>
          </w:p>
        </w:tc>
        <w:tc>
          <w:tcPr>
            <w:tcW w:w="6023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dotted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436" w:type="dxa"/>
              <w:bottom w:w="80" w:type="dxa"/>
              <w:right w:w="80" w:type="dxa"/>
            </w:tcMar>
          </w:tcPr>
          <w:p w14:paraId="14301CDF" w14:textId="77777777" w:rsidR="006D03E3" w:rsidRPr="0065178F" w:rsidRDefault="00000000" w:rsidP="00581E6A">
            <w:pPr>
              <w:pStyle w:val="Tre"/>
              <w:widowControl w:val="0"/>
              <w:ind w:left="356" w:hanging="356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Forma i spos</w:t>
            </w:r>
            <w:r w:rsidRPr="0065178F">
              <w:rPr>
                <w:b/>
                <w:bCs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</w:rPr>
              <w:t>b zaliczenia oraz podstawowe kryteria oceny lub wymagania egzaminacyjne</w:t>
            </w:r>
          </w:p>
        </w:tc>
      </w:tr>
      <w:tr w:rsidR="0065178F" w:rsidRPr="0065178F" w14:paraId="1CFD1B81" w14:textId="77777777" w:rsidTr="3D4440D9">
        <w:trPr>
          <w:trHeight w:val="230"/>
        </w:trPr>
        <w:tc>
          <w:tcPr>
            <w:tcW w:w="3189" w:type="dxa"/>
            <w:vMerge w:val="restart"/>
            <w:tcBorders>
              <w:top w:val="dotted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CFC13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Wykład:</w:t>
            </w:r>
          </w:p>
          <w:p w14:paraId="4B0F1FF2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wykład z elementami dyskusji z prezentacją multimedialną</w:t>
            </w:r>
          </w:p>
          <w:p w14:paraId="1E4965DA" w14:textId="77777777" w:rsidR="006D03E3" w:rsidRPr="0065178F" w:rsidRDefault="006D03E3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</w:p>
          <w:p w14:paraId="00D514FF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  <w:lang w:val="it-IT"/>
              </w:rPr>
              <w:t>Laboratorium:</w:t>
            </w:r>
          </w:p>
          <w:p w14:paraId="099321FA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dyskusja</w:t>
            </w:r>
          </w:p>
          <w:p w14:paraId="6C8B3528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burza m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zg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</w:t>
            </w:r>
          </w:p>
          <w:p w14:paraId="338333DC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rozwiązywanie zadań</w:t>
            </w:r>
          </w:p>
          <w:p w14:paraId="4B694594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analiza przypadk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</w:t>
            </w:r>
          </w:p>
          <w:p w14:paraId="209F239F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projekt praktyczny</w:t>
            </w:r>
          </w:p>
        </w:tc>
        <w:tc>
          <w:tcPr>
            <w:tcW w:w="6023" w:type="dxa"/>
            <w:gridSpan w:val="5"/>
            <w:vMerge/>
          </w:tcPr>
          <w:p w14:paraId="142650F9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</w:tr>
      <w:tr w:rsidR="0065178F" w:rsidRPr="0065178F" w14:paraId="18CBB62A" w14:textId="77777777" w:rsidTr="003A2611">
        <w:trPr>
          <w:trHeight w:val="229"/>
        </w:trPr>
        <w:tc>
          <w:tcPr>
            <w:tcW w:w="3189" w:type="dxa"/>
            <w:vMerge/>
          </w:tcPr>
          <w:p w14:paraId="3514DC6F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  <w:tc>
          <w:tcPr>
            <w:tcW w:w="2974" w:type="dxa"/>
            <w:gridSpan w:val="3"/>
            <w:tcBorders>
              <w:top w:val="dotted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96D7B" w14:textId="77777777" w:rsidR="006D03E3" w:rsidRPr="0065178F" w:rsidRDefault="00000000" w:rsidP="00581E6A">
            <w:pPr>
              <w:pStyle w:val="Tre"/>
              <w:widowControl w:val="0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Element przedmiotu</w:t>
            </w:r>
          </w:p>
        </w:tc>
        <w:tc>
          <w:tcPr>
            <w:tcW w:w="3049" w:type="dxa"/>
            <w:gridSpan w:val="2"/>
            <w:tcBorders>
              <w:top w:val="dotted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9FBC0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nl-NL"/>
              </w:rPr>
              <w:t>Spos</w:t>
            </w:r>
            <w:r w:rsidRPr="0065178F">
              <w:rPr>
                <w:b/>
                <w:bCs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</w:rPr>
              <w:t>b zaliczenia</w:t>
            </w:r>
          </w:p>
        </w:tc>
      </w:tr>
      <w:tr w:rsidR="0065178F" w:rsidRPr="0065178F" w14:paraId="346476D5" w14:textId="77777777" w:rsidTr="003A2611">
        <w:trPr>
          <w:trHeight w:val="267"/>
        </w:trPr>
        <w:tc>
          <w:tcPr>
            <w:tcW w:w="3189" w:type="dxa"/>
            <w:vMerge/>
          </w:tcPr>
          <w:p w14:paraId="5A1832B0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  <w:tc>
          <w:tcPr>
            <w:tcW w:w="2974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D6413" w14:textId="393C884A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Laboratorium</w:t>
            </w:r>
          </w:p>
        </w:tc>
        <w:tc>
          <w:tcPr>
            <w:tcW w:w="304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51A73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2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Zaliczenie z oceną</w:t>
            </w:r>
          </w:p>
        </w:tc>
      </w:tr>
      <w:tr w:rsidR="0065178F" w:rsidRPr="0065178F" w14:paraId="1EFB260A" w14:textId="77777777" w:rsidTr="003A2611">
        <w:trPr>
          <w:trHeight w:val="224"/>
        </w:trPr>
        <w:tc>
          <w:tcPr>
            <w:tcW w:w="3189" w:type="dxa"/>
            <w:vMerge/>
          </w:tcPr>
          <w:p w14:paraId="0D2FA70B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  <w:tc>
          <w:tcPr>
            <w:tcW w:w="2974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585858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8066B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Wykład</w:t>
            </w:r>
          </w:p>
        </w:tc>
        <w:tc>
          <w:tcPr>
            <w:tcW w:w="304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B2444" w14:textId="21DA50DD" w:rsidR="006D03E3" w:rsidRPr="0065178F" w:rsidRDefault="00516735" w:rsidP="00581E6A">
            <w:pPr>
              <w:pStyle w:val="Akapitzlist"/>
              <w:widowControl w:val="0"/>
              <w:numPr>
                <w:ilvl w:val="0"/>
                <w:numId w:val="3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Egzamin</w:t>
            </w:r>
          </w:p>
        </w:tc>
      </w:tr>
      <w:tr w:rsidR="0065178F" w:rsidRPr="0065178F" w14:paraId="435B05A0" w14:textId="77777777" w:rsidTr="3D4440D9">
        <w:trPr>
          <w:trHeight w:val="1332"/>
        </w:trPr>
        <w:tc>
          <w:tcPr>
            <w:tcW w:w="3189" w:type="dxa"/>
            <w:vMerge/>
          </w:tcPr>
          <w:p w14:paraId="23EEFF3D" w14:textId="77777777" w:rsidR="006D03E3" w:rsidRPr="0065178F" w:rsidRDefault="006D03E3" w:rsidP="00581E6A">
            <w:pPr>
              <w:rPr>
                <w:sz w:val="20"/>
                <w:szCs w:val="20"/>
              </w:rPr>
            </w:pPr>
          </w:p>
        </w:tc>
        <w:tc>
          <w:tcPr>
            <w:tcW w:w="6023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28414" w14:textId="77777777" w:rsidR="006D03E3" w:rsidRPr="0065178F" w:rsidRDefault="00000000" w:rsidP="00581E6A">
            <w:pPr>
              <w:pStyle w:val="Tre"/>
              <w:widowControl w:val="0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 xml:space="preserve"> Kryteria oceny</w:t>
            </w:r>
          </w:p>
          <w:p w14:paraId="1B51C098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4"/>
              </w:numPr>
              <w:rPr>
                <w:rFonts w:cs="Times New Roman"/>
                <w:b/>
                <w:bCs/>
                <w:color w:val="auto"/>
                <w:sz w:val="20"/>
                <w:szCs w:val="20"/>
                <w:u w:color="1F497D"/>
                <w:lang w:val="it-IT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it-IT"/>
              </w:rPr>
              <w:t>Laboratorium:</w:t>
            </w:r>
          </w:p>
          <w:p w14:paraId="2A564C14" w14:textId="252C9788" w:rsidR="006D03E3" w:rsidRPr="0065178F" w:rsidRDefault="00000000" w:rsidP="00581E6A">
            <w:pPr>
              <w:pStyle w:val="Akapitzlist"/>
              <w:widowControl w:val="0"/>
              <w:numPr>
                <w:ilvl w:val="1"/>
                <w:numId w:val="4"/>
              </w:numPr>
              <w:rPr>
                <w:rFonts w:cs="Times New Roman"/>
                <w:b/>
                <w:bCs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b/>
                <w:bCs/>
                <w:color w:val="auto"/>
                <w:sz w:val="20"/>
                <w:szCs w:val="20"/>
              </w:rPr>
              <w:t>100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>% Kolokwium</w:t>
            </w:r>
            <w:r w:rsidR="003A2611" w:rsidRPr="0065178F">
              <w:rPr>
                <w:rFonts w:cs="Times New Roman"/>
                <w:color w:val="auto"/>
                <w:sz w:val="20"/>
                <w:szCs w:val="20"/>
              </w:rPr>
              <w:t xml:space="preserve"> pisemne zawierające do 10 zadań.</w:t>
            </w:r>
          </w:p>
          <w:p w14:paraId="4BB17255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4"/>
              </w:numPr>
              <w:rPr>
                <w:rFonts w:cs="Times New Roman"/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Wykład:</w:t>
            </w:r>
          </w:p>
          <w:p w14:paraId="717C0343" w14:textId="77777777" w:rsidR="006D03E3" w:rsidRPr="0065178F" w:rsidRDefault="00000000" w:rsidP="00581E6A">
            <w:pPr>
              <w:pStyle w:val="Akapitzlist"/>
              <w:widowControl w:val="0"/>
              <w:numPr>
                <w:ilvl w:val="1"/>
                <w:numId w:val="4"/>
              </w:numPr>
              <w:rPr>
                <w:rFonts w:cs="Times New Roman"/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40% Ocena z laboratorium</w:t>
            </w:r>
          </w:p>
          <w:p w14:paraId="3D96201E" w14:textId="77777777" w:rsidR="006D03E3" w:rsidRPr="0065178F" w:rsidRDefault="00000000" w:rsidP="00581E6A">
            <w:pPr>
              <w:pStyle w:val="Akapitzlist"/>
              <w:widowControl w:val="0"/>
              <w:numPr>
                <w:ilvl w:val="1"/>
                <w:numId w:val="4"/>
              </w:numPr>
              <w:rPr>
                <w:rFonts w:cs="Times New Roman"/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60% Egzamin</w:t>
            </w:r>
          </w:p>
        </w:tc>
      </w:tr>
      <w:tr w:rsidR="0065178F" w:rsidRPr="0065178F" w14:paraId="3F378776" w14:textId="77777777" w:rsidTr="3D4440D9">
        <w:trPr>
          <w:trHeight w:val="232"/>
        </w:trPr>
        <w:tc>
          <w:tcPr>
            <w:tcW w:w="921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A617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65178F">
              <w:rPr>
                <w:b/>
                <w:bCs/>
                <w:color w:val="auto"/>
                <w:sz w:val="20"/>
                <w:szCs w:val="20"/>
                <w:shd w:val="clear" w:color="auto" w:fill="D9D9D9"/>
              </w:rPr>
              <w:t>Określenie przedmiot</w:t>
            </w:r>
            <w:r w:rsidRPr="0065178F">
              <w:rPr>
                <w:b/>
                <w:bCs/>
                <w:color w:val="auto"/>
                <w:sz w:val="20"/>
                <w:szCs w:val="20"/>
                <w:shd w:val="clear" w:color="auto" w:fill="D9D9D9"/>
                <w:lang w:val="es-ES_tradnl"/>
              </w:rPr>
              <w:t>ó</w:t>
            </w:r>
            <w:r w:rsidRPr="0065178F">
              <w:rPr>
                <w:b/>
                <w:bCs/>
                <w:color w:val="auto"/>
                <w:sz w:val="20"/>
                <w:szCs w:val="20"/>
                <w:shd w:val="clear" w:color="auto" w:fill="D9D9D9"/>
              </w:rPr>
              <w:t>w wprowadzających wraz z wymogami wstępnymi</w:t>
            </w:r>
          </w:p>
        </w:tc>
      </w:tr>
      <w:tr w:rsidR="0065178F" w:rsidRPr="0065178F" w14:paraId="3969FBE3" w14:textId="77777777" w:rsidTr="3D4440D9">
        <w:trPr>
          <w:trHeight w:val="442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4" w:space="0" w:color="585858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4A22B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Nazwa przedmiotu poprzedzającego</w:t>
            </w:r>
          </w:p>
        </w:tc>
        <w:tc>
          <w:tcPr>
            <w:tcW w:w="4606" w:type="dxa"/>
            <w:gridSpan w:val="3"/>
            <w:tcBorders>
              <w:top w:val="single" w:sz="4" w:space="0" w:color="585858"/>
              <w:left w:val="single" w:sz="4" w:space="0" w:color="585858"/>
              <w:bottom w:val="single" w:sz="4" w:space="0" w:color="585858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E1F77" w14:textId="77777777" w:rsidR="006D03E3" w:rsidRPr="0065178F" w:rsidRDefault="00000000" w:rsidP="00581E6A">
            <w:pPr>
              <w:pStyle w:val="Tre"/>
              <w:widowControl w:val="0"/>
              <w:jc w:val="center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5178F" w:rsidRPr="0065178F" w14:paraId="2A001319" w14:textId="77777777" w:rsidTr="3D4440D9">
        <w:trPr>
          <w:trHeight w:val="1552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0FD45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5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Użytkowanie komputer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</w:t>
            </w:r>
          </w:p>
          <w:p w14:paraId="053116B0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5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Systemy operacyjne</w:t>
            </w:r>
          </w:p>
          <w:p w14:paraId="47401084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5"/>
              </w:numPr>
              <w:rPr>
                <w:color w:val="auto"/>
                <w:sz w:val="20"/>
                <w:szCs w:val="20"/>
                <w:lang w:val="de-DE"/>
              </w:rPr>
            </w:pPr>
            <w:r w:rsidRPr="0065178F">
              <w:rPr>
                <w:color w:val="auto"/>
                <w:sz w:val="20"/>
                <w:szCs w:val="20"/>
                <w:lang w:val="de-DE"/>
              </w:rPr>
              <w:t>Technologie internetu</w:t>
            </w:r>
          </w:p>
        </w:tc>
        <w:tc>
          <w:tcPr>
            <w:tcW w:w="4606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662BA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6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Umiejętność posługiwania się emulatorem terminala w systemie operacyjnym</w:t>
            </w:r>
          </w:p>
          <w:p w14:paraId="78C68469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6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 xml:space="preserve">Znajomość </w:t>
            </w:r>
            <w:r w:rsidRPr="0065178F">
              <w:rPr>
                <w:color w:val="auto"/>
                <w:sz w:val="20"/>
                <w:szCs w:val="20"/>
                <w:lang w:val="de-DE"/>
              </w:rPr>
              <w:t>struktur plik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 i katalog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 w systemie operacyjnym</w:t>
            </w:r>
          </w:p>
          <w:p w14:paraId="72D2A04F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6"/>
              </w:numPr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Znajomość pojęcia procesu w systemie operacyjnym</w:t>
            </w:r>
          </w:p>
          <w:p w14:paraId="155CF3C2" w14:textId="77777777" w:rsidR="006D03E3" w:rsidRPr="0065178F" w:rsidRDefault="00000000" w:rsidP="00581E6A">
            <w:pPr>
              <w:pStyle w:val="Tre"/>
              <w:widowControl w:val="0"/>
              <w:numPr>
                <w:ilvl w:val="0"/>
                <w:numId w:val="6"/>
              </w:numPr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color w:val="auto"/>
                <w:sz w:val="20"/>
                <w:szCs w:val="20"/>
                <w:lang w:val="en-US"/>
              </w:rPr>
              <w:t>Znajomość protokołu HTTP</w:t>
            </w:r>
          </w:p>
        </w:tc>
      </w:tr>
      <w:tr w:rsidR="0065178F" w:rsidRPr="0065178F" w14:paraId="5DD9CCFE" w14:textId="77777777" w:rsidTr="3D4440D9">
        <w:trPr>
          <w:trHeight w:val="1149"/>
        </w:trPr>
        <w:tc>
          <w:tcPr>
            <w:tcW w:w="921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973B5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Cel dydaktyczny przedmiotu</w:t>
            </w:r>
          </w:p>
          <w:p w14:paraId="1A08C77D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Celem przedmiotu jest zapoznanie się z techniką konteneryzacji na podstawie narzędzia Docker oraz Kubernetes. Efektem przedmiotu ma być możliwość utworzenia aplikacji typu REST API, kt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ra będzie spakowana za pomocą wyżej wymienionych narzędzi.</w:t>
            </w:r>
          </w:p>
        </w:tc>
      </w:tr>
      <w:tr w:rsidR="0065178F" w:rsidRPr="0065178F" w14:paraId="3B849139" w14:textId="77777777" w:rsidTr="3D4440D9">
        <w:trPr>
          <w:trHeight w:val="237"/>
        </w:trPr>
        <w:tc>
          <w:tcPr>
            <w:tcW w:w="921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otted" w:sz="8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A0A2A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Wykaz literatury:</w:t>
            </w:r>
          </w:p>
        </w:tc>
      </w:tr>
      <w:tr w:rsidR="0065178F" w:rsidRPr="0065178F" w14:paraId="3B17C1D9" w14:textId="77777777" w:rsidTr="3D4440D9">
        <w:trPr>
          <w:trHeight w:val="3087"/>
        </w:trPr>
        <w:tc>
          <w:tcPr>
            <w:tcW w:w="9212" w:type="dxa"/>
            <w:gridSpan w:val="6"/>
            <w:tcBorders>
              <w:top w:val="dotted" w:sz="8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418BD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7"/>
              </w:numPr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b/>
                <w:bCs/>
                <w:color w:val="auto"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68F5ED1D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8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en-US"/>
              </w:rPr>
              <w:t>S. Kane, Docker: Up &amp; Running, O</w:t>
            </w: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rtl/>
              </w:rPr>
              <w:t>’</w:t>
            </w: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en-US"/>
              </w:rPr>
              <w:t>Reilly, 2024.</w:t>
            </w:r>
          </w:p>
          <w:p w14:paraId="3D96654D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8"/>
              </w:numPr>
              <w:rPr>
                <w:rFonts w:cs="Times New Roman"/>
                <w:color w:val="auto"/>
                <w:sz w:val="20"/>
                <w:szCs w:val="20"/>
                <w:lang w:val="de-DE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de-DE"/>
              </w:rPr>
              <w:t>J. Nickloff, S. Kuenzli, Docker in Action, Manning Publications, 2019.</w:t>
            </w:r>
          </w:p>
          <w:p w14:paraId="4DB906CD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8"/>
              </w:numPr>
              <w:rPr>
                <w:rFonts w:cs="Times New Roman"/>
                <w:color w:val="auto"/>
                <w:sz w:val="20"/>
                <w:szCs w:val="20"/>
                <w:lang w:val="de-DE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de-DE"/>
              </w:rPr>
              <w:t xml:space="preserve">G. Schenker, Learn Docker </w:t>
            </w: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en-GB"/>
              </w:rPr>
              <w:t xml:space="preserve">– </w:t>
            </w: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en-US"/>
              </w:rPr>
              <w:t>Fundamentals of Docker 19.x, Packt Publishing, 2020.</w:t>
            </w:r>
          </w:p>
          <w:p w14:paraId="4E46B96B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8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u w:color="222222"/>
                <w:lang w:val="en-US"/>
              </w:rPr>
              <w:t>E. Stoneman, Learn Docker in a Month of Lunches, Manning Publications, 2020.</w:t>
            </w:r>
          </w:p>
          <w:p w14:paraId="0A441AA3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9"/>
              </w:numPr>
              <w:rPr>
                <w:rFonts w:cs="Times New Roman"/>
                <w:b/>
                <w:bCs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b/>
                <w:bCs/>
                <w:color w:val="auto"/>
                <w:sz w:val="20"/>
                <w:szCs w:val="20"/>
                <w:lang w:val="en-US"/>
              </w:rPr>
              <w:t>Literatura uzupełniająca</w:t>
            </w:r>
          </w:p>
          <w:p w14:paraId="71BE8DBE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10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A. Davis, Bootstraping Microservices with Docker, Kubernetes and Terraform, Manning Publications, 2021.</w:t>
            </w:r>
          </w:p>
          <w:p w14:paraId="3650AA82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10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E. Fouda, A Complete Guide to Docker for Operations and Development, Apress, 2022.</w:t>
            </w:r>
          </w:p>
          <w:p w14:paraId="4FAA1A10" w14:textId="77777777" w:rsidR="006D03E3" w:rsidRPr="0065178F" w:rsidRDefault="00000000" w:rsidP="00581E6A">
            <w:pPr>
              <w:pStyle w:val="Akapitzlist"/>
              <w:widowControl w:val="0"/>
              <w:numPr>
                <w:ilvl w:val="0"/>
                <w:numId w:val="10"/>
              </w:numPr>
              <w:rPr>
                <w:rFonts w:cs="Times New Roman"/>
                <w:color w:val="auto"/>
                <w:sz w:val="20"/>
                <w:szCs w:val="20"/>
                <w:lang w:val="en-US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n-US"/>
              </w:rPr>
              <w:t>F. Zammetti, Modern Full Stack Development using Typescript, React, Node.js, Webpack and Docker, Apress, 2020.</w:t>
            </w:r>
          </w:p>
          <w:p w14:paraId="4BB6B3AD" w14:textId="77777777" w:rsidR="006D03E3" w:rsidRPr="0065178F" w:rsidRDefault="006D03E3" w:rsidP="00581E6A">
            <w:pPr>
              <w:pStyle w:val="Akapitzlist"/>
              <w:widowControl w:val="0"/>
              <w:ind w:left="360"/>
              <w:rPr>
                <w:rFonts w:cs="Times New Roman"/>
                <w:color w:val="auto"/>
                <w:sz w:val="20"/>
                <w:szCs w:val="20"/>
                <w:lang w:val="en-GB"/>
              </w:rPr>
            </w:pPr>
          </w:p>
        </w:tc>
      </w:tr>
      <w:tr w:rsidR="0065178F" w:rsidRPr="0065178F" w14:paraId="69401F15" w14:textId="77777777" w:rsidTr="003A2611">
        <w:trPr>
          <w:trHeight w:val="367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C4000" w14:textId="1535FA5A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Efekty kształcenia dla przedmiotu</w:t>
            </w:r>
          </w:p>
        </w:tc>
      </w:tr>
      <w:tr w:rsidR="0065178F" w:rsidRPr="0065178F" w14:paraId="6DE68607" w14:textId="77777777" w:rsidTr="3D4440D9">
        <w:trPr>
          <w:trHeight w:val="222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555B9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lang w:val="en-US"/>
              </w:rPr>
              <w:t>Wiedza :</w:t>
            </w:r>
          </w:p>
        </w:tc>
      </w:tr>
      <w:tr w:rsidR="0065178F" w:rsidRPr="0065178F" w14:paraId="4D009CFC" w14:textId="77777777" w:rsidTr="003A2611">
        <w:trPr>
          <w:trHeight w:val="1388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98497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zna i rozumie pojęcia w zakresie pojęcia wirtualizacji i konteneryzacji z wykorzystaniem sieci komputerowych, ich technologii oraz protokołów komunikacyjnych.</w:t>
            </w:r>
          </w:p>
          <w:p w14:paraId="53CBD03D" w14:textId="48A084A6" w:rsidR="003A2611" w:rsidRPr="0065178F" w:rsidRDefault="003A2611" w:rsidP="00581E6A">
            <w:pPr>
              <w:pStyle w:val="Tre"/>
              <w:widowControl w:val="0"/>
              <w:ind w:left="27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zna i rozumie pojęcia występujące w procesie konteneryzacji na przykładzie narzędzia Docker. Zna i rozumie proces tworzenia, skonteneryzowanych bezpiecznych, warstwowych aplikacji internetowych; zna i rozumie pojęcia związane z orchestracją i monitorowaniem takiej aplikacji</w:t>
            </w:r>
          </w:p>
        </w:tc>
      </w:tr>
      <w:tr w:rsidR="0065178F" w:rsidRPr="0065178F" w14:paraId="7B0CEC06" w14:textId="77777777" w:rsidTr="3D4440D9">
        <w:trPr>
          <w:trHeight w:val="305"/>
        </w:trPr>
        <w:tc>
          <w:tcPr>
            <w:tcW w:w="9212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70524" w14:textId="77777777" w:rsidR="006D03E3" w:rsidRPr="0065178F" w:rsidRDefault="00000000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Umiejętnoś</w:t>
            </w:r>
            <w:r w:rsidRPr="0065178F">
              <w:rPr>
                <w:b/>
                <w:bCs/>
                <w:color w:val="auto"/>
                <w:sz w:val="20"/>
                <w:szCs w:val="20"/>
                <w:lang w:val="fr-FR"/>
              </w:rPr>
              <w:t>ci :</w:t>
            </w:r>
          </w:p>
        </w:tc>
      </w:tr>
      <w:tr w:rsidR="0065178F" w:rsidRPr="0065178F" w14:paraId="59994AB2" w14:textId="77777777" w:rsidTr="003A2611">
        <w:trPr>
          <w:trHeight w:val="1757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919E8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potrafi potrafi ocenić przydatność wirtualizacji i konteneryzacji i związanych z nimi środowisk</w:t>
            </w:r>
          </w:p>
          <w:p w14:paraId="612394FF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potrafi potrafi wyspecyfikować, zaprojektować, zaimplementować, przetestować oraz zdebuggować aplikcję utworzoną w procesie konteneryzacji za pomocą plik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  <w:lang w:val="nl-NL"/>
              </w:rPr>
              <w:t>w Dockerfile.</w:t>
            </w:r>
          </w:p>
          <w:p w14:paraId="2D17F1ED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potrafi wytworzyć warstwową aplikację webową w oparciu o wybrane wzorce architektoniczne i przy pomocy narzędzia Docker utworzyć kontener i umieścić go w technologii chmurowej.</w:t>
            </w:r>
          </w:p>
          <w:p w14:paraId="68C7F1EF" w14:textId="761772A2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color w:val="auto"/>
                <w:sz w:val="20"/>
                <w:szCs w:val="20"/>
              </w:rPr>
              <w:t>Student potrafi zaplanować i przeprowadzić automatyczny proces tworzenia aplikacji z wykorzystaniem pojęcia konteneryzacji i związanych z nimi narzędzi.</w:t>
            </w:r>
          </w:p>
        </w:tc>
      </w:tr>
      <w:tr w:rsidR="0065178F" w:rsidRPr="0065178F" w14:paraId="24033678" w14:textId="77777777" w:rsidTr="003A2611">
        <w:trPr>
          <w:trHeight w:val="254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FD174" w14:textId="6F434E2A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</w:rPr>
              <w:t>Kompetencje społeczne:</w:t>
            </w:r>
          </w:p>
        </w:tc>
      </w:tr>
      <w:tr w:rsidR="0065178F" w:rsidRPr="0065178F" w14:paraId="475ABDA5" w14:textId="77777777" w:rsidTr="003A2611">
        <w:trPr>
          <w:trHeight w:val="387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7C984" w14:textId="35147CA2" w:rsidR="003A2611" w:rsidRPr="0065178F" w:rsidRDefault="003A2611" w:rsidP="00581E6A">
            <w:pPr>
              <w:pStyle w:val="Tre"/>
              <w:widowControl w:val="0"/>
              <w:shd w:val="clear" w:color="auto" w:fill="FFFFFF" w:themeFill="background1"/>
              <w:rPr>
                <w:b/>
                <w:bCs/>
                <w:color w:val="auto"/>
                <w:sz w:val="20"/>
                <w:szCs w:val="20"/>
                <w:shd w:val="clear" w:color="auto" w:fill="D9D9D9"/>
              </w:rPr>
            </w:pPr>
            <w:r w:rsidRPr="0065178F">
              <w:rPr>
                <w:color w:val="auto"/>
                <w:sz w:val="20"/>
                <w:szCs w:val="20"/>
              </w:rPr>
              <w:t>Student jest got</w:t>
            </w:r>
            <w:r w:rsidRPr="0065178F">
              <w:rPr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color w:val="auto"/>
                <w:sz w:val="20"/>
                <w:szCs w:val="20"/>
              </w:rPr>
              <w:t>w do samodzielnego uczenia się przez całe życie</w:t>
            </w:r>
          </w:p>
        </w:tc>
      </w:tr>
      <w:tr w:rsidR="0065178F" w:rsidRPr="0065178F" w14:paraId="40E23829" w14:textId="77777777" w:rsidTr="3D4440D9">
        <w:trPr>
          <w:trHeight w:val="387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581E" w14:textId="50D2CF9D" w:rsidR="003A2611" w:rsidRPr="0065178F" w:rsidRDefault="003A2611" w:rsidP="00581E6A">
            <w:pPr>
              <w:pStyle w:val="Tre"/>
              <w:widowControl w:val="0"/>
              <w:rPr>
                <w:b/>
                <w:bCs/>
                <w:color w:val="auto"/>
                <w:sz w:val="20"/>
                <w:szCs w:val="20"/>
                <w:shd w:val="clear" w:color="auto" w:fill="D9D9D9"/>
                <w:lang w:val="en-US"/>
              </w:rPr>
            </w:pPr>
            <w:r w:rsidRPr="0065178F">
              <w:rPr>
                <w:b/>
                <w:bCs/>
                <w:color w:val="auto"/>
                <w:sz w:val="20"/>
                <w:szCs w:val="20"/>
                <w:shd w:val="clear" w:color="auto" w:fill="D9D9D9"/>
                <w:lang w:val="en-US"/>
              </w:rPr>
              <w:t>Treści programowe</w:t>
            </w:r>
          </w:p>
        </w:tc>
      </w:tr>
      <w:tr w:rsidR="0065178F" w:rsidRPr="0065178F" w14:paraId="2930575E" w14:textId="77777777" w:rsidTr="3D4440D9">
        <w:trPr>
          <w:trHeight w:val="6509"/>
        </w:trPr>
        <w:tc>
          <w:tcPr>
            <w:tcW w:w="9212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5FA7" w14:textId="77777777" w:rsidR="003A2611" w:rsidRPr="0065178F" w:rsidRDefault="003A2611" w:rsidP="00581E6A">
            <w:pPr>
              <w:pStyle w:val="Tre"/>
              <w:widowControl w:val="0"/>
              <w:rPr>
                <w:color w:val="auto"/>
                <w:sz w:val="20"/>
                <w:szCs w:val="20"/>
              </w:rPr>
            </w:pPr>
          </w:p>
          <w:p w14:paraId="755B5D23" w14:textId="2247EFA3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Wprowadzenie do idei konteneryzacji </w:t>
            </w:r>
          </w:p>
          <w:p w14:paraId="4D10EEE4" w14:textId="3CC114A9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Praca oraz monitorowanie kontener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 </w:t>
            </w:r>
          </w:p>
          <w:p w14:paraId="1DA97F51" w14:textId="07713C4A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Tworzenie obraz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 do użycia w kontenerze. Konteneryzacja istniejących aplikacji. </w:t>
            </w:r>
          </w:p>
          <w:p w14:paraId="0A85FBC7" w14:textId="1E22A246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Wolumeny oraz rejestry  w kontenerze </w:t>
            </w:r>
          </w:p>
          <w:p w14:paraId="5118C15B" w14:textId="3DC2C096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Tworzenie obraz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 za pomocą technik multietapowych </w:t>
            </w:r>
          </w:p>
          <w:p w14:paraId="3DBEA583" w14:textId="736301BF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Konfiguracja zasob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 oraz sieci w kontenerach </w:t>
            </w:r>
          </w:p>
          <w:p w14:paraId="55E06A2E" w14:textId="4906E2C6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Debugowanie kontener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ó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w </w:t>
            </w:r>
          </w:p>
          <w:p w14:paraId="1D564D84" w14:textId="283694E8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Zarządzanie kontenerami na przykładzie narzędzia Docker Compose </w:t>
            </w:r>
          </w:p>
          <w:p w14:paraId="12E87C86" w14:textId="50FB4CFD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Architektura konteneryzacji aplikacji </w:t>
            </w:r>
          </w:p>
          <w:p w14:paraId="7BFDE3AA" w14:textId="53C57567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Pojęcie Continuous Integration </w:t>
            </w:r>
          </w:p>
          <w:p w14:paraId="5613D96E" w14:textId="5935D50C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Narzędzie Jenkins jako przykład narzędzia do używania CI/CD </w:t>
            </w:r>
          </w:p>
          <w:p w14:paraId="528947B9" w14:textId="013B0508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  <w:lang w:val="es-ES_tradnl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  <w:lang w:val="es-ES_tradnl"/>
              </w:rPr>
              <w:t>Zasada ci</w:t>
            </w: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ągłej interakcji (CI) </w:t>
            </w:r>
          </w:p>
          <w:p w14:paraId="77915A39" w14:textId="503CA4F3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>Proces wdrażania aplikcji za pomocą narzę</w:t>
            </w:r>
            <w:r w:rsidRPr="0065178F">
              <w:rPr>
                <w:rFonts w:cs="Times New Roman"/>
                <w:color w:val="auto"/>
                <w:sz w:val="20"/>
                <w:szCs w:val="20"/>
                <w:lang w:val="de-DE"/>
              </w:rPr>
              <w:t xml:space="preserve">dzia Ansible </w:t>
            </w:r>
          </w:p>
          <w:p w14:paraId="1E3F2AA1" w14:textId="4190DC17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Proces monitorowania aplikacji w cyklu produkcyjnym </w:t>
            </w:r>
          </w:p>
          <w:p w14:paraId="785327F2" w14:textId="6D582D2D" w:rsidR="003A2611" w:rsidRPr="0065178F" w:rsidRDefault="003A2611" w:rsidP="00581E6A">
            <w:pPr>
              <w:pStyle w:val="Tekstpodstawowy"/>
              <w:widowControl w:val="0"/>
              <w:numPr>
                <w:ilvl w:val="0"/>
                <w:numId w:val="11"/>
              </w:numPr>
              <w:spacing w:line="240" w:lineRule="auto"/>
              <w:rPr>
                <w:rFonts w:cs="Times New Roman"/>
                <w:color w:val="auto"/>
                <w:sz w:val="20"/>
                <w:szCs w:val="20"/>
              </w:rPr>
            </w:pPr>
            <w:r w:rsidRPr="0065178F">
              <w:rPr>
                <w:rFonts w:cs="Times New Roman"/>
                <w:color w:val="auto"/>
                <w:sz w:val="20"/>
                <w:szCs w:val="20"/>
              </w:rPr>
              <w:t xml:space="preserve">Uruchomienie kontenerezowanej aplikacji w chmurze </w:t>
            </w:r>
          </w:p>
        </w:tc>
      </w:tr>
    </w:tbl>
    <w:p w14:paraId="029B54C9" w14:textId="15410150" w:rsidR="006D03E3" w:rsidRPr="0065178F" w:rsidRDefault="006D03E3" w:rsidP="00581E6A">
      <w:pPr>
        <w:pStyle w:val="Tre"/>
        <w:shd w:val="clear" w:color="auto" w:fill="FEFEFE"/>
        <w:rPr>
          <w:color w:val="auto"/>
          <w:sz w:val="20"/>
          <w:szCs w:val="20"/>
        </w:rPr>
      </w:pPr>
    </w:p>
    <w:sectPr w:rsidR="006D03E3" w:rsidRPr="0065178F">
      <w:headerReference w:type="default" r:id="rId7"/>
      <w:pgSz w:w="11900" w:h="16840"/>
      <w:pgMar w:top="1417" w:right="1417" w:bottom="1417" w:left="1417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0F0D" w14:textId="77777777" w:rsidR="00C854CB" w:rsidRDefault="00C854CB">
      <w:r>
        <w:separator/>
      </w:r>
    </w:p>
  </w:endnote>
  <w:endnote w:type="continuationSeparator" w:id="0">
    <w:p w14:paraId="1A33B2BE" w14:textId="77777777" w:rsidR="00C854CB" w:rsidRDefault="00C85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1B57" w14:textId="77777777" w:rsidR="00C854CB" w:rsidRDefault="00C854CB">
      <w:r>
        <w:separator/>
      </w:r>
    </w:p>
  </w:footnote>
  <w:footnote w:type="continuationSeparator" w:id="0">
    <w:p w14:paraId="2CE9B54C" w14:textId="77777777" w:rsidR="00C854CB" w:rsidRDefault="00C85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78AE0" w14:textId="1DF590EE" w:rsidR="003A2611" w:rsidRDefault="003A2611" w:rsidP="00BF2809">
    <w:pPr>
      <w:pStyle w:val="Nagwek"/>
      <w:widowControl w:val="0"/>
      <w:rPr>
        <w:i/>
        <w:iC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5B03027" wp14:editId="2C13CA3F">
          <wp:simplePos x="0" y="0"/>
          <wp:positionH relativeFrom="column">
            <wp:posOffset>-4445</wp:posOffset>
          </wp:positionH>
          <wp:positionV relativeFrom="paragraph">
            <wp:posOffset>-26035</wp:posOffset>
          </wp:positionV>
          <wp:extent cx="3521075" cy="541020"/>
          <wp:effectExtent l="0" t="0" r="3175" b="0"/>
          <wp:wrapSquare wrapText="bothSides"/>
          <wp:docPr id="1073741825" name="officeArt object" descr="Obraz zawierający tekst&#10;&#10;Opis wygenerowany automatyczn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braz zawierający tekstOpis wygenerowany automatycznie" descr="Obraz zawierający tekstOpis wygenerowany automatyczni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1075" cy="5410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14:paraId="2A3CAEA9" w14:textId="213F8C49" w:rsidR="006D03E3" w:rsidRPr="003A2611" w:rsidRDefault="00000000" w:rsidP="00BF2809">
    <w:pPr>
      <w:pStyle w:val="Nagwek"/>
      <w:widowControl w:val="0"/>
      <w:rPr>
        <w:i/>
        <w:iCs/>
        <w:sz w:val="28"/>
        <w:szCs w:val="28"/>
      </w:rPr>
    </w:pPr>
    <w:r>
      <w:rPr>
        <w:i/>
        <w:iCs/>
        <w:sz w:val="28"/>
        <w:szCs w:val="28"/>
      </w:rPr>
      <w:t>SYLABUS</w:t>
    </w:r>
    <w:r w:rsidR="003A2611">
      <w:rPr>
        <w:i/>
        <w:iCs/>
        <w:sz w:val="28"/>
        <w:szCs w:val="28"/>
      </w:rPr>
      <w:t xml:space="preserve"> PRZEDMIOTU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504"/>
    <w:multiLevelType w:val="hybridMultilevel"/>
    <w:tmpl w:val="506214CA"/>
    <w:numStyleLink w:val="Zaimportowanystyl8"/>
  </w:abstractNum>
  <w:abstractNum w:abstractNumId="1" w15:restartNumberingAfterBreak="0">
    <w:nsid w:val="0E260BBF"/>
    <w:multiLevelType w:val="hybridMultilevel"/>
    <w:tmpl w:val="BD9C899E"/>
    <w:lvl w:ilvl="0" w:tplc="1828127A">
      <w:start w:val="1"/>
      <w:numFmt w:val="bullet"/>
      <w:lvlText w:val="·"/>
      <w:lvlJc w:val="left"/>
      <w:pPr>
        <w:ind w:left="79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22E09D0">
      <w:start w:val="1"/>
      <w:numFmt w:val="bullet"/>
      <w:lvlText w:val="◦"/>
      <w:lvlJc w:val="left"/>
      <w:pPr>
        <w:tabs>
          <w:tab w:val="left" w:pos="720"/>
        </w:tabs>
        <w:ind w:left="115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F9AE6C2">
      <w:start w:val="1"/>
      <w:numFmt w:val="bullet"/>
      <w:lvlText w:val="▪"/>
      <w:lvlJc w:val="left"/>
      <w:pPr>
        <w:tabs>
          <w:tab w:val="left" w:pos="720"/>
        </w:tabs>
        <w:ind w:left="151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54B89FFE">
      <w:start w:val="1"/>
      <w:numFmt w:val="bullet"/>
      <w:lvlText w:val="·"/>
      <w:lvlJc w:val="left"/>
      <w:pPr>
        <w:tabs>
          <w:tab w:val="left" w:pos="720"/>
        </w:tabs>
        <w:ind w:left="187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656080AC">
      <w:start w:val="1"/>
      <w:numFmt w:val="bullet"/>
      <w:lvlText w:val="◦"/>
      <w:lvlJc w:val="left"/>
      <w:pPr>
        <w:tabs>
          <w:tab w:val="left" w:pos="720"/>
        </w:tabs>
        <w:ind w:left="223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D79C07D8">
      <w:start w:val="1"/>
      <w:numFmt w:val="bullet"/>
      <w:lvlText w:val="▪"/>
      <w:lvlJc w:val="left"/>
      <w:pPr>
        <w:tabs>
          <w:tab w:val="left" w:pos="720"/>
        </w:tabs>
        <w:ind w:left="259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AC447BA">
      <w:start w:val="1"/>
      <w:numFmt w:val="bullet"/>
      <w:lvlText w:val="·"/>
      <w:lvlJc w:val="left"/>
      <w:pPr>
        <w:tabs>
          <w:tab w:val="left" w:pos="720"/>
        </w:tabs>
        <w:ind w:left="295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F91C4DFA">
      <w:start w:val="1"/>
      <w:numFmt w:val="bullet"/>
      <w:lvlText w:val="◦"/>
      <w:lvlJc w:val="left"/>
      <w:pPr>
        <w:tabs>
          <w:tab w:val="left" w:pos="720"/>
        </w:tabs>
        <w:ind w:left="331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5B09F14">
      <w:start w:val="1"/>
      <w:numFmt w:val="bullet"/>
      <w:lvlText w:val="▪"/>
      <w:lvlJc w:val="left"/>
      <w:pPr>
        <w:tabs>
          <w:tab w:val="left" w:pos="720"/>
        </w:tabs>
        <w:ind w:left="367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 w15:restartNumberingAfterBreak="0">
    <w:nsid w:val="0E89488A"/>
    <w:multiLevelType w:val="hybridMultilevel"/>
    <w:tmpl w:val="242E6698"/>
    <w:lvl w:ilvl="0" w:tplc="6742B9DC">
      <w:start w:val="1"/>
      <w:numFmt w:val="bullet"/>
      <w:lvlText w:val="·"/>
      <w:lvlJc w:val="left"/>
      <w:pPr>
        <w:ind w:left="73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5CCAB06">
      <w:start w:val="1"/>
      <w:numFmt w:val="bullet"/>
      <w:lvlText w:val="◦"/>
      <w:lvlJc w:val="left"/>
      <w:pPr>
        <w:tabs>
          <w:tab w:val="left" w:pos="732"/>
        </w:tabs>
        <w:ind w:left="109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2A09C0A">
      <w:start w:val="1"/>
      <w:numFmt w:val="bullet"/>
      <w:lvlText w:val="▪"/>
      <w:lvlJc w:val="left"/>
      <w:pPr>
        <w:tabs>
          <w:tab w:val="left" w:pos="732"/>
        </w:tabs>
        <w:ind w:left="14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5AC47C">
      <w:start w:val="1"/>
      <w:numFmt w:val="bullet"/>
      <w:lvlText w:val="·"/>
      <w:lvlJc w:val="left"/>
      <w:pPr>
        <w:tabs>
          <w:tab w:val="left" w:pos="732"/>
        </w:tabs>
        <w:ind w:left="181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AAABDE">
      <w:start w:val="1"/>
      <w:numFmt w:val="bullet"/>
      <w:lvlText w:val="◦"/>
      <w:lvlJc w:val="left"/>
      <w:pPr>
        <w:tabs>
          <w:tab w:val="left" w:pos="732"/>
        </w:tabs>
        <w:ind w:left="217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88C06A">
      <w:start w:val="1"/>
      <w:numFmt w:val="bullet"/>
      <w:lvlText w:val="▪"/>
      <w:lvlJc w:val="left"/>
      <w:pPr>
        <w:tabs>
          <w:tab w:val="left" w:pos="732"/>
        </w:tabs>
        <w:ind w:left="25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3A0322">
      <w:start w:val="1"/>
      <w:numFmt w:val="bullet"/>
      <w:lvlText w:val="·"/>
      <w:lvlJc w:val="left"/>
      <w:pPr>
        <w:tabs>
          <w:tab w:val="left" w:pos="732"/>
        </w:tabs>
        <w:ind w:left="289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0C844A">
      <w:start w:val="1"/>
      <w:numFmt w:val="bullet"/>
      <w:lvlText w:val="◦"/>
      <w:lvlJc w:val="left"/>
      <w:pPr>
        <w:tabs>
          <w:tab w:val="left" w:pos="732"/>
        </w:tabs>
        <w:ind w:left="32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CA9D04">
      <w:start w:val="1"/>
      <w:numFmt w:val="bullet"/>
      <w:lvlText w:val="▪"/>
      <w:lvlJc w:val="left"/>
      <w:pPr>
        <w:tabs>
          <w:tab w:val="left" w:pos="732"/>
        </w:tabs>
        <w:ind w:left="361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4105A99"/>
    <w:multiLevelType w:val="hybridMultilevel"/>
    <w:tmpl w:val="7DBE70F6"/>
    <w:numStyleLink w:val="Zaimportowanystyl1"/>
  </w:abstractNum>
  <w:abstractNum w:abstractNumId="4" w15:restartNumberingAfterBreak="0">
    <w:nsid w:val="1AD47400"/>
    <w:multiLevelType w:val="hybridMultilevel"/>
    <w:tmpl w:val="FC72319A"/>
    <w:lvl w:ilvl="0" w:tplc="66DA44E6">
      <w:start w:val="1"/>
      <w:numFmt w:val="bullet"/>
      <w:lvlText w:val="·"/>
      <w:lvlJc w:val="left"/>
      <w:pPr>
        <w:ind w:left="79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650DE30">
      <w:start w:val="1"/>
      <w:numFmt w:val="bullet"/>
      <w:lvlText w:val="◦"/>
      <w:lvlJc w:val="left"/>
      <w:pPr>
        <w:tabs>
          <w:tab w:val="left" w:pos="720"/>
        </w:tabs>
        <w:ind w:left="115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E90F1C4">
      <w:start w:val="1"/>
      <w:numFmt w:val="bullet"/>
      <w:lvlText w:val="▪"/>
      <w:lvlJc w:val="left"/>
      <w:pPr>
        <w:tabs>
          <w:tab w:val="left" w:pos="720"/>
        </w:tabs>
        <w:ind w:left="151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E46D300">
      <w:start w:val="1"/>
      <w:numFmt w:val="bullet"/>
      <w:lvlText w:val="·"/>
      <w:lvlJc w:val="left"/>
      <w:pPr>
        <w:tabs>
          <w:tab w:val="left" w:pos="720"/>
        </w:tabs>
        <w:ind w:left="187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4A37C6">
      <w:start w:val="1"/>
      <w:numFmt w:val="bullet"/>
      <w:lvlText w:val="◦"/>
      <w:lvlJc w:val="left"/>
      <w:pPr>
        <w:tabs>
          <w:tab w:val="left" w:pos="720"/>
        </w:tabs>
        <w:ind w:left="223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03ECF2C2">
      <w:start w:val="1"/>
      <w:numFmt w:val="bullet"/>
      <w:lvlText w:val="▪"/>
      <w:lvlJc w:val="left"/>
      <w:pPr>
        <w:tabs>
          <w:tab w:val="left" w:pos="720"/>
        </w:tabs>
        <w:ind w:left="259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B4E94E0">
      <w:start w:val="1"/>
      <w:numFmt w:val="bullet"/>
      <w:lvlText w:val="·"/>
      <w:lvlJc w:val="left"/>
      <w:pPr>
        <w:tabs>
          <w:tab w:val="left" w:pos="720"/>
        </w:tabs>
        <w:ind w:left="295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23C172C">
      <w:start w:val="1"/>
      <w:numFmt w:val="bullet"/>
      <w:lvlText w:val="◦"/>
      <w:lvlJc w:val="left"/>
      <w:pPr>
        <w:tabs>
          <w:tab w:val="left" w:pos="720"/>
        </w:tabs>
        <w:ind w:left="331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322C4E20">
      <w:start w:val="1"/>
      <w:numFmt w:val="bullet"/>
      <w:lvlText w:val="▪"/>
      <w:lvlJc w:val="left"/>
      <w:pPr>
        <w:tabs>
          <w:tab w:val="left" w:pos="720"/>
        </w:tabs>
        <w:ind w:left="367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" w15:restartNumberingAfterBreak="0">
    <w:nsid w:val="1C2445C7"/>
    <w:multiLevelType w:val="hybridMultilevel"/>
    <w:tmpl w:val="6F6876DE"/>
    <w:lvl w:ilvl="0" w:tplc="91C6D5A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1EFA1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FE6C5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B8F62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E4C3A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CA785C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0E1F9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02D78A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4691B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2374035"/>
    <w:multiLevelType w:val="hybridMultilevel"/>
    <w:tmpl w:val="CF68830E"/>
    <w:lvl w:ilvl="0" w:tplc="205E28E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ECB4D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A6B978">
      <w:start w:val="1"/>
      <w:numFmt w:val="bullet"/>
      <w:lvlText w:val="▪"/>
      <w:lvlJc w:val="left"/>
      <w:pPr>
        <w:ind w:left="18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3E0D3E">
      <w:start w:val="1"/>
      <w:numFmt w:val="bullet"/>
      <w:lvlText w:val="•"/>
      <w:lvlJc w:val="left"/>
      <w:pPr>
        <w:ind w:left="25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EEBF80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9A8778">
      <w:start w:val="1"/>
      <w:numFmt w:val="bullet"/>
      <w:lvlText w:val="▪"/>
      <w:lvlJc w:val="left"/>
      <w:pPr>
        <w:ind w:left="39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6438AA">
      <w:start w:val="1"/>
      <w:numFmt w:val="bullet"/>
      <w:lvlText w:val="•"/>
      <w:lvlJc w:val="left"/>
      <w:pPr>
        <w:ind w:left="46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200980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3E9B24">
      <w:start w:val="1"/>
      <w:numFmt w:val="bullet"/>
      <w:lvlText w:val="▪"/>
      <w:lvlJc w:val="left"/>
      <w:pPr>
        <w:ind w:left="61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7517D3C"/>
    <w:multiLevelType w:val="hybridMultilevel"/>
    <w:tmpl w:val="7DBE70F6"/>
    <w:styleLink w:val="Zaimportowanystyl1"/>
    <w:lvl w:ilvl="0" w:tplc="F2B6C6AC">
      <w:start w:val="1"/>
      <w:numFmt w:val="bullet"/>
      <w:lvlText w:val="·"/>
      <w:lvlJc w:val="left"/>
      <w:pPr>
        <w:ind w:left="35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568408">
      <w:start w:val="1"/>
      <w:numFmt w:val="bullet"/>
      <w:lvlText w:val="o"/>
      <w:lvlJc w:val="left"/>
      <w:pPr>
        <w:ind w:left="107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2CC318">
      <w:start w:val="1"/>
      <w:numFmt w:val="bullet"/>
      <w:lvlText w:val="▪"/>
      <w:lvlJc w:val="left"/>
      <w:pPr>
        <w:ind w:left="179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827040">
      <w:start w:val="1"/>
      <w:numFmt w:val="bullet"/>
      <w:lvlText w:val="·"/>
      <w:lvlJc w:val="left"/>
      <w:pPr>
        <w:ind w:left="251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F41E20">
      <w:start w:val="1"/>
      <w:numFmt w:val="bullet"/>
      <w:lvlText w:val="o"/>
      <w:lvlJc w:val="left"/>
      <w:pPr>
        <w:ind w:left="323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E083456">
      <w:start w:val="1"/>
      <w:numFmt w:val="bullet"/>
      <w:lvlText w:val="▪"/>
      <w:lvlJc w:val="left"/>
      <w:pPr>
        <w:ind w:left="395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A86D18">
      <w:start w:val="1"/>
      <w:numFmt w:val="bullet"/>
      <w:lvlText w:val="·"/>
      <w:lvlJc w:val="left"/>
      <w:pPr>
        <w:ind w:left="467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A0FBB4">
      <w:start w:val="1"/>
      <w:numFmt w:val="bullet"/>
      <w:lvlText w:val="o"/>
      <w:lvlJc w:val="left"/>
      <w:pPr>
        <w:ind w:left="539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5A4220">
      <w:start w:val="1"/>
      <w:numFmt w:val="bullet"/>
      <w:lvlText w:val="▪"/>
      <w:lvlJc w:val="left"/>
      <w:pPr>
        <w:ind w:left="611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0990EF9"/>
    <w:multiLevelType w:val="hybridMultilevel"/>
    <w:tmpl w:val="506214CA"/>
    <w:styleLink w:val="Zaimportowanystyl8"/>
    <w:lvl w:ilvl="0" w:tplc="E65E3A5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245610">
      <w:start w:val="1"/>
      <w:numFmt w:val="bullet"/>
      <w:lvlText w:val="·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300C42">
      <w:start w:val="1"/>
      <w:numFmt w:val="bullet"/>
      <w:lvlText w:val="·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C814D8">
      <w:start w:val="1"/>
      <w:numFmt w:val="bullet"/>
      <w:lvlText w:val="·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88CC00">
      <w:start w:val="1"/>
      <w:numFmt w:val="bullet"/>
      <w:lvlText w:val="·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9AEF50">
      <w:start w:val="1"/>
      <w:numFmt w:val="bullet"/>
      <w:lvlText w:val="·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32F89C">
      <w:start w:val="1"/>
      <w:numFmt w:val="bullet"/>
      <w:lvlText w:val="·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A27D72">
      <w:start w:val="1"/>
      <w:numFmt w:val="bullet"/>
      <w:lvlText w:val="·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40B4E6">
      <w:start w:val="1"/>
      <w:numFmt w:val="bullet"/>
      <w:lvlText w:val="·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0B24A7D"/>
    <w:multiLevelType w:val="hybridMultilevel"/>
    <w:tmpl w:val="AAB44BFA"/>
    <w:lvl w:ilvl="0" w:tplc="24C4D7D0">
      <w:start w:val="1"/>
      <w:numFmt w:val="bullet"/>
      <w:lvlText w:val="·"/>
      <w:lvlJc w:val="left"/>
      <w:pPr>
        <w:ind w:left="73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60C738">
      <w:start w:val="1"/>
      <w:numFmt w:val="bullet"/>
      <w:lvlText w:val="◦"/>
      <w:lvlJc w:val="left"/>
      <w:pPr>
        <w:tabs>
          <w:tab w:val="left" w:pos="732"/>
        </w:tabs>
        <w:ind w:left="109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D5EE58E">
      <w:start w:val="1"/>
      <w:numFmt w:val="bullet"/>
      <w:lvlText w:val="▪"/>
      <w:lvlJc w:val="left"/>
      <w:pPr>
        <w:tabs>
          <w:tab w:val="left" w:pos="732"/>
        </w:tabs>
        <w:ind w:left="14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2C5F36">
      <w:start w:val="1"/>
      <w:numFmt w:val="bullet"/>
      <w:lvlText w:val="·"/>
      <w:lvlJc w:val="left"/>
      <w:pPr>
        <w:tabs>
          <w:tab w:val="left" w:pos="732"/>
        </w:tabs>
        <w:ind w:left="181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4AD376">
      <w:start w:val="1"/>
      <w:numFmt w:val="bullet"/>
      <w:lvlText w:val="◦"/>
      <w:lvlJc w:val="left"/>
      <w:pPr>
        <w:tabs>
          <w:tab w:val="left" w:pos="732"/>
        </w:tabs>
        <w:ind w:left="217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20B950">
      <w:start w:val="1"/>
      <w:numFmt w:val="bullet"/>
      <w:lvlText w:val="▪"/>
      <w:lvlJc w:val="left"/>
      <w:pPr>
        <w:tabs>
          <w:tab w:val="left" w:pos="732"/>
        </w:tabs>
        <w:ind w:left="25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F8406A">
      <w:start w:val="1"/>
      <w:numFmt w:val="bullet"/>
      <w:lvlText w:val="·"/>
      <w:lvlJc w:val="left"/>
      <w:pPr>
        <w:tabs>
          <w:tab w:val="left" w:pos="732"/>
        </w:tabs>
        <w:ind w:left="289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66A1C6">
      <w:start w:val="1"/>
      <w:numFmt w:val="bullet"/>
      <w:lvlText w:val="◦"/>
      <w:lvlJc w:val="left"/>
      <w:pPr>
        <w:tabs>
          <w:tab w:val="left" w:pos="732"/>
        </w:tabs>
        <w:ind w:left="32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14156E">
      <w:start w:val="1"/>
      <w:numFmt w:val="bullet"/>
      <w:lvlText w:val="▪"/>
      <w:lvlJc w:val="left"/>
      <w:pPr>
        <w:tabs>
          <w:tab w:val="left" w:pos="732"/>
        </w:tabs>
        <w:ind w:left="361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55B1844"/>
    <w:multiLevelType w:val="hybridMultilevel"/>
    <w:tmpl w:val="569AE216"/>
    <w:lvl w:ilvl="0" w:tplc="E7B6CC26">
      <w:start w:val="1"/>
      <w:numFmt w:val="upperLetter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B86364A">
      <w:start w:val="1"/>
      <w:numFmt w:val="lowerLetter"/>
      <w:lvlText w:val="%2."/>
      <w:lvlJc w:val="left"/>
      <w:pPr>
        <w:ind w:left="13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A9031DE">
      <w:start w:val="1"/>
      <w:numFmt w:val="lowerRoman"/>
      <w:lvlText w:val="%3."/>
      <w:lvlJc w:val="left"/>
      <w:pPr>
        <w:ind w:left="208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0CC5DDA">
      <w:start w:val="1"/>
      <w:numFmt w:val="decimal"/>
      <w:lvlText w:val="%4."/>
      <w:lvlJc w:val="left"/>
      <w:pPr>
        <w:ind w:left="28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63E2BE4">
      <w:start w:val="1"/>
      <w:numFmt w:val="lowerLetter"/>
      <w:lvlText w:val="%5."/>
      <w:lvlJc w:val="left"/>
      <w:pPr>
        <w:ind w:left="35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122A25A">
      <w:start w:val="1"/>
      <w:numFmt w:val="lowerRoman"/>
      <w:lvlText w:val="%6."/>
      <w:lvlJc w:val="left"/>
      <w:pPr>
        <w:ind w:left="424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73E1F02">
      <w:start w:val="1"/>
      <w:numFmt w:val="decimal"/>
      <w:lvlText w:val="%7."/>
      <w:lvlJc w:val="left"/>
      <w:pPr>
        <w:ind w:left="49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B0AED3A">
      <w:start w:val="1"/>
      <w:numFmt w:val="lowerLetter"/>
      <w:lvlText w:val="%8."/>
      <w:lvlJc w:val="left"/>
      <w:pPr>
        <w:ind w:left="56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62BDA0">
      <w:start w:val="1"/>
      <w:numFmt w:val="lowerRoman"/>
      <w:lvlText w:val="%9."/>
      <w:lvlJc w:val="left"/>
      <w:pPr>
        <w:ind w:left="6408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3846C4C"/>
    <w:multiLevelType w:val="hybridMultilevel"/>
    <w:tmpl w:val="0038B158"/>
    <w:lvl w:ilvl="0" w:tplc="13286CE0">
      <w:start w:val="1"/>
      <w:numFmt w:val="bullet"/>
      <w:lvlText w:val="·"/>
      <w:lvlJc w:val="left"/>
      <w:pPr>
        <w:ind w:left="35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5CC964">
      <w:start w:val="1"/>
      <w:numFmt w:val="bullet"/>
      <w:lvlText w:val="o"/>
      <w:lvlJc w:val="left"/>
      <w:pPr>
        <w:ind w:left="107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AC2D2A">
      <w:start w:val="1"/>
      <w:numFmt w:val="bullet"/>
      <w:lvlText w:val="▪"/>
      <w:lvlJc w:val="left"/>
      <w:pPr>
        <w:ind w:left="179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B4DED0">
      <w:start w:val="1"/>
      <w:numFmt w:val="bullet"/>
      <w:lvlText w:val="·"/>
      <w:lvlJc w:val="left"/>
      <w:pPr>
        <w:ind w:left="251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5CBD00">
      <w:start w:val="1"/>
      <w:numFmt w:val="bullet"/>
      <w:lvlText w:val="o"/>
      <w:lvlJc w:val="left"/>
      <w:pPr>
        <w:ind w:left="323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EF861A6">
      <w:start w:val="1"/>
      <w:numFmt w:val="bullet"/>
      <w:lvlText w:val="▪"/>
      <w:lvlJc w:val="left"/>
      <w:pPr>
        <w:ind w:left="395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B856DA">
      <w:start w:val="1"/>
      <w:numFmt w:val="bullet"/>
      <w:lvlText w:val="·"/>
      <w:lvlJc w:val="left"/>
      <w:pPr>
        <w:ind w:left="4676" w:hanging="28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ECE268">
      <w:start w:val="1"/>
      <w:numFmt w:val="bullet"/>
      <w:lvlText w:val="o"/>
      <w:lvlJc w:val="left"/>
      <w:pPr>
        <w:ind w:left="539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682394">
      <w:start w:val="1"/>
      <w:numFmt w:val="bullet"/>
      <w:lvlText w:val="▪"/>
      <w:lvlJc w:val="left"/>
      <w:pPr>
        <w:ind w:left="6116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34B6110"/>
    <w:multiLevelType w:val="hybridMultilevel"/>
    <w:tmpl w:val="F6FCDC9A"/>
    <w:lvl w:ilvl="0" w:tplc="C37E53F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58415C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0076E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B82D5F0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F0E64A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B4133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9D4441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8C7200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B2510E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65C7174"/>
    <w:multiLevelType w:val="hybridMultilevel"/>
    <w:tmpl w:val="59301DF0"/>
    <w:lvl w:ilvl="0" w:tplc="F60E426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22A366">
      <w:start w:val="1"/>
      <w:numFmt w:val="decimal"/>
      <w:lvlText w:val="%2."/>
      <w:lvlJc w:val="left"/>
      <w:pPr>
        <w:tabs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74C040">
      <w:start w:val="1"/>
      <w:numFmt w:val="decimal"/>
      <w:lvlText w:val="%3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D00C192">
      <w:start w:val="1"/>
      <w:numFmt w:val="decimal"/>
      <w:lvlText w:val="%4."/>
      <w:lvlJc w:val="left"/>
      <w:pPr>
        <w:tabs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FC7E62">
      <w:start w:val="1"/>
      <w:numFmt w:val="decimal"/>
      <w:lvlText w:val="%5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86D7B6">
      <w:start w:val="1"/>
      <w:numFmt w:val="decimal"/>
      <w:lvlText w:val="%6."/>
      <w:lvlJc w:val="left"/>
      <w:pPr>
        <w:tabs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2C2442">
      <w:start w:val="1"/>
      <w:numFmt w:val="decimal"/>
      <w:lvlText w:val="%7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9889F0">
      <w:start w:val="1"/>
      <w:numFmt w:val="decimal"/>
      <w:lvlText w:val="%8."/>
      <w:lvlJc w:val="left"/>
      <w:pPr>
        <w:tabs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4A3FD2">
      <w:start w:val="1"/>
      <w:numFmt w:val="decimal"/>
      <w:lvlText w:val="%9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28489183">
    <w:abstractNumId w:val="11"/>
  </w:num>
  <w:num w:numId="2" w16cid:durableId="214125729">
    <w:abstractNumId w:val="5"/>
  </w:num>
  <w:num w:numId="3" w16cid:durableId="1054888576">
    <w:abstractNumId w:val="12"/>
  </w:num>
  <w:num w:numId="4" w16cid:durableId="509179040">
    <w:abstractNumId w:val="6"/>
  </w:num>
  <w:num w:numId="5" w16cid:durableId="367411009">
    <w:abstractNumId w:val="9"/>
  </w:num>
  <w:num w:numId="6" w16cid:durableId="2118986502">
    <w:abstractNumId w:val="2"/>
  </w:num>
  <w:num w:numId="7" w16cid:durableId="652025320">
    <w:abstractNumId w:val="10"/>
  </w:num>
  <w:num w:numId="8" w16cid:durableId="351419360">
    <w:abstractNumId w:val="1"/>
  </w:num>
  <w:num w:numId="9" w16cid:durableId="582882239">
    <w:abstractNumId w:val="10"/>
    <w:lvlOverride w:ilvl="0">
      <w:startOverride w:val="2"/>
    </w:lvlOverride>
  </w:num>
  <w:num w:numId="10" w16cid:durableId="1074159451">
    <w:abstractNumId w:val="4"/>
  </w:num>
  <w:num w:numId="11" w16cid:durableId="474836250">
    <w:abstractNumId w:val="13"/>
  </w:num>
  <w:num w:numId="12" w16cid:durableId="2066102052">
    <w:abstractNumId w:val="7"/>
  </w:num>
  <w:num w:numId="13" w16cid:durableId="1841265812">
    <w:abstractNumId w:val="3"/>
  </w:num>
  <w:num w:numId="14" w16cid:durableId="175661218">
    <w:abstractNumId w:val="8"/>
  </w:num>
  <w:num w:numId="15" w16cid:durableId="112408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3E3"/>
    <w:rsid w:val="0002350E"/>
    <w:rsid w:val="00067166"/>
    <w:rsid w:val="001E47C5"/>
    <w:rsid w:val="00222066"/>
    <w:rsid w:val="00237990"/>
    <w:rsid w:val="003A2611"/>
    <w:rsid w:val="004000B5"/>
    <w:rsid w:val="00446255"/>
    <w:rsid w:val="004735DC"/>
    <w:rsid w:val="00516735"/>
    <w:rsid w:val="00581E6A"/>
    <w:rsid w:val="005B15C5"/>
    <w:rsid w:val="0065178F"/>
    <w:rsid w:val="006C2E46"/>
    <w:rsid w:val="006D03E3"/>
    <w:rsid w:val="00820C9A"/>
    <w:rsid w:val="00863D56"/>
    <w:rsid w:val="009912C0"/>
    <w:rsid w:val="009C6D26"/>
    <w:rsid w:val="00AB7DF7"/>
    <w:rsid w:val="00BB38A8"/>
    <w:rsid w:val="00BF2809"/>
    <w:rsid w:val="00C854CB"/>
    <w:rsid w:val="00CF3273"/>
    <w:rsid w:val="00E15862"/>
    <w:rsid w:val="00E406DB"/>
    <w:rsid w:val="00E84808"/>
    <w:rsid w:val="00F35B92"/>
    <w:rsid w:val="00F55DEA"/>
    <w:rsid w:val="00F877D5"/>
    <w:rsid w:val="00FB4E0C"/>
    <w:rsid w:val="28A67339"/>
    <w:rsid w:val="3D44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E7C7"/>
  <w15:docId w15:val="{92E6F419-331B-4C7A-A979-371045C6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  <w:lang w:val="en-US"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agwek">
    <w:name w:val="header"/>
    <w:next w:val="Tekstpodstawowy"/>
    <w:link w:val="NagwekZnak"/>
    <w:pPr>
      <w:tabs>
        <w:tab w:val="center" w:pos="4536"/>
        <w:tab w:val="right" w:pos="9072"/>
      </w:tabs>
      <w:suppressAutoHyphens/>
    </w:pPr>
    <w:rPr>
      <w:rFonts w:cs="Arial Unicode MS"/>
      <w:color w:val="000000"/>
      <w:sz w:val="24"/>
      <w:szCs w:val="24"/>
      <w:u w:color="000000"/>
    </w:rPr>
  </w:style>
  <w:style w:type="paragraph" w:styleId="Tekstpodstawowy">
    <w:name w:val="Body Text"/>
    <w:pPr>
      <w:suppressAutoHyphens/>
      <w:spacing w:after="140" w:line="276" w:lineRule="auto"/>
    </w:pPr>
    <w:rPr>
      <w:rFonts w:cs="Arial Unicode MS"/>
      <w:color w:val="000000"/>
      <w:sz w:val="24"/>
      <w:szCs w:val="24"/>
      <w:u w:color="000000"/>
    </w:rPr>
  </w:style>
  <w:style w:type="paragraph" w:customStyle="1" w:styleId="Nagwekistopka">
    <w:name w:val="Nagłówek i stopka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re">
    <w:name w:val="Treść"/>
    <w:pPr>
      <w:suppressAutoHyphens/>
    </w:pPr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kapitzlist">
    <w:name w:val="List Paragraph"/>
    <w:pPr>
      <w:suppressAutoHyphens/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Zaimportowanystyl1">
    <w:name w:val="Zaimportowany styl 1"/>
    <w:pPr>
      <w:numPr>
        <w:numId w:val="12"/>
      </w:numPr>
    </w:pPr>
  </w:style>
  <w:style w:type="numbering" w:customStyle="1" w:styleId="Zaimportowanystyl8">
    <w:name w:val="Zaimportowany styl 8"/>
    <w:pPr>
      <w:numPr>
        <w:numId w:val="14"/>
      </w:numPr>
    </w:pPr>
  </w:style>
  <w:style w:type="paragraph" w:styleId="Stopka">
    <w:name w:val="footer"/>
    <w:basedOn w:val="Normalny"/>
    <w:link w:val="StopkaZnak"/>
    <w:uiPriority w:val="99"/>
    <w:unhideWhenUsed/>
    <w:rsid w:val="001E47C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E47C5"/>
    <w:rPr>
      <w:sz w:val="24"/>
      <w:szCs w:val="24"/>
      <w:lang w:val="en-US" w:eastAsia="en-US"/>
    </w:rPr>
  </w:style>
  <w:style w:type="character" w:customStyle="1" w:styleId="NagwekZnak">
    <w:name w:val="Nagłówek Znak"/>
    <w:basedOn w:val="Domylnaczcionkaakapitu"/>
    <w:link w:val="Nagwek"/>
    <w:rsid w:val="003A2611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Elzbieta Puzniakowska</cp:lastModifiedBy>
  <cp:revision>17</cp:revision>
  <dcterms:created xsi:type="dcterms:W3CDTF">2024-09-12T06:30:00Z</dcterms:created>
  <dcterms:modified xsi:type="dcterms:W3CDTF">2025-02-28T16:50:00Z</dcterms:modified>
</cp:coreProperties>
</file>