
<file path=[Content_Types].xml><?xml version="1.0" encoding="utf-8"?>
<Types xmlns="http://schemas.openxmlformats.org/package/2006/content-types">
  <Default Extension="docx" ContentType="application/vnd.openxmlformats-officedocument.wordprocessingml.documen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tblpY="1"/>
        <w:tblOverlap w:val="never"/>
        <w:tblW w:w="9229" w:type="dxa"/>
        <w:tblBorders>
          <w:top w:val="single" w:sz="4" w:space="0" w:color="585858"/>
          <w:left w:val="single" w:sz="4" w:space="0" w:color="585858"/>
          <w:bottom w:val="single" w:sz="4" w:space="0" w:color="585858"/>
          <w:right w:val="single" w:sz="4" w:space="0" w:color="585858"/>
          <w:insideH w:val="single" w:sz="4" w:space="0" w:color="585858"/>
          <w:insideV w:val="single" w:sz="4" w:space="0" w:color="585858"/>
        </w:tblBorders>
        <w:tblLayout w:type="fixed"/>
        <w:tblCellMar>
          <w:left w:w="70" w:type="dxa"/>
          <w:right w:w="70" w:type="dxa"/>
        </w:tblCellMar>
        <w:tblLook w:val="0600" w:firstRow="0" w:lastRow="0" w:firstColumn="0" w:lastColumn="0" w:noHBand="1" w:noVBand="1"/>
      </w:tblPr>
      <w:tblGrid>
        <w:gridCol w:w="3189"/>
        <w:gridCol w:w="1276"/>
        <w:gridCol w:w="141"/>
        <w:gridCol w:w="1614"/>
        <w:gridCol w:w="104"/>
        <w:gridCol w:w="2905"/>
      </w:tblGrid>
      <w:tr w:rsidR="00623C88" w:rsidRPr="00623C88" w14:paraId="4078B789" w14:textId="77777777" w:rsidTr="1CCC1057">
        <w:trPr>
          <w:trHeight w:val="538"/>
        </w:trPr>
        <w:tc>
          <w:tcPr>
            <w:tcW w:w="6324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6AE80215" w14:textId="77777777" w:rsidR="00D62480" w:rsidRPr="00623C88" w:rsidRDefault="00D62480" w:rsidP="00D62480">
            <w:pPr>
              <w:rPr>
                <w:b/>
                <w:sz w:val="20"/>
                <w:szCs w:val="20"/>
              </w:rPr>
            </w:pPr>
            <w:r w:rsidRPr="00623C88">
              <w:rPr>
                <w:b/>
                <w:sz w:val="20"/>
                <w:szCs w:val="20"/>
              </w:rPr>
              <w:t>Polsko-Japońska Akademia Technik Komputerowych Filia w Gdańsku</w:t>
            </w:r>
          </w:p>
          <w:p w14:paraId="61A4E1A1" w14:textId="77777777" w:rsidR="00D62480" w:rsidRPr="00623C88" w:rsidRDefault="00D62480" w:rsidP="00D62480">
            <w:pPr>
              <w:rPr>
                <w:b/>
                <w:sz w:val="20"/>
                <w:szCs w:val="20"/>
              </w:rPr>
            </w:pPr>
            <w:r w:rsidRPr="00623C88">
              <w:rPr>
                <w:b/>
                <w:sz w:val="20"/>
                <w:szCs w:val="20"/>
              </w:rPr>
              <w:t>Kierunek: INFORMATYKA</w:t>
            </w:r>
          </w:p>
          <w:p w14:paraId="02C07D5E" w14:textId="0D70BD06" w:rsidR="00D62480" w:rsidRPr="00623C88" w:rsidRDefault="00D62480" w:rsidP="00D62480">
            <w:pPr>
              <w:rPr>
                <w:b/>
                <w:sz w:val="20"/>
                <w:szCs w:val="20"/>
              </w:rPr>
            </w:pPr>
            <w:r w:rsidRPr="00623C88">
              <w:rPr>
                <w:b/>
                <w:sz w:val="20"/>
                <w:szCs w:val="20"/>
              </w:rPr>
              <w:t xml:space="preserve">Profil: </w:t>
            </w:r>
            <w:r w:rsidRPr="00623C88">
              <w:rPr>
                <w:bCs/>
                <w:sz w:val="20"/>
                <w:szCs w:val="20"/>
              </w:rPr>
              <w:t>praktyczny</w:t>
            </w:r>
          </w:p>
        </w:tc>
        <w:tc>
          <w:tcPr>
            <w:tcW w:w="290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340F184" w14:textId="77777777" w:rsidR="00D62480" w:rsidRPr="00623C88" w:rsidRDefault="00D62480" w:rsidP="00D62480">
            <w:pPr>
              <w:rPr>
                <w:b/>
                <w:sz w:val="20"/>
                <w:szCs w:val="20"/>
              </w:rPr>
            </w:pPr>
            <w:r w:rsidRPr="00623C88">
              <w:rPr>
                <w:b/>
                <w:sz w:val="20"/>
                <w:szCs w:val="20"/>
              </w:rPr>
              <w:t xml:space="preserve">Tryb studiów: </w:t>
            </w:r>
            <w:r w:rsidRPr="00623C88">
              <w:rPr>
                <w:sz w:val="20"/>
                <w:szCs w:val="20"/>
              </w:rPr>
              <w:t>stacjonarny</w:t>
            </w:r>
          </w:p>
          <w:p w14:paraId="175F5CD3" w14:textId="2D7E3FA7" w:rsidR="00D62480" w:rsidRPr="00623C88" w:rsidRDefault="00D62480" w:rsidP="00D62480">
            <w:pPr>
              <w:rPr>
                <w:sz w:val="20"/>
                <w:szCs w:val="20"/>
              </w:rPr>
            </w:pPr>
            <w:r w:rsidRPr="00623C88">
              <w:rPr>
                <w:b/>
                <w:bCs/>
                <w:sz w:val="20"/>
                <w:szCs w:val="20"/>
              </w:rPr>
              <w:t>Wersja z dnia:</w:t>
            </w:r>
            <w:r w:rsidRPr="00623C88">
              <w:rPr>
                <w:sz w:val="20"/>
                <w:szCs w:val="20"/>
              </w:rPr>
              <w:t xml:space="preserve"> 15.02.2025</w:t>
            </w:r>
          </w:p>
        </w:tc>
      </w:tr>
      <w:tr w:rsidR="00623C88" w:rsidRPr="00623C88" w14:paraId="5F519FAD" w14:textId="77777777" w:rsidTr="1CCC1057">
        <w:trPr>
          <w:trHeight w:val="538"/>
        </w:trPr>
        <w:tc>
          <w:tcPr>
            <w:tcW w:w="6324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7225D50A" w14:textId="77777777" w:rsidR="007A5DB0" w:rsidRPr="00623C88" w:rsidRDefault="007A5DB0" w:rsidP="00B212CD">
            <w:pPr>
              <w:rPr>
                <w:b/>
                <w:sz w:val="20"/>
                <w:szCs w:val="20"/>
              </w:rPr>
            </w:pPr>
            <w:r w:rsidRPr="00623C88">
              <w:rPr>
                <w:b/>
                <w:sz w:val="20"/>
                <w:szCs w:val="20"/>
              </w:rPr>
              <w:t>Nazwa przedmiotu:</w:t>
            </w:r>
          </w:p>
          <w:p w14:paraId="306ACB68" w14:textId="6D1E350F" w:rsidR="007A5DB0" w:rsidRPr="00623C88" w:rsidRDefault="00425F2A" w:rsidP="00B212CD">
            <w:pPr>
              <w:rPr>
                <w:b/>
                <w:iCs/>
                <w:sz w:val="20"/>
                <w:szCs w:val="20"/>
              </w:rPr>
            </w:pPr>
            <w:r w:rsidRPr="00623C88">
              <w:rPr>
                <w:b/>
                <w:iCs/>
                <w:sz w:val="20"/>
                <w:szCs w:val="20"/>
              </w:rPr>
              <w:t>Kryminalistyka Cyfrowa</w:t>
            </w:r>
            <w:r w:rsidR="00173833" w:rsidRPr="00623C88">
              <w:rPr>
                <w:b/>
                <w:iCs/>
                <w:sz w:val="20"/>
                <w:szCs w:val="20"/>
              </w:rPr>
              <w:t xml:space="preserve"> </w:t>
            </w:r>
            <w:r w:rsidR="00B90364" w:rsidRPr="00623C88">
              <w:rPr>
                <w:b/>
                <w:iCs/>
                <w:sz w:val="20"/>
                <w:szCs w:val="20"/>
              </w:rPr>
              <w:t xml:space="preserve"> </w:t>
            </w:r>
          </w:p>
        </w:tc>
        <w:tc>
          <w:tcPr>
            <w:tcW w:w="290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DBC0236" w14:textId="77777777" w:rsidR="007A5DB0" w:rsidRPr="00623C88" w:rsidRDefault="007A5DB0" w:rsidP="00B212CD">
            <w:pPr>
              <w:rPr>
                <w:b/>
                <w:sz w:val="20"/>
                <w:szCs w:val="20"/>
              </w:rPr>
            </w:pPr>
            <w:r w:rsidRPr="00623C88">
              <w:rPr>
                <w:b/>
                <w:sz w:val="20"/>
                <w:szCs w:val="20"/>
              </w:rPr>
              <w:t>Kod przedmiotu:</w:t>
            </w:r>
          </w:p>
          <w:p w14:paraId="7CBFA609" w14:textId="79CB23F1" w:rsidR="00D83B0D" w:rsidRPr="00623C88" w:rsidRDefault="00425F2A" w:rsidP="00B212CD">
            <w:pPr>
              <w:rPr>
                <w:b/>
                <w:sz w:val="20"/>
                <w:szCs w:val="20"/>
              </w:rPr>
            </w:pPr>
            <w:r w:rsidRPr="00623C88">
              <w:rPr>
                <w:b/>
                <w:sz w:val="20"/>
                <w:szCs w:val="20"/>
              </w:rPr>
              <w:t>K</w:t>
            </w:r>
            <w:r w:rsidR="00D83B0D" w:rsidRPr="00623C88">
              <w:rPr>
                <w:b/>
                <w:sz w:val="20"/>
                <w:szCs w:val="20"/>
              </w:rPr>
              <w:t>C</w:t>
            </w:r>
          </w:p>
        </w:tc>
      </w:tr>
      <w:tr w:rsidR="00623C88" w:rsidRPr="00623C88" w14:paraId="499CDDC4" w14:textId="77777777" w:rsidTr="1CCC1057">
        <w:trPr>
          <w:trHeight w:val="232"/>
        </w:trPr>
        <w:tc>
          <w:tcPr>
            <w:tcW w:w="6324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0E02C1DD" w14:textId="1938DB1F" w:rsidR="007A5DB0" w:rsidRPr="00623C88" w:rsidRDefault="007A5DB0" w:rsidP="00B212CD">
            <w:pPr>
              <w:rPr>
                <w:bCs/>
                <w:sz w:val="20"/>
                <w:szCs w:val="20"/>
              </w:rPr>
            </w:pPr>
            <w:r w:rsidRPr="00623C88">
              <w:rPr>
                <w:b/>
                <w:sz w:val="20"/>
                <w:szCs w:val="20"/>
              </w:rPr>
              <w:t>Rok studiów:</w:t>
            </w:r>
            <w:r w:rsidRPr="00623C88">
              <w:rPr>
                <w:bCs/>
                <w:sz w:val="20"/>
                <w:szCs w:val="20"/>
              </w:rPr>
              <w:t xml:space="preserve"> </w:t>
            </w:r>
            <w:r w:rsidR="00D80E01" w:rsidRPr="00623C88">
              <w:rPr>
                <w:b/>
                <w:sz w:val="20"/>
                <w:szCs w:val="20"/>
              </w:rPr>
              <w:t>III rok studiów</w:t>
            </w:r>
          </w:p>
          <w:p w14:paraId="5967AC27" w14:textId="2DE596E9" w:rsidR="007A5DB0" w:rsidRPr="00623C88" w:rsidRDefault="007A5DB0" w:rsidP="00B212CD">
            <w:pPr>
              <w:rPr>
                <w:bCs/>
                <w:sz w:val="20"/>
                <w:szCs w:val="20"/>
              </w:rPr>
            </w:pPr>
            <w:r w:rsidRPr="00623C88">
              <w:rPr>
                <w:b/>
                <w:sz w:val="20"/>
                <w:szCs w:val="20"/>
              </w:rPr>
              <w:t xml:space="preserve">Semestr studiów: </w:t>
            </w:r>
            <w:r w:rsidR="00D80E01" w:rsidRPr="00623C88">
              <w:rPr>
                <w:b/>
                <w:sz w:val="20"/>
                <w:szCs w:val="20"/>
              </w:rPr>
              <w:t>5 semestr</w:t>
            </w:r>
          </w:p>
        </w:tc>
        <w:tc>
          <w:tcPr>
            <w:tcW w:w="290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75E5042" w14:textId="66EE2182" w:rsidR="00D80E01" w:rsidRPr="00623C88" w:rsidRDefault="007A5DB0" w:rsidP="00B212CD">
            <w:pPr>
              <w:rPr>
                <w:b/>
                <w:sz w:val="20"/>
                <w:szCs w:val="20"/>
              </w:rPr>
            </w:pPr>
            <w:r w:rsidRPr="00623C88">
              <w:rPr>
                <w:b/>
                <w:sz w:val="20"/>
                <w:szCs w:val="20"/>
              </w:rPr>
              <w:t xml:space="preserve">Przedmiot specjalizacyjny </w:t>
            </w:r>
          </w:p>
          <w:p w14:paraId="79443B1E" w14:textId="32147025" w:rsidR="00D80E01" w:rsidRPr="00623C88" w:rsidRDefault="00D80E01" w:rsidP="00B212CD">
            <w:pPr>
              <w:rPr>
                <w:b/>
                <w:sz w:val="20"/>
                <w:szCs w:val="20"/>
              </w:rPr>
            </w:pPr>
          </w:p>
        </w:tc>
      </w:tr>
      <w:tr w:rsidR="00623C88" w:rsidRPr="00623C88" w14:paraId="3D4764FF" w14:textId="77777777" w:rsidTr="1CCC1057">
        <w:trPr>
          <w:trHeight w:val="232"/>
        </w:trPr>
        <w:tc>
          <w:tcPr>
            <w:tcW w:w="9229" w:type="dxa"/>
            <w:gridSpan w:val="6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1F48963" w14:textId="68EDDDAF" w:rsidR="008232E5" w:rsidRPr="00623C88" w:rsidRDefault="008232E5" w:rsidP="00B212CD">
            <w:pPr>
              <w:rPr>
                <w:b/>
                <w:sz w:val="20"/>
                <w:szCs w:val="20"/>
              </w:rPr>
            </w:pPr>
            <w:r w:rsidRPr="00623C88">
              <w:rPr>
                <w:b/>
                <w:sz w:val="20"/>
                <w:szCs w:val="20"/>
              </w:rPr>
              <w:t>Forma i liczba godzin zajęć:</w:t>
            </w:r>
          </w:p>
        </w:tc>
      </w:tr>
      <w:tr w:rsidR="00623C88" w:rsidRPr="00623C88" w14:paraId="7494EE1B" w14:textId="77777777" w:rsidTr="1CCC1057">
        <w:trPr>
          <w:trHeight w:val="225"/>
        </w:trPr>
        <w:tc>
          <w:tcPr>
            <w:tcW w:w="318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7BD411AF" w14:textId="4EF29A57" w:rsidR="006E7AE4" w:rsidRPr="00623C88" w:rsidRDefault="006E7AE4" w:rsidP="006E7AE4">
            <w:pPr>
              <w:jc w:val="center"/>
              <w:rPr>
                <w:b/>
                <w:sz w:val="20"/>
                <w:szCs w:val="20"/>
              </w:rPr>
            </w:pPr>
            <w:r w:rsidRPr="00623C88">
              <w:rPr>
                <w:b/>
                <w:sz w:val="20"/>
                <w:szCs w:val="20"/>
              </w:rPr>
              <w:t>Wykłady</w:t>
            </w:r>
          </w:p>
        </w:tc>
        <w:tc>
          <w:tcPr>
            <w:tcW w:w="313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11B758FE" w14:textId="31471F46" w:rsidR="006E7AE4" w:rsidRPr="00623C88" w:rsidRDefault="006E7AE4" w:rsidP="006E7AE4">
            <w:pPr>
              <w:jc w:val="center"/>
              <w:rPr>
                <w:b/>
                <w:sz w:val="20"/>
                <w:szCs w:val="20"/>
              </w:rPr>
            </w:pPr>
            <w:r w:rsidRPr="00623C88">
              <w:rPr>
                <w:b/>
                <w:sz w:val="20"/>
                <w:szCs w:val="20"/>
              </w:rPr>
              <w:t>Ćwiczenia/Lektorat/Seminarium</w:t>
            </w:r>
          </w:p>
        </w:tc>
        <w:tc>
          <w:tcPr>
            <w:tcW w:w="290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1DDC9D6" w14:textId="695B2573" w:rsidR="006E7AE4" w:rsidRPr="00623C88" w:rsidRDefault="006E7AE4" w:rsidP="006E7AE4">
            <w:pPr>
              <w:jc w:val="center"/>
              <w:rPr>
                <w:b/>
                <w:sz w:val="20"/>
                <w:szCs w:val="20"/>
              </w:rPr>
            </w:pPr>
            <w:r w:rsidRPr="00623C88">
              <w:rPr>
                <w:b/>
                <w:sz w:val="20"/>
                <w:szCs w:val="20"/>
              </w:rPr>
              <w:t>Laboratorium / Projekt</w:t>
            </w:r>
          </w:p>
        </w:tc>
      </w:tr>
      <w:tr w:rsidR="00623C88" w:rsidRPr="00623C88" w14:paraId="344FCB3D" w14:textId="77777777" w:rsidTr="1CCC1057">
        <w:trPr>
          <w:trHeight w:val="263"/>
        </w:trPr>
        <w:tc>
          <w:tcPr>
            <w:tcW w:w="318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057ACC8D" w14:textId="58886579" w:rsidR="006E7AE4" w:rsidRPr="00623C88" w:rsidRDefault="00FA05F5" w:rsidP="006E7AE4">
            <w:pPr>
              <w:pStyle w:val="Akapitzlist"/>
              <w:ind w:left="284"/>
              <w:jc w:val="center"/>
              <w:rPr>
                <w:b/>
                <w:sz w:val="20"/>
                <w:szCs w:val="20"/>
              </w:rPr>
            </w:pPr>
            <w:r w:rsidRPr="00623C88">
              <w:rPr>
                <w:b/>
                <w:sz w:val="20"/>
                <w:szCs w:val="20"/>
              </w:rPr>
              <w:t>30</w:t>
            </w:r>
          </w:p>
        </w:tc>
        <w:tc>
          <w:tcPr>
            <w:tcW w:w="313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5305DFB0" w14:textId="53E4CBE0" w:rsidR="006E7AE4" w:rsidRPr="00623C88" w:rsidRDefault="006E7AE4" w:rsidP="006E7AE4">
            <w:pPr>
              <w:rPr>
                <w:b/>
                <w:sz w:val="20"/>
                <w:szCs w:val="20"/>
              </w:rPr>
            </w:pPr>
            <w:r w:rsidRPr="00623C88">
              <w:rPr>
                <w:b/>
                <w:sz w:val="20"/>
                <w:szCs w:val="20"/>
              </w:rPr>
              <w:t xml:space="preserve">        </w:t>
            </w:r>
          </w:p>
        </w:tc>
        <w:tc>
          <w:tcPr>
            <w:tcW w:w="290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363520F" w14:textId="1E5FAAE8" w:rsidR="006E7AE4" w:rsidRPr="00623C88" w:rsidRDefault="00FA05F5" w:rsidP="00817EC7">
            <w:pPr>
              <w:jc w:val="center"/>
              <w:rPr>
                <w:b/>
                <w:sz w:val="20"/>
                <w:szCs w:val="20"/>
              </w:rPr>
            </w:pPr>
            <w:r w:rsidRPr="00623C88">
              <w:rPr>
                <w:b/>
                <w:sz w:val="20"/>
                <w:szCs w:val="20"/>
              </w:rPr>
              <w:t>30</w:t>
            </w:r>
          </w:p>
        </w:tc>
      </w:tr>
      <w:tr w:rsidR="00623C88" w:rsidRPr="00623C88" w14:paraId="289196AB" w14:textId="77777777" w:rsidTr="1CCC1057">
        <w:trPr>
          <w:trHeight w:val="492"/>
        </w:trPr>
        <w:tc>
          <w:tcPr>
            <w:tcW w:w="3189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7434A911" w14:textId="2F30E4B1" w:rsidR="00D62480" w:rsidRPr="00623C88" w:rsidRDefault="00623C88" w:rsidP="00D62480">
            <w:pPr>
              <w:rPr>
                <w:sz w:val="20"/>
                <w:szCs w:val="20"/>
              </w:rPr>
            </w:pPr>
            <w:r w:rsidRPr="00623C88">
              <w:rPr>
                <w:b/>
                <w:bCs/>
                <w:sz w:val="20"/>
                <w:szCs w:val="20"/>
              </w:rPr>
              <w:object w:dxaOrig="3042" w:dyaOrig="230" w14:anchorId="713AF781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52pt;height:11.5pt" o:ole="">
                  <v:imagedata r:id="rId8" o:title=""/>
                </v:shape>
                <o:OLEObject Type="Embed" ProgID="Word.Document.12" ShapeID="_x0000_i1025" DrawAspect="Content" ObjectID="_1802270201" r:id="rId9">
                  <o:FieldCodes>\s</o:FieldCodes>
                </o:OLEObject>
              </w:object>
            </w:r>
            <w:r w:rsidR="00D62480" w:rsidRPr="00623C88">
              <w:br/>
            </w:r>
            <w:r w:rsidR="00D62480" w:rsidRPr="00623C88">
              <w:rPr>
                <w:sz w:val="20"/>
                <w:szCs w:val="20"/>
              </w:rPr>
              <w:t>mgr Adam Kassenberg</w:t>
            </w:r>
            <w:r w:rsidR="00D62480" w:rsidRPr="00623C88">
              <w:rPr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27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2F137A97" w14:textId="08CED1D5" w:rsidR="00D62480" w:rsidRPr="00623C88" w:rsidRDefault="00D62480" w:rsidP="00D62480">
            <w:pPr>
              <w:rPr>
                <w:b/>
                <w:sz w:val="20"/>
                <w:szCs w:val="20"/>
              </w:rPr>
            </w:pPr>
            <w:r w:rsidRPr="00623C88">
              <w:rPr>
                <w:b/>
                <w:sz w:val="20"/>
                <w:szCs w:val="20"/>
              </w:rPr>
              <w:t xml:space="preserve">Liczba punktów ECTS: </w:t>
            </w:r>
            <w:r w:rsidR="001B2FA1" w:rsidRPr="00623C88">
              <w:rPr>
                <w:b/>
                <w:sz w:val="20"/>
                <w:szCs w:val="20"/>
              </w:rPr>
              <w:t>5</w:t>
            </w:r>
          </w:p>
        </w:tc>
        <w:tc>
          <w:tcPr>
            <w:tcW w:w="4764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709BEAF4" w14:textId="7502BCC1" w:rsidR="00D62480" w:rsidRPr="00623C88" w:rsidRDefault="00AC343C" w:rsidP="00D62480">
            <w:pPr>
              <w:rPr>
                <w:sz w:val="20"/>
                <w:szCs w:val="20"/>
              </w:rPr>
            </w:pPr>
            <w:r w:rsidRPr="00AC343C">
              <w:rPr>
                <w:sz w:val="20"/>
                <w:szCs w:val="20"/>
              </w:rPr>
              <w:t>Liczba godzin/ECTS dydaktycznych z udziałem prowadzącego:</w:t>
            </w:r>
            <w:r>
              <w:rPr>
                <w:sz w:val="20"/>
                <w:szCs w:val="20"/>
              </w:rPr>
              <w:t xml:space="preserve"> </w:t>
            </w:r>
            <w:r w:rsidR="00D62480" w:rsidRPr="00623C88">
              <w:rPr>
                <w:sz w:val="20"/>
                <w:szCs w:val="20"/>
              </w:rPr>
              <w:t>6</w:t>
            </w:r>
            <w:r w:rsidR="001B2FA1" w:rsidRPr="00623C88">
              <w:rPr>
                <w:sz w:val="20"/>
                <w:szCs w:val="20"/>
              </w:rPr>
              <w:t>0</w:t>
            </w:r>
            <w:r w:rsidR="00D62480" w:rsidRPr="00623C88">
              <w:rPr>
                <w:sz w:val="20"/>
                <w:szCs w:val="20"/>
              </w:rPr>
              <w:t>h /2,</w:t>
            </w:r>
            <w:r w:rsidR="001B2FA1" w:rsidRPr="00623C88">
              <w:rPr>
                <w:sz w:val="20"/>
                <w:szCs w:val="20"/>
              </w:rPr>
              <w:t>5</w:t>
            </w:r>
            <w:r w:rsidR="00D62480" w:rsidRPr="00623C88">
              <w:rPr>
                <w:sz w:val="20"/>
                <w:szCs w:val="20"/>
              </w:rPr>
              <w:t xml:space="preserve"> ECTS</w:t>
            </w:r>
          </w:p>
        </w:tc>
      </w:tr>
      <w:tr w:rsidR="00623C88" w:rsidRPr="00623C88" w14:paraId="02D0D220" w14:textId="77777777" w:rsidTr="1CCC1057">
        <w:trPr>
          <w:trHeight w:val="492"/>
        </w:trPr>
        <w:tc>
          <w:tcPr>
            <w:tcW w:w="3189" w:type="dxa"/>
            <w:vMerge/>
          </w:tcPr>
          <w:p w14:paraId="5E2A7933" w14:textId="77777777" w:rsidR="00D62480" w:rsidRPr="00623C88" w:rsidRDefault="00D62480" w:rsidP="00D62480">
            <w:pPr>
              <w:rPr>
                <w:b/>
                <w:sz w:val="20"/>
                <w:szCs w:val="20"/>
              </w:rPr>
            </w:pPr>
          </w:p>
        </w:tc>
        <w:tc>
          <w:tcPr>
            <w:tcW w:w="1276" w:type="dxa"/>
            <w:vMerge/>
          </w:tcPr>
          <w:p w14:paraId="1E787CA9" w14:textId="77777777" w:rsidR="00D62480" w:rsidRPr="00623C88" w:rsidRDefault="00D62480" w:rsidP="00D62480">
            <w:pPr>
              <w:rPr>
                <w:b/>
                <w:sz w:val="20"/>
                <w:szCs w:val="20"/>
              </w:rPr>
            </w:pPr>
          </w:p>
        </w:tc>
        <w:tc>
          <w:tcPr>
            <w:tcW w:w="4764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0F531ECA" w14:textId="03E21178" w:rsidR="00D62480" w:rsidRPr="00623C88" w:rsidRDefault="00D62480" w:rsidP="00D62480">
            <w:pPr>
              <w:rPr>
                <w:sz w:val="20"/>
                <w:szCs w:val="20"/>
              </w:rPr>
            </w:pPr>
            <w:r w:rsidRPr="00623C88">
              <w:rPr>
                <w:sz w:val="20"/>
                <w:szCs w:val="20"/>
              </w:rPr>
              <w:t xml:space="preserve">Liczba godzin/ECTS przeznaczonych na pracę własną studenta: </w:t>
            </w:r>
            <w:r w:rsidR="001B2FA1" w:rsidRPr="00623C88">
              <w:rPr>
                <w:sz w:val="20"/>
                <w:szCs w:val="20"/>
              </w:rPr>
              <w:t>65</w:t>
            </w:r>
            <w:r w:rsidRPr="00623C88">
              <w:rPr>
                <w:sz w:val="20"/>
                <w:szCs w:val="20"/>
              </w:rPr>
              <w:t>h/</w:t>
            </w:r>
            <w:r w:rsidR="001B2FA1" w:rsidRPr="00623C88">
              <w:rPr>
                <w:sz w:val="20"/>
                <w:szCs w:val="20"/>
              </w:rPr>
              <w:t>2,5</w:t>
            </w:r>
            <w:r w:rsidRPr="00623C88">
              <w:rPr>
                <w:sz w:val="20"/>
                <w:szCs w:val="20"/>
              </w:rPr>
              <w:t xml:space="preserve"> ECTS</w:t>
            </w:r>
          </w:p>
        </w:tc>
      </w:tr>
      <w:tr w:rsidR="00623C88" w:rsidRPr="00623C88" w14:paraId="4E54AAAD" w14:textId="77777777" w:rsidTr="1CCC1057">
        <w:trPr>
          <w:trHeight w:val="492"/>
        </w:trPr>
        <w:tc>
          <w:tcPr>
            <w:tcW w:w="3189" w:type="dxa"/>
            <w:vMerge/>
          </w:tcPr>
          <w:p w14:paraId="7CA837DF" w14:textId="77777777" w:rsidR="00D62480" w:rsidRPr="00623C88" w:rsidRDefault="00D62480" w:rsidP="00D62480">
            <w:pPr>
              <w:rPr>
                <w:b/>
                <w:sz w:val="20"/>
                <w:szCs w:val="20"/>
              </w:rPr>
            </w:pPr>
          </w:p>
        </w:tc>
        <w:tc>
          <w:tcPr>
            <w:tcW w:w="1276" w:type="dxa"/>
            <w:vMerge/>
          </w:tcPr>
          <w:p w14:paraId="5C746504" w14:textId="77777777" w:rsidR="00D62480" w:rsidRPr="00623C88" w:rsidRDefault="00D62480" w:rsidP="00D62480">
            <w:pPr>
              <w:rPr>
                <w:b/>
                <w:sz w:val="20"/>
                <w:szCs w:val="20"/>
              </w:rPr>
            </w:pPr>
          </w:p>
        </w:tc>
        <w:tc>
          <w:tcPr>
            <w:tcW w:w="4764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78541FCB" w14:textId="3B32F972" w:rsidR="00D62480" w:rsidRPr="00623C88" w:rsidRDefault="00D62480" w:rsidP="00D62480">
            <w:pPr>
              <w:rPr>
                <w:b/>
                <w:bCs/>
                <w:sz w:val="20"/>
                <w:szCs w:val="20"/>
              </w:rPr>
            </w:pPr>
            <w:r w:rsidRPr="00623C88">
              <w:rPr>
                <w:sz w:val="20"/>
                <w:szCs w:val="20"/>
              </w:rPr>
              <w:t>Całkowita liczba godzin:1</w:t>
            </w:r>
            <w:r w:rsidR="001B2FA1" w:rsidRPr="00623C88">
              <w:rPr>
                <w:sz w:val="20"/>
                <w:szCs w:val="20"/>
              </w:rPr>
              <w:t>25</w:t>
            </w:r>
          </w:p>
        </w:tc>
      </w:tr>
      <w:tr w:rsidR="00623C88" w:rsidRPr="00623C88" w14:paraId="0886A818" w14:textId="77777777" w:rsidTr="1CCC1057">
        <w:trPr>
          <w:trHeight w:val="188"/>
        </w:trPr>
        <w:tc>
          <w:tcPr>
            <w:tcW w:w="3189" w:type="dxa"/>
            <w:tcBorders>
              <w:top w:val="single" w:sz="12" w:space="0" w:color="auto"/>
              <w:left w:val="single" w:sz="12" w:space="0" w:color="auto"/>
              <w:bottom w:val="dashSmallGap" w:sz="4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744DD3B1" w14:textId="277D6E4A" w:rsidR="006E7AE4" w:rsidRPr="00623C88" w:rsidRDefault="006E7AE4" w:rsidP="006E7AE4">
            <w:pPr>
              <w:rPr>
                <w:sz w:val="20"/>
                <w:szCs w:val="20"/>
              </w:rPr>
            </w:pPr>
            <w:r w:rsidRPr="00623C88">
              <w:rPr>
                <w:b/>
                <w:sz w:val="20"/>
                <w:szCs w:val="20"/>
              </w:rPr>
              <w:t xml:space="preserve"> Metody dydaktyczne </w:t>
            </w:r>
          </w:p>
        </w:tc>
        <w:tc>
          <w:tcPr>
            <w:tcW w:w="6040" w:type="dxa"/>
            <w:gridSpan w:val="5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68BF28A1" w14:textId="1952CE45" w:rsidR="006E7AE4" w:rsidRPr="00623C88" w:rsidRDefault="006E7AE4" w:rsidP="006E7AE4">
            <w:pPr>
              <w:ind w:left="356" w:hanging="356"/>
              <w:rPr>
                <w:b/>
                <w:sz w:val="20"/>
                <w:szCs w:val="20"/>
              </w:rPr>
            </w:pPr>
            <w:r w:rsidRPr="00623C88">
              <w:rPr>
                <w:b/>
                <w:sz w:val="20"/>
                <w:szCs w:val="20"/>
              </w:rPr>
              <w:t>Forma i sposób zaliczenia oraz podstawowe kryteria oceny lub wymagania egzaminacyjne</w:t>
            </w:r>
          </w:p>
        </w:tc>
      </w:tr>
      <w:tr w:rsidR="00623C88" w:rsidRPr="00623C88" w14:paraId="7C0405B0" w14:textId="77777777" w:rsidTr="1CCC1057">
        <w:trPr>
          <w:trHeight w:val="301"/>
        </w:trPr>
        <w:tc>
          <w:tcPr>
            <w:tcW w:w="3189" w:type="dxa"/>
            <w:vMerge w:val="restart"/>
            <w:tcBorders>
              <w:top w:val="dashSmallGap" w:sz="4" w:space="0" w:color="auto"/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</w:tcPr>
          <w:p w14:paraId="27135EB4" w14:textId="77777777" w:rsidR="006E7AE4" w:rsidRPr="00623C88" w:rsidRDefault="006E7AE4" w:rsidP="006E7AE4">
            <w:pPr>
              <w:suppressAutoHyphens/>
              <w:rPr>
                <w:sz w:val="20"/>
                <w:szCs w:val="20"/>
              </w:rPr>
            </w:pPr>
            <w:r w:rsidRPr="00623C88">
              <w:rPr>
                <w:sz w:val="20"/>
                <w:szCs w:val="20"/>
              </w:rPr>
              <w:t>Wykład:</w:t>
            </w:r>
          </w:p>
          <w:p w14:paraId="261B56F4" w14:textId="77777777" w:rsidR="00D80E01" w:rsidRPr="00623C88" w:rsidRDefault="00D80E01" w:rsidP="00D80E01">
            <w:pPr>
              <w:numPr>
                <w:ilvl w:val="0"/>
                <w:numId w:val="1"/>
              </w:numPr>
              <w:suppressAutoHyphens/>
              <w:ind w:left="356" w:hanging="284"/>
              <w:rPr>
                <w:sz w:val="20"/>
                <w:szCs w:val="20"/>
              </w:rPr>
            </w:pPr>
            <w:r w:rsidRPr="00623C88">
              <w:rPr>
                <w:sz w:val="20"/>
                <w:szCs w:val="20"/>
              </w:rPr>
              <w:t>wykład konwersatoryjny (z elementami dyskusji)</w:t>
            </w:r>
          </w:p>
          <w:p w14:paraId="2D24F602" w14:textId="59DB3DD8" w:rsidR="006E7AE4" w:rsidRPr="00623C88" w:rsidRDefault="00D80E01" w:rsidP="00D80E01">
            <w:pPr>
              <w:numPr>
                <w:ilvl w:val="0"/>
                <w:numId w:val="1"/>
              </w:numPr>
              <w:suppressAutoHyphens/>
              <w:ind w:left="356" w:hanging="284"/>
              <w:rPr>
                <w:sz w:val="20"/>
                <w:szCs w:val="20"/>
              </w:rPr>
            </w:pPr>
            <w:r w:rsidRPr="00623C88">
              <w:rPr>
                <w:sz w:val="20"/>
                <w:szCs w:val="20"/>
              </w:rPr>
              <w:t>wykład z prezentacją multimedialną</w:t>
            </w:r>
          </w:p>
          <w:p w14:paraId="4419E19B" w14:textId="77777777" w:rsidR="00362247" w:rsidRPr="00623C88" w:rsidRDefault="00362247" w:rsidP="006E7AE4">
            <w:pPr>
              <w:suppressAutoHyphens/>
              <w:rPr>
                <w:sz w:val="20"/>
                <w:szCs w:val="20"/>
              </w:rPr>
            </w:pPr>
          </w:p>
          <w:p w14:paraId="280E01E7" w14:textId="2FF0C995" w:rsidR="006E7AE4" w:rsidRPr="00623C88" w:rsidRDefault="006E7AE4" w:rsidP="006E7AE4">
            <w:pPr>
              <w:suppressAutoHyphens/>
              <w:rPr>
                <w:sz w:val="20"/>
                <w:szCs w:val="20"/>
              </w:rPr>
            </w:pPr>
            <w:r w:rsidRPr="00623C88">
              <w:rPr>
                <w:sz w:val="20"/>
                <w:szCs w:val="20"/>
              </w:rPr>
              <w:t xml:space="preserve"> Laboratorium:</w:t>
            </w:r>
          </w:p>
          <w:p w14:paraId="25DD8181" w14:textId="0B73A422" w:rsidR="00425F2A" w:rsidRPr="00623C88" w:rsidRDefault="00425F2A" w:rsidP="00425F2A">
            <w:pPr>
              <w:numPr>
                <w:ilvl w:val="0"/>
                <w:numId w:val="1"/>
              </w:numPr>
              <w:suppressAutoHyphens/>
              <w:ind w:left="356" w:hanging="284"/>
              <w:rPr>
                <w:sz w:val="20"/>
                <w:szCs w:val="20"/>
              </w:rPr>
            </w:pPr>
            <w:r w:rsidRPr="00623C88">
              <w:rPr>
                <w:sz w:val="20"/>
                <w:szCs w:val="20"/>
              </w:rPr>
              <w:t xml:space="preserve">Zadania CTF </w:t>
            </w:r>
          </w:p>
          <w:p w14:paraId="70194D6F" w14:textId="4FA1EB73" w:rsidR="006E7AE4" w:rsidRPr="00623C88" w:rsidRDefault="006E7AE4" w:rsidP="00425F2A">
            <w:pPr>
              <w:suppressAutoHyphens/>
              <w:rPr>
                <w:sz w:val="20"/>
                <w:szCs w:val="20"/>
              </w:rPr>
            </w:pPr>
          </w:p>
        </w:tc>
        <w:tc>
          <w:tcPr>
            <w:tcW w:w="6040" w:type="dxa"/>
            <w:gridSpan w:val="5"/>
            <w:vMerge/>
          </w:tcPr>
          <w:p w14:paraId="15BC8341" w14:textId="178B5E57" w:rsidR="006E7AE4" w:rsidRPr="00623C88" w:rsidRDefault="006E7AE4" w:rsidP="006E7AE4">
            <w:pPr>
              <w:ind w:left="356" w:hanging="356"/>
              <w:rPr>
                <w:b/>
                <w:sz w:val="20"/>
                <w:szCs w:val="20"/>
              </w:rPr>
            </w:pPr>
          </w:p>
        </w:tc>
      </w:tr>
      <w:tr w:rsidR="00623C88" w:rsidRPr="00623C88" w14:paraId="3DB21273" w14:textId="77777777" w:rsidTr="1CCC1057">
        <w:trPr>
          <w:trHeight w:val="256"/>
        </w:trPr>
        <w:tc>
          <w:tcPr>
            <w:tcW w:w="3189" w:type="dxa"/>
            <w:vMerge/>
          </w:tcPr>
          <w:p w14:paraId="415B302A" w14:textId="77777777" w:rsidR="006E7AE4" w:rsidRPr="00623C88" w:rsidRDefault="006E7AE4" w:rsidP="006E7AE4">
            <w:pPr>
              <w:rPr>
                <w:b/>
                <w:sz w:val="20"/>
                <w:szCs w:val="20"/>
              </w:rPr>
            </w:pPr>
          </w:p>
        </w:tc>
        <w:tc>
          <w:tcPr>
            <w:tcW w:w="3031" w:type="dxa"/>
            <w:gridSpan w:val="3"/>
            <w:tcBorders>
              <w:top w:val="dashSmallGap" w:sz="4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6253A594" w14:textId="77777777" w:rsidR="006E7AE4" w:rsidRPr="00623C88" w:rsidRDefault="006E7AE4" w:rsidP="006E7AE4">
            <w:pPr>
              <w:rPr>
                <w:sz w:val="20"/>
                <w:szCs w:val="20"/>
              </w:rPr>
            </w:pPr>
            <w:r w:rsidRPr="00623C88">
              <w:rPr>
                <w:b/>
                <w:sz w:val="20"/>
                <w:szCs w:val="20"/>
              </w:rPr>
              <w:t xml:space="preserve">Element przedmiotu </w:t>
            </w:r>
          </w:p>
        </w:tc>
        <w:tc>
          <w:tcPr>
            <w:tcW w:w="3009" w:type="dxa"/>
            <w:gridSpan w:val="2"/>
            <w:tcBorders>
              <w:top w:val="dashSmallGap" w:sz="4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</w:tcPr>
          <w:p w14:paraId="3E04154D" w14:textId="2EC61788" w:rsidR="006E7AE4" w:rsidRPr="00623C88" w:rsidRDefault="006E7AE4" w:rsidP="006E7AE4">
            <w:pPr>
              <w:rPr>
                <w:sz w:val="20"/>
                <w:szCs w:val="20"/>
              </w:rPr>
            </w:pPr>
            <w:r w:rsidRPr="00623C88">
              <w:rPr>
                <w:b/>
                <w:sz w:val="20"/>
                <w:szCs w:val="20"/>
              </w:rPr>
              <w:t xml:space="preserve">Sposób zaliczenia </w:t>
            </w:r>
          </w:p>
        </w:tc>
      </w:tr>
      <w:tr w:rsidR="00623C88" w:rsidRPr="00623C88" w14:paraId="330D246E" w14:textId="77777777" w:rsidTr="1CCC1057">
        <w:trPr>
          <w:trHeight w:val="246"/>
        </w:trPr>
        <w:tc>
          <w:tcPr>
            <w:tcW w:w="3189" w:type="dxa"/>
            <w:vMerge/>
          </w:tcPr>
          <w:p w14:paraId="737A99B2" w14:textId="77777777" w:rsidR="006E7AE4" w:rsidRPr="00623C88" w:rsidRDefault="006E7AE4" w:rsidP="006E7AE4">
            <w:pPr>
              <w:rPr>
                <w:b/>
                <w:sz w:val="20"/>
                <w:szCs w:val="20"/>
              </w:rPr>
            </w:pPr>
          </w:p>
        </w:tc>
        <w:tc>
          <w:tcPr>
            <w:tcW w:w="3031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2E1AD8A4" w14:textId="060F7F08" w:rsidR="006E7AE4" w:rsidRPr="00623C88" w:rsidRDefault="00817EC7" w:rsidP="00817EC7">
            <w:pPr>
              <w:rPr>
                <w:sz w:val="20"/>
                <w:szCs w:val="20"/>
              </w:rPr>
            </w:pPr>
            <w:r w:rsidRPr="00623C88">
              <w:rPr>
                <w:sz w:val="20"/>
                <w:szCs w:val="20"/>
              </w:rPr>
              <w:t>Laboratoria</w:t>
            </w:r>
          </w:p>
        </w:tc>
        <w:tc>
          <w:tcPr>
            <w:tcW w:w="300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</w:tcPr>
          <w:p w14:paraId="56F5E98A" w14:textId="2AAA1BB5" w:rsidR="006E7AE4" w:rsidRPr="00623C88" w:rsidRDefault="006E7AE4" w:rsidP="00EA090F">
            <w:pPr>
              <w:numPr>
                <w:ilvl w:val="0"/>
                <w:numId w:val="1"/>
              </w:numPr>
              <w:suppressAutoHyphens/>
              <w:rPr>
                <w:sz w:val="20"/>
                <w:szCs w:val="20"/>
              </w:rPr>
            </w:pPr>
            <w:r w:rsidRPr="00623C88">
              <w:rPr>
                <w:sz w:val="20"/>
                <w:szCs w:val="20"/>
              </w:rPr>
              <w:t>Zaliczenie z oceną</w:t>
            </w:r>
          </w:p>
        </w:tc>
      </w:tr>
      <w:tr w:rsidR="00623C88" w:rsidRPr="00623C88" w14:paraId="1B2E4D12" w14:textId="77777777" w:rsidTr="1CCC1057">
        <w:trPr>
          <w:trHeight w:val="246"/>
        </w:trPr>
        <w:tc>
          <w:tcPr>
            <w:tcW w:w="3189" w:type="dxa"/>
            <w:vMerge/>
          </w:tcPr>
          <w:p w14:paraId="1A3B6CE0" w14:textId="77777777" w:rsidR="006E7AE4" w:rsidRPr="00623C88" w:rsidRDefault="006E7AE4" w:rsidP="006E7AE4">
            <w:pPr>
              <w:rPr>
                <w:b/>
                <w:sz w:val="20"/>
                <w:szCs w:val="20"/>
              </w:rPr>
            </w:pPr>
          </w:p>
        </w:tc>
        <w:tc>
          <w:tcPr>
            <w:tcW w:w="3031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74CC89D7" w14:textId="77777777" w:rsidR="006E7AE4" w:rsidRPr="00623C88" w:rsidRDefault="006E7AE4" w:rsidP="006E7AE4">
            <w:pPr>
              <w:rPr>
                <w:sz w:val="20"/>
                <w:szCs w:val="20"/>
              </w:rPr>
            </w:pPr>
            <w:r w:rsidRPr="00623C88">
              <w:rPr>
                <w:sz w:val="20"/>
                <w:szCs w:val="20"/>
              </w:rPr>
              <w:t>Wykład</w:t>
            </w:r>
          </w:p>
        </w:tc>
        <w:tc>
          <w:tcPr>
            <w:tcW w:w="300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</w:tcPr>
          <w:p w14:paraId="65D0ED59" w14:textId="468898A2" w:rsidR="006E7AE4" w:rsidRPr="00623C88" w:rsidRDefault="006E7AE4" w:rsidP="006E7AE4">
            <w:pPr>
              <w:pStyle w:val="Akapitzlist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623C88">
              <w:rPr>
                <w:sz w:val="20"/>
                <w:szCs w:val="20"/>
              </w:rPr>
              <w:t>Egzamin</w:t>
            </w:r>
          </w:p>
        </w:tc>
      </w:tr>
      <w:tr w:rsidR="00623C88" w:rsidRPr="00623C88" w14:paraId="02DEF594" w14:textId="77777777" w:rsidTr="1CCC1057">
        <w:trPr>
          <w:trHeight w:val="1254"/>
        </w:trPr>
        <w:tc>
          <w:tcPr>
            <w:tcW w:w="3189" w:type="dxa"/>
            <w:vMerge/>
          </w:tcPr>
          <w:p w14:paraId="5A4F67EE" w14:textId="77777777" w:rsidR="006E7AE4" w:rsidRPr="00623C88" w:rsidRDefault="006E7AE4" w:rsidP="006E7AE4">
            <w:pPr>
              <w:rPr>
                <w:b/>
                <w:sz w:val="20"/>
                <w:szCs w:val="20"/>
              </w:rPr>
            </w:pPr>
          </w:p>
        </w:tc>
        <w:tc>
          <w:tcPr>
            <w:tcW w:w="6040" w:type="dxa"/>
            <w:gridSpan w:val="5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</w:tcPr>
          <w:p w14:paraId="08196349" w14:textId="6BF450A8" w:rsidR="006E7AE4" w:rsidRPr="00623C88" w:rsidRDefault="006E7AE4" w:rsidP="006E7AE4">
            <w:pPr>
              <w:rPr>
                <w:sz w:val="20"/>
                <w:szCs w:val="20"/>
              </w:rPr>
            </w:pPr>
            <w:r w:rsidRPr="00623C88">
              <w:rPr>
                <w:sz w:val="20"/>
                <w:szCs w:val="20"/>
              </w:rPr>
              <w:t xml:space="preserve"> Kryteria oceny </w:t>
            </w:r>
          </w:p>
          <w:p w14:paraId="6ADC4242" w14:textId="740520CA" w:rsidR="006E7AE4" w:rsidRPr="00623C88" w:rsidRDefault="00362247" w:rsidP="006E7AE4">
            <w:pPr>
              <w:pStyle w:val="Akapitzlist"/>
              <w:numPr>
                <w:ilvl w:val="0"/>
                <w:numId w:val="7"/>
              </w:numPr>
              <w:rPr>
                <w:b/>
                <w:bCs/>
                <w:sz w:val="20"/>
                <w:szCs w:val="20"/>
              </w:rPr>
            </w:pPr>
            <w:r w:rsidRPr="00623C88">
              <w:rPr>
                <w:b/>
                <w:bCs/>
                <w:sz w:val="20"/>
                <w:szCs w:val="20"/>
              </w:rPr>
              <w:t>Laboratorium</w:t>
            </w:r>
            <w:r w:rsidR="006E7AE4" w:rsidRPr="00623C88">
              <w:rPr>
                <w:b/>
                <w:bCs/>
                <w:sz w:val="20"/>
                <w:szCs w:val="20"/>
              </w:rPr>
              <w:t>/Projekt</w:t>
            </w:r>
          </w:p>
          <w:p w14:paraId="303F9900" w14:textId="00CACD72" w:rsidR="006E7AE4" w:rsidRPr="00623C88" w:rsidRDefault="00DF7577" w:rsidP="005D6268">
            <w:pPr>
              <w:suppressAutoHyphens/>
              <w:rPr>
                <w:sz w:val="20"/>
                <w:szCs w:val="20"/>
              </w:rPr>
            </w:pPr>
            <w:r w:rsidRPr="00623C88">
              <w:rPr>
                <w:sz w:val="20"/>
                <w:szCs w:val="20"/>
              </w:rPr>
              <w:t xml:space="preserve">raport z wykonanych zadań laboratoryjnych, </w:t>
            </w:r>
            <w:r w:rsidR="005D6268" w:rsidRPr="00623C88">
              <w:rPr>
                <w:sz w:val="20"/>
                <w:szCs w:val="20"/>
              </w:rPr>
              <w:t>kolokwi</w:t>
            </w:r>
            <w:r w:rsidRPr="00623C88">
              <w:rPr>
                <w:sz w:val="20"/>
                <w:szCs w:val="20"/>
              </w:rPr>
              <w:t>a</w:t>
            </w:r>
          </w:p>
          <w:p w14:paraId="5121C531" w14:textId="14E422FA" w:rsidR="005D6268" w:rsidRPr="00623C88" w:rsidRDefault="005D6268" w:rsidP="005D6268">
            <w:pPr>
              <w:spacing w:before="240" w:after="120"/>
              <w:rPr>
                <w:sz w:val="20"/>
                <w:szCs w:val="20"/>
              </w:rPr>
            </w:pPr>
            <w:r w:rsidRPr="00623C88">
              <w:rPr>
                <w:b/>
                <w:bCs/>
                <w:sz w:val="20"/>
                <w:szCs w:val="20"/>
              </w:rPr>
              <w:t>Kryteria oceny:</w:t>
            </w:r>
            <w:r w:rsidRPr="00623C88">
              <w:rPr>
                <w:b/>
                <w:bCs/>
                <w:sz w:val="20"/>
                <w:szCs w:val="20"/>
              </w:rPr>
              <w:tab/>
            </w:r>
            <w:r w:rsidRPr="00623C88">
              <w:rPr>
                <w:sz w:val="20"/>
                <w:szCs w:val="20"/>
              </w:rPr>
              <w:br/>
              <w:t xml:space="preserve">niedostateczny: &lt; 50% możliwych do zdobycia punktów </w:t>
            </w:r>
            <w:r w:rsidRPr="00623C88">
              <w:rPr>
                <w:sz w:val="20"/>
                <w:szCs w:val="20"/>
              </w:rPr>
              <w:br/>
              <w:t>dostateczny  :     50%-60% możliwych do zdobycia punktów dostateczny+ :    61%- 70% możliwych do zdobycia punktów</w:t>
            </w:r>
            <w:r w:rsidRPr="00623C88">
              <w:rPr>
                <w:sz w:val="20"/>
                <w:szCs w:val="20"/>
              </w:rPr>
              <w:br/>
              <w:t>dobry :                71%-80% możliwych do zdobycia punktów</w:t>
            </w:r>
            <w:r w:rsidRPr="00623C88">
              <w:rPr>
                <w:sz w:val="20"/>
                <w:szCs w:val="20"/>
              </w:rPr>
              <w:br/>
              <w:t xml:space="preserve">dobry +:              81%-90% możliwych do zdobycia punktów </w:t>
            </w:r>
            <w:r w:rsidRPr="00623C88">
              <w:rPr>
                <w:sz w:val="20"/>
                <w:szCs w:val="20"/>
              </w:rPr>
              <w:br/>
              <w:t xml:space="preserve">bardzo dobry  :   &gt;90%  możliwych do zdobycia punktów </w:t>
            </w:r>
          </w:p>
          <w:p w14:paraId="07F17B4F" w14:textId="7D95E24B" w:rsidR="006E7AE4" w:rsidRPr="00623C88" w:rsidRDefault="006E7AE4" w:rsidP="006E7AE4">
            <w:pPr>
              <w:numPr>
                <w:ilvl w:val="0"/>
                <w:numId w:val="5"/>
              </w:numPr>
              <w:autoSpaceDE w:val="0"/>
              <w:autoSpaceDN w:val="0"/>
              <w:adjustRightInd w:val="0"/>
              <w:spacing w:line="276" w:lineRule="auto"/>
              <w:contextualSpacing/>
              <w:jc w:val="both"/>
              <w:rPr>
                <w:b/>
                <w:bCs/>
                <w:sz w:val="20"/>
                <w:szCs w:val="20"/>
              </w:rPr>
            </w:pPr>
            <w:r w:rsidRPr="00623C88">
              <w:rPr>
                <w:b/>
                <w:bCs/>
                <w:sz w:val="20"/>
                <w:szCs w:val="20"/>
              </w:rPr>
              <w:t>Wykład</w:t>
            </w:r>
            <w:r w:rsidR="005D6268" w:rsidRPr="00623C88">
              <w:rPr>
                <w:b/>
                <w:bCs/>
                <w:sz w:val="20"/>
                <w:szCs w:val="20"/>
              </w:rPr>
              <w:t xml:space="preserve"> </w:t>
            </w:r>
          </w:p>
          <w:p w14:paraId="6B325794" w14:textId="2C2B25C3" w:rsidR="005D6268" w:rsidRPr="00623C88" w:rsidRDefault="005D6268" w:rsidP="005D6268">
            <w:pPr>
              <w:suppressAutoHyphens/>
              <w:rPr>
                <w:sz w:val="20"/>
                <w:szCs w:val="20"/>
              </w:rPr>
            </w:pPr>
            <w:r w:rsidRPr="00623C88">
              <w:rPr>
                <w:sz w:val="20"/>
                <w:szCs w:val="20"/>
              </w:rPr>
              <w:t>egzamin pisemny - test wyboru</w:t>
            </w:r>
          </w:p>
          <w:p w14:paraId="09924E26" w14:textId="2550D8EA" w:rsidR="005D6268" w:rsidRPr="00623C88" w:rsidRDefault="005D6268" w:rsidP="005D6268">
            <w:pPr>
              <w:spacing w:before="240" w:after="120"/>
              <w:rPr>
                <w:sz w:val="20"/>
                <w:szCs w:val="20"/>
              </w:rPr>
            </w:pPr>
            <w:r w:rsidRPr="00623C88">
              <w:rPr>
                <w:b/>
                <w:bCs/>
                <w:sz w:val="20"/>
                <w:szCs w:val="20"/>
              </w:rPr>
              <w:t>Kryteria oceny:</w:t>
            </w:r>
            <w:r w:rsidRPr="00623C88">
              <w:rPr>
                <w:b/>
                <w:bCs/>
                <w:sz w:val="20"/>
                <w:szCs w:val="20"/>
              </w:rPr>
              <w:tab/>
            </w:r>
            <w:r w:rsidRPr="00623C88">
              <w:rPr>
                <w:sz w:val="20"/>
                <w:szCs w:val="20"/>
              </w:rPr>
              <w:br/>
              <w:t>niedostateczny: &lt; 50% poprawnie rozwiązanych zadań egz.</w:t>
            </w:r>
            <w:r w:rsidRPr="00623C88">
              <w:rPr>
                <w:sz w:val="20"/>
                <w:szCs w:val="20"/>
              </w:rPr>
              <w:br/>
              <w:t>dostateczny  :     50%-60% poprawnie rozwiązanych zadań egz.</w:t>
            </w:r>
            <w:r w:rsidRPr="00623C88">
              <w:rPr>
                <w:sz w:val="20"/>
                <w:szCs w:val="20"/>
              </w:rPr>
              <w:br/>
              <w:t>dostateczny+ :    61%- 70% poprawnie rozwiązanych zadań egz.</w:t>
            </w:r>
            <w:r w:rsidRPr="00623C88">
              <w:rPr>
                <w:sz w:val="20"/>
                <w:szCs w:val="20"/>
              </w:rPr>
              <w:br/>
              <w:t>dobry :                71%-80% poprawnie rozwiązanych zadań egz.</w:t>
            </w:r>
            <w:r w:rsidRPr="00623C88">
              <w:rPr>
                <w:sz w:val="20"/>
                <w:szCs w:val="20"/>
              </w:rPr>
              <w:br/>
              <w:t>dobry +:              81%-90% poprawnie rozwiązanych zadań egz.</w:t>
            </w:r>
            <w:r w:rsidRPr="00623C88">
              <w:rPr>
                <w:sz w:val="20"/>
                <w:szCs w:val="20"/>
              </w:rPr>
              <w:br/>
              <w:t>bardzo dobry  :   &gt;90%  poprawnie rozwiązanych zadań zaliczeniowych egz.</w:t>
            </w:r>
          </w:p>
          <w:p w14:paraId="219F99E0" w14:textId="686F1C01" w:rsidR="006E7AE4" w:rsidRPr="00623C88" w:rsidRDefault="006E7AE4" w:rsidP="006E7AE4">
            <w:pPr>
              <w:suppressAutoHyphens/>
              <w:autoSpaceDE w:val="0"/>
              <w:autoSpaceDN w:val="0"/>
              <w:adjustRightInd w:val="0"/>
              <w:spacing w:line="276" w:lineRule="auto"/>
              <w:ind w:left="186"/>
              <w:contextualSpacing/>
              <w:jc w:val="both"/>
              <w:rPr>
                <w:sz w:val="20"/>
                <w:szCs w:val="20"/>
              </w:rPr>
            </w:pPr>
          </w:p>
        </w:tc>
      </w:tr>
      <w:tr w:rsidR="00623C88" w:rsidRPr="00623C88" w14:paraId="4B0E9696" w14:textId="77777777" w:rsidTr="1CCC1057">
        <w:trPr>
          <w:trHeight w:val="264"/>
        </w:trPr>
        <w:tc>
          <w:tcPr>
            <w:tcW w:w="9229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3E7FE204" w14:textId="7E57280C" w:rsidR="006E7AE4" w:rsidRPr="00623C88" w:rsidRDefault="006E7AE4" w:rsidP="006E7AE4">
            <w:pPr>
              <w:rPr>
                <w:b/>
                <w:sz w:val="20"/>
                <w:szCs w:val="20"/>
              </w:rPr>
            </w:pPr>
            <w:r w:rsidRPr="00623C88">
              <w:rPr>
                <w:b/>
                <w:sz w:val="20"/>
                <w:szCs w:val="20"/>
              </w:rPr>
              <w:t xml:space="preserve"> </w:t>
            </w:r>
            <w:r w:rsidRPr="00623C88">
              <w:rPr>
                <w:b/>
                <w:sz w:val="20"/>
                <w:szCs w:val="20"/>
                <w:shd w:val="clear" w:color="auto" w:fill="D9D9D9" w:themeFill="background1" w:themeFillShade="D9"/>
              </w:rPr>
              <w:t>Określenie przedmiotów wprowadzających wraz z wymogami wstępnymi</w:t>
            </w:r>
          </w:p>
        </w:tc>
      </w:tr>
      <w:tr w:rsidR="00623C88" w:rsidRPr="00623C88" w14:paraId="7C116BA3" w14:textId="77777777" w:rsidTr="1CCC1057">
        <w:trPr>
          <w:trHeight w:val="528"/>
        </w:trPr>
        <w:tc>
          <w:tcPr>
            <w:tcW w:w="4606" w:type="dxa"/>
            <w:gridSpan w:val="3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</w:tcPr>
          <w:p w14:paraId="09B3CEE3" w14:textId="77777777" w:rsidR="006E7AE4" w:rsidRPr="00623C88" w:rsidRDefault="006E7AE4" w:rsidP="006E7AE4">
            <w:pPr>
              <w:jc w:val="center"/>
              <w:rPr>
                <w:b/>
                <w:sz w:val="20"/>
                <w:szCs w:val="20"/>
              </w:rPr>
            </w:pPr>
            <w:r w:rsidRPr="00623C88">
              <w:rPr>
                <w:b/>
                <w:sz w:val="20"/>
                <w:szCs w:val="20"/>
              </w:rPr>
              <w:t>Nazwa przedmiotu poprzedzającego</w:t>
            </w:r>
          </w:p>
        </w:tc>
        <w:tc>
          <w:tcPr>
            <w:tcW w:w="4623" w:type="dxa"/>
            <w:gridSpan w:val="3"/>
            <w:tcBorders>
              <w:bottom w:val="single" w:sz="12" w:space="0" w:color="auto"/>
              <w:right w:val="single" w:sz="12" w:space="0" w:color="auto"/>
            </w:tcBorders>
          </w:tcPr>
          <w:p w14:paraId="52149E80" w14:textId="036239D7" w:rsidR="006E7AE4" w:rsidRPr="00623C88" w:rsidRDefault="006E7AE4" w:rsidP="006E7AE4">
            <w:pPr>
              <w:jc w:val="center"/>
              <w:rPr>
                <w:b/>
                <w:sz w:val="20"/>
                <w:szCs w:val="20"/>
              </w:rPr>
            </w:pPr>
            <w:r w:rsidRPr="00623C88">
              <w:rPr>
                <w:b/>
                <w:sz w:val="20"/>
                <w:szCs w:val="20"/>
              </w:rPr>
              <w:t>Wymagane zagadnienia/umiejętności niezbędne w realizacji danego przedmiotu</w:t>
            </w:r>
          </w:p>
        </w:tc>
      </w:tr>
      <w:tr w:rsidR="00623C88" w:rsidRPr="00623C88" w14:paraId="73CC91F5" w14:textId="77777777" w:rsidTr="1CCC1057">
        <w:trPr>
          <w:trHeight w:val="544"/>
        </w:trPr>
        <w:tc>
          <w:tcPr>
            <w:tcW w:w="4606" w:type="dxa"/>
            <w:gridSpan w:val="3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</w:tcPr>
          <w:p w14:paraId="7A42EF38" w14:textId="72B64241" w:rsidR="006E7AE4" w:rsidRPr="00623C88" w:rsidRDefault="006E7AE4" w:rsidP="00D83B0D">
            <w:pPr>
              <w:rPr>
                <w:sz w:val="20"/>
                <w:szCs w:val="20"/>
              </w:rPr>
            </w:pPr>
          </w:p>
        </w:tc>
        <w:tc>
          <w:tcPr>
            <w:tcW w:w="4623" w:type="dxa"/>
            <w:gridSpan w:val="3"/>
            <w:tcBorders>
              <w:bottom w:val="single" w:sz="12" w:space="0" w:color="auto"/>
              <w:right w:val="single" w:sz="12" w:space="0" w:color="auto"/>
            </w:tcBorders>
          </w:tcPr>
          <w:p w14:paraId="58BA07DD" w14:textId="5A22736F" w:rsidR="006E7AE4" w:rsidRPr="00623C88" w:rsidRDefault="006E7AE4" w:rsidP="006E7AE4">
            <w:pPr>
              <w:rPr>
                <w:sz w:val="20"/>
                <w:szCs w:val="20"/>
              </w:rPr>
            </w:pPr>
          </w:p>
        </w:tc>
      </w:tr>
      <w:tr w:rsidR="00623C88" w:rsidRPr="00623C88" w14:paraId="0773CF0A" w14:textId="77777777" w:rsidTr="1CCC1057">
        <w:trPr>
          <w:trHeight w:val="1279"/>
        </w:trPr>
        <w:tc>
          <w:tcPr>
            <w:tcW w:w="9229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</w:tcPr>
          <w:p w14:paraId="0A085AB2" w14:textId="5A5D434D" w:rsidR="006E7AE4" w:rsidRPr="00623C88" w:rsidRDefault="006E7AE4" w:rsidP="006E7AE4">
            <w:pPr>
              <w:rPr>
                <w:sz w:val="20"/>
                <w:szCs w:val="20"/>
              </w:rPr>
            </w:pPr>
            <w:r w:rsidRPr="00623C88">
              <w:rPr>
                <w:b/>
                <w:sz w:val="20"/>
                <w:szCs w:val="20"/>
              </w:rPr>
              <w:lastRenderedPageBreak/>
              <w:t xml:space="preserve">Cel dydaktyczny przedmiotu </w:t>
            </w:r>
          </w:p>
          <w:p w14:paraId="62357B3D" w14:textId="77777777" w:rsidR="00DF7577" w:rsidRPr="00623C88" w:rsidRDefault="00DF7577" w:rsidP="00DF7577">
            <w:pPr>
              <w:rPr>
                <w:rFonts w:cs="Calibri"/>
                <w:sz w:val="20"/>
                <w:szCs w:val="20"/>
              </w:rPr>
            </w:pPr>
            <w:r w:rsidRPr="00623C88">
              <w:rPr>
                <w:rFonts w:cs="Calibri"/>
                <w:sz w:val="20"/>
                <w:szCs w:val="20"/>
              </w:rPr>
              <w:t>Kryminalistyka cyfrowa to dziedzina zajmująca się śledztwem i badaniem dowodów związanych z przestępstwami cyfrowymi. Jest to rodzaj kryminalistyki, która koncentruje się na zdolności do wykorzystywania technologii i nauki do zgromadzenia dowodów, które mogą być przedstawione w sądzie.</w:t>
            </w:r>
          </w:p>
          <w:p w14:paraId="38C5AD26" w14:textId="77777777" w:rsidR="00DF7577" w:rsidRPr="00623C88" w:rsidRDefault="00DF7577" w:rsidP="00DF7577">
            <w:pPr>
              <w:rPr>
                <w:rFonts w:cs="Calibri"/>
                <w:sz w:val="20"/>
                <w:szCs w:val="20"/>
              </w:rPr>
            </w:pPr>
          </w:p>
          <w:p w14:paraId="12906A6B" w14:textId="77777777" w:rsidR="00DF7577" w:rsidRPr="00623C88" w:rsidRDefault="00DF7577" w:rsidP="00DF7577">
            <w:pPr>
              <w:rPr>
                <w:rFonts w:cs="Calibri"/>
                <w:sz w:val="20"/>
                <w:szCs w:val="20"/>
              </w:rPr>
            </w:pPr>
            <w:r w:rsidRPr="00623C88">
              <w:rPr>
                <w:rFonts w:cs="Calibri"/>
                <w:sz w:val="20"/>
                <w:szCs w:val="20"/>
              </w:rPr>
              <w:t>Kryminalistyka Cyfrowa odgrywa kluczową rolę w walce z cyberprzestępczością, pomagając organom ścigania zrozumieć, jak doszło do przestępstwa, kto może za nie odpowiadać i jakie kroki mogą być podjęte, aby zapobiec przyszłym incydentom.</w:t>
            </w:r>
          </w:p>
          <w:p w14:paraId="63936D1A" w14:textId="77777777" w:rsidR="00DF7577" w:rsidRPr="00623C88" w:rsidRDefault="00DF7577" w:rsidP="00DF7577">
            <w:pPr>
              <w:rPr>
                <w:rFonts w:cs="Calibri"/>
                <w:sz w:val="20"/>
                <w:szCs w:val="20"/>
              </w:rPr>
            </w:pPr>
          </w:p>
          <w:p w14:paraId="0002D361" w14:textId="6D5A3AB5" w:rsidR="006E7AE4" w:rsidRPr="00623C88" w:rsidRDefault="00DF7577" w:rsidP="00DF7577">
            <w:pPr>
              <w:tabs>
                <w:tab w:val="num" w:pos="720"/>
              </w:tabs>
              <w:rPr>
                <w:rFonts w:cs="Calibri"/>
                <w:b/>
                <w:bCs/>
                <w:sz w:val="20"/>
                <w:szCs w:val="20"/>
              </w:rPr>
            </w:pPr>
            <w:r w:rsidRPr="00623C88">
              <w:rPr>
                <w:rFonts w:cs="Calibri"/>
                <w:sz w:val="20"/>
                <w:szCs w:val="20"/>
              </w:rPr>
              <w:t>Główne cele dydaktyczne to badanie sieci, czyli umiejętność analizy ruchu sieciowego w celu wykrycia nieprawidłowości lub dowodów na działania przestępcze.</w:t>
            </w:r>
            <w:r w:rsidRPr="00623C88">
              <w:rPr>
                <w:rFonts w:cs="Calibri"/>
                <w:b/>
                <w:bCs/>
                <w:sz w:val="20"/>
                <w:szCs w:val="20"/>
              </w:rPr>
              <w:t xml:space="preserve"> </w:t>
            </w:r>
            <w:r w:rsidRPr="00623C88">
              <w:rPr>
                <w:rFonts w:cs="Calibri"/>
                <w:sz w:val="20"/>
                <w:szCs w:val="20"/>
              </w:rPr>
              <w:t>Inny cel to analiza logów systemowych, czyli zebranie informacji o tym, co się działo na danym systemie w określonym czasie. Analiza tych logów może pomóc w ustaleniu, co się stało podczas incydentu.</w:t>
            </w:r>
          </w:p>
        </w:tc>
      </w:tr>
      <w:tr w:rsidR="00623C88" w:rsidRPr="00623C88" w14:paraId="2F7B6356" w14:textId="77777777" w:rsidTr="1CCC1057">
        <w:trPr>
          <w:trHeight w:val="330"/>
        </w:trPr>
        <w:tc>
          <w:tcPr>
            <w:tcW w:w="9229" w:type="dxa"/>
            <w:gridSpan w:val="6"/>
            <w:tcBorders>
              <w:top w:val="single" w:sz="12" w:space="0" w:color="auto"/>
              <w:left w:val="single" w:sz="12" w:space="0" w:color="auto"/>
              <w:bottom w:val="dashSmallGap" w:sz="4" w:space="0" w:color="auto"/>
              <w:right w:val="single" w:sz="12" w:space="0" w:color="auto"/>
            </w:tcBorders>
          </w:tcPr>
          <w:p w14:paraId="3CC3680C" w14:textId="4EC98B3E" w:rsidR="006E7AE4" w:rsidRPr="00623C88" w:rsidRDefault="006E7AE4" w:rsidP="006E7AE4">
            <w:pPr>
              <w:rPr>
                <w:b/>
                <w:sz w:val="20"/>
                <w:szCs w:val="20"/>
              </w:rPr>
            </w:pPr>
            <w:r w:rsidRPr="00623C88">
              <w:rPr>
                <w:b/>
                <w:sz w:val="20"/>
                <w:szCs w:val="20"/>
              </w:rPr>
              <w:t xml:space="preserve"> Wykaz literatury: </w:t>
            </w:r>
          </w:p>
        </w:tc>
      </w:tr>
      <w:tr w:rsidR="00623C88" w:rsidRPr="00623C88" w14:paraId="02F09CF8" w14:textId="77777777" w:rsidTr="1CCC1057">
        <w:trPr>
          <w:trHeight w:val="1430"/>
        </w:trPr>
        <w:tc>
          <w:tcPr>
            <w:tcW w:w="9229" w:type="dxa"/>
            <w:gridSpan w:val="6"/>
            <w:tcBorders>
              <w:top w:val="dashSmallGap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4334EBD" w14:textId="5EA2EFA2" w:rsidR="006E7AE4" w:rsidRPr="00623C88" w:rsidRDefault="006E7AE4" w:rsidP="004328A0">
            <w:pPr>
              <w:pStyle w:val="Akapitzlist"/>
              <w:numPr>
                <w:ilvl w:val="0"/>
                <w:numId w:val="3"/>
              </w:numPr>
              <w:rPr>
                <w:b/>
                <w:sz w:val="20"/>
                <w:szCs w:val="20"/>
              </w:rPr>
            </w:pPr>
            <w:r w:rsidRPr="00623C88">
              <w:rPr>
                <w:b/>
                <w:sz w:val="20"/>
                <w:szCs w:val="20"/>
              </w:rPr>
              <w:t xml:space="preserve">Literatura podstawowa (wymagana do ostatecznego zaliczenia zajęć, zdania egzaminu wykorzystywana podczas zajęć oraz studiowana samodzielnie przez studenta): </w:t>
            </w:r>
          </w:p>
          <w:p w14:paraId="54608E05" w14:textId="77777777" w:rsidR="007C38F8" w:rsidRPr="00623C88" w:rsidRDefault="007C38F8" w:rsidP="007C38F8">
            <w:pPr>
              <w:pStyle w:val="Akapitzlist"/>
              <w:ind w:left="360"/>
              <w:rPr>
                <w:b/>
                <w:sz w:val="20"/>
                <w:szCs w:val="20"/>
              </w:rPr>
            </w:pPr>
          </w:p>
          <w:p w14:paraId="4AC8A6FC" w14:textId="5AEAF748" w:rsidR="007C38F8" w:rsidRPr="00623C88" w:rsidRDefault="007C38F8" w:rsidP="007C38F8">
            <w:pPr>
              <w:pStyle w:val="Akapitzlist"/>
              <w:ind w:left="360"/>
              <w:rPr>
                <w:bCs/>
                <w:sz w:val="20"/>
                <w:szCs w:val="20"/>
              </w:rPr>
            </w:pPr>
            <w:r w:rsidRPr="00623C88">
              <w:rPr>
                <w:bCs/>
                <w:sz w:val="20"/>
                <w:szCs w:val="20"/>
              </w:rPr>
              <w:t xml:space="preserve">William Stallings, Lawrie Brown - Bezpieczeństwo systemów informatycznych. </w:t>
            </w:r>
            <w:r w:rsidRPr="00623C88">
              <w:rPr>
                <w:bCs/>
                <w:sz w:val="20"/>
                <w:szCs w:val="20"/>
                <w:lang w:val="en-US"/>
              </w:rPr>
              <w:t xml:space="preserve">Zasady i praktyka. (ang. Computer Security: Principles and Practice), Wydanie IV. </w:t>
            </w:r>
            <w:r w:rsidRPr="00623C88">
              <w:rPr>
                <w:bCs/>
                <w:sz w:val="20"/>
                <w:szCs w:val="20"/>
              </w:rPr>
              <w:t>Tom 1 i 2, Helion 2019</w:t>
            </w:r>
          </w:p>
          <w:p w14:paraId="6E8630CC" w14:textId="77777777" w:rsidR="007C38F8" w:rsidRPr="00623C88" w:rsidRDefault="007C38F8" w:rsidP="007C38F8">
            <w:pPr>
              <w:pStyle w:val="Akapitzlist"/>
              <w:ind w:left="360"/>
              <w:rPr>
                <w:b/>
                <w:sz w:val="20"/>
                <w:szCs w:val="20"/>
              </w:rPr>
            </w:pPr>
          </w:p>
          <w:p w14:paraId="351EAC24" w14:textId="6B55AAA7" w:rsidR="00CA1155" w:rsidRPr="00623C88" w:rsidRDefault="006E7AE4" w:rsidP="001B57AB">
            <w:pPr>
              <w:pStyle w:val="Akapitzlist"/>
              <w:numPr>
                <w:ilvl w:val="0"/>
                <w:numId w:val="3"/>
              </w:numPr>
              <w:rPr>
                <w:b/>
                <w:sz w:val="20"/>
                <w:szCs w:val="20"/>
              </w:rPr>
            </w:pPr>
            <w:r w:rsidRPr="00623C88">
              <w:rPr>
                <w:b/>
                <w:sz w:val="20"/>
                <w:szCs w:val="20"/>
              </w:rPr>
              <w:t>Literatura uzupełniająca</w:t>
            </w:r>
          </w:p>
          <w:p w14:paraId="754B3FEA" w14:textId="537F436F" w:rsidR="001B57AB" w:rsidRPr="00623C88" w:rsidRDefault="001B57AB" w:rsidP="001B57AB">
            <w:pPr>
              <w:pStyle w:val="Akapitzlist"/>
              <w:ind w:left="360"/>
              <w:rPr>
                <w:sz w:val="20"/>
                <w:szCs w:val="20"/>
              </w:rPr>
            </w:pPr>
            <w:hyperlink r:id="rId10" w:history="1">
              <w:r w:rsidRPr="00623C88">
                <w:rPr>
                  <w:rStyle w:val="Hipercze"/>
                  <w:color w:val="auto"/>
                  <w:sz w:val="20"/>
                  <w:szCs w:val="20"/>
                </w:rPr>
                <w:t>https://www.enisa.europa.eu/topics/training-and-exercises/trainings-for-cybersecurity-specialists/online-training-material/documents/digital-forensics-handbook</w:t>
              </w:r>
            </w:hyperlink>
          </w:p>
          <w:p w14:paraId="000E332B" w14:textId="77777777" w:rsidR="001B57AB" w:rsidRPr="00623C88" w:rsidRDefault="001B57AB" w:rsidP="001B57AB">
            <w:pPr>
              <w:pStyle w:val="Akapitzlist"/>
              <w:ind w:left="360"/>
              <w:rPr>
                <w:sz w:val="20"/>
                <w:szCs w:val="20"/>
              </w:rPr>
            </w:pPr>
          </w:p>
          <w:p w14:paraId="4169A478" w14:textId="094B7B53" w:rsidR="001B57AB" w:rsidRPr="00623C88" w:rsidRDefault="001B57AB" w:rsidP="001B57AB">
            <w:pPr>
              <w:pStyle w:val="Akapitzlist"/>
              <w:ind w:left="360"/>
              <w:rPr>
                <w:sz w:val="20"/>
                <w:szCs w:val="20"/>
              </w:rPr>
            </w:pPr>
            <w:hyperlink r:id="rId11" w:history="1">
              <w:r w:rsidRPr="00623C88">
                <w:rPr>
                  <w:rStyle w:val="Hipercze"/>
                  <w:color w:val="auto"/>
                  <w:sz w:val="20"/>
                  <w:szCs w:val="20"/>
                </w:rPr>
                <w:t>https://www.enisa.europa.eu/topics/training-and-exercises/trainings-for-cybersecurity-specialists/online-training-material/documents/2016-resources/exe2_forensic_analysis_ii-handbook</w:t>
              </w:r>
            </w:hyperlink>
          </w:p>
          <w:p w14:paraId="1A0312B0" w14:textId="77777777" w:rsidR="006E7AE4" w:rsidRPr="00623C88" w:rsidRDefault="006E7AE4" w:rsidP="00CA1155">
            <w:pPr>
              <w:rPr>
                <w:rFonts w:cs="Calibri"/>
                <w:sz w:val="20"/>
                <w:szCs w:val="20"/>
              </w:rPr>
            </w:pPr>
          </w:p>
        </w:tc>
      </w:tr>
      <w:tr w:rsidR="00623C88" w:rsidRPr="00623C88" w14:paraId="47524BEA" w14:textId="77777777" w:rsidTr="005F02DB">
        <w:trPr>
          <w:trHeight w:val="449"/>
        </w:trPr>
        <w:tc>
          <w:tcPr>
            <w:tcW w:w="922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DCEF323" w14:textId="378E366E" w:rsidR="00D62480" w:rsidRPr="00623C88" w:rsidRDefault="00D62480" w:rsidP="00754032">
            <w:pPr>
              <w:rPr>
                <w:b/>
                <w:sz w:val="20"/>
                <w:szCs w:val="20"/>
              </w:rPr>
            </w:pPr>
            <w:r w:rsidRPr="00623C88">
              <w:rPr>
                <w:b/>
                <w:bCs/>
                <w:sz w:val="20"/>
                <w:szCs w:val="20"/>
              </w:rPr>
              <w:t xml:space="preserve">Efekty kształcenia dla przedmiotu </w:t>
            </w:r>
          </w:p>
        </w:tc>
      </w:tr>
      <w:tr w:rsidR="00623C88" w:rsidRPr="00623C88" w14:paraId="4D2528D3" w14:textId="77777777" w:rsidTr="1CCC1057">
        <w:trPr>
          <w:trHeight w:val="309"/>
        </w:trPr>
        <w:tc>
          <w:tcPr>
            <w:tcW w:w="9229" w:type="dxa"/>
            <w:gridSpan w:val="6"/>
            <w:tcBorders>
              <w:top w:val="doub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B372221" w14:textId="075FD5CA" w:rsidR="00754032" w:rsidRPr="00623C88" w:rsidRDefault="00754032" w:rsidP="00754032">
            <w:pPr>
              <w:spacing w:line="276" w:lineRule="auto"/>
              <w:rPr>
                <w:sz w:val="20"/>
                <w:szCs w:val="20"/>
              </w:rPr>
            </w:pPr>
            <w:r w:rsidRPr="00623C88">
              <w:rPr>
                <w:b/>
                <w:sz w:val="20"/>
                <w:szCs w:val="20"/>
              </w:rPr>
              <w:t>Wiedza :</w:t>
            </w:r>
          </w:p>
        </w:tc>
      </w:tr>
      <w:tr w:rsidR="00623C88" w:rsidRPr="00623C88" w14:paraId="1B82238A" w14:textId="77777777" w:rsidTr="00D62480">
        <w:trPr>
          <w:trHeight w:val="1007"/>
        </w:trPr>
        <w:tc>
          <w:tcPr>
            <w:tcW w:w="9229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4BB1A5" w14:textId="77777777" w:rsidR="00D62480" w:rsidRPr="00623C88" w:rsidRDefault="00D62480" w:rsidP="00754032">
            <w:pPr>
              <w:spacing w:line="276" w:lineRule="auto"/>
              <w:rPr>
                <w:sz w:val="20"/>
                <w:szCs w:val="20"/>
              </w:rPr>
            </w:pPr>
            <w:r w:rsidRPr="00623C88">
              <w:rPr>
                <w:sz w:val="20"/>
                <w:szCs w:val="20"/>
              </w:rPr>
              <w:t>Student zna i rozumie anatomię kluczowych zagrożeń Cyber</w:t>
            </w:r>
          </w:p>
          <w:p w14:paraId="7F1D20D9" w14:textId="12EACE34" w:rsidR="00D62480" w:rsidRPr="00623C88" w:rsidRDefault="00D62480" w:rsidP="00522BDE">
            <w:pPr>
              <w:rPr>
                <w:sz w:val="20"/>
                <w:szCs w:val="20"/>
              </w:rPr>
            </w:pPr>
            <w:r w:rsidRPr="00623C88">
              <w:rPr>
                <w:sz w:val="20"/>
                <w:szCs w:val="20"/>
              </w:rPr>
              <w:t>Student zna i rozumie podstawowe środki ochrony i reakcji na kluczowe zagrożenia Cyber</w:t>
            </w:r>
          </w:p>
        </w:tc>
      </w:tr>
      <w:tr w:rsidR="00623C88" w:rsidRPr="00623C88" w14:paraId="32DEFA93" w14:textId="77777777" w:rsidTr="1CCC1057">
        <w:trPr>
          <w:trHeight w:val="450"/>
        </w:trPr>
        <w:tc>
          <w:tcPr>
            <w:tcW w:w="9229" w:type="dxa"/>
            <w:gridSpan w:val="6"/>
            <w:tcBorders>
              <w:top w:val="single" w:sz="6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594A733" w14:textId="599B59AE" w:rsidR="00754032" w:rsidRPr="00623C88" w:rsidRDefault="00754032" w:rsidP="00754032">
            <w:pPr>
              <w:spacing w:line="276" w:lineRule="auto"/>
              <w:ind w:left="-4"/>
              <w:rPr>
                <w:sz w:val="20"/>
                <w:szCs w:val="20"/>
              </w:rPr>
            </w:pPr>
            <w:r w:rsidRPr="00623C88">
              <w:rPr>
                <w:b/>
                <w:sz w:val="20"/>
                <w:szCs w:val="20"/>
              </w:rPr>
              <w:t>Umiejętności :</w:t>
            </w:r>
          </w:p>
        </w:tc>
      </w:tr>
      <w:tr w:rsidR="00623C88" w:rsidRPr="00623C88" w14:paraId="36C2A205" w14:textId="77777777" w:rsidTr="00D62480">
        <w:trPr>
          <w:trHeight w:val="801"/>
        </w:trPr>
        <w:tc>
          <w:tcPr>
            <w:tcW w:w="9229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7AE194" w14:textId="77777777" w:rsidR="00D62480" w:rsidRPr="00623C88" w:rsidRDefault="00D62480" w:rsidP="00754032">
            <w:pPr>
              <w:spacing w:line="276" w:lineRule="auto"/>
              <w:rPr>
                <w:rFonts w:eastAsia="Calibri" w:cs="Calibri"/>
                <w:sz w:val="20"/>
                <w:szCs w:val="20"/>
              </w:rPr>
            </w:pPr>
            <w:r w:rsidRPr="00623C88">
              <w:rPr>
                <w:rFonts w:eastAsia="Calibri" w:cs="Calibri"/>
                <w:sz w:val="20"/>
                <w:szCs w:val="20"/>
              </w:rPr>
              <w:t>Student potrafi przygotować zestaw środków ochrony informacji odpowiednich dla różnych typów zagrożeń</w:t>
            </w:r>
          </w:p>
          <w:p w14:paraId="718C8476" w14:textId="052C9FBE" w:rsidR="00D62480" w:rsidRPr="00623C88" w:rsidRDefault="00D62480" w:rsidP="00BF4732">
            <w:pPr>
              <w:ind w:left="92"/>
              <w:rPr>
                <w:sz w:val="20"/>
                <w:szCs w:val="20"/>
              </w:rPr>
            </w:pPr>
            <w:r w:rsidRPr="00623C88">
              <w:rPr>
                <w:rFonts w:eastAsia="Calibri" w:cs="Calibri"/>
                <w:sz w:val="20"/>
                <w:szCs w:val="20"/>
              </w:rPr>
              <w:t xml:space="preserve">Student potrafi wskazać mocne i słabe strony systemów ochrony informacji </w:t>
            </w:r>
          </w:p>
        </w:tc>
      </w:tr>
      <w:tr w:rsidR="00623C88" w:rsidRPr="00623C88" w14:paraId="13D71855" w14:textId="77777777" w:rsidTr="1CCC1057">
        <w:trPr>
          <w:trHeight w:val="397"/>
        </w:trPr>
        <w:tc>
          <w:tcPr>
            <w:tcW w:w="9229" w:type="dxa"/>
            <w:gridSpan w:val="6"/>
            <w:tcBorders>
              <w:top w:val="single" w:sz="6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BAF0171" w14:textId="736BADA8" w:rsidR="00754032" w:rsidRPr="00623C88" w:rsidRDefault="00754032" w:rsidP="00754032">
            <w:pPr>
              <w:spacing w:line="276" w:lineRule="auto"/>
              <w:rPr>
                <w:i/>
                <w:sz w:val="20"/>
                <w:szCs w:val="20"/>
                <w:highlight w:val="lightGray"/>
              </w:rPr>
            </w:pPr>
            <w:r w:rsidRPr="00623C88">
              <w:rPr>
                <w:b/>
                <w:bCs/>
                <w:iCs/>
                <w:sz w:val="20"/>
                <w:szCs w:val="20"/>
              </w:rPr>
              <w:t>Kompetencje społeczne:</w:t>
            </w:r>
          </w:p>
        </w:tc>
      </w:tr>
      <w:tr w:rsidR="00623C88" w:rsidRPr="00623C88" w14:paraId="73E1B5F5" w14:textId="77777777" w:rsidTr="00D62480">
        <w:trPr>
          <w:trHeight w:val="573"/>
        </w:trPr>
        <w:tc>
          <w:tcPr>
            <w:tcW w:w="922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D8026C" w14:textId="156EBFD1" w:rsidR="00D62480" w:rsidRPr="00623C88" w:rsidRDefault="00D62480" w:rsidP="00754032">
            <w:pPr>
              <w:ind w:left="92"/>
              <w:rPr>
                <w:i/>
                <w:sz w:val="20"/>
                <w:szCs w:val="20"/>
              </w:rPr>
            </w:pPr>
            <w:r w:rsidRPr="00623C88">
              <w:rPr>
                <w:rFonts w:eastAsia="Calibri" w:cs="Calibri"/>
                <w:sz w:val="20"/>
                <w:szCs w:val="20"/>
              </w:rPr>
              <w:t>Student jest gotów do pracy zespołowej w dziale SOC</w:t>
            </w:r>
          </w:p>
        </w:tc>
      </w:tr>
      <w:tr w:rsidR="00623C88" w:rsidRPr="00623C88" w14:paraId="312D7F17" w14:textId="77777777" w:rsidTr="1CCC1057">
        <w:trPr>
          <w:trHeight w:val="537"/>
        </w:trPr>
        <w:tc>
          <w:tcPr>
            <w:tcW w:w="9229" w:type="dxa"/>
            <w:gridSpan w:val="6"/>
            <w:tcBorders>
              <w:top w:val="single" w:sz="4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3D1C2DD" w14:textId="2D48E72C" w:rsidR="00CA1155" w:rsidRPr="00623C88" w:rsidRDefault="00754032" w:rsidP="00754032">
            <w:pPr>
              <w:rPr>
                <w:b/>
                <w:sz w:val="20"/>
                <w:szCs w:val="20"/>
                <w:shd w:val="clear" w:color="auto" w:fill="D9D9D9" w:themeFill="background1" w:themeFillShade="D9"/>
              </w:rPr>
            </w:pPr>
            <w:r w:rsidRPr="00623C88">
              <w:rPr>
                <w:b/>
                <w:sz w:val="20"/>
                <w:szCs w:val="20"/>
                <w:shd w:val="clear" w:color="auto" w:fill="D9D9D9" w:themeFill="background1" w:themeFillShade="D9"/>
              </w:rPr>
              <w:t>Treści programowe</w:t>
            </w:r>
          </w:p>
        </w:tc>
      </w:tr>
      <w:tr w:rsidR="00623C88" w:rsidRPr="00623C88" w14:paraId="2CE4C6CE" w14:textId="77777777" w:rsidTr="1CCC1057">
        <w:trPr>
          <w:trHeight w:val="537"/>
        </w:trPr>
        <w:tc>
          <w:tcPr>
            <w:tcW w:w="9229" w:type="dxa"/>
            <w:gridSpan w:val="6"/>
            <w:tcBorders>
              <w:top w:val="single" w:sz="4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AC56F38" w14:textId="0BF40844" w:rsidR="00754032" w:rsidRPr="00623C88" w:rsidRDefault="00D83B0D" w:rsidP="00754032">
            <w:pPr>
              <w:rPr>
                <w:rFonts w:eastAsia="Calibri" w:cs="Calibri"/>
                <w:sz w:val="20"/>
                <w:szCs w:val="20"/>
              </w:rPr>
            </w:pPr>
            <w:r w:rsidRPr="00623C88">
              <w:rPr>
                <w:rFonts w:eastAsia="Calibri" w:cs="Calibri"/>
                <w:sz w:val="20"/>
                <w:szCs w:val="20"/>
              </w:rPr>
              <w:t xml:space="preserve">Wykład: </w:t>
            </w:r>
          </w:p>
          <w:p w14:paraId="1FA17101" w14:textId="6649CEA9" w:rsidR="00C76DA6" w:rsidRPr="00623C88" w:rsidRDefault="009A0428" w:rsidP="00C76DA6">
            <w:pPr>
              <w:pStyle w:val="Akapitzlist"/>
              <w:numPr>
                <w:ilvl w:val="0"/>
                <w:numId w:val="10"/>
              </w:numPr>
              <w:rPr>
                <w:rFonts w:eastAsia="Calibri" w:cs="Calibri"/>
                <w:sz w:val="20"/>
                <w:szCs w:val="20"/>
              </w:rPr>
            </w:pPr>
            <w:r w:rsidRPr="00623C88">
              <w:rPr>
                <w:rFonts w:eastAsia="Calibri" w:cs="Calibri"/>
                <w:sz w:val="20"/>
                <w:szCs w:val="20"/>
              </w:rPr>
              <w:t xml:space="preserve">Wprowadzenie do </w:t>
            </w:r>
            <w:r w:rsidR="00C76DA6" w:rsidRPr="00623C88">
              <w:rPr>
                <w:rFonts w:eastAsia="Calibri" w:cs="Calibri"/>
                <w:sz w:val="20"/>
                <w:szCs w:val="20"/>
              </w:rPr>
              <w:t>K</w:t>
            </w:r>
            <w:r w:rsidRPr="00623C88">
              <w:rPr>
                <w:rFonts w:eastAsia="Calibri" w:cs="Calibri"/>
                <w:sz w:val="20"/>
                <w:szCs w:val="20"/>
              </w:rPr>
              <w:t xml:space="preserve">ryminalistyki </w:t>
            </w:r>
            <w:r w:rsidR="00C76DA6" w:rsidRPr="00623C88">
              <w:rPr>
                <w:rFonts w:eastAsia="Calibri" w:cs="Calibri"/>
                <w:sz w:val="20"/>
                <w:szCs w:val="20"/>
              </w:rPr>
              <w:t>C</w:t>
            </w:r>
            <w:r w:rsidRPr="00623C88">
              <w:rPr>
                <w:rFonts w:eastAsia="Calibri" w:cs="Calibri"/>
                <w:sz w:val="20"/>
                <w:szCs w:val="20"/>
              </w:rPr>
              <w:t xml:space="preserve">yfrowej </w:t>
            </w:r>
          </w:p>
          <w:p w14:paraId="58FC0B51" w14:textId="1ED2FF86" w:rsidR="001F2128" w:rsidRPr="00623C88" w:rsidRDefault="009A0428" w:rsidP="001F2128">
            <w:pPr>
              <w:pStyle w:val="Akapitzlist"/>
              <w:numPr>
                <w:ilvl w:val="0"/>
                <w:numId w:val="10"/>
              </w:numPr>
              <w:rPr>
                <w:rFonts w:eastAsia="Calibri" w:cs="Calibri"/>
                <w:sz w:val="20"/>
                <w:szCs w:val="20"/>
              </w:rPr>
            </w:pPr>
            <w:r w:rsidRPr="00623C88">
              <w:rPr>
                <w:rFonts w:eastAsia="Calibri" w:cs="Calibri"/>
                <w:sz w:val="20"/>
                <w:szCs w:val="20"/>
              </w:rPr>
              <w:t>Bezpieczeństwo protokołów i urządzeń warstwy 1-2 modelu OSI</w:t>
            </w:r>
          </w:p>
          <w:p w14:paraId="3C76EBEC" w14:textId="0E4454B2" w:rsidR="009A0428" w:rsidRPr="00623C88" w:rsidRDefault="009A0428" w:rsidP="009A0428">
            <w:pPr>
              <w:pStyle w:val="Akapitzlist"/>
              <w:numPr>
                <w:ilvl w:val="0"/>
                <w:numId w:val="10"/>
              </w:numPr>
              <w:rPr>
                <w:rFonts w:eastAsia="Calibri" w:cs="Calibri"/>
                <w:sz w:val="20"/>
                <w:szCs w:val="20"/>
              </w:rPr>
            </w:pPr>
            <w:r w:rsidRPr="00623C88">
              <w:rPr>
                <w:rFonts w:eastAsia="Calibri" w:cs="Calibri"/>
                <w:sz w:val="20"/>
                <w:szCs w:val="20"/>
              </w:rPr>
              <w:t>Bezpieczeństwo protokołów i urządzeń warstwy 3-4 modelu OSI</w:t>
            </w:r>
          </w:p>
          <w:p w14:paraId="6E71DBE5" w14:textId="3B7D8180" w:rsidR="009A0428" w:rsidRPr="00623C88" w:rsidRDefault="009A0428" w:rsidP="009A0428">
            <w:pPr>
              <w:pStyle w:val="Akapitzlist"/>
              <w:numPr>
                <w:ilvl w:val="0"/>
                <w:numId w:val="10"/>
              </w:numPr>
              <w:rPr>
                <w:rFonts w:eastAsia="Calibri" w:cs="Calibri"/>
                <w:sz w:val="20"/>
                <w:szCs w:val="20"/>
              </w:rPr>
            </w:pPr>
            <w:r w:rsidRPr="00623C88">
              <w:rPr>
                <w:rFonts w:eastAsia="Calibri" w:cs="Calibri"/>
                <w:sz w:val="20"/>
                <w:szCs w:val="20"/>
              </w:rPr>
              <w:t>Bezpieczeństwo protokołów i urządzeń warstwy 5-7 modelu OSI</w:t>
            </w:r>
          </w:p>
          <w:p w14:paraId="43419EE1" w14:textId="1767C699" w:rsidR="009A0428" w:rsidRPr="00623C88" w:rsidRDefault="00C76DA6" w:rsidP="001F2128">
            <w:pPr>
              <w:pStyle w:val="Akapitzlist"/>
              <w:numPr>
                <w:ilvl w:val="0"/>
                <w:numId w:val="10"/>
              </w:numPr>
              <w:rPr>
                <w:rFonts w:eastAsia="Calibri" w:cs="Calibri"/>
                <w:sz w:val="20"/>
                <w:szCs w:val="20"/>
              </w:rPr>
            </w:pPr>
            <w:r w:rsidRPr="00623C88">
              <w:rPr>
                <w:rFonts w:eastAsia="Calibri" w:cs="Calibri"/>
                <w:sz w:val="20"/>
                <w:szCs w:val="20"/>
              </w:rPr>
              <w:t xml:space="preserve">Metody analizy ruchu sieciowego </w:t>
            </w:r>
            <w:r w:rsidR="00FE26EB" w:rsidRPr="00623C88">
              <w:rPr>
                <w:rFonts w:eastAsia="Calibri" w:cs="Calibri"/>
                <w:sz w:val="20"/>
                <w:szCs w:val="20"/>
              </w:rPr>
              <w:t>(Network analysis)</w:t>
            </w:r>
          </w:p>
          <w:p w14:paraId="7CB583A3" w14:textId="26CDC7AF" w:rsidR="00FE26EB" w:rsidRPr="00623C88" w:rsidRDefault="00FE26EB" w:rsidP="00FE26EB">
            <w:pPr>
              <w:pStyle w:val="Akapitzlist"/>
              <w:numPr>
                <w:ilvl w:val="0"/>
                <w:numId w:val="10"/>
              </w:numPr>
              <w:rPr>
                <w:rFonts w:eastAsia="Calibri" w:cs="Calibri"/>
                <w:sz w:val="20"/>
                <w:szCs w:val="20"/>
              </w:rPr>
            </w:pPr>
            <w:r w:rsidRPr="00623C88">
              <w:rPr>
                <w:rFonts w:eastAsia="Calibri" w:cs="Calibri"/>
                <w:sz w:val="20"/>
                <w:szCs w:val="20"/>
              </w:rPr>
              <w:t>Metody analizy oprogramowania (Software analysis)</w:t>
            </w:r>
          </w:p>
          <w:p w14:paraId="763F66AF" w14:textId="5858EEEA" w:rsidR="00C76DA6" w:rsidRPr="00623C88" w:rsidRDefault="00FE26EB" w:rsidP="00FE26EB">
            <w:pPr>
              <w:pStyle w:val="Akapitzlist"/>
              <w:numPr>
                <w:ilvl w:val="0"/>
                <w:numId w:val="10"/>
              </w:numPr>
              <w:rPr>
                <w:rFonts w:eastAsia="Calibri" w:cs="Calibri"/>
                <w:sz w:val="20"/>
                <w:szCs w:val="20"/>
              </w:rPr>
            </w:pPr>
            <w:r w:rsidRPr="00623C88">
              <w:rPr>
                <w:rFonts w:eastAsia="Calibri" w:cs="Calibri"/>
                <w:sz w:val="20"/>
                <w:szCs w:val="20"/>
              </w:rPr>
              <w:t>Metody analizy mediów (Media analysis)</w:t>
            </w:r>
          </w:p>
          <w:p w14:paraId="4714F8D8" w14:textId="42B8D154" w:rsidR="00B641F9" w:rsidRPr="00623C88" w:rsidRDefault="00B641F9" w:rsidP="00B641F9">
            <w:pPr>
              <w:pStyle w:val="Akapitzlist"/>
              <w:numPr>
                <w:ilvl w:val="0"/>
                <w:numId w:val="10"/>
              </w:numPr>
              <w:rPr>
                <w:rFonts w:eastAsia="Calibri" w:cs="Calibri"/>
                <w:sz w:val="20"/>
                <w:szCs w:val="20"/>
              </w:rPr>
            </w:pPr>
            <w:r w:rsidRPr="00623C88">
              <w:rPr>
                <w:rFonts w:eastAsia="Calibri" w:cs="Calibri"/>
                <w:sz w:val="20"/>
                <w:szCs w:val="20"/>
              </w:rPr>
              <w:t>Metody analizy sprzętu (Hardware analysis)</w:t>
            </w:r>
          </w:p>
          <w:p w14:paraId="460E318E" w14:textId="77777777" w:rsidR="00D83B0D" w:rsidRPr="00623C88" w:rsidRDefault="00D83B0D" w:rsidP="00754032">
            <w:pPr>
              <w:rPr>
                <w:rFonts w:eastAsia="Calibri" w:cs="Calibri"/>
                <w:sz w:val="20"/>
                <w:szCs w:val="20"/>
              </w:rPr>
            </w:pPr>
          </w:p>
          <w:p w14:paraId="13C005FE" w14:textId="187967F4" w:rsidR="00D83B0D" w:rsidRPr="00623C88" w:rsidRDefault="00D83B0D" w:rsidP="00754032">
            <w:pPr>
              <w:rPr>
                <w:rFonts w:eastAsia="Calibri" w:cs="Calibri"/>
                <w:sz w:val="20"/>
                <w:szCs w:val="20"/>
              </w:rPr>
            </w:pPr>
            <w:r w:rsidRPr="00623C88">
              <w:rPr>
                <w:rFonts w:eastAsia="Calibri" w:cs="Calibri"/>
                <w:sz w:val="20"/>
                <w:szCs w:val="20"/>
              </w:rPr>
              <w:lastRenderedPageBreak/>
              <w:t xml:space="preserve">Ćwiczenia: </w:t>
            </w:r>
          </w:p>
          <w:p w14:paraId="6CDB5678" w14:textId="77777777" w:rsidR="009A0428" w:rsidRPr="00623C88" w:rsidRDefault="009A0428" w:rsidP="001F2128">
            <w:pPr>
              <w:pStyle w:val="Akapitzlist"/>
              <w:numPr>
                <w:ilvl w:val="0"/>
                <w:numId w:val="11"/>
              </w:numPr>
              <w:rPr>
                <w:rFonts w:eastAsia="Calibri" w:cs="Calibri"/>
                <w:sz w:val="20"/>
                <w:szCs w:val="20"/>
              </w:rPr>
            </w:pPr>
            <w:r w:rsidRPr="00623C88">
              <w:rPr>
                <w:rFonts w:ascii="Roboto" w:hAnsi="Roboto"/>
                <w:sz w:val="18"/>
                <w:szCs w:val="18"/>
                <w:shd w:val="clear" w:color="auto" w:fill="FFFFFF"/>
              </w:rPr>
              <w:t>[Linux 1] Operacje na plikach</w:t>
            </w:r>
          </w:p>
          <w:p w14:paraId="02B31F91" w14:textId="77777777" w:rsidR="009A0428" w:rsidRPr="00623C88" w:rsidRDefault="009A0428" w:rsidP="001F2128">
            <w:pPr>
              <w:pStyle w:val="Akapitzlist"/>
              <w:numPr>
                <w:ilvl w:val="0"/>
                <w:numId w:val="11"/>
              </w:numPr>
              <w:rPr>
                <w:rFonts w:eastAsia="Calibri" w:cs="Calibri"/>
                <w:sz w:val="20"/>
                <w:szCs w:val="20"/>
              </w:rPr>
            </w:pPr>
            <w:r w:rsidRPr="00623C88">
              <w:rPr>
                <w:rFonts w:ascii="Roboto" w:hAnsi="Roboto"/>
                <w:sz w:val="18"/>
                <w:szCs w:val="18"/>
                <w:shd w:val="clear" w:color="auto" w:fill="FFFFFF"/>
              </w:rPr>
              <w:t>[Linux 1] Operacje identyfikacji oraz kodowania danych</w:t>
            </w:r>
          </w:p>
          <w:p w14:paraId="406249E5" w14:textId="77777777" w:rsidR="00D83B0D" w:rsidRPr="00623C88" w:rsidRDefault="009A0428" w:rsidP="001F2128">
            <w:pPr>
              <w:pStyle w:val="Akapitzlist"/>
              <w:numPr>
                <w:ilvl w:val="0"/>
                <w:numId w:val="11"/>
              </w:numPr>
              <w:rPr>
                <w:rFonts w:eastAsia="Calibri" w:cs="Calibri"/>
                <w:sz w:val="20"/>
                <w:szCs w:val="20"/>
              </w:rPr>
            </w:pPr>
            <w:r w:rsidRPr="00623C88">
              <w:rPr>
                <w:rFonts w:ascii="Roboto" w:hAnsi="Roboto"/>
                <w:sz w:val="18"/>
                <w:szCs w:val="18"/>
                <w:shd w:val="clear" w:color="auto" w:fill="FFFFFF"/>
              </w:rPr>
              <w:t>[Linux 1] Analiza logów</w:t>
            </w:r>
          </w:p>
          <w:p w14:paraId="2EF710E1" w14:textId="77777777" w:rsidR="009A0428" w:rsidRPr="00623C88" w:rsidRDefault="009A0428" w:rsidP="001F2128">
            <w:pPr>
              <w:pStyle w:val="Akapitzlist"/>
              <w:numPr>
                <w:ilvl w:val="0"/>
                <w:numId w:val="11"/>
              </w:numPr>
              <w:rPr>
                <w:rFonts w:eastAsia="Calibri" w:cs="Calibri"/>
                <w:sz w:val="20"/>
                <w:szCs w:val="20"/>
              </w:rPr>
            </w:pPr>
            <w:r w:rsidRPr="00623C88">
              <w:rPr>
                <w:rFonts w:ascii="Roboto" w:hAnsi="Roboto"/>
                <w:sz w:val="18"/>
                <w:szCs w:val="18"/>
                <w:shd w:val="clear" w:color="auto" w:fill="FFFFFF"/>
              </w:rPr>
              <w:t>[Linux 2] Mechanizmy systemowe i skrypty Bash</w:t>
            </w:r>
          </w:p>
          <w:p w14:paraId="4863AD3A" w14:textId="77777777" w:rsidR="009A0428" w:rsidRPr="00623C88" w:rsidRDefault="009A0428" w:rsidP="001F2128">
            <w:pPr>
              <w:pStyle w:val="Akapitzlist"/>
              <w:numPr>
                <w:ilvl w:val="0"/>
                <w:numId w:val="11"/>
              </w:numPr>
              <w:rPr>
                <w:rFonts w:eastAsia="Calibri" w:cs="Calibri"/>
                <w:sz w:val="20"/>
                <w:szCs w:val="20"/>
              </w:rPr>
            </w:pPr>
            <w:r w:rsidRPr="00623C88">
              <w:rPr>
                <w:rFonts w:ascii="Roboto" w:hAnsi="Roboto"/>
                <w:sz w:val="18"/>
                <w:szCs w:val="18"/>
                <w:shd w:val="clear" w:color="auto" w:fill="FFFFFF"/>
              </w:rPr>
              <w:t>[Linux 2] Analiza danych z pliku</w:t>
            </w:r>
          </w:p>
          <w:p w14:paraId="26D2B1D9" w14:textId="77777777" w:rsidR="009A0428" w:rsidRPr="00623C88" w:rsidRDefault="009A0428" w:rsidP="001F2128">
            <w:pPr>
              <w:pStyle w:val="Akapitzlist"/>
              <w:numPr>
                <w:ilvl w:val="0"/>
                <w:numId w:val="11"/>
              </w:numPr>
              <w:rPr>
                <w:rFonts w:eastAsia="Calibri" w:cs="Calibri"/>
                <w:sz w:val="20"/>
                <w:szCs w:val="20"/>
              </w:rPr>
            </w:pPr>
            <w:r w:rsidRPr="00623C88">
              <w:rPr>
                <w:rFonts w:ascii="Roboto" w:hAnsi="Roboto"/>
                <w:sz w:val="18"/>
                <w:szCs w:val="18"/>
                <w:shd w:val="clear" w:color="auto" w:fill="FFFFFF"/>
              </w:rPr>
              <w:t>[Linux 2] Administracja systemem GNU/Linux</w:t>
            </w:r>
          </w:p>
          <w:p w14:paraId="2296FD1E" w14:textId="77777777" w:rsidR="00817EC7" w:rsidRPr="00623C88" w:rsidRDefault="009A0428" w:rsidP="00817EC7">
            <w:pPr>
              <w:pStyle w:val="Akapitzlist"/>
              <w:numPr>
                <w:ilvl w:val="0"/>
                <w:numId w:val="11"/>
              </w:numPr>
              <w:rPr>
                <w:rFonts w:eastAsia="Calibri" w:cs="Calibri"/>
                <w:sz w:val="20"/>
                <w:szCs w:val="20"/>
              </w:rPr>
            </w:pPr>
            <w:r w:rsidRPr="00623C88">
              <w:rPr>
                <w:rFonts w:ascii="Roboto" w:hAnsi="Roboto"/>
                <w:sz w:val="18"/>
                <w:szCs w:val="18"/>
                <w:shd w:val="clear" w:color="auto" w:fill="FFFFFF"/>
              </w:rPr>
              <w:t>[Linux 2] Zarządzanie procesami</w:t>
            </w:r>
          </w:p>
          <w:p w14:paraId="6A4E6697" w14:textId="52946942" w:rsidR="009A0428" w:rsidRPr="00623C88" w:rsidRDefault="009A0428" w:rsidP="00817EC7">
            <w:pPr>
              <w:pStyle w:val="Akapitzlist"/>
              <w:numPr>
                <w:ilvl w:val="0"/>
                <w:numId w:val="11"/>
              </w:numPr>
              <w:rPr>
                <w:rFonts w:eastAsia="Calibri" w:cs="Calibri"/>
                <w:sz w:val="20"/>
                <w:szCs w:val="20"/>
              </w:rPr>
            </w:pPr>
            <w:r w:rsidRPr="00623C88">
              <w:rPr>
                <w:rFonts w:ascii="Roboto" w:hAnsi="Roboto"/>
                <w:sz w:val="18"/>
                <w:szCs w:val="18"/>
                <w:shd w:val="clear" w:color="auto" w:fill="FFFFFF"/>
              </w:rPr>
              <w:t>[Sieci 2] Protokół http</w:t>
            </w:r>
          </w:p>
          <w:p w14:paraId="09686A67" w14:textId="77777777" w:rsidR="009A0428" w:rsidRPr="00623C88" w:rsidRDefault="009A0428" w:rsidP="001F2128">
            <w:pPr>
              <w:pStyle w:val="Akapitzlist"/>
              <w:numPr>
                <w:ilvl w:val="0"/>
                <w:numId w:val="11"/>
              </w:numPr>
              <w:rPr>
                <w:rFonts w:eastAsia="Calibri" w:cs="Calibri"/>
                <w:sz w:val="20"/>
                <w:szCs w:val="20"/>
              </w:rPr>
            </w:pPr>
            <w:r w:rsidRPr="00623C88">
              <w:rPr>
                <w:rFonts w:ascii="Roboto" w:hAnsi="Roboto"/>
                <w:sz w:val="18"/>
                <w:szCs w:val="18"/>
                <w:shd w:val="clear" w:color="auto" w:fill="FFFFFF"/>
              </w:rPr>
              <w:t>[Sieci 2] Protokół DNS</w:t>
            </w:r>
          </w:p>
          <w:p w14:paraId="0B19FDD8" w14:textId="77777777" w:rsidR="009A0428" w:rsidRPr="00623C88" w:rsidRDefault="009A0428" w:rsidP="001F2128">
            <w:pPr>
              <w:pStyle w:val="Akapitzlist"/>
              <w:numPr>
                <w:ilvl w:val="0"/>
                <w:numId w:val="11"/>
              </w:numPr>
              <w:rPr>
                <w:rFonts w:eastAsia="Calibri" w:cs="Calibri"/>
                <w:sz w:val="20"/>
                <w:szCs w:val="20"/>
              </w:rPr>
            </w:pPr>
            <w:r w:rsidRPr="00623C88">
              <w:rPr>
                <w:rFonts w:ascii="Roboto" w:hAnsi="Roboto"/>
                <w:sz w:val="18"/>
                <w:szCs w:val="18"/>
                <w:shd w:val="clear" w:color="auto" w:fill="FFFFFF"/>
              </w:rPr>
              <w:t xml:space="preserve">[Sieci 2] Protokoły poczty </w:t>
            </w:r>
          </w:p>
          <w:p w14:paraId="4FB0B54F" w14:textId="77777777" w:rsidR="009A0428" w:rsidRPr="00623C88" w:rsidRDefault="009A0428" w:rsidP="001F2128">
            <w:pPr>
              <w:pStyle w:val="Akapitzlist"/>
              <w:numPr>
                <w:ilvl w:val="0"/>
                <w:numId w:val="11"/>
              </w:numPr>
              <w:rPr>
                <w:rFonts w:eastAsia="Calibri" w:cs="Calibri"/>
                <w:sz w:val="20"/>
                <w:szCs w:val="20"/>
              </w:rPr>
            </w:pPr>
            <w:r w:rsidRPr="00623C88">
              <w:rPr>
                <w:rFonts w:ascii="Roboto" w:hAnsi="Roboto"/>
                <w:sz w:val="18"/>
                <w:szCs w:val="18"/>
                <w:shd w:val="clear" w:color="auto" w:fill="FFFFFF"/>
              </w:rPr>
              <w:t>[Sieci 2] Inne protokoły</w:t>
            </w:r>
          </w:p>
          <w:p w14:paraId="78B7E7EC" w14:textId="77777777" w:rsidR="009A0428" w:rsidRPr="00623C88" w:rsidRDefault="009A0428" w:rsidP="001F2128">
            <w:pPr>
              <w:pStyle w:val="Akapitzlist"/>
              <w:numPr>
                <w:ilvl w:val="0"/>
                <w:numId w:val="11"/>
              </w:numPr>
              <w:rPr>
                <w:rFonts w:eastAsia="Calibri" w:cs="Calibri"/>
                <w:sz w:val="20"/>
                <w:szCs w:val="20"/>
              </w:rPr>
            </w:pPr>
            <w:r w:rsidRPr="00623C88">
              <w:rPr>
                <w:rFonts w:ascii="Roboto" w:hAnsi="Roboto"/>
                <w:sz w:val="18"/>
                <w:szCs w:val="18"/>
                <w:shd w:val="clear" w:color="auto" w:fill="FFFFFF"/>
              </w:rPr>
              <w:t>[Sieci 2] Bezpieczna komunikacja</w:t>
            </w:r>
          </w:p>
          <w:p w14:paraId="14160C5B" w14:textId="1217E4A8" w:rsidR="009A0428" w:rsidRPr="00623C88" w:rsidRDefault="009A0428" w:rsidP="00817EC7">
            <w:pPr>
              <w:pStyle w:val="Akapitzlist"/>
              <w:numPr>
                <w:ilvl w:val="0"/>
                <w:numId w:val="11"/>
              </w:numPr>
              <w:rPr>
                <w:rFonts w:eastAsia="Calibri" w:cs="Calibri"/>
                <w:sz w:val="20"/>
                <w:szCs w:val="20"/>
              </w:rPr>
            </w:pPr>
            <w:r w:rsidRPr="00623C88">
              <w:rPr>
                <w:rFonts w:ascii="Roboto" w:hAnsi="Roboto"/>
                <w:sz w:val="18"/>
                <w:szCs w:val="18"/>
                <w:shd w:val="clear" w:color="auto" w:fill="FFFFFF"/>
              </w:rPr>
              <w:t>[Sieci 2] Bezpieczeństwo sieci WiFi</w:t>
            </w:r>
          </w:p>
        </w:tc>
      </w:tr>
    </w:tbl>
    <w:p w14:paraId="760FEA06" w14:textId="77777777" w:rsidR="00043ADB" w:rsidRPr="00623C88" w:rsidRDefault="00043ADB" w:rsidP="00043ADB">
      <w:pPr>
        <w:suppressAutoHyphens/>
        <w:rPr>
          <w:sz w:val="20"/>
          <w:szCs w:val="20"/>
        </w:rPr>
      </w:pPr>
    </w:p>
    <w:p w14:paraId="3DC9A797" w14:textId="20C27C1F" w:rsidR="00F0484B" w:rsidRPr="00623C88" w:rsidRDefault="00F0484B" w:rsidP="00FA05F5">
      <w:pPr>
        <w:spacing w:after="200" w:line="276" w:lineRule="auto"/>
        <w:rPr>
          <w:sz w:val="20"/>
          <w:szCs w:val="20"/>
        </w:rPr>
      </w:pPr>
    </w:p>
    <w:sectPr w:rsidR="00F0484B" w:rsidRPr="00623C88">
      <w:headerReference w:type="default" r:id="rId1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AC2587" w14:textId="77777777" w:rsidR="00F95FCA" w:rsidRDefault="00F95FCA" w:rsidP="00685E4A">
      <w:r>
        <w:separator/>
      </w:r>
    </w:p>
  </w:endnote>
  <w:endnote w:type="continuationSeparator" w:id="0">
    <w:p w14:paraId="121340EC" w14:textId="77777777" w:rsidR="00F95FCA" w:rsidRDefault="00F95FCA" w:rsidP="00685E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27AEC3" w14:textId="77777777" w:rsidR="00F95FCA" w:rsidRDefault="00F95FCA" w:rsidP="00685E4A">
      <w:r>
        <w:separator/>
      </w:r>
    </w:p>
  </w:footnote>
  <w:footnote w:type="continuationSeparator" w:id="0">
    <w:p w14:paraId="24FBAC71" w14:textId="77777777" w:rsidR="00F95FCA" w:rsidRDefault="00F95FCA" w:rsidP="00685E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-Siatka"/>
      <w:tblW w:w="0" w:type="auto"/>
      <w:tblLook w:val="0680" w:firstRow="0" w:lastRow="0" w:firstColumn="1" w:lastColumn="0" w:noHBand="1" w:noVBand="1"/>
    </w:tblPr>
    <w:tblGrid>
      <w:gridCol w:w="5766"/>
      <w:gridCol w:w="3306"/>
    </w:tblGrid>
    <w:tr w:rsidR="00B212CD" w14:paraId="02B130AC" w14:textId="77777777" w:rsidTr="00B212CD">
      <w:tc>
        <w:tcPr>
          <w:tcW w:w="5766" w:type="dxa"/>
          <w:tcBorders>
            <w:top w:val="nil"/>
            <w:left w:val="nil"/>
            <w:bottom w:val="nil"/>
            <w:right w:val="nil"/>
          </w:tcBorders>
        </w:tcPr>
        <w:p w14:paraId="533C31D6" w14:textId="27B1C69E" w:rsidR="00B212CD" w:rsidRDefault="00B212CD">
          <w:pPr>
            <w:pStyle w:val="Nagwek"/>
            <w:rPr>
              <w:i/>
              <w:iCs/>
              <w:sz w:val="28"/>
              <w:szCs w:val="28"/>
            </w:rPr>
          </w:pPr>
          <w:r w:rsidRPr="00D70A03">
            <w:rPr>
              <w:b/>
              <w:noProof/>
              <w:color w:val="000000" w:themeColor="text1"/>
              <w:sz w:val="20"/>
              <w:szCs w:val="20"/>
            </w:rPr>
            <w:drawing>
              <wp:inline distT="0" distB="0" distL="0" distR="0" wp14:anchorId="6A1D5C95" wp14:editId="0375C162">
                <wp:extent cx="3520745" cy="541067"/>
                <wp:effectExtent l="0" t="0" r="3810" b="0"/>
                <wp:docPr id="2" name="Obraz 2" descr="Obraz zawierający tekst&#10;&#10;Opis wygenerowany automatyczni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Obraz 2" descr="Obraz zawierający tekst&#10;&#10;Opis wygenerowany automatycznie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0745" cy="5410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22" w:type="dxa"/>
          <w:tcBorders>
            <w:top w:val="nil"/>
            <w:left w:val="nil"/>
            <w:bottom w:val="nil"/>
            <w:right w:val="nil"/>
          </w:tcBorders>
        </w:tcPr>
        <w:p w14:paraId="44CE1E75" w14:textId="77777777" w:rsidR="00D62480" w:rsidRDefault="00D62480">
          <w:pPr>
            <w:pStyle w:val="Nagwek"/>
            <w:rPr>
              <w:i/>
              <w:iCs/>
              <w:sz w:val="28"/>
              <w:szCs w:val="28"/>
            </w:rPr>
          </w:pPr>
        </w:p>
        <w:p w14:paraId="4750D2BB" w14:textId="0855208B" w:rsidR="00B212CD" w:rsidRDefault="00B212CD">
          <w:pPr>
            <w:pStyle w:val="Nagwek"/>
            <w:rPr>
              <w:i/>
              <w:iCs/>
              <w:sz w:val="28"/>
              <w:szCs w:val="28"/>
            </w:rPr>
          </w:pPr>
          <w:r w:rsidRPr="00B73B34">
            <w:rPr>
              <w:i/>
              <w:iCs/>
              <w:sz w:val="28"/>
              <w:szCs w:val="28"/>
            </w:rPr>
            <w:t>SYLABUS</w:t>
          </w:r>
          <w:r>
            <w:rPr>
              <w:i/>
              <w:iCs/>
              <w:sz w:val="28"/>
              <w:szCs w:val="28"/>
            </w:rPr>
            <w:t xml:space="preserve"> </w:t>
          </w:r>
          <w:r w:rsidR="00D62480">
            <w:rPr>
              <w:i/>
              <w:iCs/>
              <w:sz w:val="28"/>
              <w:szCs w:val="28"/>
            </w:rPr>
            <w:t>PRZEDMIOTU</w:t>
          </w:r>
        </w:p>
      </w:tc>
    </w:tr>
  </w:tbl>
  <w:p w14:paraId="3AEC9966" w14:textId="77777777" w:rsidR="00685E4A" w:rsidRPr="00B73B34" w:rsidRDefault="00685E4A" w:rsidP="00B212CD">
    <w:pPr>
      <w:pStyle w:val="Nagwek"/>
      <w:rPr>
        <w:i/>
        <w:iCs/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6"/>
    <w:multiLevelType w:val="singleLevel"/>
    <w:tmpl w:val="00000006"/>
    <w:name w:val="WW8Num6"/>
    <w:lvl w:ilvl="0">
      <w:start w:val="3"/>
      <w:numFmt w:val="bullet"/>
      <w:suff w:val="nothing"/>
      <w:lvlText w:val="-"/>
      <w:lvlJc w:val="left"/>
      <w:pPr>
        <w:tabs>
          <w:tab w:val="num" w:pos="0"/>
        </w:tabs>
      </w:pPr>
      <w:rPr>
        <w:rFonts w:ascii="Times New Roman" w:hAnsi="Times New Roman"/>
      </w:rPr>
    </w:lvl>
  </w:abstractNum>
  <w:abstractNum w:abstractNumId="1" w15:restartNumberingAfterBreak="0">
    <w:nsid w:val="0D6462E1"/>
    <w:multiLevelType w:val="multilevel"/>
    <w:tmpl w:val="28FEE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E03845"/>
    <w:multiLevelType w:val="hybridMultilevel"/>
    <w:tmpl w:val="5BB8FD1E"/>
    <w:lvl w:ilvl="0" w:tplc="04150015">
      <w:start w:val="1"/>
      <w:numFmt w:val="upperLetter"/>
      <w:lvlText w:val="%1."/>
      <w:lvlJc w:val="left"/>
      <w:pPr>
        <w:ind w:left="340" w:hanging="34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>
      <w:start w:val="1"/>
      <w:numFmt w:val="lowerLetter"/>
      <w:lvlText w:val="%5."/>
      <w:lvlJc w:val="left"/>
      <w:pPr>
        <w:ind w:left="3600" w:hanging="360"/>
      </w:pPr>
    </w:lvl>
    <w:lvl w:ilvl="5" w:tplc="0415001B">
      <w:start w:val="1"/>
      <w:numFmt w:val="lowerRoman"/>
      <w:lvlText w:val="%6."/>
      <w:lvlJc w:val="right"/>
      <w:pPr>
        <w:ind w:left="4320" w:hanging="180"/>
      </w:pPr>
    </w:lvl>
    <w:lvl w:ilvl="6" w:tplc="0415000F">
      <w:start w:val="1"/>
      <w:numFmt w:val="decimal"/>
      <w:lvlText w:val="%7."/>
      <w:lvlJc w:val="left"/>
      <w:pPr>
        <w:ind w:left="5040" w:hanging="360"/>
      </w:pPr>
    </w:lvl>
    <w:lvl w:ilvl="7" w:tplc="04150019">
      <w:start w:val="1"/>
      <w:numFmt w:val="lowerLetter"/>
      <w:lvlText w:val="%8."/>
      <w:lvlJc w:val="left"/>
      <w:pPr>
        <w:ind w:left="5760" w:hanging="360"/>
      </w:pPr>
    </w:lvl>
    <w:lvl w:ilvl="8" w:tplc="0415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EF7997"/>
    <w:multiLevelType w:val="hybridMultilevel"/>
    <w:tmpl w:val="CC80ED0A"/>
    <w:lvl w:ilvl="0" w:tplc="A52E7DCA">
      <w:start w:val="1"/>
      <w:numFmt w:val="upperLetter"/>
      <w:lvlText w:val="%1."/>
      <w:lvlJc w:val="left"/>
      <w:pPr>
        <w:ind w:left="432" w:hanging="360"/>
      </w:pPr>
      <w:rPr>
        <w:b/>
        <w:color w:val="auto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>
      <w:start w:val="1"/>
      <w:numFmt w:val="lowerLetter"/>
      <w:lvlText w:val="%5."/>
      <w:lvlJc w:val="left"/>
      <w:pPr>
        <w:ind w:left="3600" w:hanging="360"/>
      </w:pPr>
    </w:lvl>
    <w:lvl w:ilvl="5" w:tplc="0415001B">
      <w:start w:val="1"/>
      <w:numFmt w:val="lowerRoman"/>
      <w:lvlText w:val="%6."/>
      <w:lvlJc w:val="right"/>
      <w:pPr>
        <w:ind w:left="4320" w:hanging="180"/>
      </w:pPr>
    </w:lvl>
    <w:lvl w:ilvl="6" w:tplc="0415000F">
      <w:start w:val="1"/>
      <w:numFmt w:val="decimal"/>
      <w:lvlText w:val="%7."/>
      <w:lvlJc w:val="left"/>
      <w:pPr>
        <w:ind w:left="5040" w:hanging="360"/>
      </w:pPr>
    </w:lvl>
    <w:lvl w:ilvl="7" w:tplc="04150019">
      <w:start w:val="1"/>
      <w:numFmt w:val="lowerLetter"/>
      <w:lvlText w:val="%8."/>
      <w:lvlJc w:val="left"/>
      <w:pPr>
        <w:ind w:left="5760" w:hanging="360"/>
      </w:pPr>
    </w:lvl>
    <w:lvl w:ilvl="8" w:tplc="0415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8D4C1F"/>
    <w:multiLevelType w:val="hybridMultilevel"/>
    <w:tmpl w:val="D668DD22"/>
    <w:lvl w:ilvl="0" w:tplc="3D08C610">
      <w:start w:val="1"/>
      <w:numFmt w:val="upperLetter"/>
      <w:lvlText w:val="%1."/>
      <w:lvlJc w:val="left"/>
      <w:pPr>
        <w:ind w:left="70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20" w:hanging="360"/>
      </w:pPr>
    </w:lvl>
    <w:lvl w:ilvl="2" w:tplc="0415001B" w:tentative="1">
      <w:start w:val="1"/>
      <w:numFmt w:val="lowerRoman"/>
      <w:lvlText w:val="%3."/>
      <w:lvlJc w:val="right"/>
      <w:pPr>
        <w:ind w:left="2140" w:hanging="180"/>
      </w:pPr>
    </w:lvl>
    <w:lvl w:ilvl="3" w:tplc="0415000F" w:tentative="1">
      <w:start w:val="1"/>
      <w:numFmt w:val="decimal"/>
      <w:lvlText w:val="%4."/>
      <w:lvlJc w:val="left"/>
      <w:pPr>
        <w:ind w:left="2860" w:hanging="360"/>
      </w:pPr>
    </w:lvl>
    <w:lvl w:ilvl="4" w:tplc="04150019" w:tentative="1">
      <w:start w:val="1"/>
      <w:numFmt w:val="lowerLetter"/>
      <w:lvlText w:val="%5."/>
      <w:lvlJc w:val="left"/>
      <w:pPr>
        <w:ind w:left="3580" w:hanging="360"/>
      </w:pPr>
    </w:lvl>
    <w:lvl w:ilvl="5" w:tplc="0415001B" w:tentative="1">
      <w:start w:val="1"/>
      <w:numFmt w:val="lowerRoman"/>
      <w:lvlText w:val="%6."/>
      <w:lvlJc w:val="right"/>
      <w:pPr>
        <w:ind w:left="4300" w:hanging="180"/>
      </w:pPr>
    </w:lvl>
    <w:lvl w:ilvl="6" w:tplc="0415000F" w:tentative="1">
      <w:start w:val="1"/>
      <w:numFmt w:val="decimal"/>
      <w:lvlText w:val="%7."/>
      <w:lvlJc w:val="left"/>
      <w:pPr>
        <w:ind w:left="5020" w:hanging="360"/>
      </w:pPr>
    </w:lvl>
    <w:lvl w:ilvl="7" w:tplc="04150019" w:tentative="1">
      <w:start w:val="1"/>
      <w:numFmt w:val="lowerLetter"/>
      <w:lvlText w:val="%8."/>
      <w:lvlJc w:val="left"/>
      <w:pPr>
        <w:ind w:left="5740" w:hanging="360"/>
      </w:pPr>
    </w:lvl>
    <w:lvl w:ilvl="8" w:tplc="0415001B" w:tentative="1">
      <w:start w:val="1"/>
      <w:numFmt w:val="lowerRoman"/>
      <w:lvlText w:val="%9."/>
      <w:lvlJc w:val="right"/>
      <w:pPr>
        <w:ind w:left="6460" w:hanging="180"/>
      </w:pPr>
    </w:lvl>
  </w:abstractNum>
  <w:abstractNum w:abstractNumId="5" w15:restartNumberingAfterBreak="0">
    <w:nsid w:val="302E1B2B"/>
    <w:multiLevelType w:val="hybridMultilevel"/>
    <w:tmpl w:val="5B960DF8"/>
    <w:lvl w:ilvl="0" w:tplc="00000005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5506EC4"/>
    <w:multiLevelType w:val="hybridMultilevel"/>
    <w:tmpl w:val="30EC4B9E"/>
    <w:lvl w:ilvl="0" w:tplc="041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5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5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5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5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5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5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5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9D77749"/>
    <w:multiLevelType w:val="multilevel"/>
    <w:tmpl w:val="13760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1026F10"/>
    <w:multiLevelType w:val="hybridMultilevel"/>
    <w:tmpl w:val="2B4C59BE"/>
    <w:lvl w:ilvl="0" w:tplc="041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54992D71"/>
    <w:multiLevelType w:val="hybridMultilevel"/>
    <w:tmpl w:val="6A3CEB1C"/>
    <w:lvl w:ilvl="0" w:tplc="04150015">
      <w:start w:val="1"/>
      <w:numFmt w:val="upperLetter"/>
      <w:lvlText w:val="%1."/>
      <w:lvlJc w:val="left"/>
      <w:pPr>
        <w:ind w:left="340" w:hanging="34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>
      <w:start w:val="1"/>
      <w:numFmt w:val="lowerLetter"/>
      <w:lvlText w:val="%5."/>
      <w:lvlJc w:val="left"/>
      <w:pPr>
        <w:ind w:left="3600" w:hanging="360"/>
      </w:pPr>
    </w:lvl>
    <w:lvl w:ilvl="5" w:tplc="0415001B">
      <w:start w:val="1"/>
      <w:numFmt w:val="lowerRoman"/>
      <w:lvlText w:val="%6."/>
      <w:lvlJc w:val="right"/>
      <w:pPr>
        <w:ind w:left="4320" w:hanging="180"/>
      </w:pPr>
    </w:lvl>
    <w:lvl w:ilvl="6" w:tplc="0415000F">
      <w:start w:val="1"/>
      <w:numFmt w:val="decimal"/>
      <w:lvlText w:val="%7."/>
      <w:lvlJc w:val="left"/>
      <w:pPr>
        <w:ind w:left="5040" w:hanging="360"/>
      </w:pPr>
    </w:lvl>
    <w:lvl w:ilvl="7" w:tplc="04150019">
      <w:start w:val="1"/>
      <w:numFmt w:val="lowerLetter"/>
      <w:lvlText w:val="%8."/>
      <w:lvlJc w:val="left"/>
      <w:pPr>
        <w:ind w:left="5760" w:hanging="360"/>
      </w:pPr>
    </w:lvl>
    <w:lvl w:ilvl="8" w:tplc="0415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C305475"/>
    <w:multiLevelType w:val="hybridMultilevel"/>
    <w:tmpl w:val="6CEAABB8"/>
    <w:lvl w:ilvl="0" w:tplc="04150001">
      <w:start w:val="1"/>
      <w:numFmt w:val="bullet"/>
      <w:lvlText w:val=""/>
      <w:lvlJc w:val="left"/>
      <w:pPr>
        <w:ind w:left="372" w:hanging="360"/>
      </w:pPr>
      <w:rPr>
        <w:rFonts w:ascii="Symbol" w:hAnsi="Symbol" w:hint="default"/>
      </w:rPr>
    </w:lvl>
    <w:lvl w:ilvl="1" w:tplc="6EA6378C">
      <w:start w:val="3"/>
      <w:numFmt w:val="bullet"/>
      <w:lvlText w:val="-"/>
      <w:lvlJc w:val="left"/>
      <w:pPr>
        <w:ind w:left="1092" w:hanging="360"/>
      </w:pPr>
      <w:rPr>
        <w:rFonts w:ascii="Times New Roman" w:hAnsi="Times New Roman" w:cs="Times New Roman" w:hint="default"/>
      </w:rPr>
    </w:lvl>
    <w:lvl w:ilvl="2" w:tplc="04150005" w:tentative="1">
      <w:start w:val="1"/>
      <w:numFmt w:val="bullet"/>
      <w:lvlText w:val=""/>
      <w:lvlJc w:val="left"/>
      <w:pPr>
        <w:ind w:left="1812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532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252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3972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692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412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132" w:hanging="360"/>
      </w:pPr>
      <w:rPr>
        <w:rFonts w:ascii="Wingdings" w:hAnsi="Wingdings" w:hint="default"/>
      </w:rPr>
    </w:lvl>
  </w:abstractNum>
  <w:abstractNum w:abstractNumId="11" w15:restartNumberingAfterBreak="0">
    <w:nsid w:val="75940758"/>
    <w:multiLevelType w:val="hybridMultilevel"/>
    <w:tmpl w:val="D1E25FE4"/>
    <w:lvl w:ilvl="0" w:tplc="0B2AD04A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45CC1098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03EBB0A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57E25CE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B3B0E3B4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015C918A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CA48C040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C9CABBC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C518D60A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2" w15:restartNumberingAfterBreak="0">
    <w:nsid w:val="7864549E"/>
    <w:multiLevelType w:val="hybridMultilevel"/>
    <w:tmpl w:val="CCC435A4"/>
    <w:lvl w:ilvl="0" w:tplc="00000005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EE86FF1"/>
    <w:multiLevelType w:val="hybridMultilevel"/>
    <w:tmpl w:val="6BDC55C4"/>
    <w:lvl w:ilvl="0" w:tplc="493CE342">
      <w:start w:val="1"/>
      <w:numFmt w:val="upperLetter"/>
      <w:lvlText w:val="%1."/>
      <w:lvlJc w:val="left"/>
      <w:pPr>
        <w:ind w:left="360" w:hanging="360"/>
      </w:pPr>
      <w:rPr>
        <w:b/>
        <w:color w:val="auto"/>
      </w:rPr>
    </w:lvl>
    <w:lvl w:ilvl="1" w:tplc="04150019">
      <w:start w:val="1"/>
      <w:numFmt w:val="lowerLetter"/>
      <w:lvlText w:val="%2."/>
      <w:lvlJc w:val="left"/>
      <w:pPr>
        <w:ind w:left="1368" w:hanging="360"/>
      </w:pPr>
    </w:lvl>
    <w:lvl w:ilvl="2" w:tplc="0415001B">
      <w:start w:val="1"/>
      <w:numFmt w:val="lowerRoman"/>
      <w:lvlText w:val="%3."/>
      <w:lvlJc w:val="right"/>
      <w:pPr>
        <w:ind w:left="2088" w:hanging="180"/>
      </w:pPr>
    </w:lvl>
    <w:lvl w:ilvl="3" w:tplc="0415000F">
      <w:start w:val="1"/>
      <w:numFmt w:val="decimal"/>
      <w:lvlText w:val="%4."/>
      <w:lvlJc w:val="left"/>
      <w:pPr>
        <w:ind w:left="2808" w:hanging="360"/>
      </w:pPr>
    </w:lvl>
    <w:lvl w:ilvl="4" w:tplc="04150019">
      <w:start w:val="1"/>
      <w:numFmt w:val="lowerLetter"/>
      <w:lvlText w:val="%5."/>
      <w:lvlJc w:val="left"/>
      <w:pPr>
        <w:ind w:left="3528" w:hanging="360"/>
      </w:pPr>
    </w:lvl>
    <w:lvl w:ilvl="5" w:tplc="0415001B">
      <w:start w:val="1"/>
      <w:numFmt w:val="lowerRoman"/>
      <w:lvlText w:val="%6."/>
      <w:lvlJc w:val="right"/>
      <w:pPr>
        <w:ind w:left="4248" w:hanging="180"/>
      </w:pPr>
    </w:lvl>
    <w:lvl w:ilvl="6" w:tplc="0415000F">
      <w:start w:val="1"/>
      <w:numFmt w:val="decimal"/>
      <w:lvlText w:val="%7."/>
      <w:lvlJc w:val="left"/>
      <w:pPr>
        <w:ind w:left="4968" w:hanging="360"/>
      </w:pPr>
    </w:lvl>
    <w:lvl w:ilvl="7" w:tplc="04150019">
      <w:start w:val="1"/>
      <w:numFmt w:val="lowerLetter"/>
      <w:lvlText w:val="%8."/>
      <w:lvlJc w:val="left"/>
      <w:pPr>
        <w:ind w:left="5688" w:hanging="360"/>
      </w:pPr>
    </w:lvl>
    <w:lvl w:ilvl="8" w:tplc="0415001B">
      <w:start w:val="1"/>
      <w:numFmt w:val="lowerRoman"/>
      <w:lvlText w:val="%9."/>
      <w:lvlJc w:val="right"/>
      <w:pPr>
        <w:ind w:left="6408" w:hanging="180"/>
      </w:pPr>
    </w:lvl>
  </w:abstractNum>
  <w:num w:numId="1" w16cid:durableId="947273506">
    <w:abstractNumId w:val="6"/>
  </w:num>
  <w:num w:numId="2" w16cid:durableId="256210566">
    <w:abstractNumId w:val="2"/>
  </w:num>
  <w:num w:numId="3" w16cid:durableId="417872190">
    <w:abstractNumId w:val="13"/>
  </w:num>
  <w:num w:numId="4" w16cid:durableId="1180855218">
    <w:abstractNumId w:val="3"/>
  </w:num>
  <w:num w:numId="5" w16cid:durableId="1159036135">
    <w:abstractNumId w:val="10"/>
  </w:num>
  <w:num w:numId="6" w16cid:durableId="1364743417">
    <w:abstractNumId w:val="9"/>
  </w:num>
  <w:num w:numId="7" w16cid:durableId="222713437">
    <w:abstractNumId w:val="8"/>
  </w:num>
  <w:num w:numId="8" w16cid:durableId="1708678865">
    <w:abstractNumId w:val="7"/>
  </w:num>
  <w:num w:numId="9" w16cid:durableId="774982194">
    <w:abstractNumId w:val="4"/>
  </w:num>
  <w:num w:numId="10" w16cid:durableId="1650404655">
    <w:abstractNumId w:val="5"/>
  </w:num>
  <w:num w:numId="11" w16cid:durableId="2092002657">
    <w:abstractNumId w:val="12"/>
  </w:num>
  <w:num w:numId="12" w16cid:durableId="1704666484">
    <w:abstractNumId w:val="1"/>
  </w:num>
  <w:num w:numId="13" w16cid:durableId="1745642770">
    <w:abstractNumId w:val="11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975"/>
    <w:rsid w:val="000013CD"/>
    <w:rsid w:val="00004BF6"/>
    <w:rsid w:val="00017390"/>
    <w:rsid w:val="00027D55"/>
    <w:rsid w:val="0004310B"/>
    <w:rsid w:val="00043ADB"/>
    <w:rsid w:val="00045DF4"/>
    <w:rsid w:val="00050D98"/>
    <w:rsid w:val="00071874"/>
    <w:rsid w:val="00093C13"/>
    <w:rsid w:val="000A2832"/>
    <w:rsid w:val="000A5063"/>
    <w:rsid w:val="000A7679"/>
    <w:rsid w:val="000B57BB"/>
    <w:rsid w:val="000D28C4"/>
    <w:rsid w:val="00101F5A"/>
    <w:rsid w:val="001046BC"/>
    <w:rsid w:val="0011036F"/>
    <w:rsid w:val="00121DBF"/>
    <w:rsid w:val="0012792D"/>
    <w:rsid w:val="001409CF"/>
    <w:rsid w:val="00173833"/>
    <w:rsid w:val="0017416C"/>
    <w:rsid w:val="0018635C"/>
    <w:rsid w:val="001B2671"/>
    <w:rsid w:val="001B2FA1"/>
    <w:rsid w:val="001B57AB"/>
    <w:rsid w:val="001D05AE"/>
    <w:rsid w:val="001D0997"/>
    <w:rsid w:val="001E7A5B"/>
    <w:rsid w:val="001F2128"/>
    <w:rsid w:val="00203D15"/>
    <w:rsid w:val="00222066"/>
    <w:rsid w:val="00232EB8"/>
    <w:rsid w:val="002527DE"/>
    <w:rsid w:val="00253988"/>
    <w:rsid w:val="00257853"/>
    <w:rsid w:val="00262C76"/>
    <w:rsid w:val="00291B51"/>
    <w:rsid w:val="002A54A4"/>
    <w:rsid w:val="002B2CD2"/>
    <w:rsid w:val="002C0D74"/>
    <w:rsid w:val="002C52B1"/>
    <w:rsid w:val="002E41FB"/>
    <w:rsid w:val="002F3010"/>
    <w:rsid w:val="003163E7"/>
    <w:rsid w:val="0032152B"/>
    <w:rsid w:val="00327555"/>
    <w:rsid w:val="003346BE"/>
    <w:rsid w:val="00340F74"/>
    <w:rsid w:val="00347F73"/>
    <w:rsid w:val="00362247"/>
    <w:rsid w:val="00393BC7"/>
    <w:rsid w:val="00394F4B"/>
    <w:rsid w:val="00396299"/>
    <w:rsid w:val="003C4E05"/>
    <w:rsid w:val="003F0F61"/>
    <w:rsid w:val="003F3CE4"/>
    <w:rsid w:val="00401741"/>
    <w:rsid w:val="00417974"/>
    <w:rsid w:val="00424AF7"/>
    <w:rsid w:val="00425F2A"/>
    <w:rsid w:val="004511D1"/>
    <w:rsid w:val="00464CE8"/>
    <w:rsid w:val="004673FC"/>
    <w:rsid w:val="00480931"/>
    <w:rsid w:val="004C2016"/>
    <w:rsid w:val="004E3AFA"/>
    <w:rsid w:val="00500EF1"/>
    <w:rsid w:val="0050177C"/>
    <w:rsid w:val="00506147"/>
    <w:rsid w:val="005109C2"/>
    <w:rsid w:val="00514B81"/>
    <w:rsid w:val="00527590"/>
    <w:rsid w:val="00532127"/>
    <w:rsid w:val="00541E25"/>
    <w:rsid w:val="00553265"/>
    <w:rsid w:val="0057713B"/>
    <w:rsid w:val="00593B21"/>
    <w:rsid w:val="005A1887"/>
    <w:rsid w:val="005C3D74"/>
    <w:rsid w:val="005D17F8"/>
    <w:rsid w:val="005D3354"/>
    <w:rsid w:val="005D6268"/>
    <w:rsid w:val="005E4ED7"/>
    <w:rsid w:val="00607906"/>
    <w:rsid w:val="006141EB"/>
    <w:rsid w:val="00623C88"/>
    <w:rsid w:val="00626395"/>
    <w:rsid w:val="00640AA1"/>
    <w:rsid w:val="00643922"/>
    <w:rsid w:val="0066089F"/>
    <w:rsid w:val="00666602"/>
    <w:rsid w:val="00673F57"/>
    <w:rsid w:val="00676034"/>
    <w:rsid w:val="00677E17"/>
    <w:rsid w:val="00682B1A"/>
    <w:rsid w:val="00685975"/>
    <w:rsid w:val="00685E4A"/>
    <w:rsid w:val="006A08E1"/>
    <w:rsid w:val="006A5E4C"/>
    <w:rsid w:val="006B2D0D"/>
    <w:rsid w:val="006B5A6B"/>
    <w:rsid w:val="006C1215"/>
    <w:rsid w:val="006E13FF"/>
    <w:rsid w:val="006E7AE4"/>
    <w:rsid w:val="00701432"/>
    <w:rsid w:val="00706C6F"/>
    <w:rsid w:val="0070754A"/>
    <w:rsid w:val="00730B56"/>
    <w:rsid w:val="00754032"/>
    <w:rsid w:val="0077512E"/>
    <w:rsid w:val="00775E92"/>
    <w:rsid w:val="00797B47"/>
    <w:rsid w:val="007A5231"/>
    <w:rsid w:val="007A5DB0"/>
    <w:rsid w:val="007C38F8"/>
    <w:rsid w:val="007C7513"/>
    <w:rsid w:val="007D2B8E"/>
    <w:rsid w:val="007E5923"/>
    <w:rsid w:val="0080534E"/>
    <w:rsid w:val="00817EC7"/>
    <w:rsid w:val="008232E5"/>
    <w:rsid w:val="00835181"/>
    <w:rsid w:val="00853DD8"/>
    <w:rsid w:val="00857B33"/>
    <w:rsid w:val="008652BB"/>
    <w:rsid w:val="00865CD5"/>
    <w:rsid w:val="008919A0"/>
    <w:rsid w:val="008C2DE5"/>
    <w:rsid w:val="009278C2"/>
    <w:rsid w:val="00932FCB"/>
    <w:rsid w:val="00957459"/>
    <w:rsid w:val="00960BF7"/>
    <w:rsid w:val="00967C8E"/>
    <w:rsid w:val="009A0428"/>
    <w:rsid w:val="009E7007"/>
    <w:rsid w:val="009F67BD"/>
    <w:rsid w:val="00A012FB"/>
    <w:rsid w:val="00A0189B"/>
    <w:rsid w:val="00A10708"/>
    <w:rsid w:val="00A218CF"/>
    <w:rsid w:val="00A236E2"/>
    <w:rsid w:val="00A5405B"/>
    <w:rsid w:val="00A70C69"/>
    <w:rsid w:val="00A7132F"/>
    <w:rsid w:val="00A77D7F"/>
    <w:rsid w:val="00A80532"/>
    <w:rsid w:val="00A92A32"/>
    <w:rsid w:val="00A95E1A"/>
    <w:rsid w:val="00A96640"/>
    <w:rsid w:val="00AB6C75"/>
    <w:rsid w:val="00AC343C"/>
    <w:rsid w:val="00AC740C"/>
    <w:rsid w:val="00AD23D8"/>
    <w:rsid w:val="00AE4C0F"/>
    <w:rsid w:val="00AE790E"/>
    <w:rsid w:val="00AF241F"/>
    <w:rsid w:val="00AF3960"/>
    <w:rsid w:val="00B0213F"/>
    <w:rsid w:val="00B02991"/>
    <w:rsid w:val="00B05046"/>
    <w:rsid w:val="00B07ADB"/>
    <w:rsid w:val="00B212CD"/>
    <w:rsid w:val="00B310AA"/>
    <w:rsid w:val="00B4445D"/>
    <w:rsid w:val="00B549BB"/>
    <w:rsid w:val="00B641F9"/>
    <w:rsid w:val="00B722B2"/>
    <w:rsid w:val="00B73A14"/>
    <w:rsid w:val="00B73B34"/>
    <w:rsid w:val="00B90364"/>
    <w:rsid w:val="00BA0F22"/>
    <w:rsid w:val="00BC5BC4"/>
    <w:rsid w:val="00BD3DB1"/>
    <w:rsid w:val="00BD4872"/>
    <w:rsid w:val="00BD79E4"/>
    <w:rsid w:val="00BE1F8E"/>
    <w:rsid w:val="00BE2CC9"/>
    <w:rsid w:val="00BF13C2"/>
    <w:rsid w:val="00C0126A"/>
    <w:rsid w:val="00C12325"/>
    <w:rsid w:val="00C2009C"/>
    <w:rsid w:val="00C3494C"/>
    <w:rsid w:val="00C51A3C"/>
    <w:rsid w:val="00C56506"/>
    <w:rsid w:val="00C57485"/>
    <w:rsid w:val="00C76DA6"/>
    <w:rsid w:val="00C771E7"/>
    <w:rsid w:val="00C8094D"/>
    <w:rsid w:val="00C937A2"/>
    <w:rsid w:val="00C94728"/>
    <w:rsid w:val="00CA1155"/>
    <w:rsid w:val="00CC497D"/>
    <w:rsid w:val="00CF1A84"/>
    <w:rsid w:val="00CF214D"/>
    <w:rsid w:val="00D03885"/>
    <w:rsid w:val="00D068EB"/>
    <w:rsid w:val="00D06AF5"/>
    <w:rsid w:val="00D62480"/>
    <w:rsid w:val="00D70A03"/>
    <w:rsid w:val="00D80E01"/>
    <w:rsid w:val="00D82E9F"/>
    <w:rsid w:val="00D83B0D"/>
    <w:rsid w:val="00D860B1"/>
    <w:rsid w:val="00D91395"/>
    <w:rsid w:val="00DA258D"/>
    <w:rsid w:val="00DB5F9E"/>
    <w:rsid w:val="00DC05AB"/>
    <w:rsid w:val="00DC2038"/>
    <w:rsid w:val="00DC6481"/>
    <w:rsid w:val="00DE232A"/>
    <w:rsid w:val="00DF52BF"/>
    <w:rsid w:val="00DF7577"/>
    <w:rsid w:val="00E03163"/>
    <w:rsid w:val="00E1279E"/>
    <w:rsid w:val="00E15862"/>
    <w:rsid w:val="00E2052F"/>
    <w:rsid w:val="00E2204A"/>
    <w:rsid w:val="00E2701F"/>
    <w:rsid w:val="00E42375"/>
    <w:rsid w:val="00E467B8"/>
    <w:rsid w:val="00E52A87"/>
    <w:rsid w:val="00E53597"/>
    <w:rsid w:val="00E61784"/>
    <w:rsid w:val="00E648C2"/>
    <w:rsid w:val="00E64CF7"/>
    <w:rsid w:val="00E77CA3"/>
    <w:rsid w:val="00EA090F"/>
    <w:rsid w:val="00EA2F95"/>
    <w:rsid w:val="00EC34DE"/>
    <w:rsid w:val="00ED669B"/>
    <w:rsid w:val="00EF2E03"/>
    <w:rsid w:val="00F0484B"/>
    <w:rsid w:val="00F0540D"/>
    <w:rsid w:val="00F16E4B"/>
    <w:rsid w:val="00F26CA2"/>
    <w:rsid w:val="00F32F65"/>
    <w:rsid w:val="00F6038C"/>
    <w:rsid w:val="00F61B72"/>
    <w:rsid w:val="00F75748"/>
    <w:rsid w:val="00F95FCA"/>
    <w:rsid w:val="00FA05F5"/>
    <w:rsid w:val="00FC3D84"/>
    <w:rsid w:val="00FC5FBC"/>
    <w:rsid w:val="00FE26EB"/>
    <w:rsid w:val="00FE61D3"/>
    <w:rsid w:val="00FE6899"/>
    <w:rsid w:val="00FF30E4"/>
    <w:rsid w:val="00FF6B02"/>
    <w:rsid w:val="0B28BA77"/>
    <w:rsid w:val="1CCC1057"/>
    <w:rsid w:val="27767A8E"/>
    <w:rsid w:val="2F7A34A9"/>
    <w:rsid w:val="44F7E1B8"/>
    <w:rsid w:val="649D890F"/>
    <w:rsid w:val="7F06C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CD70D2"/>
  <w15:docId w15:val="{AB613A90-B34D-487E-ADD5-B4093038AD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68597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685975"/>
    <w:pPr>
      <w:ind w:left="720"/>
      <w:contextualSpacing/>
    </w:pPr>
  </w:style>
  <w:style w:type="character" w:styleId="Hipercze">
    <w:name w:val="Hyperlink"/>
    <w:basedOn w:val="Domylnaczcionkaakapitu"/>
    <w:uiPriority w:val="99"/>
    <w:unhideWhenUsed/>
    <w:rsid w:val="00F26CA2"/>
    <w:rPr>
      <w:color w:val="0000FF" w:themeColor="hyperlink"/>
      <w:u w:val="single"/>
    </w:rPr>
  </w:style>
  <w:style w:type="character" w:customStyle="1" w:styleId="Nierozpoznanawzmianka1">
    <w:name w:val="Nierozpoznana wzmianka1"/>
    <w:basedOn w:val="Domylnaczcionkaakapitu"/>
    <w:uiPriority w:val="99"/>
    <w:semiHidden/>
    <w:unhideWhenUsed/>
    <w:rsid w:val="00045DF4"/>
    <w:rPr>
      <w:color w:val="808080"/>
      <w:shd w:val="clear" w:color="auto" w:fill="E6E6E6"/>
    </w:rPr>
  </w:style>
  <w:style w:type="paragraph" w:styleId="Tekstdymka">
    <w:name w:val="Balloon Text"/>
    <w:basedOn w:val="Normalny"/>
    <w:link w:val="TekstdymkaZnak"/>
    <w:semiHidden/>
    <w:unhideWhenUsed/>
    <w:rsid w:val="00257853"/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257853"/>
    <w:rPr>
      <w:rFonts w:ascii="Segoe UI" w:eastAsia="Times New Roman" w:hAnsi="Segoe UI" w:cs="Segoe UI"/>
      <w:sz w:val="18"/>
      <w:szCs w:val="18"/>
      <w:lang w:eastAsia="pl-PL"/>
    </w:rPr>
  </w:style>
  <w:style w:type="paragraph" w:styleId="Nagwek">
    <w:name w:val="header"/>
    <w:basedOn w:val="Normalny"/>
    <w:link w:val="NagwekZnak"/>
    <w:unhideWhenUsed/>
    <w:rsid w:val="00685E4A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rsid w:val="00685E4A"/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Stopka">
    <w:name w:val="footer"/>
    <w:basedOn w:val="Normalny"/>
    <w:link w:val="StopkaZnak"/>
    <w:uiPriority w:val="99"/>
    <w:unhideWhenUsed/>
    <w:rsid w:val="00685E4A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685E4A"/>
    <w:rPr>
      <w:rFonts w:ascii="Times New Roman" w:eastAsia="Times New Roman" w:hAnsi="Times New Roman" w:cs="Times New Roman"/>
      <w:sz w:val="24"/>
      <w:szCs w:val="24"/>
      <w:lang w:eastAsia="pl-PL"/>
    </w:rPr>
  </w:style>
  <w:style w:type="table" w:styleId="Tabela-Siatka">
    <w:name w:val="Table Grid"/>
    <w:basedOn w:val="Standardowy"/>
    <w:uiPriority w:val="59"/>
    <w:rsid w:val="00F61B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ierozpoznanawzmianka">
    <w:name w:val="Unresolved Mention"/>
    <w:basedOn w:val="Domylnaczcionkaakapitu"/>
    <w:uiPriority w:val="99"/>
    <w:semiHidden/>
    <w:unhideWhenUsed/>
    <w:rsid w:val="00CA11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19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709788">
          <w:marLeft w:val="15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33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005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008027">
          <w:marLeft w:val="15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19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20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101850">
          <w:marLeft w:val="15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7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788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8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29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32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36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382936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enisa.europa.eu/topics/training-and-exercises/trainings-for-cybersecurity-specialists/online-training-material/documents/2016-resources/exe2_forensic_analysis_ii-handbook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enisa.europa.eu/topics/training-and-exercises/trainings-for-cybersecurity-specialists/online-training-material/documents/digital-forensics-handbook" TargetMode="External"/><Relationship Id="rId4" Type="http://schemas.openxmlformats.org/officeDocument/2006/relationships/settings" Target="settings.xml"/><Relationship Id="rId9" Type="http://schemas.openxmlformats.org/officeDocument/2006/relationships/package" Target="embeddings/Microsoft_Word_Document.docx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4D0171-6B2B-4A99-A63A-F923126B5F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773</Words>
  <Characters>4641</Characters>
  <Application>Microsoft Office Word</Application>
  <DocSecurity>0</DocSecurity>
  <Lines>38</Lines>
  <Paragraphs>10</Paragraphs>
  <ScaleCrop>false</ScaleCrop>
  <Company/>
  <LinksUpToDate>false</LinksUpToDate>
  <CharactersWithSpaces>5404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BM</dc:creator>
  <cp:lastModifiedBy>Elzbieta Puzniakowska</cp:lastModifiedBy>
  <cp:revision>17</cp:revision>
  <cp:lastPrinted>2022-05-04T07:01:00Z</cp:lastPrinted>
  <dcterms:created xsi:type="dcterms:W3CDTF">2023-10-03T12:46:00Z</dcterms:created>
  <dcterms:modified xsi:type="dcterms:W3CDTF">2025-02-28T16:50:00Z</dcterms:modified>
</cp:coreProperties>
</file>