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w języku F#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20.02.2026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JFS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obieralny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 ustalenia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1.2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0.8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Projektowanie i implementacja aplikacji w języku F# z wykorzystaniem paradygmatu funkcyjnego; dokumentowanie kodu i architektura projektu; przygotowanie projektu zaliczeniowego.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prezentacja projektu i dokumentacji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Programowania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programowania strukturalnego i obiektowego, umiejętność pisania prostych programów w języku wysokiego poziomu (np. Python, Java, C#)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zapoznanie studentów z podstawami programowania funkcyjnego w języku F# oraz wykształcenie umiejętności tworzenia prostych aplikacji działających na platformie .NET. Zajęcia kładą nacisk na niemutowalność danych, funkcje wyższego rzędu, dopasowanie wzorców oraz bezpieczne modelowanie danych. Przedmiot przygotowuje studentów do pracy z nowoczesnymi paradygmatami programowania oraz do świadomego wyboru narzędzi w środowisku .NET.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familiarize students with the basics of functional programming in F# and to develop the ability to create simple applications running on the .NET platform. The course places emphasis on data immutability, higher-order functions, pattern matching, and safe data modeling. It prepares students to work with modern programming paradigms and to make informed tool choices within the .NET environment.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języka F# i platformy .NET oraz konfiguracja środowiska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Podstawowe typy danych, wyrażenia i niemutowalność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Funkcje, funkcje anonimowe i funkcje wyższego rzędu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Kolekcje i operacje funkcyjne (map, filter, fold)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Definiowanie własnych typów danych i rekordów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Dopasowanie wzorców (pattern matching)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Typy opcyjne i obsługa błędów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Integracja F# z bibliotekami .NET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Dobre praktyki programowania funkcyjnego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– implementacja i prezentacja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Don Syme, Adam Granicz, Antonio Cisternino, Expert F#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Isaac Abraham, Get Programming with F#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Dokumentacja F#: https://learn.microsoft.com/dotnet/fsharp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Scott Wlaschin, Domain Modeling Made Functional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F# for Fun and Profit – materiały online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#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#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