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Powtórzenie materiału z semestru 1. Słownictwo: systemy operacyjne, interfejsy użytkownika.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Modalne czasowniki – przegląd i użycie w kontekście zawodowym. Słownictwo: obowiązki i uprawnienia w pracy.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Mowa zależna – transformacje zdań. Słownictwo: relacjonowanie wydarzeń i rozmów.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Zdania względne – defining i non-defining. Słownictwo: opisywanie systemów i procesów informatycznych.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Słownictwo IT: programowanie obiektowe, wzorce projektowe. Czytanie dokumentacji technicznej.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Pisanie raportów technicznych – struktura, styl, słownictwo. Ćwiczenia praktyczne.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w projekcie zespołowym: role, zadania, statusy. Słownictwo: metodyki Agile/Scrum.</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bazy danych, SQL, modelowanie danych. Analiza tekstów specjalistycznych.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Słuchanie ze zrozumieniem – wykłady TED Talks z obszaru technologii. Dyskusja i analiza.</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Argumentowanie i wyrażanie opinii w języku angielskim. Debata na tematy technologiczne.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bezpieczeństwo informatyczne, cyberbezpieczeństwo, prywatność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Pisanie abstraktów i streszczeń technicznych. Ćwiczenia na materiale artykułów naukowych.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Prezentacja projektu semestralnego w języku angielskim – ćwiczenia i informacja zwrotna.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Symulacja spotkania projektowego w języku angielskim (scrum meeting, code review).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