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Wyzwania pracy w zespołach zdalnych i rozproszonych.Strategie pracy i narzędzia usprawniające pracę w zespołach zdalnych i rozproszonych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Usprawnianie pracy i rozwiązywanie problemów w zespole informatycznym. Metodyka Scrum.Identyfikacja problemów (projekty inżynierskie)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Znaczenie „czynnika ludzkiego” w projekcie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Wybrane aspekty efektywnej pracy zespołowejAnaliza strategii i narzędzi sprzyjających pracy zespołowej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Prezentowanie informacji. StorytellingZasady efektywnej prezentacji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Slow Tech Analiza studium przypadków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Problemy ochrony i poufności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