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D8" w:rsidRPr="00127055" w:rsidRDefault="00496124" w:rsidP="00127055">
      <w:pPr>
        <w:jc w:val="center"/>
        <w:rPr>
          <w:b/>
          <w:sz w:val="56"/>
          <w:lang w:val="en-CA"/>
        </w:rPr>
      </w:pPr>
      <w:proofErr w:type="gramStart"/>
      <w:r w:rsidRPr="00127055">
        <w:rPr>
          <w:b/>
          <w:sz w:val="56"/>
          <w:lang w:val="en-CA"/>
        </w:rPr>
        <w:t>Your</w:t>
      </w:r>
      <w:proofErr w:type="gramEnd"/>
      <w:r w:rsidRPr="00127055">
        <w:rPr>
          <w:b/>
          <w:sz w:val="56"/>
          <w:lang w:val="en-CA"/>
        </w:rPr>
        <w:t xml:space="preserve"> Personal Home Energy Calculator</w:t>
      </w:r>
    </w:p>
    <w:p w:rsidR="00496124" w:rsidRPr="00AA1CAD" w:rsidRDefault="00AC5E09">
      <w:pPr>
        <w:rPr>
          <w:sz w:val="18"/>
          <w:lang w:val="en-CA"/>
        </w:rPr>
      </w:pPr>
      <w:r w:rsidRPr="00AC5E09">
        <w:rPr>
          <w:noProof/>
          <w:lang w:val="en-CA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.95pt;margin-top:15.9pt;width:435.95pt;height:23.6pt;z-index:251662336;mso-width-relative:margin;mso-height-relative:margin">
            <v:textbox>
              <w:txbxContent>
                <w:p w:rsidR="00AC5E09" w:rsidRDefault="00AC5E09" w:rsidP="00AC5E09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to</w:t>
                  </w:r>
                  <w:proofErr w:type="gramEnd"/>
                  <w:r>
                    <w:rPr>
                      <w:lang w:val="en-CA"/>
                    </w:rPr>
                    <w:t xml:space="preserve"> convert 1 m3 of natural gas to kWh, multiply by 10.6   /  for 1litre of propane, multiply by 7</w:t>
                  </w:r>
                </w:p>
                <w:p w:rsidR="00AC5E09" w:rsidRPr="00AC5E09" w:rsidRDefault="00AC5E09" w:rsidP="00AC5E09">
                  <w:pPr>
                    <w:rPr>
                      <w:lang w:val="en-CA"/>
                    </w:rPr>
                  </w:pPr>
                </w:p>
              </w:txbxContent>
            </v:textbox>
          </v:shape>
        </w:pict>
      </w:r>
      <w:proofErr w:type="gramStart"/>
      <w:r w:rsidR="00496124" w:rsidRPr="00AA1CAD">
        <w:rPr>
          <w:sz w:val="18"/>
          <w:lang w:val="en-CA"/>
        </w:rPr>
        <w:t>( 2014</w:t>
      </w:r>
      <w:proofErr w:type="gramEnd"/>
      <w:r w:rsidR="00496124" w:rsidRPr="00AA1CAD">
        <w:rPr>
          <w:sz w:val="18"/>
          <w:lang w:val="en-CA"/>
        </w:rPr>
        <w:t xml:space="preserve"> data </w:t>
      </w:r>
      <w:r w:rsidR="00127055" w:rsidRPr="00AA1CAD">
        <w:rPr>
          <w:sz w:val="18"/>
          <w:lang w:val="en-CA"/>
        </w:rPr>
        <w:t>for the average 2,100 ft2 household in Manitoba</w:t>
      </w:r>
      <w:r w:rsidR="00AA1CAD" w:rsidRPr="00AA1CAD">
        <w:rPr>
          <w:sz w:val="18"/>
          <w:lang w:val="en-CA"/>
        </w:rPr>
        <w:t xml:space="preserve"> </w:t>
      </w:r>
      <w:r w:rsidR="00496124" w:rsidRPr="00AA1CAD">
        <w:rPr>
          <w:sz w:val="18"/>
          <w:lang w:val="en-CA"/>
        </w:rPr>
        <w:t>from the Office of Energy Efficiency;   se</w:t>
      </w:r>
      <w:r>
        <w:rPr>
          <w:sz w:val="18"/>
          <w:lang w:val="en-CA"/>
        </w:rPr>
        <w:t>e http://NRCan-energy.cf</w:t>
      </w:r>
      <w:r w:rsidR="00496124" w:rsidRPr="00AA1CAD">
        <w:rPr>
          <w:sz w:val="18"/>
          <w:lang w:val="en-CA"/>
        </w:rPr>
        <w:t xml:space="preserve"> )</w:t>
      </w:r>
    </w:p>
    <w:p w:rsidR="00645A6F" w:rsidRDefault="00645A6F" w:rsidP="00127055">
      <w:pPr>
        <w:rPr>
          <w:lang w:val="en-CA"/>
        </w:rPr>
      </w:pPr>
    </w:p>
    <w:p w:rsidR="00496124" w:rsidRPr="00127055" w:rsidRDefault="009E13BC">
      <w:pPr>
        <w:rPr>
          <w:b/>
          <w:sz w:val="32"/>
          <w:u w:val="single"/>
          <w:lang w:val="en-CA"/>
        </w:rPr>
      </w:pPr>
      <w:proofErr w:type="gramStart"/>
      <w:r w:rsidRPr="00127055">
        <w:rPr>
          <w:b/>
          <w:sz w:val="32"/>
          <w:u w:val="single"/>
          <w:lang w:val="en-CA"/>
        </w:rPr>
        <w:t>kWh</w:t>
      </w:r>
      <w:proofErr w:type="gramEnd"/>
      <w:r w:rsidRPr="00127055">
        <w:rPr>
          <w:b/>
          <w:sz w:val="32"/>
          <w:u w:val="single"/>
          <w:lang w:val="en-CA"/>
        </w:rPr>
        <w:t xml:space="preserve"> per year</w:t>
      </w:r>
      <w:r w:rsidRPr="00127055">
        <w:rPr>
          <w:b/>
          <w:sz w:val="32"/>
          <w:u w:val="single"/>
          <w:lang w:val="en-CA"/>
        </w:rPr>
        <w:tab/>
      </w:r>
      <w:r>
        <w:rPr>
          <w:b/>
          <w:sz w:val="32"/>
          <w:u w:val="single"/>
          <w:lang w:val="en-CA"/>
        </w:rPr>
        <w:tab/>
      </w:r>
      <w:r w:rsidR="009572FD">
        <w:rPr>
          <w:b/>
          <w:sz w:val="32"/>
          <w:u w:val="single"/>
          <w:lang w:val="en-CA"/>
        </w:rPr>
        <w:t xml:space="preserve">MB </w:t>
      </w:r>
      <w:r w:rsidR="00127055" w:rsidRPr="00127055">
        <w:rPr>
          <w:b/>
          <w:sz w:val="32"/>
          <w:u w:val="single"/>
          <w:lang w:val="en-CA"/>
        </w:rPr>
        <w:t>average</w:t>
      </w:r>
      <w:r w:rsidR="00127055" w:rsidRPr="00127055">
        <w:rPr>
          <w:b/>
          <w:sz w:val="32"/>
          <w:u w:val="single"/>
          <w:lang w:val="en-CA"/>
        </w:rPr>
        <w:tab/>
      </w:r>
      <w:r w:rsidR="009572FD">
        <w:rPr>
          <w:b/>
          <w:sz w:val="32"/>
          <w:u w:val="single"/>
          <w:lang w:val="en-CA"/>
        </w:rPr>
        <w:t>t</w:t>
      </w:r>
      <w:r w:rsidR="00AA1CAD">
        <w:rPr>
          <w:b/>
          <w:sz w:val="32"/>
          <w:u w:val="single"/>
          <w:lang w:val="en-CA"/>
        </w:rPr>
        <w:t>-</w:t>
      </w:r>
      <w:r w:rsidR="009572FD">
        <w:rPr>
          <w:b/>
          <w:sz w:val="32"/>
          <w:u w:val="single"/>
          <w:lang w:val="en-CA"/>
        </w:rPr>
        <w:t xml:space="preserve"> CO2 </w:t>
      </w:r>
      <w:r w:rsidR="00127055" w:rsidRPr="00127055">
        <w:rPr>
          <w:b/>
          <w:sz w:val="32"/>
          <w:u w:val="single"/>
          <w:lang w:val="en-CA"/>
        </w:rPr>
        <w:tab/>
      </w:r>
      <w:r w:rsidR="00757376">
        <w:rPr>
          <w:b/>
          <w:sz w:val="32"/>
          <w:u w:val="single"/>
          <w:lang w:val="en-CA"/>
        </w:rPr>
        <w:t>YOUR</w:t>
      </w:r>
      <w:r w:rsidR="00496124" w:rsidRPr="00127055">
        <w:rPr>
          <w:b/>
          <w:sz w:val="32"/>
          <w:u w:val="single"/>
          <w:lang w:val="en-CA"/>
        </w:rPr>
        <w:t xml:space="preserve"> consumption</w:t>
      </w:r>
    </w:p>
    <w:p w:rsidR="00496124" w:rsidRPr="00BC76D5" w:rsidRDefault="009E13BC">
      <w:pPr>
        <w:rPr>
          <w:sz w:val="24"/>
          <w:lang w:val="en-CA"/>
        </w:rPr>
      </w:pPr>
      <w:proofErr w:type="gramStart"/>
      <w:r w:rsidRPr="00BC76D5">
        <w:rPr>
          <w:sz w:val="24"/>
          <w:lang w:val="en-CA"/>
        </w:rPr>
        <w:t>space</w:t>
      </w:r>
      <w:proofErr w:type="gramEnd"/>
      <w:r w:rsidRPr="00BC76D5">
        <w:rPr>
          <w:sz w:val="24"/>
          <w:lang w:val="en-CA"/>
        </w:rPr>
        <w:t xml:space="preserve"> heating*</w:t>
      </w:r>
      <w:r w:rsidRPr="00BC76D5">
        <w:rPr>
          <w:sz w:val="24"/>
          <w:lang w:val="en-CA"/>
        </w:rPr>
        <w:tab/>
      </w:r>
      <w:r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19,300</w:t>
      </w:r>
      <w:r w:rsidR="00496124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BC76D5" w:rsidRPr="00BC76D5">
        <w:rPr>
          <w:sz w:val="24"/>
          <w:lang w:val="en-CA"/>
        </w:rPr>
        <w:t>20</w:t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___________</w:t>
      </w:r>
    </w:p>
    <w:p w:rsidR="00496124" w:rsidRPr="00BC76D5" w:rsidRDefault="009E13BC">
      <w:pPr>
        <w:rPr>
          <w:sz w:val="24"/>
          <w:lang w:val="en-CA"/>
        </w:rPr>
      </w:pPr>
      <w:proofErr w:type="gramStart"/>
      <w:r w:rsidRPr="00BC76D5">
        <w:rPr>
          <w:sz w:val="24"/>
          <w:lang w:val="en-CA"/>
        </w:rPr>
        <w:t>water</w:t>
      </w:r>
      <w:proofErr w:type="gramEnd"/>
      <w:r w:rsidRPr="00BC76D5">
        <w:rPr>
          <w:sz w:val="24"/>
          <w:lang w:val="en-CA"/>
        </w:rPr>
        <w:t xml:space="preserve"> heating*</w:t>
      </w:r>
      <w:r w:rsidRPr="00BC76D5">
        <w:rPr>
          <w:sz w:val="24"/>
          <w:lang w:val="en-CA"/>
        </w:rPr>
        <w:tab/>
      </w:r>
      <w:r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 xml:space="preserve">5,900 </w:t>
      </w:r>
      <w:r w:rsidR="00496124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BC76D5" w:rsidRPr="00BC76D5">
        <w:rPr>
          <w:sz w:val="24"/>
          <w:lang w:val="en-CA"/>
        </w:rPr>
        <w:t>6</w:t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___________</w:t>
      </w:r>
    </w:p>
    <w:p w:rsidR="00496124" w:rsidRPr="00BC76D5" w:rsidRDefault="009E13BC">
      <w:pPr>
        <w:rPr>
          <w:sz w:val="24"/>
          <w:lang w:val="en-CA"/>
        </w:rPr>
      </w:pPr>
      <w:proofErr w:type="gramStart"/>
      <w:r w:rsidRPr="00BC76D5">
        <w:rPr>
          <w:sz w:val="24"/>
          <w:lang w:val="en-CA"/>
        </w:rPr>
        <w:t>space</w:t>
      </w:r>
      <w:proofErr w:type="gramEnd"/>
      <w:r w:rsidRPr="00BC76D5">
        <w:rPr>
          <w:sz w:val="24"/>
          <w:lang w:val="en-CA"/>
        </w:rPr>
        <w:t xml:space="preserve"> cooling*</w:t>
      </w:r>
      <w:r w:rsidRPr="00BC76D5">
        <w:rPr>
          <w:sz w:val="24"/>
          <w:lang w:val="en-CA"/>
        </w:rPr>
        <w:tab/>
      </w:r>
      <w:r w:rsidRPr="00BC76D5">
        <w:rPr>
          <w:sz w:val="24"/>
          <w:lang w:val="en-CA"/>
        </w:rPr>
        <w:tab/>
      </w:r>
      <w:r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390</w:t>
      </w:r>
      <w:r w:rsidR="00496124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BC76D5" w:rsidRPr="00BC76D5">
        <w:rPr>
          <w:sz w:val="24"/>
          <w:lang w:val="en-CA"/>
        </w:rPr>
        <w:t>0.5</w:t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___________</w:t>
      </w:r>
    </w:p>
    <w:p w:rsidR="00496124" w:rsidRPr="00BC76D5" w:rsidRDefault="009E13BC">
      <w:pPr>
        <w:rPr>
          <w:sz w:val="24"/>
          <w:lang w:val="en-CA"/>
        </w:rPr>
      </w:pPr>
      <w:proofErr w:type="gramStart"/>
      <w:r w:rsidRPr="00BC76D5">
        <w:rPr>
          <w:sz w:val="24"/>
          <w:lang w:val="en-CA"/>
        </w:rPr>
        <w:t>appliances</w:t>
      </w:r>
      <w:proofErr w:type="gramEnd"/>
      <w:r w:rsidRPr="00BC76D5">
        <w:rPr>
          <w:sz w:val="24"/>
          <w:lang w:val="en-CA"/>
        </w:rPr>
        <w:tab/>
      </w:r>
      <w:r>
        <w:rPr>
          <w:sz w:val="24"/>
          <w:lang w:val="en-CA"/>
        </w:rPr>
        <w:tab/>
      </w:r>
      <w:r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3,900</w:t>
      </w:r>
      <w:r w:rsidR="00496124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BC76D5" w:rsidRPr="00BC76D5">
        <w:rPr>
          <w:sz w:val="24"/>
          <w:lang w:val="en-CA"/>
        </w:rPr>
        <w:t>4</w:t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___________</w:t>
      </w:r>
    </w:p>
    <w:p w:rsidR="00496124" w:rsidRPr="00BC76D5" w:rsidRDefault="009E13BC">
      <w:pPr>
        <w:rPr>
          <w:sz w:val="24"/>
          <w:lang w:val="en-CA"/>
        </w:rPr>
      </w:pPr>
      <w:proofErr w:type="gramStart"/>
      <w:r w:rsidRPr="00BC76D5">
        <w:rPr>
          <w:sz w:val="24"/>
          <w:lang w:val="en-CA"/>
        </w:rPr>
        <w:t>lighting</w:t>
      </w:r>
      <w:proofErr w:type="gramEnd"/>
      <w:r w:rsidRPr="00BC76D5">
        <w:rPr>
          <w:sz w:val="24"/>
          <w:lang w:val="en-CA"/>
        </w:rPr>
        <w:tab/>
      </w:r>
      <w:r w:rsidRPr="00BC76D5">
        <w:rPr>
          <w:sz w:val="24"/>
          <w:lang w:val="en-CA"/>
        </w:rPr>
        <w:tab/>
      </w:r>
      <w:r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1,100</w:t>
      </w:r>
      <w:r w:rsidR="00496124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BC76D5" w:rsidRPr="00BC76D5">
        <w:rPr>
          <w:sz w:val="24"/>
          <w:lang w:val="en-CA"/>
        </w:rPr>
        <w:t>1</w:t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496124" w:rsidRPr="00BC76D5">
        <w:rPr>
          <w:sz w:val="24"/>
          <w:lang w:val="en-CA"/>
        </w:rPr>
        <w:t>___________</w:t>
      </w:r>
    </w:p>
    <w:p w:rsidR="00127055" w:rsidRPr="00BC76D5" w:rsidRDefault="009E13BC">
      <w:pPr>
        <w:rPr>
          <w:sz w:val="24"/>
          <w:lang w:val="en-CA"/>
        </w:rPr>
      </w:pPr>
      <w:r w:rsidRPr="00AA1CAD">
        <w:rPr>
          <w:b/>
          <w:sz w:val="24"/>
          <w:lang w:val="en-CA"/>
        </w:rPr>
        <w:t>TOTAL</w:t>
      </w:r>
      <w:r w:rsidRPr="00BC76D5">
        <w:rPr>
          <w:sz w:val="24"/>
          <w:lang w:val="en-CA"/>
        </w:rPr>
        <w:tab/>
      </w:r>
      <w:r w:rsidRPr="00BC76D5">
        <w:rPr>
          <w:sz w:val="24"/>
          <w:lang w:val="en-CA"/>
        </w:rPr>
        <w:tab/>
      </w:r>
      <w:r>
        <w:rPr>
          <w:sz w:val="24"/>
          <w:lang w:val="en-CA"/>
        </w:rPr>
        <w:tab/>
      </w:r>
      <w:r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>30,500</w:t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</w:r>
      <w:r w:rsidR="00BC76D5" w:rsidRPr="00BC76D5">
        <w:rPr>
          <w:sz w:val="24"/>
          <w:lang w:val="en-CA"/>
        </w:rPr>
        <w:t>30</w:t>
      </w:r>
      <w:r w:rsidR="00127055" w:rsidRPr="00BC76D5">
        <w:rPr>
          <w:sz w:val="24"/>
          <w:lang w:val="en-CA"/>
        </w:rPr>
        <w:tab/>
      </w:r>
      <w:r w:rsidR="00127055" w:rsidRPr="00BC76D5">
        <w:rPr>
          <w:sz w:val="24"/>
          <w:lang w:val="en-CA"/>
        </w:rPr>
        <w:tab/>
        <w:t>___________</w:t>
      </w:r>
    </w:p>
    <w:p w:rsidR="009572FD" w:rsidRPr="009E13BC" w:rsidRDefault="009E13BC" w:rsidP="009E13BC">
      <w:pPr>
        <w:ind w:left="720"/>
        <w:rPr>
          <w:i/>
          <w:lang w:val="en-CA"/>
        </w:rPr>
      </w:pPr>
      <w:r w:rsidRPr="009E13BC">
        <w:rPr>
          <w:i/>
          <w:sz w:val="20"/>
          <w:lang w:val="en-CA"/>
        </w:rPr>
        <w:t>*</w:t>
      </w:r>
      <w:r w:rsidR="009572FD" w:rsidRPr="009E13BC">
        <w:rPr>
          <w:i/>
          <w:sz w:val="20"/>
          <w:lang w:val="en-CA"/>
        </w:rPr>
        <w:t xml:space="preserve">= referred to as </w:t>
      </w:r>
      <w:r w:rsidR="00AA1CAD">
        <w:rPr>
          <w:i/>
          <w:sz w:val="20"/>
          <w:lang w:val="en-CA"/>
        </w:rPr>
        <w:t>‘</w:t>
      </w:r>
      <w:r w:rsidR="009572FD" w:rsidRPr="009E13BC">
        <w:rPr>
          <w:i/>
          <w:sz w:val="20"/>
          <w:lang w:val="en-CA"/>
        </w:rPr>
        <w:t>Green Heat</w:t>
      </w:r>
      <w:r w:rsidR="00AA1CAD">
        <w:rPr>
          <w:i/>
          <w:sz w:val="20"/>
          <w:lang w:val="en-CA"/>
        </w:rPr>
        <w:t>’</w:t>
      </w:r>
      <w:r w:rsidR="009572FD" w:rsidRPr="009E13BC">
        <w:rPr>
          <w:i/>
          <w:sz w:val="20"/>
          <w:lang w:val="en-CA"/>
        </w:rPr>
        <w:t xml:space="preserve"> </w:t>
      </w:r>
      <w:r w:rsidRPr="009E13BC">
        <w:rPr>
          <w:i/>
          <w:sz w:val="20"/>
          <w:lang w:val="en-CA"/>
        </w:rPr>
        <w:t>or</w:t>
      </w:r>
      <w:r w:rsidR="009572FD" w:rsidRPr="009E13BC">
        <w:rPr>
          <w:i/>
          <w:sz w:val="20"/>
          <w:lang w:val="en-CA"/>
        </w:rPr>
        <w:t xml:space="preserve"> temperature energy</w:t>
      </w:r>
    </w:p>
    <w:p w:rsidR="009572FD" w:rsidRDefault="009572FD">
      <w:pPr>
        <w:rPr>
          <w:lang w:val="en-CA"/>
        </w:rPr>
      </w:pPr>
    </w:p>
    <w:p w:rsidR="00645A6F" w:rsidRDefault="00645A6F">
      <w:pPr>
        <w:rPr>
          <w:lang w:val="en-CA"/>
        </w:rPr>
      </w:pPr>
      <w:r>
        <w:rPr>
          <w:lang w:val="en-CA"/>
        </w:rPr>
        <w:t>A ground source heat pump (GSHP) will provide temperature energy for heating, cooling and hot water. A GSHP requires electricity to operate so (depending on your current supply) power consumption will increase by 7,800 kWh a year but the GSHP will produce 25,600 kWh</w:t>
      </w:r>
      <w:r w:rsidR="00AC5E09">
        <w:rPr>
          <w:lang w:val="en-CA"/>
        </w:rPr>
        <w:t>,</w:t>
      </w:r>
      <w:r>
        <w:rPr>
          <w:lang w:val="en-CA"/>
        </w:rPr>
        <w:t xml:space="preserve"> a</w:t>
      </w:r>
      <w:r w:rsidR="00AC5E09">
        <w:rPr>
          <w:lang w:val="en-CA"/>
        </w:rPr>
        <w:t>n annual</w:t>
      </w:r>
      <w:r>
        <w:rPr>
          <w:lang w:val="en-CA"/>
        </w:rPr>
        <w:t xml:space="preserve"> saving of 17,800 kWh.</w:t>
      </w:r>
    </w:p>
    <w:p w:rsidR="00645A6F" w:rsidRDefault="00DA202D">
      <w:pPr>
        <w:rPr>
          <w:lang w:val="en-CA"/>
        </w:rPr>
      </w:pPr>
      <w:r>
        <w:rPr>
          <w:lang w:val="en-CA"/>
        </w:rPr>
        <w:t xml:space="preserve">A building is defined as </w:t>
      </w:r>
      <w:r w:rsidR="00645A6F">
        <w:rPr>
          <w:lang w:val="en-CA"/>
        </w:rPr>
        <w:t xml:space="preserve">Net Zero </w:t>
      </w:r>
      <w:r>
        <w:rPr>
          <w:lang w:val="en-CA"/>
        </w:rPr>
        <w:t xml:space="preserve">if it produces as much energy as it consumes.  With a GSHP, a house will consume 12,800 kWh (7,800 + 3,900 + 1,100) </w:t>
      </w:r>
      <w:r w:rsidR="00424F3A">
        <w:rPr>
          <w:lang w:val="en-CA"/>
        </w:rPr>
        <w:t xml:space="preserve">of electricity each year </w:t>
      </w:r>
      <w:r>
        <w:rPr>
          <w:lang w:val="en-CA"/>
        </w:rPr>
        <w:t xml:space="preserve">but it will produce 25,600 kWh </w:t>
      </w:r>
      <w:r w:rsidR="00424F3A">
        <w:rPr>
          <w:lang w:val="en-CA"/>
        </w:rPr>
        <w:t xml:space="preserve">of temperature energy </w:t>
      </w:r>
      <w:r>
        <w:rPr>
          <w:lang w:val="en-CA"/>
        </w:rPr>
        <w:t xml:space="preserve">from the ground ... </w:t>
      </w:r>
      <w:r w:rsidR="00424F3A">
        <w:rPr>
          <w:lang w:val="en-CA"/>
        </w:rPr>
        <w:t xml:space="preserve">and is </w:t>
      </w:r>
      <w:r>
        <w:rPr>
          <w:lang w:val="en-CA"/>
        </w:rPr>
        <w:t xml:space="preserve">classified as </w:t>
      </w:r>
      <w:proofErr w:type="spellStart"/>
      <w:r>
        <w:rPr>
          <w:lang w:val="en-CA"/>
        </w:rPr>
        <w:t>NetZeroPlus</w:t>
      </w:r>
      <w:proofErr w:type="spellEnd"/>
      <w:r>
        <w:rPr>
          <w:lang w:val="en-CA"/>
        </w:rPr>
        <w:t>.  This temperature energy is fully ‘</w:t>
      </w:r>
      <w:proofErr w:type="spellStart"/>
      <w:r>
        <w:rPr>
          <w:lang w:val="en-CA"/>
        </w:rPr>
        <w:t>dispatchable</w:t>
      </w:r>
      <w:proofErr w:type="spellEnd"/>
      <w:r>
        <w:rPr>
          <w:lang w:val="en-CA"/>
        </w:rPr>
        <w:t>’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</w:t>
      </w:r>
      <w:r w:rsidR="00F4771B">
        <w:rPr>
          <w:lang w:val="en-CA"/>
        </w:rPr>
        <w:t xml:space="preserve">available when needed, and not dependant on </w:t>
      </w:r>
      <w:r w:rsidR="00424F3A">
        <w:rPr>
          <w:lang w:val="en-CA"/>
        </w:rPr>
        <w:t xml:space="preserve">shining </w:t>
      </w:r>
      <w:r w:rsidR="00F4771B">
        <w:rPr>
          <w:lang w:val="en-CA"/>
        </w:rPr>
        <w:t xml:space="preserve">sun or </w:t>
      </w:r>
      <w:r w:rsidR="00424F3A">
        <w:rPr>
          <w:lang w:val="en-CA"/>
        </w:rPr>
        <w:t xml:space="preserve">blowing </w:t>
      </w:r>
      <w:r w:rsidR="00F4771B">
        <w:rPr>
          <w:lang w:val="en-CA"/>
        </w:rPr>
        <w:t>wind).</w:t>
      </w:r>
    </w:p>
    <w:p w:rsidR="00F4771B" w:rsidRDefault="00424F3A" w:rsidP="00DA202D">
      <w:pPr>
        <w:rPr>
          <w:lang w:val="en-CA"/>
        </w:rPr>
      </w:pPr>
      <w:r>
        <w:rPr>
          <w:lang w:val="en-CA"/>
        </w:rPr>
        <w:t xml:space="preserve">A </w:t>
      </w:r>
      <w:r w:rsidR="00F4771B">
        <w:rPr>
          <w:lang w:val="en-CA"/>
        </w:rPr>
        <w:t xml:space="preserve">GSHP can be programmed to avoid operation during peak periods of power </w:t>
      </w:r>
      <w:r>
        <w:rPr>
          <w:lang w:val="en-CA"/>
        </w:rPr>
        <w:t xml:space="preserve">demand </w:t>
      </w:r>
      <w:r w:rsidR="00F4771B">
        <w:rPr>
          <w:lang w:val="en-CA"/>
        </w:rPr>
        <w:t xml:space="preserve">(Time of Use) to provide a </w:t>
      </w:r>
      <w:proofErr w:type="spellStart"/>
      <w:r w:rsidR="00F4771B">
        <w:rPr>
          <w:lang w:val="en-CA"/>
        </w:rPr>
        <w:t>baseload</w:t>
      </w:r>
      <w:proofErr w:type="spellEnd"/>
      <w:r w:rsidR="00F4771B">
        <w:rPr>
          <w:lang w:val="en-CA"/>
        </w:rPr>
        <w:t xml:space="preserve"> demand </w:t>
      </w:r>
      <w:r>
        <w:rPr>
          <w:lang w:val="en-CA"/>
        </w:rPr>
        <w:t xml:space="preserve">which </w:t>
      </w:r>
      <w:r w:rsidR="00F4771B">
        <w:rPr>
          <w:lang w:val="en-CA"/>
        </w:rPr>
        <w:t>utilities</w:t>
      </w:r>
      <w:r>
        <w:rPr>
          <w:lang w:val="en-CA"/>
        </w:rPr>
        <w:t xml:space="preserve"> want</w:t>
      </w:r>
      <w:r w:rsidR="00F4771B">
        <w:rPr>
          <w:lang w:val="en-CA"/>
        </w:rPr>
        <w:t>.</w:t>
      </w:r>
    </w:p>
    <w:p w:rsidR="009572FD" w:rsidRDefault="00F4771B" w:rsidP="00DA202D">
      <w:pPr>
        <w:rPr>
          <w:lang w:val="en-CA"/>
        </w:rPr>
      </w:pPr>
      <w:r>
        <w:rPr>
          <w:lang w:val="en-CA"/>
        </w:rPr>
        <w:t>X</w:t>
      </w:r>
      <w:r w:rsidR="00DA202D">
        <w:rPr>
          <w:lang w:val="en-CA"/>
        </w:rPr>
        <w:t xml:space="preserve">X% of electricity in MB is generated from large hydroelectric dams, which release methane but are deemed to emit 0 </w:t>
      </w:r>
      <w:proofErr w:type="gramStart"/>
      <w:r w:rsidR="00DA202D">
        <w:rPr>
          <w:lang w:val="en-CA"/>
        </w:rPr>
        <w:t>carbon</w:t>
      </w:r>
      <w:proofErr w:type="gramEnd"/>
      <w:r w:rsidR="00DA202D">
        <w:rPr>
          <w:lang w:val="en-CA"/>
        </w:rPr>
        <w:t>.  Buildings which burn natural gas or propane for space heating &amp; water heating will reduce their carbon footprint by 26.5 tonne.</w:t>
      </w:r>
    </w:p>
    <w:p w:rsidR="00BC76D5" w:rsidRDefault="00AA1CAD">
      <w:pPr>
        <w:rPr>
          <w:lang w:val="en-CA"/>
        </w:rPr>
      </w:pPr>
      <w:r w:rsidRPr="00AA1CAD">
        <w:rPr>
          <w:noProof/>
          <w:lang w:val="en-CA" w:eastAsia="zh-TW"/>
        </w:rPr>
        <w:pict>
          <v:shape id="_x0000_s1026" type="#_x0000_t202" style="position:absolute;margin-left:5.4pt;margin-top:10.9pt;width:457.2pt;height:77.45pt;z-index:251660288;mso-height-percent:200;mso-height-percent:200;mso-width-relative:margin;mso-height-relative:margin">
            <v:textbox style="mso-fit-shape-to-text:t">
              <w:txbxContent>
                <w:p w:rsidR="00AA1CAD" w:rsidRDefault="00AA1CAD" w:rsidP="00757376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To obtain a quotation from your local GSHP dealer, </w:t>
                  </w:r>
                  <w:r w:rsidR="00757376">
                    <w:rPr>
                      <w:lang w:val="en-CA"/>
                    </w:rPr>
                    <w:t>provide (as accurate</w:t>
                  </w:r>
                  <w:r w:rsidR="00424F3A">
                    <w:rPr>
                      <w:lang w:val="en-CA"/>
                    </w:rPr>
                    <w:t>ly</w:t>
                  </w:r>
                  <w:r w:rsidR="00757376">
                    <w:rPr>
                      <w:lang w:val="en-CA"/>
                    </w:rPr>
                    <w:t xml:space="preserve"> as possible)</w:t>
                  </w:r>
                  <w:r>
                    <w:rPr>
                      <w:lang w:val="en-CA"/>
                    </w:rPr>
                    <w:t>:</w:t>
                  </w:r>
                </w:p>
                <w:p w:rsidR="00AA1CAD" w:rsidRDefault="00424F3A" w:rsidP="00757376">
                  <w:pPr>
                    <w:pStyle w:val="NoSpacing"/>
                    <w:numPr>
                      <w:ilvl w:val="0"/>
                      <w:numId w:val="3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s</w:t>
                  </w:r>
                  <w:r w:rsidR="00757376">
                    <w:rPr>
                      <w:lang w:val="en-CA"/>
                    </w:rPr>
                    <w:t xml:space="preserve">quare footage of </w:t>
                  </w:r>
                  <w:r>
                    <w:rPr>
                      <w:lang w:val="en-CA"/>
                    </w:rPr>
                    <w:t xml:space="preserve">your </w:t>
                  </w:r>
                  <w:r w:rsidR="00757376">
                    <w:rPr>
                      <w:lang w:val="en-CA"/>
                    </w:rPr>
                    <w:t>house, including basement, excluding garage</w:t>
                  </w:r>
                </w:p>
                <w:p w:rsidR="00AA1CAD" w:rsidRDefault="00424F3A" w:rsidP="00757376">
                  <w:pPr>
                    <w:pStyle w:val="NoSpacing"/>
                    <w:numPr>
                      <w:ilvl w:val="0"/>
                      <w:numId w:val="3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</w:t>
                  </w:r>
                  <w:r w:rsidR="00757376">
                    <w:rPr>
                      <w:lang w:val="en-CA"/>
                    </w:rPr>
                    <w:t xml:space="preserve">nnual energy consumed (kWh </w:t>
                  </w:r>
                  <w:r>
                    <w:rPr>
                      <w:lang w:val="en-CA"/>
                    </w:rPr>
                    <w:t xml:space="preserve">of </w:t>
                  </w:r>
                  <w:r w:rsidR="00757376">
                    <w:rPr>
                      <w:lang w:val="en-CA"/>
                    </w:rPr>
                    <w:t xml:space="preserve">electricity, m3 </w:t>
                  </w:r>
                  <w:r>
                    <w:rPr>
                      <w:lang w:val="en-CA"/>
                    </w:rPr>
                    <w:t xml:space="preserve">of </w:t>
                  </w:r>
                  <w:r w:rsidR="00757376">
                    <w:rPr>
                      <w:lang w:val="en-CA"/>
                    </w:rPr>
                    <w:t>natural gas, propane, oil, wood)</w:t>
                  </w:r>
                </w:p>
                <w:p w:rsidR="00757376" w:rsidRDefault="00424F3A" w:rsidP="00757376">
                  <w:pPr>
                    <w:pStyle w:val="NoSpacing"/>
                    <w:numPr>
                      <w:ilvl w:val="0"/>
                      <w:numId w:val="3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</w:t>
                  </w:r>
                  <w:r w:rsidR="00757376">
                    <w:rPr>
                      <w:lang w:val="en-CA"/>
                    </w:rPr>
                    <w:t>imensions of land that is clear of obstructions (trees, septic, driveway, pool, etc)</w:t>
                  </w:r>
                </w:p>
                <w:p w:rsidR="00757376" w:rsidRPr="00757376" w:rsidRDefault="00424F3A" w:rsidP="00757376">
                  <w:pPr>
                    <w:pStyle w:val="NoSpacing"/>
                    <w:numPr>
                      <w:ilvl w:val="0"/>
                      <w:numId w:val="3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</w:t>
                  </w:r>
                  <w:r w:rsidR="00757376" w:rsidRPr="00757376">
                    <w:rPr>
                      <w:lang w:val="en-CA"/>
                    </w:rPr>
                    <w:t xml:space="preserve">f known, </w:t>
                  </w:r>
                  <w:r>
                    <w:rPr>
                      <w:lang w:val="en-CA"/>
                    </w:rPr>
                    <w:t xml:space="preserve">the </w:t>
                  </w:r>
                  <w:r w:rsidR="00757376" w:rsidRPr="00757376">
                    <w:rPr>
                      <w:lang w:val="en-CA"/>
                    </w:rPr>
                    <w:t>type of soil</w:t>
                  </w:r>
                  <w:r>
                    <w:rPr>
                      <w:lang w:val="en-CA"/>
                    </w:rPr>
                    <w:t xml:space="preserve"> around your house</w:t>
                  </w:r>
                </w:p>
              </w:txbxContent>
            </v:textbox>
          </v:shape>
        </w:pict>
      </w:r>
    </w:p>
    <w:sectPr w:rsidR="00BC76D5" w:rsidSect="00757376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5AAD"/>
    <w:multiLevelType w:val="hybridMultilevel"/>
    <w:tmpl w:val="D156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B082C"/>
    <w:multiLevelType w:val="hybridMultilevel"/>
    <w:tmpl w:val="6FE4E2F6"/>
    <w:lvl w:ilvl="0" w:tplc="5204F4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D738D6"/>
    <w:multiLevelType w:val="hybridMultilevel"/>
    <w:tmpl w:val="24F8CB56"/>
    <w:lvl w:ilvl="0" w:tplc="3174B73C">
      <w:start w:val="390"/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6124"/>
    <w:rsid w:val="00127055"/>
    <w:rsid w:val="00336F89"/>
    <w:rsid w:val="00424F3A"/>
    <w:rsid w:val="00496124"/>
    <w:rsid w:val="00645A6F"/>
    <w:rsid w:val="00712357"/>
    <w:rsid w:val="00757376"/>
    <w:rsid w:val="00791EA2"/>
    <w:rsid w:val="009572FD"/>
    <w:rsid w:val="009E13BC"/>
    <w:rsid w:val="00A509A8"/>
    <w:rsid w:val="00AA1CAD"/>
    <w:rsid w:val="00AC5E09"/>
    <w:rsid w:val="00B56B28"/>
    <w:rsid w:val="00BC76D5"/>
    <w:rsid w:val="00BE4AD0"/>
    <w:rsid w:val="00C37608"/>
    <w:rsid w:val="00D34034"/>
    <w:rsid w:val="00D70EFE"/>
    <w:rsid w:val="00DA202D"/>
    <w:rsid w:val="00DF4FE4"/>
    <w:rsid w:val="00E821D8"/>
    <w:rsid w:val="00F4771B"/>
    <w:rsid w:val="00FE6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1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73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OPTIPLEX 755</dc:creator>
  <cp:lastModifiedBy>OPTIPLEX 755</cp:lastModifiedBy>
  <cp:revision>4</cp:revision>
  <dcterms:created xsi:type="dcterms:W3CDTF">2017-08-10T17:24:00Z</dcterms:created>
  <dcterms:modified xsi:type="dcterms:W3CDTF">2017-08-10T20:31:00Z</dcterms:modified>
</cp:coreProperties>
</file>