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3C3" w:rsidRPr="00FA0732" w:rsidRDefault="00016B32" w:rsidP="00016B32">
      <w:pPr>
        <w:rPr>
          <w:rFonts w:hint="eastAsia"/>
        </w:rPr>
      </w:pPr>
      <w:r w:rsidRPr="00FA0732">
        <w:rPr>
          <w:rFonts w:hint="eastAsia"/>
        </w:rPr>
        <w:t>字符串函数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89"/>
        <w:gridCol w:w="5156"/>
        <w:gridCol w:w="2871"/>
      </w:tblGrid>
      <w:tr w:rsidR="00002061" w:rsidRPr="00FA0732" w:rsidTr="00002061">
        <w:tc>
          <w:tcPr>
            <w:tcW w:w="0" w:type="auto"/>
            <w:vAlign w:val="center"/>
          </w:tcPr>
          <w:p w:rsidR="00002061" w:rsidRPr="00FA0732" w:rsidRDefault="00002061" w:rsidP="00016B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函数</w:t>
            </w:r>
          </w:p>
        </w:tc>
        <w:tc>
          <w:tcPr>
            <w:tcW w:w="0" w:type="auto"/>
            <w:vAlign w:val="center"/>
          </w:tcPr>
          <w:p w:rsidR="00002061" w:rsidRPr="00FA0732" w:rsidRDefault="00002061" w:rsidP="00016B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功能</w:t>
            </w:r>
          </w:p>
        </w:tc>
        <w:tc>
          <w:tcPr>
            <w:tcW w:w="0" w:type="auto"/>
          </w:tcPr>
          <w:p w:rsidR="00002061" w:rsidRPr="00FA0732" w:rsidRDefault="00002061" w:rsidP="00016B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例子</w:t>
            </w:r>
          </w:p>
        </w:tc>
      </w:tr>
      <w:tr w:rsidR="00002061" w:rsidRPr="00FA0732" w:rsidTr="00002061">
        <w:tc>
          <w:tcPr>
            <w:tcW w:w="0" w:type="auto"/>
            <w:vAlign w:val="center"/>
          </w:tcPr>
          <w:p w:rsidR="00002061" w:rsidRPr="00FA0732" w:rsidRDefault="00002061" w:rsidP="00016B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  <w:color w:val="34495E"/>
              </w:rPr>
              <w:t>concat(S1,S2,··.Sn)</w:t>
            </w:r>
          </w:p>
        </w:tc>
        <w:tc>
          <w:tcPr>
            <w:tcW w:w="0" w:type="auto"/>
            <w:vAlign w:val="center"/>
          </w:tcPr>
          <w:p w:rsidR="00002061" w:rsidRPr="00FA0732" w:rsidRDefault="00002061" w:rsidP="00016B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字符串拼接，将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S1,S2,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···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Sn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拼接成一个字符串</w:t>
            </w:r>
          </w:p>
        </w:tc>
        <w:tc>
          <w:tcPr>
            <w:tcW w:w="0" w:type="auto"/>
          </w:tcPr>
          <w:p w:rsidR="00002061" w:rsidRPr="00FA0732" w:rsidRDefault="00002061" w:rsidP="00FA0732">
            <w:pPr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</w:rPr>
              <w:t xml:space="preserve">select 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concat(</w:t>
            </w:r>
            <w:r w:rsidRPr="00FA0732">
              <w:rPr>
                <w:rStyle w:val="fontstyle01"/>
                <w:rFonts w:ascii="Times New Roman" w:hAnsi="Times New Roman"/>
                <w:color w:val="22A2C9"/>
              </w:rPr>
              <w:t xml:space="preserve">'Hello' 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 xml:space="preserve">, </w:t>
            </w:r>
            <w:r w:rsidRPr="00FA0732">
              <w:rPr>
                <w:rStyle w:val="fontstyle01"/>
                <w:rFonts w:ascii="Times New Roman" w:hAnsi="Times New Roman"/>
                <w:color w:val="22A2C9"/>
              </w:rPr>
              <w:t>' MySQL'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);</w:t>
            </w:r>
          </w:p>
        </w:tc>
      </w:tr>
      <w:tr w:rsidR="00002061" w:rsidRPr="00FA0732" w:rsidTr="00002061">
        <w:tc>
          <w:tcPr>
            <w:tcW w:w="0" w:type="auto"/>
            <w:vAlign w:val="center"/>
          </w:tcPr>
          <w:p w:rsidR="00002061" w:rsidRPr="00FA0732" w:rsidRDefault="00002061" w:rsidP="00016B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  <w:color w:val="34495E"/>
              </w:rPr>
              <w:t>lower (str)</w:t>
            </w:r>
          </w:p>
        </w:tc>
        <w:tc>
          <w:tcPr>
            <w:tcW w:w="0" w:type="auto"/>
            <w:vAlign w:val="center"/>
          </w:tcPr>
          <w:p w:rsidR="00002061" w:rsidRPr="00FA0732" w:rsidRDefault="00002061" w:rsidP="00016B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将字符串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str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全部转为小写</w:t>
            </w:r>
          </w:p>
        </w:tc>
        <w:tc>
          <w:tcPr>
            <w:tcW w:w="0" w:type="auto"/>
          </w:tcPr>
          <w:p w:rsidR="00002061" w:rsidRPr="00FA0732" w:rsidRDefault="00FA0732" w:rsidP="00FA0732">
            <w:pPr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</w:rPr>
              <w:t xml:space="preserve">select 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lower(</w:t>
            </w:r>
            <w:r w:rsidRPr="00FA0732">
              <w:rPr>
                <w:rStyle w:val="fontstyle01"/>
                <w:rFonts w:ascii="Times New Roman" w:hAnsi="Times New Roman"/>
                <w:color w:val="22A2C9"/>
              </w:rPr>
              <w:t>'Hello'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);</w:t>
            </w:r>
          </w:p>
        </w:tc>
      </w:tr>
      <w:tr w:rsidR="00002061" w:rsidRPr="00FA0732" w:rsidTr="00002061">
        <w:tc>
          <w:tcPr>
            <w:tcW w:w="0" w:type="auto"/>
            <w:vAlign w:val="center"/>
          </w:tcPr>
          <w:p w:rsidR="00002061" w:rsidRPr="00FA0732" w:rsidRDefault="00002061" w:rsidP="00016B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  <w:color w:val="34495E"/>
              </w:rPr>
              <w:t>upper(str)</w:t>
            </w:r>
          </w:p>
        </w:tc>
        <w:tc>
          <w:tcPr>
            <w:tcW w:w="0" w:type="auto"/>
            <w:vAlign w:val="center"/>
          </w:tcPr>
          <w:p w:rsidR="00002061" w:rsidRPr="00FA0732" w:rsidRDefault="00002061" w:rsidP="00016B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将字符串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str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全部转为大写</w:t>
            </w:r>
          </w:p>
        </w:tc>
        <w:tc>
          <w:tcPr>
            <w:tcW w:w="0" w:type="auto"/>
          </w:tcPr>
          <w:p w:rsidR="00002061" w:rsidRPr="00FA0732" w:rsidRDefault="00FA0732" w:rsidP="00016B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</w:rPr>
              <w:t xml:space="preserve">select 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upper(</w:t>
            </w:r>
            <w:r w:rsidRPr="00FA0732">
              <w:rPr>
                <w:rStyle w:val="fontstyle01"/>
                <w:rFonts w:ascii="Times New Roman" w:hAnsi="Times New Roman"/>
                <w:color w:val="22A2C9"/>
              </w:rPr>
              <w:t>'Hello'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)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;</w:t>
            </w:r>
          </w:p>
        </w:tc>
      </w:tr>
      <w:tr w:rsidR="00002061" w:rsidRPr="00FA0732" w:rsidTr="00002061">
        <w:tc>
          <w:tcPr>
            <w:tcW w:w="0" w:type="auto"/>
            <w:vAlign w:val="center"/>
          </w:tcPr>
          <w:p w:rsidR="00002061" w:rsidRPr="00FA0732" w:rsidRDefault="00002061" w:rsidP="00016B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  <w:color w:val="34495E"/>
              </w:rPr>
              <w:t>lpad(str,n,pad)</w:t>
            </w:r>
          </w:p>
        </w:tc>
        <w:tc>
          <w:tcPr>
            <w:tcW w:w="0" w:type="auto"/>
            <w:vAlign w:val="center"/>
          </w:tcPr>
          <w:p w:rsidR="00002061" w:rsidRPr="00FA0732" w:rsidRDefault="00002061" w:rsidP="00016B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左填充，用字符串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pad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对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str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的左边填充，达到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n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个字符串长度</w:t>
            </w:r>
          </w:p>
        </w:tc>
        <w:tc>
          <w:tcPr>
            <w:tcW w:w="0" w:type="auto"/>
          </w:tcPr>
          <w:p w:rsidR="00002061" w:rsidRPr="00FA0732" w:rsidRDefault="00FA0732" w:rsidP="00016B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</w:rPr>
              <w:t xml:space="preserve">select 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lpad(</w:t>
            </w:r>
            <w:r w:rsidRPr="00FA0732">
              <w:rPr>
                <w:rStyle w:val="fontstyle01"/>
                <w:rFonts w:ascii="Times New Roman" w:hAnsi="Times New Roman"/>
                <w:color w:val="22A2C9"/>
              </w:rPr>
              <w:t>'01'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 xml:space="preserve">, </w:t>
            </w:r>
            <w:r w:rsidRPr="00FA0732">
              <w:rPr>
                <w:rStyle w:val="fontstyle01"/>
                <w:rFonts w:ascii="Times New Roman" w:hAnsi="Times New Roman"/>
                <w:color w:val="116644"/>
              </w:rPr>
              <w:t>5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 xml:space="preserve">, </w:t>
            </w:r>
            <w:r w:rsidRPr="00FA0732">
              <w:rPr>
                <w:rStyle w:val="fontstyle01"/>
                <w:rFonts w:ascii="Times New Roman" w:hAnsi="Times New Roman"/>
                <w:color w:val="22A2C9"/>
              </w:rPr>
              <w:t>'-'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);</w:t>
            </w:r>
          </w:p>
        </w:tc>
      </w:tr>
      <w:tr w:rsidR="00002061" w:rsidRPr="00FA0732" w:rsidTr="00002061">
        <w:tc>
          <w:tcPr>
            <w:tcW w:w="0" w:type="auto"/>
            <w:vAlign w:val="center"/>
          </w:tcPr>
          <w:p w:rsidR="00002061" w:rsidRPr="00FA0732" w:rsidRDefault="00002061" w:rsidP="00016B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  <w:color w:val="34495E"/>
              </w:rPr>
              <w:t>rpad(str,n,pad)</w:t>
            </w:r>
          </w:p>
        </w:tc>
        <w:tc>
          <w:tcPr>
            <w:tcW w:w="0" w:type="auto"/>
            <w:vAlign w:val="center"/>
          </w:tcPr>
          <w:p w:rsidR="00002061" w:rsidRPr="00FA0732" w:rsidRDefault="00002061" w:rsidP="00016B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右填充，用字符串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pad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对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str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的右边填充，达到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n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个字符串长度</w:t>
            </w:r>
          </w:p>
        </w:tc>
        <w:tc>
          <w:tcPr>
            <w:tcW w:w="0" w:type="auto"/>
          </w:tcPr>
          <w:p w:rsidR="00002061" w:rsidRPr="00FA0732" w:rsidRDefault="00FA0732" w:rsidP="00016B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</w:rPr>
              <w:t xml:space="preserve">select 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rpad(</w:t>
            </w:r>
            <w:r w:rsidRPr="00FA0732">
              <w:rPr>
                <w:rStyle w:val="fontstyle01"/>
                <w:rFonts w:ascii="Times New Roman" w:hAnsi="Times New Roman"/>
                <w:color w:val="22A2C9"/>
              </w:rPr>
              <w:t>'01'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 xml:space="preserve">, </w:t>
            </w:r>
            <w:r w:rsidRPr="00FA0732">
              <w:rPr>
                <w:rStyle w:val="fontstyle01"/>
                <w:rFonts w:ascii="Times New Roman" w:hAnsi="Times New Roman"/>
                <w:color w:val="116644"/>
              </w:rPr>
              <w:t>5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 xml:space="preserve">, </w:t>
            </w:r>
            <w:r w:rsidRPr="00FA0732">
              <w:rPr>
                <w:rStyle w:val="fontstyle01"/>
                <w:rFonts w:ascii="Times New Roman" w:hAnsi="Times New Roman"/>
                <w:color w:val="22A2C9"/>
              </w:rPr>
              <w:t>'-'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);</w:t>
            </w:r>
          </w:p>
        </w:tc>
      </w:tr>
      <w:tr w:rsidR="00002061" w:rsidRPr="00FA0732" w:rsidTr="00002061">
        <w:tc>
          <w:tcPr>
            <w:tcW w:w="0" w:type="auto"/>
            <w:vAlign w:val="center"/>
          </w:tcPr>
          <w:p w:rsidR="00002061" w:rsidRPr="00FA0732" w:rsidRDefault="00002061" w:rsidP="00016B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  <w:color w:val="34495E"/>
              </w:rPr>
              <w:t>trim(str)</w:t>
            </w:r>
          </w:p>
        </w:tc>
        <w:tc>
          <w:tcPr>
            <w:tcW w:w="0" w:type="auto"/>
            <w:vAlign w:val="center"/>
          </w:tcPr>
          <w:p w:rsidR="00002061" w:rsidRPr="00FA0732" w:rsidRDefault="00002061" w:rsidP="00016B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去掉字符串头部和尾部的空格</w:t>
            </w:r>
          </w:p>
        </w:tc>
        <w:tc>
          <w:tcPr>
            <w:tcW w:w="0" w:type="auto"/>
          </w:tcPr>
          <w:p w:rsidR="00002061" w:rsidRPr="00FA0732" w:rsidRDefault="00FA0732" w:rsidP="00016B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</w:rPr>
              <w:t xml:space="preserve">select 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trim(</w:t>
            </w:r>
            <w:r w:rsidRPr="00FA0732">
              <w:rPr>
                <w:rStyle w:val="fontstyle01"/>
                <w:rFonts w:ascii="Times New Roman" w:hAnsi="Times New Roman"/>
                <w:color w:val="22A2C9"/>
              </w:rPr>
              <w:t>' Hello MySQL '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);</w:t>
            </w:r>
          </w:p>
        </w:tc>
      </w:tr>
      <w:tr w:rsidR="00002061" w:rsidRPr="00FA0732" w:rsidTr="00002061">
        <w:tc>
          <w:tcPr>
            <w:tcW w:w="0" w:type="auto"/>
            <w:vAlign w:val="center"/>
          </w:tcPr>
          <w:p w:rsidR="00002061" w:rsidRPr="00FA0732" w:rsidRDefault="00002061" w:rsidP="00016B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  <w:color w:val="34495E"/>
              </w:rPr>
              <w:t>substring(str,start,len)</w:t>
            </w:r>
          </w:p>
        </w:tc>
        <w:tc>
          <w:tcPr>
            <w:tcW w:w="0" w:type="auto"/>
            <w:vAlign w:val="center"/>
          </w:tcPr>
          <w:p w:rsidR="00002061" w:rsidRPr="00FA0732" w:rsidRDefault="00002061" w:rsidP="00016B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返回从字符串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str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从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start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位置起的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1en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个长度的字符串</w:t>
            </w:r>
          </w:p>
        </w:tc>
        <w:tc>
          <w:tcPr>
            <w:tcW w:w="0" w:type="auto"/>
          </w:tcPr>
          <w:p w:rsidR="00002061" w:rsidRPr="00FA0732" w:rsidRDefault="00FA0732" w:rsidP="00016B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</w:rPr>
              <w:t xml:space="preserve">select 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substring(</w:t>
            </w:r>
            <w:r w:rsidRPr="00FA0732">
              <w:rPr>
                <w:rStyle w:val="fontstyle01"/>
                <w:rFonts w:ascii="Times New Roman" w:hAnsi="Times New Roman"/>
                <w:color w:val="22A2C9"/>
              </w:rPr>
              <w:t>'Hello MySQL'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,</w:t>
            </w:r>
            <w:r w:rsidRPr="00FA0732">
              <w:rPr>
                <w:rStyle w:val="fontstyle01"/>
                <w:rFonts w:ascii="Times New Roman" w:hAnsi="Times New Roman"/>
                <w:color w:val="116644"/>
              </w:rPr>
              <w:t>1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,</w:t>
            </w:r>
            <w:r w:rsidRPr="00FA0732">
              <w:rPr>
                <w:rStyle w:val="fontstyle01"/>
                <w:rFonts w:ascii="Times New Roman" w:hAnsi="Times New Roman"/>
                <w:color w:val="116644"/>
              </w:rPr>
              <w:t>5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);</w:t>
            </w:r>
          </w:p>
        </w:tc>
      </w:tr>
    </w:tbl>
    <w:p w:rsidR="006B43C3" w:rsidRPr="00FA0732" w:rsidRDefault="006B43C3" w:rsidP="00016B32">
      <w:pPr>
        <w:rPr>
          <w:rStyle w:val="fontstyle01"/>
          <w:rFonts w:ascii="Times New Roman" w:hAnsi="Times New Roman"/>
          <w:color w:val="34495E"/>
        </w:rPr>
      </w:pPr>
    </w:p>
    <w:p w:rsidR="006B43C3" w:rsidRPr="00FA0732" w:rsidRDefault="006B43C3" w:rsidP="00016B32">
      <w:pPr>
        <w:rPr>
          <w:rStyle w:val="fontstyle01"/>
          <w:rFonts w:ascii="Times New Roman" w:hAnsi="Times New Roman"/>
          <w:color w:val="34495E"/>
        </w:rPr>
      </w:pPr>
      <w:r w:rsidRPr="00FA0732">
        <w:rPr>
          <w:rStyle w:val="fontstyle01"/>
          <w:rFonts w:ascii="Times New Roman" w:hAnsi="Times New Roman" w:hint="eastAsia"/>
          <w:color w:val="34495E"/>
        </w:rPr>
        <w:t>数值函数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1"/>
        <w:gridCol w:w="2916"/>
        <w:gridCol w:w="1801"/>
      </w:tblGrid>
      <w:tr w:rsidR="00FA0732" w:rsidRPr="00FA0732" w:rsidTr="00FA0732">
        <w:tc>
          <w:tcPr>
            <w:tcW w:w="0" w:type="auto"/>
            <w:vAlign w:val="center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函数</w:t>
            </w:r>
          </w:p>
        </w:tc>
        <w:tc>
          <w:tcPr>
            <w:tcW w:w="0" w:type="auto"/>
            <w:vAlign w:val="center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功能</w:t>
            </w:r>
          </w:p>
        </w:tc>
        <w:tc>
          <w:tcPr>
            <w:tcW w:w="0" w:type="auto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例子</w:t>
            </w:r>
          </w:p>
        </w:tc>
      </w:tr>
      <w:tr w:rsidR="00FA0732" w:rsidRPr="00FA0732" w:rsidTr="00FA0732">
        <w:tc>
          <w:tcPr>
            <w:tcW w:w="0" w:type="auto"/>
            <w:vAlign w:val="center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cell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(x)</w:t>
            </w:r>
          </w:p>
        </w:tc>
        <w:tc>
          <w:tcPr>
            <w:tcW w:w="0" w:type="auto"/>
            <w:vAlign w:val="center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向上取整</w:t>
            </w:r>
          </w:p>
        </w:tc>
        <w:tc>
          <w:tcPr>
            <w:tcW w:w="0" w:type="auto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</w:rPr>
              <w:t xml:space="preserve">select 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ceil(</w:t>
            </w:r>
            <w:r w:rsidRPr="00FA0732">
              <w:rPr>
                <w:rStyle w:val="fontstyle01"/>
                <w:rFonts w:ascii="Times New Roman" w:hAnsi="Times New Roman"/>
                <w:color w:val="116644"/>
              </w:rPr>
              <w:t>1.1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);</w:t>
            </w:r>
          </w:p>
        </w:tc>
      </w:tr>
      <w:tr w:rsidR="00FA0732" w:rsidRPr="00FA0732" w:rsidTr="00FA0732">
        <w:tc>
          <w:tcPr>
            <w:tcW w:w="0" w:type="auto"/>
            <w:vAlign w:val="center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f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loor(x)</w:t>
            </w:r>
          </w:p>
        </w:tc>
        <w:tc>
          <w:tcPr>
            <w:tcW w:w="0" w:type="auto"/>
            <w:vAlign w:val="center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向下取整</w:t>
            </w:r>
          </w:p>
        </w:tc>
        <w:tc>
          <w:tcPr>
            <w:tcW w:w="0" w:type="auto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</w:rPr>
              <w:t xml:space="preserve">select 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floor(</w:t>
            </w:r>
            <w:r w:rsidRPr="00FA0732">
              <w:rPr>
                <w:rStyle w:val="fontstyle01"/>
                <w:rFonts w:ascii="Times New Roman" w:hAnsi="Times New Roman"/>
                <w:color w:val="116644"/>
              </w:rPr>
              <w:t>1.9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);</w:t>
            </w:r>
          </w:p>
        </w:tc>
      </w:tr>
      <w:tr w:rsidR="00FA0732" w:rsidRPr="00FA0732" w:rsidTr="00FA0732">
        <w:tc>
          <w:tcPr>
            <w:tcW w:w="0" w:type="auto"/>
            <w:vAlign w:val="center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m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od(x,y)</w:t>
            </w:r>
          </w:p>
        </w:tc>
        <w:tc>
          <w:tcPr>
            <w:tcW w:w="0" w:type="auto"/>
            <w:vAlign w:val="center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返回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x/y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的模</w:t>
            </w:r>
          </w:p>
        </w:tc>
        <w:tc>
          <w:tcPr>
            <w:tcW w:w="0" w:type="auto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</w:rPr>
              <w:t xml:space="preserve">select 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mod(</w:t>
            </w:r>
            <w:r w:rsidRPr="00FA0732">
              <w:rPr>
                <w:rStyle w:val="fontstyle01"/>
                <w:rFonts w:ascii="Times New Roman" w:hAnsi="Times New Roman"/>
                <w:color w:val="116644"/>
              </w:rPr>
              <w:t>7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,</w:t>
            </w:r>
            <w:r w:rsidRPr="00FA0732">
              <w:rPr>
                <w:rStyle w:val="fontstyle01"/>
                <w:rFonts w:ascii="Times New Roman" w:hAnsi="Times New Roman"/>
                <w:color w:val="116644"/>
              </w:rPr>
              <w:t>4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);</w:t>
            </w:r>
          </w:p>
        </w:tc>
      </w:tr>
      <w:tr w:rsidR="00FA0732" w:rsidRPr="00FA0732" w:rsidTr="00FA0732">
        <w:tc>
          <w:tcPr>
            <w:tcW w:w="0" w:type="auto"/>
            <w:vAlign w:val="center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r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and()</w:t>
            </w:r>
          </w:p>
        </w:tc>
        <w:tc>
          <w:tcPr>
            <w:tcW w:w="0" w:type="auto"/>
            <w:vAlign w:val="center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返回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0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~1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的随机数</w:t>
            </w:r>
          </w:p>
        </w:tc>
        <w:tc>
          <w:tcPr>
            <w:tcW w:w="0" w:type="auto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</w:rPr>
              <w:t xml:space="preserve">select 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rand();</w:t>
            </w:r>
          </w:p>
        </w:tc>
      </w:tr>
      <w:tr w:rsidR="00FA0732" w:rsidRPr="00FA0732" w:rsidTr="00FA0732">
        <w:tc>
          <w:tcPr>
            <w:tcW w:w="0" w:type="auto"/>
            <w:vAlign w:val="center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r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ound(x,y)</w:t>
            </w:r>
          </w:p>
        </w:tc>
        <w:tc>
          <w:tcPr>
            <w:tcW w:w="0" w:type="auto"/>
            <w:vAlign w:val="center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求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x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四舍五入的值，保留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y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位小数</w:t>
            </w:r>
          </w:p>
        </w:tc>
        <w:tc>
          <w:tcPr>
            <w:tcW w:w="0" w:type="auto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</w:rPr>
              <w:t xml:space="preserve">select 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round(</w:t>
            </w:r>
            <w:r w:rsidRPr="00FA0732">
              <w:rPr>
                <w:rStyle w:val="fontstyle01"/>
                <w:rFonts w:ascii="Times New Roman" w:hAnsi="Times New Roman"/>
                <w:color w:val="116644"/>
              </w:rPr>
              <w:t>2.344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,</w:t>
            </w:r>
            <w:r w:rsidRPr="00FA0732">
              <w:rPr>
                <w:rStyle w:val="fontstyle01"/>
                <w:rFonts w:ascii="Times New Roman" w:hAnsi="Times New Roman"/>
                <w:color w:val="116644"/>
              </w:rPr>
              <w:t>2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);</w:t>
            </w:r>
          </w:p>
        </w:tc>
      </w:tr>
    </w:tbl>
    <w:p w:rsidR="00426C9A" w:rsidRDefault="00426C9A" w:rsidP="006B43C3">
      <w:pPr>
        <w:rPr>
          <w:rStyle w:val="fontstyle01"/>
          <w:rFonts w:ascii="Times New Roman" w:hAnsi="Times New Roman"/>
          <w:color w:val="34495E"/>
        </w:rPr>
      </w:pPr>
    </w:p>
    <w:p w:rsidR="00426C9A" w:rsidRDefault="00426C9A">
      <w:pPr>
        <w:widowControl/>
        <w:spacing w:line="240" w:lineRule="auto"/>
        <w:jc w:val="left"/>
        <w:rPr>
          <w:rStyle w:val="fontstyle01"/>
          <w:rFonts w:ascii="Times New Roman" w:hAnsi="Times New Roman"/>
          <w:color w:val="34495E"/>
        </w:rPr>
      </w:pPr>
      <w:r>
        <w:rPr>
          <w:rStyle w:val="fontstyle01"/>
          <w:rFonts w:ascii="Times New Roman" w:hAnsi="Times New Roman"/>
          <w:color w:val="34495E"/>
        </w:rPr>
        <w:br w:type="page"/>
      </w:r>
    </w:p>
    <w:p w:rsidR="00A1119E" w:rsidRPr="00FA0732" w:rsidRDefault="006B43C3" w:rsidP="006B43C3">
      <w:pPr>
        <w:rPr>
          <w:rStyle w:val="fontstyle01"/>
          <w:rFonts w:ascii="Times New Roman" w:hAnsi="Times New Roman" w:hint="eastAsia"/>
          <w:color w:val="34495E"/>
        </w:rPr>
      </w:pPr>
      <w:r w:rsidRPr="00FA0732">
        <w:rPr>
          <w:rStyle w:val="fontstyle01"/>
          <w:rFonts w:ascii="Times New Roman" w:hAnsi="Times New Roman" w:hint="eastAsia"/>
          <w:color w:val="34495E"/>
        </w:rPr>
        <w:lastRenderedPageBreak/>
        <w:t>日期函数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55"/>
        <w:gridCol w:w="4636"/>
        <w:gridCol w:w="3665"/>
      </w:tblGrid>
      <w:tr w:rsidR="00FA0732" w:rsidRPr="00FA0732" w:rsidTr="009A11F6">
        <w:tc>
          <w:tcPr>
            <w:tcW w:w="0" w:type="auto"/>
            <w:vAlign w:val="center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函数</w:t>
            </w:r>
          </w:p>
        </w:tc>
        <w:tc>
          <w:tcPr>
            <w:tcW w:w="0" w:type="auto"/>
            <w:vAlign w:val="center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功能</w:t>
            </w:r>
          </w:p>
        </w:tc>
        <w:tc>
          <w:tcPr>
            <w:tcW w:w="0" w:type="auto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例子</w:t>
            </w:r>
          </w:p>
        </w:tc>
      </w:tr>
      <w:tr w:rsidR="00FA0732" w:rsidRPr="00FA0732" w:rsidTr="009A11F6">
        <w:tc>
          <w:tcPr>
            <w:tcW w:w="0" w:type="auto"/>
            <w:vAlign w:val="center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c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urdate()</w:t>
            </w:r>
          </w:p>
        </w:tc>
        <w:tc>
          <w:tcPr>
            <w:tcW w:w="0" w:type="auto"/>
            <w:vAlign w:val="center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返回当前日期</w:t>
            </w:r>
          </w:p>
        </w:tc>
        <w:tc>
          <w:tcPr>
            <w:tcW w:w="0" w:type="auto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</w:rPr>
              <w:t xml:space="preserve">select 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curdate();</w:t>
            </w:r>
          </w:p>
        </w:tc>
      </w:tr>
      <w:tr w:rsidR="00FA0732" w:rsidRPr="00FA0732" w:rsidTr="009A11F6">
        <w:tc>
          <w:tcPr>
            <w:tcW w:w="0" w:type="auto"/>
            <w:vAlign w:val="center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c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urtime()</w:t>
            </w:r>
          </w:p>
        </w:tc>
        <w:tc>
          <w:tcPr>
            <w:tcW w:w="0" w:type="auto"/>
            <w:vAlign w:val="center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返回当前时间</w:t>
            </w:r>
          </w:p>
        </w:tc>
        <w:tc>
          <w:tcPr>
            <w:tcW w:w="0" w:type="auto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</w:rPr>
              <w:t xml:space="preserve">select 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curtime();</w:t>
            </w:r>
          </w:p>
        </w:tc>
      </w:tr>
      <w:tr w:rsidR="00FA0732" w:rsidRPr="00FA0732" w:rsidTr="009A11F6">
        <w:tc>
          <w:tcPr>
            <w:tcW w:w="0" w:type="auto"/>
            <w:vAlign w:val="center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n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ow()</w:t>
            </w:r>
          </w:p>
        </w:tc>
        <w:tc>
          <w:tcPr>
            <w:tcW w:w="0" w:type="auto"/>
            <w:vAlign w:val="center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返回当前日期和时间</w:t>
            </w:r>
          </w:p>
        </w:tc>
        <w:tc>
          <w:tcPr>
            <w:tcW w:w="0" w:type="auto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</w:rPr>
              <w:t xml:space="preserve">select 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now();</w:t>
            </w:r>
          </w:p>
        </w:tc>
      </w:tr>
      <w:tr w:rsidR="00FA0732" w:rsidRPr="00FA0732" w:rsidTr="009A11F6">
        <w:tc>
          <w:tcPr>
            <w:tcW w:w="0" w:type="auto"/>
            <w:vAlign w:val="center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y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ear(date)</w:t>
            </w:r>
          </w:p>
        </w:tc>
        <w:tc>
          <w:tcPr>
            <w:tcW w:w="0" w:type="auto"/>
            <w:vAlign w:val="center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获取指定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date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的年份</w:t>
            </w:r>
          </w:p>
        </w:tc>
        <w:tc>
          <w:tcPr>
            <w:tcW w:w="0" w:type="auto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</w:rPr>
              <w:t xml:space="preserve">select </w:t>
            </w:r>
            <w:r w:rsidRPr="00FA0732">
              <w:rPr>
                <w:rStyle w:val="fontstyle01"/>
                <w:rFonts w:ascii="Times New Roman" w:hAnsi="Times New Roman"/>
                <w:color w:val="3300AA"/>
              </w:rPr>
              <w:t>YEAR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(now());</w:t>
            </w:r>
          </w:p>
        </w:tc>
      </w:tr>
      <w:tr w:rsidR="00FA0732" w:rsidRPr="00FA0732" w:rsidTr="009A11F6">
        <w:tc>
          <w:tcPr>
            <w:tcW w:w="0" w:type="auto"/>
            <w:vAlign w:val="center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m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onth(date)</w:t>
            </w:r>
          </w:p>
        </w:tc>
        <w:tc>
          <w:tcPr>
            <w:tcW w:w="0" w:type="auto"/>
            <w:vAlign w:val="center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获取指定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date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的月份</w:t>
            </w:r>
          </w:p>
        </w:tc>
        <w:tc>
          <w:tcPr>
            <w:tcW w:w="0" w:type="auto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</w:rPr>
              <w:t xml:space="preserve">select 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MONTH(now());</w:t>
            </w:r>
          </w:p>
        </w:tc>
      </w:tr>
      <w:tr w:rsidR="00FA0732" w:rsidRPr="00FA0732" w:rsidTr="009A11F6">
        <w:tc>
          <w:tcPr>
            <w:tcW w:w="0" w:type="auto"/>
            <w:vAlign w:val="center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d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ay(date)</w:t>
            </w:r>
          </w:p>
        </w:tc>
        <w:tc>
          <w:tcPr>
            <w:tcW w:w="0" w:type="auto"/>
            <w:vAlign w:val="center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获取指定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date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的日期</w:t>
            </w:r>
          </w:p>
        </w:tc>
        <w:tc>
          <w:tcPr>
            <w:tcW w:w="0" w:type="auto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</w:rPr>
              <w:t xml:space="preserve">select 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DAY(now());</w:t>
            </w:r>
          </w:p>
        </w:tc>
      </w:tr>
      <w:tr w:rsidR="00FA0732" w:rsidRPr="00FA0732" w:rsidTr="009A11F6">
        <w:tc>
          <w:tcPr>
            <w:tcW w:w="0" w:type="auto"/>
            <w:vAlign w:val="center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d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ate_add(date,interval exprtype)</w:t>
            </w:r>
          </w:p>
        </w:tc>
        <w:tc>
          <w:tcPr>
            <w:tcW w:w="0" w:type="auto"/>
            <w:vAlign w:val="center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返回一个日期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/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时间值加上一个时间间隔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expr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后的时间值</w:t>
            </w:r>
          </w:p>
        </w:tc>
        <w:tc>
          <w:tcPr>
            <w:tcW w:w="0" w:type="auto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</w:rPr>
              <w:t xml:space="preserve">select 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 xml:space="preserve">date_add(now(), INTERVAL </w:t>
            </w:r>
            <w:r w:rsidRPr="00FA0732">
              <w:rPr>
                <w:rStyle w:val="fontstyle01"/>
                <w:rFonts w:ascii="Times New Roman" w:hAnsi="Times New Roman"/>
                <w:color w:val="116644"/>
              </w:rPr>
              <w:t xml:space="preserve">70 </w:t>
            </w:r>
            <w:r w:rsidRPr="00FA0732">
              <w:rPr>
                <w:rStyle w:val="fontstyle01"/>
                <w:rFonts w:ascii="Times New Roman" w:hAnsi="Times New Roman"/>
                <w:color w:val="3300AA"/>
              </w:rPr>
              <w:t xml:space="preserve">YEAR 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);</w:t>
            </w:r>
          </w:p>
        </w:tc>
      </w:tr>
      <w:tr w:rsidR="00FA0732" w:rsidRPr="00FA0732" w:rsidTr="009A11F6">
        <w:tc>
          <w:tcPr>
            <w:tcW w:w="0" w:type="auto"/>
            <w:vAlign w:val="center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  <w:color w:val="34495E"/>
              </w:rPr>
              <w:t>datediff(date1,date2)</w:t>
            </w:r>
          </w:p>
        </w:tc>
        <w:tc>
          <w:tcPr>
            <w:tcW w:w="0" w:type="auto"/>
            <w:vAlign w:val="center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返回起始时间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date1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和结束时间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date2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之间的天数</w:t>
            </w:r>
          </w:p>
        </w:tc>
        <w:tc>
          <w:tcPr>
            <w:tcW w:w="0" w:type="auto"/>
          </w:tcPr>
          <w:p w:rsidR="00FA0732" w:rsidRPr="00FA0732" w:rsidRDefault="00FA0732" w:rsidP="006B43C3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</w:rPr>
              <w:t xml:space="preserve">select 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datediff(</w:t>
            </w:r>
            <w:r w:rsidRPr="00FA0732">
              <w:rPr>
                <w:rStyle w:val="fontstyle01"/>
                <w:rFonts w:ascii="Times New Roman" w:hAnsi="Times New Roman"/>
                <w:color w:val="22A2C9"/>
              </w:rPr>
              <w:t>'2021-10-01'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 xml:space="preserve">, </w:t>
            </w:r>
            <w:r w:rsidRPr="00FA0732">
              <w:rPr>
                <w:rStyle w:val="fontstyle01"/>
                <w:rFonts w:ascii="Times New Roman" w:hAnsi="Times New Roman"/>
                <w:color w:val="22A2C9"/>
              </w:rPr>
              <w:t>'2021-12-01'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);</w:t>
            </w:r>
          </w:p>
        </w:tc>
      </w:tr>
    </w:tbl>
    <w:p w:rsidR="00A1119E" w:rsidRPr="00FA0732" w:rsidRDefault="00A1119E" w:rsidP="00A1119E">
      <w:pPr>
        <w:rPr>
          <w:rStyle w:val="fontstyle01"/>
          <w:rFonts w:ascii="Times New Roman" w:hAnsi="Times New Roman"/>
          <w:color w:val="34495E"/>
        </w:rPr>
      </w:pPr>
    </w:p>
    <w:p w:rsidR="00A1119E" w:rsidRPr="00FA0732" w:rsidRDefault="00A1119E" w:rsidP="00A1119E">
      <w:pPr>
        <w:rPr>
          <w:rStyle w:val="fontstyle01"/>
          <w:rFonts w:ascii="Times New Roman" w:hAnsi="Times New Roman"/>
          <w:color w:val="34495E"/>
        </w:rPr>
      </w:pPr>
      <w:r w:rsidRPr="00FA0732">
        <w:rPr>
          <w:rStyle w:val="fontstyle01"/>
          <w:rFonts w:ascii="Times New Roman" w:hAnsi="Times New Roman" w:hint="eastAsia"/>
          <w:color w:val="34495E"/>
        </w:rPr>
        <w:t>流程函数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80"/>
        <w:gridCol w:w="4176"/>
        <w:gridCol w:w="6654"/>
      </w:tblGrid>
      <w:tr w:rsidR="00FA0732" w:rsidRPr="00FA0732" w:rsidTr="00FA0732">
        <w:tc>
          <w:tcPr>
            <w:tcW w:w="0" w:type="auto"/>
            <w:vAlign w:val="center"/>
          </w:tcPr>
          <w:p w:rsidR="00FA0732" w:rsidRPr="00FA0732" w:rsidRDefault="00FA0732" w:rsidP="00FA07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函数</w:t>
            </w:r>
          </w:p>
        </w:tc>
        <w:tc>
          <w:tcPr>
            <w:tcW w:w="0" w:type="auto"/>
            <w:vAlign w:val="center"/>
          </w:tcPr>
          <w:p w:rsidR="00FA0732" w:rsidRPr="00FA0732" w:rsidRDefault="00FA0732" w:rsidP="00FA07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功能</w:t>
            </w:r>
          </w:p>
        </w:tc>
        <w:tc>
          <w:tcPr>
            <w:tcW w:w="0" w:type="auto"/>
            <w:vAlign w:val="center"/>
          </w:tcPr>
          <w:p w:rsidR="00FA0732" w:rsidRPr="00FA0732" w:rsidRDefault="00FA0732" w:rsidP="00FA07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例子</w:t>
            </w:r>
          </w:p>
        </w:tc>
      </w:tr>
      <w:tr w:rsidR="00FA0732" w:rsidRPr="00FA0732" w:rsidTr="00FA0732">
        <w:tc>
          <w:tcPr>
            <w:tcW w:w="0" w:type="auto"/>
            <w:vAlign w:val="center"/>
          </w:tcPr>
          <w:p w:rsidR="00FA0732" w:rsidRPr="00FA0732" w:rsidRDefault="00FA0732" w:rsidP="00FA07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i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f(value,t,f)</w:t>
            </w:r>
          </w:p>
        </w:tc>
        <w:tc>
          <w:tcPr>
            <w:tcW w:w="0" w:type="auto"/>
            <w:vAlign w:val="center"/>
          </w:tcPr>
          <w:p w:rsidR="00FA0732" w:rsidRPr="00FA0732" w:rsidRDefault="00FA0732" w:rsidP="00FA07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如果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value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为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true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，则返回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t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，否则返回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f</w:t>
            </w:r>
          </w:p>
        </w:tc>
        <w:tc>
          <w:tcPr>
            <w:tcW w:w="0" w:type="auto"/>
            <w:vAlign w:val="center"/>
          </w:tcPr>
          <w:p w:rsidR="00FA0732" w:rsidRPr="00FA0732" w:rsidRDefault="00FA0732" w:rsidP="00FA07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</w:rPr>
              <w:t xml:space="preserve">select 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if(</w:t>
            </w:r>
            <w:r w:rsidRPr="00FA0732">
              <w:rPr>
                <w:rStyle w:val="fontstyle01"/>
                <w:rFonts w:ascii="Times New Roman" w:hAnsi="Times New Roman"/>
                <w:color w:val="221199"/>
              </w:rPr>
              <w:t>false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 xml:space="preserve">, </w:t>
            </w:r>
            <w:r w:rsidRPr="00FA0732">
              <w:rPr>
                <w:rStyle w:val="fontstyle01"/>
                <w:rFonts w:ascii="Times New Roman" w:hAnsi="Times New Roman"/>
                <w:color w:val="22A2C9"/>
              </w:rPr>
              <w:t>'Ok'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 xml:space="preserve">, </w:t>
            </w:r>
            <w:r w:rsidRPr="00FA0732">
              <w:rPr>
                <w:rStyle w:val="fontstyle01"/>
                <w:rFonts w:ascii="Times New Roman" w:hAnsi="Times New Roman"/>
                <w:color w:val="22A2C9"/>
              </w:rPr>
              <w:t>'Error'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);</w:t>
            </w:r>
          </w:p>
        </w:tc>
      </w:tr>
      <w:tr w:rsidR="00FA0732" w:rsidRPr="00FA0732" w:rsidTr="00FA0732">
        <w:tc>
          <w:tcPr>
            <w:tcW w:w="0" w:type="auto"/>
            <w:vAlign w:val="center"/>
          </w:tcPr>
          <w:p w:rsidR="00FA0732" w:rsidRPr="00FA0732" w:rsidRDefault="00FA0732" w:rsidP="00FA07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i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fnull(value1,value2)</w:t>
            </w:r>
          </w:p>
        </w:tc>
        <w:tc>
          <w:tcPr>
            <w:tcW w:w="0" w:type="auto"/>
            <w:vAlign w:val="center"/>
          </w:tcPr>
          <w:p w:rsidR="00FA0732" w:rsidRPr="00FA0732" w:rsidRDefault="00FA0732" w:rsidP="00FA07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如果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value1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不为空，返回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value1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，否则返回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value2</w:t>
            </w:r>
          </w:p>
        </w:tc>
        <w:tc>
          <w:tcPr>
            <w:tcW w:w="0" w:type="auto"/>
            <w:vAlign w:val="center"/>
          </w:tcPr>
          <w:p w:rsidR="00FA0732" w:rsidRPr="00FA0732" w:rsidRDefault="00FA0732" w:rsidP="00FA0732">
            <w:pPr>
              <w:jc w:val="center"/>
              <w:rPr>
                <w:rStyle w:val="fontstyle01"/>
                <w:rFonts w:ascii="Times New Roman" w:hAnsi="Times New Roman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</w:rPr>
              <w:t xml:space="preserve">select 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ifnull(</w:t>
            </w:r>
            <w:r w:rsidRPr="00FA0732">
              <w:rPr>
                <w:rStyle w:val="fontstyle01"/>
                <w:rFonts w:ascii="Times New Roman" w:hAnsi="Times New Roman"/>
                <w:color w:val="221199"/>
              </w:rPr>
              <w:t>null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,</w:t>
            </w:r>
            <w:r w:rsidRPr="00FA0732">
              <w:rPr>
                <w:rStyle w:val="fontstyle01"/>
                <w:rFonts w:ascii="Times New Roman" w:hAnsi="Times New Roman"/>
                <w:color w:val="22A2C9"/>
              </w:rPr>
              <w:t>'Default'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);</w:t>
            </w:r>
          </w:p>
          <w:p w:rsidR="00FA0732" w:rsidRPr="00FA0732" w:rsidRDefault="00FA0732" w:rsidP="00FA07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</w:p>
        </w:tc>
      </w:tr>
      <w:tr w:rsidR="00FA0732" w:rsidRPr="00FA0732" w:rsidTr="00FA0732">
        <w:tc>
          <w:tcPr>
            <w:tcW w:w="0" w:type="auto"/>
            <w:vAlign w:val="center"/>
          </w:tcPr>
          <w:p w:rsidR="00FA0732" w:rsidRPr="00FA0732" w:rsidRDefault="00FA0732" w:rsidP="00FA0732">
            <w:pPr>
              <w:jc w:val="center"/>
              <w:rPr>
                <w:rStyle w:val="fontstyle01"/>
                <w:rFonts w:ascii="Times New Roman" w:hAnsi="Times New Roman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c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 xml:space="preserve">ase when [vall] then [res1] 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...</w:t>
            </w:r>
          </w:p>
          <w:p w:rsidR="00FA0732" w:rsidRPr="00FA0732" w:rsidRDefault="00FA0732" w:rsidP="00FA07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  <w:color w:val="34495E"/>
              </w:rPr>
              <w:t>else [default] end</w:t>
            </w:r>
          </w:p>
        </w:tc>
        <w:tc>
          <w:tcPr>
            <w:tcW w:w="0" w:type="auto"/>
            <w:vAlign w:val="center"/>
          </w:tcPr>
          <w:p w:rsidR="00FA0732" w:rsidRPr="00FA0732" w:rsidRDefault="00FA0732" w:rsidP="00FA0732">
            <w:pPr>
              <w:jc w:val="center"/>
              <w:rPr>
                <w:rStyle w:val="fontstyle01"/>
                <w:rFonts w:ascii="Times New Roman" w:hAnsi="Times New Roman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如果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val1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为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true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，返回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res1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，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...</w:t>
            </w:r>
          </w:p>
          <w:p w:rsidR="00FA0732" w:rsidRPr="00FA0732" w:rsidRDefault="00FA0732" w:rsidP="00FA07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否则返回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default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默认值</w:t>
            </w:r>
          </w:p>
        </w:tc>
        <w:tc>
          <w:tcPr>
            <w:tcW w:w="0" w:type="auto"/>
            <w:vAlign w:val="center"/>
          </w:tcPr>
          <w:p w:rsidR="00FA0732" w:rsidRPr="00FA0732" w:rsidRDefault="00FA0732" w:rsidP="00FA07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</w:p>
        </w:tc>
      </w:tr>
      <w:tr w:rsidR="00FA0732" w:rsidRPr="00FA0732" w:rsidTr="00FA0732">
        <w:tc>
          <w:tcPr>
            <w:tcW w:w="0" w:type="auto"/>
            <w:vAlign w:val="center"/>
          </w:tcPr>
          <w:p w:rsidR="00FA0732" w:rsidRPr="00FA0732" w:rsidRDefault="00FA0732" w:rsidP="00FA0732">
            <w:pPr>
              <w:jc w:val="center"/>
              <w:rPr>
                <w:rStyle w:val="fontstyle01"/>
                <w:rFonts w:ascii="Times New Roman" w:hAnsi="Times New Roman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c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 xml:space="preserve">ase [expr] when [vall] then [res1] 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...</w:t>
            </w:r>
          </w:p>
          <w:p w:rsidR="00FA0732" w:rsidRPr="00FA0732" w:rsidRDefault="00FA0732" w:rsidP="00FA07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  <w:color w:val="34495E"/>
              </w:rPr>
              <w:t>else [default] end</w:t>
            </w:r>
          </w:p>
        </w:tc>
        <w:tc>
          <w:tcPr>
            <w:tcW w:w="0" w:type="auto"/>
            <w:vAlign w:val="center"/>
          </w:tcPr>
          <w:p w:rsidR="00FA0732" w:rsidRPr="00FA0732" w:rsidRDefault="00FA0732" w:rsidP="00FA0732">
            <w:pPr>
              <w:jc w:val="center"/>
              <w:rPr>
                <w:rStyle w:val="fontstyle01"/>
                <w:rFonts w:ascii="Times New Roman" w:hAnsi="Times New Roman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如果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expr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的值等于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val1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，返回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res1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，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...</w:t>
            </w:r>
          </w:p>
          <w:p w:rsidR="00FA0732" w:rsidRPr="00FA0732" w:rsidRDefault="00FA0732" w:rsidP="00FA07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否则返回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default</w:t>
            </w:r>
            <w:r w:rsidRPr="00FA0732">
              <w:rPr>
                <w:rStyle w:val="fontstyle01"/>
                <w:rFonts w:ascii="Times New Roman" w:hAnsi="Times New Roman" w:hint="eastAsia"/>
                <w:color w:val="34495E"/>
              </w:rPr>
              <w:t>默认值</w:t>
            </w:r>
          </w:p>
        </w:tc>
        <w:tc>
          <w:tcPr>
            <w:tcW w:w="0" w:type="auto"/>
            <w:vAlign w:val="center"/>
          </w:tcPr>
          <w:p w:rsidR="00FA0732" w:rsidRPr="00FA0732" w:rsidRDefault="00FA0732" w:rsidP="00FA0732">
            <w:pPr>
              <w:jc w:val="center"/>
              <w:rPr>
                <w:rStyle w:val="fontstyle01"/>
                <w:rFonts w:ascii="Times New Roman" w:hAnsi="Times New Roman"/>
                <w:color w:val="22A2C9"/>
              </w:rPr>
            </w:pPr>
            <w:r w:rsidRPr="00FA0732">
              <w:rPr>
                <w:rStyle w:val="fontstyle01"/>
                <w:rFonts w:ascii="Times New Roman" w:hAnsi="Times New Roman"/>
              </w:rPr>
              <w:t xml:space="preserve">select 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 xml:space="preserve">name,( case workaddress when </w:t>
            </w:r>
            <w:r w:rsidRPr="00FA0732">
              <w:rPr>
                <w:rStyle w:val="fontstyle01"/>
                <w:rFonts w:ascii="Times New Roman" w:hAnsi="Times New Roman"/>
                <w:color w:val="22A2C9"/>
              </w:rPr>
              <w:t>'</w:t>
            </w:r>
            <w:r w:rsidRPr="00FA0732">
              <w:rPr>
                <w:rStyle w:val="fontstyle21"/>
                <w:rFonts w:ascii="Times New Roman" w:eastAsia="宋体" w:hAnsi="Times New Roman" w:hint="default"/>
              </w:rPr>
              <w:t>北京</w:t>
            </w:r>
            <w:r w:rsidRPr="00FA0732">
              <w:rPr>
                <w:rStyle w:val="fontstyle01"/>
                <w:rFonts w:ascii="Times New Roman" w:hAnsi="Times New Roman"/>
                <w:color w:val="22A2C9"/>
              </w:rPr>
              <w:t xml:space="preserve">' 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 xml:space="preserve">then </w:t>
            </w:r>
            <w:r w:rsidRPr="00FA0732">
              <w:rPr>
                <w:rStyle w:val="fontstyle01"/>
                <w:rFonts w:ascii="Times New Roman" w:hAnsi="Times New Roman"/>
                <w:color w:val="22A2C9"/>
              </w:rPr>
              <w:t>'</w:t>
            </w:r>
            <w:r w:rsidRPr="00FA0732">
              <w:rPr>
                <w:rStyle w:val="fontstyle21"/>
                <w:rFonts w:ascii="Times New Roman" w:eastAsia="宋体" w:hAnsi="Times New Roman" w:hint="default"/>
              </w:rPr>
              <w:t>一线城市</w:t>
            </w:r>
            <w:r w:rsidRPr="00FA0732">
              <w:rPr>
                <w:rStyle w:val="fontstyle01"/>
                <w:rFonts w:ascii="Times New Roman" w:hAnsi="Times New Roman"/>
                <w:color w:val="22A2C9"/>
              </w:rPr>
              <w:t xml:space="preserve">' 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 xml:space="preserve">when </w:t>
            </w:r>
            <w:r w:rsidRPr="00FA0732">
              <w:rPr>
                <w:rStyle w:val="fontstyle01"/>
                <w:rFonts w:ascii="Times New Roman" w:hAnsi="Times New Roman"/>
                <w:color w:val="22A2C9"/>
              </w:rPr>
              <w:t>'</w:t>
            </w:r>
            <w:r w:rsidRPr="00FA0732">
              <w:rPr>
                <w:rStyle w:val="fontstyle21"/>
                <w:rFonts w:ascii="Times New Roman" w:eastAsia="宋体" w:hAnsi="Times New Roman" w:hint="default"/>
              </w:rPr>
              <w:t>上海</w:t>
            </w:r>
            <w:r w:rsidRPr="00FA0732">
              <w:rPr>
                <w:rStyle w:val="fontstyle01"/>
                <w:rFonts w:ascii="Times New Roman" w:hAnsi="Times New Roman"/>
                <w:color w:val="22A2C9"/>
              </w:rPr>
              <w:t xml:space="preserve">' 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 xml:space="preserve">then </w:t>
            </w:r>
            <w:r w:rsidRPr="00FA0732">
              <w:rPr>
                <w:rStyle w:val="fontstyle01"/>
                <w:rFonts w:ascii="Times New Roman" w:hAnsi="Times New Roman"/>
                <w:color w:val="22A2C9"/>
              </w:rPr>
              <w:t>'</w:t>
            </w:r>
            <w:r w:rsidRPr="00FA0732">
              <w:rPr>
                <w:rStyle w:val="fontstyle21"/>
                <w:rFonts w:ascii="Times New Roman" w:eastAsia="宋体" w:hAnsi="Times New Roman" w:hint="default"/>
              </w:rPr>
              <w:t>一线城市</w:t>
            </w:r>
            <w:r w:rsidRPr="00FA0732">
              <w:rPr>
                <w:rStyle w:val="fontstyle01"/>
                <w:rFonts w:ascii="Times New Roman" w:hAnsi="Times New Roman"/>
                <w:color w:val="22A2C9"/>
              </w:rPr>
              <w:t xml:space="preserve">' </w:t>
            </w:r>
          </w:p>
          <w:p w:rsidR="00FA0732" w:rsidRPr="00FA0732" w:rsidRDefault="00FA0732" w:rsidP="00FA0732">
            <w:pPr>
              <w:jc w:val="center"/>
              <w:rPr>
                <w:rStyle w:val="fontstyle01"/>
                <w:rFonts w:ascii="Times New Roman" w:hAnsi="Times New Roman" w:hint="eastAsia"/>
                <w:color w:val="34495E"/>
              </w:rPr>
            </w:pPr>
            <w:r w:rsidRPr="00FA0732">
              <w:rPr>
                <w:rStyle w:val="fontstyle01"/>
                <w:rFonts w:ascii="Times New Roman" w:hAnsi="Times New Roman"/>
                <w:color w:val="34495E"/>
              </w:rPr>
              <w:t xml:space="preserve">else </w:t>
            </w:r>
            <w:r w:rsidRPr="00FA0732">
              <w:rPr>
                <w:rStyle w:val="fontstyle01"/>
                <w:rFonts w:ascii="Times New Roman" w:hAnsi="Times New Roman"/>
                <w:color w:val="22A2C9"/>
              </w:rPr>
              <w:t>'</w:t>
            </w:r>
            <w:r w:rsidRPr="00FA0732">
              <w:rPr>
                <w:rStyle w:val="fontstyle21"/>
                <w:rFonts w:ascii="Times New Roman" w:eastAsia="宋体" w:hAnsi="Times New Roman" w:hint="default"/>
              </w:rPr>
              <w:t>二线城市</w:t>
            </w:r>
            <w:r w:rsidRPr="00FA0732">
              <w:rPr>
                <w:rStyle w:val="fontstyle01"/>
                <w:rFonts w:ascii="Times New Roman" w:hAnsi="Times New Roman"/>
                <w:color w:val="22A2C9"/>
              </w:rPr>
              <w:t xml:space="preserve">' 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 xml:space="preserve">end ) </w:t>
            </w:r>
            <w:r w:rsidRPr="00FA0732">
              <w:rPr>
                <w:rStyle w:val="fontstyle01"/>
                <w:rFonts w:ascii="Times New Roman" w:hAnsi="Times New Roman"/>
              </w:rPr>
              <w:t xml:space="preserve">as </w:t>
            </w:r>
            <w:r w:rsidRPr="00FA0732">
              <w:rPr>
                <w:rStyle w:val="fontstyle01"/>
                <w:rFonts w:ascii="Times New Roman" w:hAnsi="Times New Roman"/>
                <w:color w:val="22A2C9"/>
              </w:rPr>
              <w:t>'</w:t>
            </w:r>
            <w:r w:rsidRPr="00FA0732">
              <w:rPr>
                <w:rStyle w:val="fontstyle21"/>
                <w:rFonts w:ascii="Times New Roman" w:eastAsia="宋体" w:hAnsi="Times New Roman" w:hint="default"/>
              </w:rPr>
              <w:t>工作地址</w:t>
            </w:r>
            <w:r w:rsidRPr="00FA0732">
              <w:rPr>
                <w:rStyle w:val="fontstyle01"/>
                <w:rFonts w:ascii="Times New Roman" w:hAnsi="Times New Roman"/>
                <w:color w:val="22A2C9"/>
              </w:rPr>
              <w:t xml:space="preserve">' </w:t>
            </w:r>
            <w:r w:rsidRPr="00FA0732">
              <w:rPr>
                <w:rStyle w:val="fontstyle01"/>
                <w:rFonts w:ascii="Times New Roman" w:hAnsi="Times New Roman"/>
              </w:rPr>
              <w:t xml:space="preserve">from </w:t>
            </w:r>
            <w:r w:rsidRPr="00FA0732">
              <w:rPr>
                <w:rStyle w:val="fontstyle01"/>
                <w:rFonts w:ascii="Times New Roman" w:hAnsi="Times New Roman"/>
                <w:color w:val="34495E"/>
              </w:rPr>
              <w:t>emp;</w:t>
            </w:r>
          </w:p>
        </w:tc>
      </w:tr>
    </w:tbl>
    <w:p w:rsidR="00426C9A" w:rsidRDefault="00426C9A" w:rsidP="00FA0732"/>
    <w:p w:rsidR="00426C9A" w:rsidRDefault="00426C9A">
      <w:pPr>
        <w:widowControl/>
        <w:spacing w:line="240" w:lineRule="auto"/>
        <w:jc w:val="left"/>
      </w:pPr>
      <w:r>
        <w:br w:type="page"/>
      </w:r>
    </w:p>
    <w:p w:rsidR="00B9556F" w:rsidRDefault="00B9556F" w:rsidP="00FA0732">
      <w:r>
        <w:rPr>
          <w:rFonts w:hint="eastAsia"/>
        </w:rPr>
        <w:lastRenderedPageBreak/>
        <w:t>约束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6"/>
        <w:gridCol w:w="6096"/>
        <w:gridCol w:w="1237"/>
      </w:tblGrid>
      <w:tr w:rsidR="003F71B6" w:rsidTr="00057D2D">
        <w:tc>
          <w:tcPr>
            <w:tcW w:w="0" w:type="auto"/>
            <w:vAlign w:val="center"/>
          </w:tcPr>
          <w:p w:rsidR="003F71B6" w:rsidRDefault="003F71B6" w:rsidP="009A11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  <w:vAlign w:val="center"/>
          </w:tcPr>
          <w:p w:rsidR="003F71B6" w:rsidRDefault="003F71B6" w:rsidP="009A11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  <w:vAlign w:val="center"/>
          </w:tcPr>
          <w:p w:rsidR="003F71B6" w:rsidRDefault="003F71B6" w:rsidP="009A11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</w:tr>
      <w:tr w:rsidR="003F71B6" w:rsidTr="00057D2D">
        <w:tc>
          <w:tcPr>
            <w:tcW w:w="0" w:type="auto"/>
            <w:vAlign w:val="center"/>
          </w:tcPr>
          <w:p w:rsidR="003F71B6" w:rsidRDefault="003F71B6" w:rsidP="009A11F6">
            <w:pPr>
              <w:jc w:val="center"/>
              <w:rPr>
                <w:rFonts w:hint="eastAsia"/>
              </w:rPr>
            </w:pPr>
            <w:r w:rsidRPr="009A11F6">
              <w:rPr>
                <w:rFonts w:hint="eastAsia"/>
              </w:rPr>
              <w:t>非空约束</w:t>
            </w:r>
          </w:p>
        </w:tc>
        <w:tc>
          <w:tcPr>
            <w:tcW w:w="0" w:type="auto"/>
            <w:vAlign w:val="center"/>
          </w:tcPr>
          <w:p w:rsidR="003F71B6" w:rsidRPr="009A11F6" w:rsidRDefault="003F71B6" w:rsidP="009A11F6">
            <w:pPr>
              <w:jc w:val="center"/>
              <w:rPr>
                <w:rFonts w:hint="eastAsia"/>
              </w:rPr>
            </w:pPr>
            <w:r w:rsidRPr="009A11F6">
              <w:rPr>
                <w:rFonts w:hint="eastAsia"/>
              </w:rPr>
              <w:t>限制该字段的数据不能为</w:t>
            </w:r>
            <w:r w:rsidRPr="009A11F6">
              <w:rPr>
                <w:rFonts w:hint="eastAsia"/>
              </w:rPr>
              <w:t>null</w:t>
            </w:r>
          </w:p>
        </w:tc>
        <w:tc>
          <w:tcPr>
            <w:tcW w:w="0" w:type="auto"/>
            <w:vAlign w:val="center"/>
          </w:tcPr>
          <w:p w:rsidR="003F71B6" w:rsidRDefault="003F71B6" w:rsidP="009A11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3F71B6" w:rsidTr="00057D2D">
        <w:tc>
          <w:tcPr>
            <w:tcW w:w="0" w:type="auto"/>
            <w:vAlign w:val="center"/>
          </w:tcPr>
          <w:p w:rsidR="003F71B6" w:rsidRDefault="003F71B6" w:rsidP="009A11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唯一约束</w:t>
            </w:r>
          </w:p>
        </w:tc>
        <w:tc>
          <w:tcPr>
            <w:tcW w:w="0" w:type="auto"/>
            <w:vAlign w:val="center"/>
          </w:tcPr>
          <w:p w:rsidR="003F71B6" w:rsidRPr="009A11F6" w:rsidRDefault="003F71B6" w:rsidP="009A11F6">
            <w:pPr>
              <w:jc w:val="center"/>
              <w:rPr>
                <w:rFonts w:hint="eastAsia"/>
              </w:rPr>
            </w:pPr>
            <w:r w:rsidRPr="009A11F6">
              <w:rPr>
                <w:rFonts w:hint="eastAsia"/>
              </w:rPr>
              <w:t>保证该字段的所有数据都是唯一、不重复的</w:t>
            </w:r>
          </w:p>
        </w:tc>
        <w:tc>
          <w:tcPr>
            <w:tcW w:w="0" w:type="auto"/>
            <w:vAlign w:val="center"/>
          </w:tcPr>
          <w:p w:rsidR="003F71B6" w:rsidRDefault="003F71B6" w:rsidP="009A11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</w:tr>
      <w:tr w:rsidR="003F71B6" w:rsidTr="00057D2D">
        <w:tc>
          <w:tcPr>
            <w:tcW w:w="0" w:type="auto"/>
            <w:vAlign w:val="center"/>
          </w:tcPr>
          <w:p w:rsidR="003F71B6" w:rsidRDefault="003F71B6" w:rsidP="009A11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主键约束</w:t>
            </w:r>
          </w:p>
        </w:tc>
        <w:tc>
          <w:tcPr>
            <w:tcW w:w="0" w:type="auto"/>
            <w:vAlign w:val="center"/>
          </w:tcPr>
          <w:p w:rsidR="003F71B6" w:rsidRPr="009A11F6" w:rsidRDefault="003F71B6" w:rsidP="009A11F6">
            <w:pPr>
              <w:jc w:val="center"/>
              <w:rPr>
                <w:rFonts w:hint="eastAsia"/>
              </w:rPr>
            </w:pPr>
            <w:r w:rsidRPr="009A11F6">
              <w:rPr>
                <w:rFonts w:hint="eastAsia"/>
              </w:rPr>
              <w:t>主键是一行数据的唯一标识，要求非空且唯一</w:t>
            </w:r>
          </w:p>
        </w:tc>
        <w:tc>
          <w:tcPr>
            <w:tcW w:w="0" w:type="auto"/>
            <w:vAlign w:val="center"/>
          </w:tcPr>
          <w:p w:rsidR="003F71B6" w:rsidRDefault="003F71B6" w:rsidP="009A11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rimary key</w:t>
            </w:r>
          </w:p>
        </w:tc>
      </w:tr>
      <w:tr w:rsidR="003F71B6" w:rsidTr="00057D2D">
        <w:tc>
          <w:tcPr>
            <w:tcW w:w="0" w:type="auto"/>
            <w:vAlign w:val="center"/>
          </w:tcPr>
          <w:p w:rsidR="003F71B6" w:rsidRDefault="003F71B6" w:rsidP="009A11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默认约束</w:t>
            </w:r>
          </w:p>
        </w:tc>
        <w:tc>
          <w:tcPr>
            <w:tcW w:w="0" w:type="auto"/>
            <w:vAlign w:val="center"/>
          </w:tcPr>
          <w:p w:rsidR="003F71B6" w:rsidRPr="009A11F6" w:rsidRDefault="003F71B6" w:rsidP="009A11F6">
            <w:pPr>
              <w:jc w:val="center"/>
              <w:rPr>
                <w:rFonts w:hint="eastAsia"/>
              </w:rPr>
            </w:pPr>
            <w:r w:rsidRPr="009A11F6">
              <w:rPr>
                <w:rFonts w:hint="eastAsia"/>
              </w:rPr>
              <w:t>保存数据时，如果未指定该字段的值，则采用默认值</w:t>
            </w:r>
          </w:p>
        </w:tc>
        <w:tc>
          <w:tcPr>
            <w:tcW w:w="0" w:type="auto"/>
            <w:vAlign w:val="center"/>
          </w:tcPr>
          <w:p w:rsidR="003F71B6" w:rsidRDefault="003F71B6" w:rsidP="009A11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</w:tc>
      </w:tr>
      <w:tr w:rsidR="003F71B6" w:rsidTr="00057D2D">
        <w:tc>
          <w:tcPr>
            <w:tcW w:w="0" w:type="auto"/>
            <w:vAlign w:val="center"/>
          </w:tcPr>
          <w:p w:rsidR="003F71B6" w:rsidRDefault="003F71B6" w:rsidP="009A11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检查约束</w:t>
            </w:r>
          </w:p>
        </w:tc>
        <w:tc>
          <w:tcPr>
            <w:tcW w:w="0" w:type="auto"/>
            <w:vAlign w:val="center"/>
          </w:tcPr>
          <w:p w:rsidR="003F71B6" w:rsidRPr="009A11F6" w:rsidRDefault="003F71B6" w:rsidP="009A11F6">
            <w:pPr>
              <w:jc w:val="center"/>
              <w:rPr>
                <w:rFonts w:hint="eastAsia"/>
              </w:rPr>
            </w:pPr>
            <w:r w:rsidRPr="009A11F6">
              <w:rPr>
                <w:rFonts w:hint="eastAsia"/>
              </w:rPr>
              <w:t>保证字段值满足某一个条件</w:t>
            </w:r>
          </w:p>
        </w:tc>
        <w:tc>
          <w:tcPr>
            <w:tcW w:w="0" w:type="auto"/>
            <w:vAlign w:val="center"/>
          </w:tcPr>
          <w:p w:rsidR="003F71B6" w:rsidRDefault="003F71B6" w:rsidP="009A11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heck</w:t>
            </w:r>
          </w:p>
        </w:tc>
      </w:tr>
      <w:tr w:rsidR="003F71B6" w:rsidTr="00057D2D">
        <w:tc>
          <w:tcPr>
            <w:tcW w:w="0" w:type="auto"/>
            <w:vAlign w:val="center"/>
          </w:tcPr>
          <w:p w:rsidR="003F71B6" w:rsidRDefault="003F71B6" w:rsidP="009A11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外键约束</w:t>
            </w:r>
          </w:p>
        </w:tc>
        <w:tc>
          <w:tcPr>
            <w:tcW w:w="0" w:type="auto"/>
            <w:vAlign w:val="center"/>
          </w:tcPr>
          <w:p w:rsidR="003F71B6" w:rsidRPr="009A11F6" w:rsidRDefault="003F71B6" w:rsidP="009A11F6">
            <w:pPr>
              <w:jc w:val="center"/>
              <w:rPr>
                <w:rFonts w:hint="eastAsia"/>
              </w:rPr>
            </w:pPr>
            <w:r w:rsidRPr="009A11F6">
              <w:rPr>
                <w:rFonts w:hint="eastAsia"/>
              </w:rPr>
              <w:t>用来让两张表的数据之间建立连接，保证数据的一致</w:t>
            </w:r>
            <w:r>
              <w:rPr>
                <w:rFonts w:hint="eastAsia"/>
              </w:rPr>
              <w:t>性和完整性</w:t>
            </w:r>
          </w:p>
        </w:tc>
        <w:tc>
          <w:tcPr>
            <w:tcW w:w="0" w:type="auto"/>
            <w:vAlign w:val="center"/>
          </w:tcPr>
          <w:p w:rsidR="003F71B6" w:rsidRDefault="003F71B6" w:rsidP="009A11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</w:tr>
    </w:tbl>
    <w:p w:rsidR="00B9556F" w:rsidRDefault="003F71B6" w:rsidP="003F71B6">
      <w:pPr>
        <w:rPr>
          <w:rStyle w:val="fontstyle01"/>
        </w:rPr>
      </w:pPr>
      <w:r>
        <w:rPr>
          <w:rStyle w:val="fontstyle01"/>
        </w:rPr>
        <w:t>约束是作用于表中字段上的，可以在创建表</w:t>
      </w:r>
      <w:r>
        <w:rPr>
          <w:rStyle w:val="fontstyle11"/>
        </w:rPr>
        <w:t>/</w:t>
      </w:r>
      <w:r>
        <w:rPr>
          <w:rStyle w:val="fontstyle01"/>
        </w:rPr>
        <w:t>修改表的时候添加约束。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331"/>
        <w:gridCol w:w="1196"/>
        <w:gridCol w:w="2211"/>
        <w:gridCol w:w="2524"/>
      </w:tblGrid>
      <w:tr w:rsidR="003F71B6" w:rsidTr="003F71B6">
        <w:tc>
          <w:tcPr>
            <w:tcW w:w="0" w:type="auto"/>
          </w:tcPr>
          <w:p w:rsidR="003F71B6" w:rsidRPr="003F71B6" w:rsidRDefault="003F71B6" w:rsidP="003F71B6">
            <w:pPr>
              <w:jc w:val="center"/>
              <w:rPr>
                <w:rFonts w:hint="eastAsia"/>
              </w:rPr>
            </w:pPr>
            <w:r w:rsidRPr="003F71B6"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:rsidR="003F71B6" w:rsidRPr="003F71B6" w:rsidRDefault="003F71B6" w:rsidP="003F71B6">
            <w:pPr>
              <w:jc w:val="center"/>
              <w:rPr>
                <w:rFonts w:hint="eastAsia"/>
              </w:rPr>
            </w:pPr>
            <w:r w:rsidRPr="003F71B6">
              <w:rPr>
                <w:rFonts w:hint="eastAsia"/>
              </w:rPr>
              <w:t>字段含义</w:t>
            </w:r>
          </w:p>
        </w:tc>
        <w:tc>
          <w:tcPr>
            <w:tcW w:w="0" w:type="auto"/>
          </w:tcPr>
          <w:p w:rsidR="003F71B6" w:rsidRPr="003F71B6" w:rsidRDefault="003F71B6" w:rsidP="003F71B6">
            <w:pPr>
              <w:jc w:val="center"/>
              <w:rPr>
                <w:rFonts w:hint="eastAsia"/>
              </w:rPr>
            </w:pPr>
            <w:r w:rsidRPr="003F71B6"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:rsidR="003F71B6" w:rsidRPr="003F71B6" w:rsidRDefault="003F71B6" w:rsidP="003F71B6">
            <w:pPr>
              <w:jc w:val="center"/>
              <w:rPr>
                <w:rFonts w:hint="eastAsia"/>
              </w:rPr>
            </w:pPr>
            <w:r w:rsidRPr="003F71B6">
              <w:rPr>
                <w:rFonts w:hint="eastAsia"/>
              </w:rPr>
              <w:t>约束条件</w:t>
            </w:r>
          </w:p>
        </w:tc>
        <w:tc>
          <w:tcPr>
            <w:tcW w:w="0" w:type="auto"/>
          </w:tcPr>
          <w:p w:rsidR="003F71B6" w:rsidRPr="003F71B6" w:rsidRDefault="003F71B6" w:rsidP="003F71B6">
            <w:pPr>
              <w:jc w:val="center"/>
              <w:rPr>
                <w:rFonts w:hint="eastAsia"/>
              </w:rPr>
            </w:pPr>
            <w:r w:rsidRPr="003F71B6">
              <w:rPr>
                <w:rFonts w:hint="eastAsia"/>
              </w:rPr>
              <w:t>约束关键字</w:t>
            </w:r>
          </w:p>
        </w:tc>
      </w:tr>
      <w:tr w:rsidR="003F71B6" w:rsidTr="003F71B6">
        <w:tc>
          <w:tcPr>
            <w:tcW w:w="0" w:type="auto"/>
          </w:tcPr>
          <w:p w:rsidR="003F71B6" w:rsidRPr="003F71B6" w:rsidRDefault="003F71B6" w:rsidP="003F71B6">
            <w:pPr>
              <w:jc w:val="center"/>
              <w:rPr>
                <w:rFonts w:hint="eastAsia"/>
              </w:rPr>
            </w:pPr>
            <w:r w:rsidRPr="003F71B6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F71B6" w:rsidRPr="003F71B6" w:rsidRDefault="003F71B6" w:rsidP="003F71B6">
            <w:pPr>
              <w:jc w:val="center"/>
              <w:rPr>
                <w:rFonts w:hint="eastAsia"/>
              </w:rPr>
            </w:pPr>
            <w:r w:rsidRPr="003F71B6">
              <w:rPr>
                <w:rFonts w:hint="eastAsia"/>
              </w:rPr>
              <w:t>I</w:t>
            </w:r>
            <w:r w:rsidRPr="003F71B6">
              <w:t>D</w:t>
            </w:r>
            <w:r w:rsidRPr="003F71B6">
              <w:t>唯一标识</w:t>
            </w:r>
          </w:p>
        </w:tc>
        <w:tc>
          <w:tcPr>
            <w:tcW w:w="0" w:type="auto"/>
          </w:tcPr>
          <w:p w:rsidR="003F71B6" w:rsidRPr="003F71B6" w:rsidRDefault="003F71B6" w:rsidP="003F71B6">
            <w:pPr>
              <w:jc w:val="center"/>
              <w:rPr>
                <w:rFonts w:hint="eastAsia"/>
              </w:rPr>
            </w:pPr>
            <w:r w:rsidRPr="003F71B6">
              <w:rPr>
                <w:rFonts w:hint="eastAsia"/>
              </w:rPr>
              <w:t>i</w:t>
            </w:r>
            <w:r w:rsidRPr="003F71B6">
              <w:t>nt</w:t>
            </w:r>
          </w:p>
        </w:tc>
        <w:tc>
          <w:tcPr>
            <w:tcW w:w="0" w:type="auto"/>
          </w:tcPr>
          <w:p w:rsidR="003F71B6" w:rsidRPr="003F71B6" w:rsidRDefault="003F71B6" w:rsidP="003F71B6">
            <w:pPr>
              <w:jc w:val="center"/>
              <w:rPr>
                <w:rFonts w:hint="eastAsia"/>
              </w:rPr>
            </w:pPr>
            <w:r w:rsidRPr="003F71B6">
              <w:rPr>
                <w:rFonts w:hint="eastAsia"/>
              </w:rPr>
              <w:t>主键自动增长</w:t>
            </w:r>
          </w:p>
        </w:tc>
        <w:tc>
          <w:tcPr>
            <w:tcW w:w="0" w:type="auto"/>
          </w:tcPr>
          <w:p w:rsidR="003F71B6" w:rsidRPr="003F71B6" w:rsidRDefault="003F71B6" w:rsidP="003F71B6">
            <w:pPr>
              <w:jc w:val="center"/>
              <w:rPr>
                <w:rFonts w:hint="eastAsia"/>
              </w:rPr>
            </w:pPr>
            <w:r w:rsidRPr="003F71B6">
              <w:rPr>
                <w:rFonts w:hint="eastAsia"/>
              </w:rPr>
              <w:t>prin</w:t>
            </w:r>
            <w:r w:rsidRPr="003F71B6">
              <w:t>ary key,auto_increment</w:t>
            </w:r>
          </w:p>
        </w:tc>
      </w:tr>
      <w:tr w:rsidR="003F71B6" w:rsidTr="003F71B6">
        <w:tc>
          <w:tcPr>
            <w:tcW w:w="0" w:type="auto"/>
          </w:tcPr>
          <w:p w:rsidR="003F71B6" w:rsidRPr="003F71B6" w:rsidRDefault="003F71B6" w:rsidP="003F71B6">
            <w:pPr>
              <w:jc w:val="center"/>
              <w:rPr>
                <w:rFonts w:hint="eastAsia"/>
              </w:rPr>
            </w:pPr>
            <w:r w:rsidRPr="003F71B6">
              <w:rPr>
                <w:rFonts w:hint="eastAsia"/>
              </w:rPr>
              <w:t>n</w:t>
            </w:r>
            <w:r w:rsidRPr="003F71B6">
              <w:t>ame</w:t>
            </w:r>
          </w:p>
        </w:tc>
        <w:tc>
          <w:tcPr>
            <w:tcW w:w="0" w:type="auto"/>
          </w:tcPr>
          <w:p w:rsidR="003F71B6" w:rsidRPr="003F71B6" w:rsidRDefault="003F71B6" w:rsidP="003F71B6">
            <w:pPr>
              <w:jc w:val="center"/>
              <w:rPr>
                <w:rFonts w:hint="eastAsia"/>
              </w:rPr>
            </w:pPr>
            <w:r w:rsidRPr="003F71B6">
              <w:rPr>
                <w:rFonts w:hint="eastAsia"/>
              </w:rPr>
              <w:t>姓名</w:t>
            </w:r>
          </w:p>
        </w:tc>
        <w:tc>
          <w:tcPr>
            <w:tcW w:w="0" w:type="auto"/>
          </w:tcPr>
          <w:p w:rsidR="003F71B6" w:rsidRPr="003F71B6" w:rsidRDefault="003F71B6" w:rsidP="003F71B6">
            <w:pPr>
              <w:jc w:val="center"/>
              <w:rPr>
                <w:rFonts w:hint="eastAsia"/>
              </w:rPr>
            </w:pPr>
            <w:r w:rsidRPr="003F71B6">
              <w:rPr>
                <w:rFonts w:hint="eastAsia"/>
              </w:rPr>
              <w:t>v</w:t>
            </w:r>
            <w:r w:rsidRPr="003F71B6">
              <w:t>archar(10)</w:t>
            </w:r>
          </w:p>
        </w:tc>
        <w:tc>
          <w:tcPr>
            <w:tcW w:w="0" w:type="auto"/>
          </w:tcPr>
          <w:p w:rsidR="003F71B6" w:rsidRPr="003F71B6" w:rsidRDefault="003F71B6" w:rsidP="003F71B6">
            <w:pPr>
              <w:jc w:val="center"/>
              <w:rPr>
                <w:rFonts w:hint="eastAsia"/>
              </w:rPr>
            </w:pPr>
            <w:r w:rsidRPr="003F71B6">
              <w:rPr>
                <w:rFonts w:hint="eastAsia"/>
              </w:rPr>
              <w:t>不为空，且唯一</w:t>
            </w:r>
          </w:p>
        </w:tc>
        <w:tc>
          <w:tcPr>
            <w:tcW w:w="0" w:type="auto"/>
          </w:tcPr>
          <w:p w:rsidR="003F71B6" w:rsidRPr="003F71B6" w:rsidRDefault="003F71B6" w:rsidP="003F71B6">
            <w:pPr>
              <w:jc w:val="center"/>
              <w:rPr>
                <w:rFonts w:hint="eastAsia"/>
              </w:rPr>
            </w:pPr>
            <w:r w:rsidRPr="003F71B6">
              <w:rPr>
                <w:rFonts w:hint="eastAsia"/>
              </w:rPr>
              <w:t>n</w:t>
            </w:r>
            <w:r w:rsidRPr="003F71B6">
              <w:t>ot null,unigue</w:t>
            </w:r>
          </w:p>
        </w:tc>
      </w:tr>
      <w:tr w:rsidR="003F71B6" w:rsidTr="003F71B6">
        <w:tc>
          <w:tcPr>
            <w:tcW w:w="0" w:type="auto"/>
          </w:tcPr>
          <w:p w:rsidR="003F71B6" w:rsidRPr="003F71B6" w:rsidRDefault="003F71B6" w:rsidP="003F71B6">
            <w:pPr>
              <w:jc w:val="center"/>
              <w:rPr>
                <w:rFonts w:hint="eastAsia"/>
              </w:rPr>
            </w:pPr>
            <w:r w:rsidRPr="003F71B6">
              <w:rPr>
                <w:rFonts w:hint="eastAsia"/>
              </w:rPr>
              <w:t>a</w:t>
            </w:r>
            <w:r w:rsidRPr="003F71B6">
              <w:t>ge</w:t>
            </w:r>
          </w:p>
        </w:tc>
        <w:tc>
          <w:tcPr>
            <w:tcW w:w="0" w:type="auto"/>
          </w:tcPr>
          <w:p w:rsidR="003F71B6" w:rsidRPr="003F71B6" w:rsidRDefault="003F71B6" w:rsidP="003F71B6">
            <w:pPr>
              <w:jc w:val="center"/>
              <w:rPr>
                <w:rFonts w:hint="eastAsia"/>
              </w:rPr>
            </w:pPr>
            <w:r w:rsidRPr="003F71B6">
              <w:rPr>
                <w:rFonts w:hint="eastAsia"/>
              </w:rPr>
              <w:t>年龄</w:t>
            </w:r>
          </w:p>
        </w:tc>
        <w:tc>
          <w:tcPr>
            <w:tcW w:w="0" w:type="auto"/>
          </w:tcPr>
          <w:p w:rsidR="003F71B6" w:rsidRPr="003F71B6" w:rsidRDefault="003F71B6" w:rsidP="003F71B6">
            <w:pPr>
              <w:jc w:val="center"/>
              <w:rPr>
                <w:rFonts w:hint="eastAsia"/>
              </w:rPr>
            </w:pPr>
            <w:r w:rsidRPr="003F71B6">
              <w:rPr>
                <w:rFonts w:hint="eastAsia"/>
              </w:rPr>
              <w:t>i</w:t>
            </w:r>
            <w:r w:rsidRPr="003F71B6">
              <w:t>nt</w:t>
            </w:r>
          </w:p>
        </w:tc>
        <w:tc>
          <w:tcPr>
            <w:tcW w:w="0" w:type="auto"/>
          </w:tcPr>
          <w:p w:rsidR="003F71B6" w:rsidRPr="003F71B6" w:rsidRDefault="003F71B6" w:rsidP="003F71B6">
            <w:pPr>
              <w:jc w:val="center"/>
              <w:rPr>
                <w:rFonts w:hint="eastAsia"/>
              </w:rPr>
            </w:pPr>
            <w:r w:rsidRPr="003F71B6">
              <w:rPr>
                <w:rFonts w:hint="eastAsia"/>
              </w:rPr>
              <w:t>大于</w:t>
            </w:r>
            <w:r w:rsidRPr="003F71B6">
              <w:rPr>
                <w:rFonts w:hint="eastAsia"/>
              </w:rPr>
              <w:t>0</w:t>
            </w:r>
            <w:r w:rsidRPr="003F71B6">
              <w:rPr>
                <w:rFonts w:hint="eastAsia"/>
              </w:rPr>
              <w:t>，小于等于</w:t>
            </w:r>
            <w:r w:rsidRPr="003F71B6">
              <w:rPr>
                <w:rFonts w:hint="eastAsia"/>
              </w:rPr>
              <w:t>1</w:t>
            </w:r>
            <w:r w:rsidRPr="003F71B6">
              <w:t>20</w:t>
            </w:r>
          </w:p>
        </w:tc>
        <w:tc>
          <w:tcPr>
            <w:tcW w:w="0" w:type="auto"/>
          </w:tcPr>
          <w:p w:rsidR="003F71B6" w:rsidRPr="003F71B6" w:rsidRDefault="003F71B6" w:rsidP="003F71B6">
            <w:pPr>
              <w:jc w:val="center"/>
              <w:rPr>
                <w:rFonts w:hint="eastAsia"/>
              </w:rPr>
            </w:pPr>
            <w:r w:rsidRPr="003F71B6">
              <w:rPr>
                <w:rFonts w:hint="eastAsia"/>
              </w:rPr>
              <w:t>c</w:t>
            </w:r>
            <w:r w:rsidRPr="003F71B6">
              <w:t>heck</w:t>
            </w:r>
          </w:p>
        </w:tc>
      </w:tr>
      <w:tr w:rsidR="003F71B6" w:rsidTr="003F71B6">
        <w:tc>
          <w:tcPr>
            <w:tcW w:w="0" w:type="auto"/>
          </w:tcPr>
          <w:p w:rsidR="003F71B6" w:rsidRPr="003F71B6" w:rsidRDefault="003F71B6" w:rsidP="003F71B6">
            <w:pPr>
              <w:jc w:val="center"/>
              <w:rPr>
                <w:rFonts w:hint="eastAsia"/>
              </w:rPr>
            </w:pPr>
            <w:r w:rsidRPr="003F71B6">
              <w:rPr>
                <w:rFonts w:hint="eastAsia"/>
              </w:rPr>
              <w:t>s</w:t>
            </w:r>
            <w:r w:rsidRPr="003F71B6">
              <w:t>tatus</w:t>
            </w:r>
          </w:p>
        </w:tc>
        <w:tc>
          <w:tcPr>
            <w:tcW w:w="0" w:type="auto"/>
          </w:tcPr>
          <w:p w:rsidR="003F71B6" w:rsidRPr="003F71B6" w:rsidRDefault="003F71B6" w:rsidP="003F71B6">
            <w:pPr>
              <w:jc w:val="center"/>
              <w:rPr>
                <w:rFonts w:hint="eastAsia"/>
              </w:rPr>
            </w:pPr>
            <w:r w:rsidRPr="003F71B6">
              <w:rPr>
                <w:rFonts w:hint="eastAsia"/>
              </w:rPr>
              <w:t>状态</w:t>
            </w:r>
          </w:p>
        </w:tc>
        <w:tc>
          <w:tcPr>
            <w:tcW w:w="0" w:type="auto"/>
          </w:tcPr>
          <w:p w:rsidR="003F71B6" w:rsidRPr="003F71B6" w:rsidRDefault="003F71B6" w:rsidP="003F71B6">
            <w:pPr>
              <w:jc w:val="center"/>
              <w:rPr>
                <w:rFonts w:hint="eastAsia"/>
              </w:rPr>
            </w:pPr>
            <w:r w:rsidRPr="003F71B6">
              <w:rPr>
                <w:rFonts w:hint="eastAsia"/>
              </w:rPr>
              <w:t>c</w:t>
            </w:r>
            <w:r w:rsidRPr="003F71B6">
              <w:t>har(1)</w:t>
            </w:r>
          </w:p>
        </w:tc>
        <w:tc>
          <w:tcPr>
            <w:tcW w:w="0" w:type="auto"/>
          </w:tcPr>
          <w:p w:rsidR="003F71B6" w:rsidRPr="003F71B6" w:rsidRDefault="003F71B6" w:rsidP="003F71B6">
            <w:pPr>
              <w:jc w:val="center"/>
              <w:rPr>
                <w:rFonts w:hint="eastAsia"/>
              </w:rPr>
            </w:pPr>
            <w:r w:rsidRPr="003F71B6">
              <w:rPr>
                <w:rFonts w:hint="eastAsia"/>
              </w:rPr>
              <w:t>无默认值，为</w:t>
            </w:r>
            <w:r w:rsidRPr="003F71B6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F71B6" w:rsidRPr="003F71B6" w:rsidRDefault="003F71B6" w:rsidP="003F71B6">
            <w:pPr>
              <w:jc w:val="center"/>
              <w:rPr>
                <w:rFonts w:hint="eastAsia"/>
              </w:rPr>
            </w:pPr>
            <w:r w:rsidRPr="003F71B6">
              <w:rPr>
                <w:rFonts w:hint="eastAsia"/>
              </w:rPr>
              <w:t>d</w:t>
            </w:r>
            <w:r w:rsidRPr="003F71B6">
              <w:t>efault</w:t>
            </w:r>
          </w:p>
        </w:tc>
      </w:tr>
      <w:tr w:rsidR="003F71B6" w:rsidTr="003F71B6">
        <w:tc>
          <w:tcPr>
            <w:tcW w:w="0" w:type="auto"/>
          </w:tcPr>
          <w:p w:rsidR="003F71B6" w:rsidRPr="003F71B6" w:rsidRDefault="003F71B6" w:rsidP="003F71B6">
            <w:pPr>
              <w:jc w:val="center"/>
              <w:rPr>
                <w:rFonts w:hint="eastAsia"/>
              </w:rPr>
            </w:pPr>
            <w:r w:rsidRPr="003F71B6">
              <w:rPr>
                <w:rFonts w:hint="eastAsia"/>
              </w:rPr>
              <w:t>g</w:t>
            </w:r>
            <w:r w:rsidRPr="003F71B6">
              <w:t>ender</w:t>
            </w:r>
          </w:p>
        </w:tc>
        <w:tc>
          <w:tcPr>
            <w:tcW w:w="0" w:type="auto"/>
          </w:tcPr>
          <w:p w:rsidR="003F71B6" w:rsidRPr="003F71B6" w:rsidRDefault="003F71B6" w:rsidP="003F71B6">
            <w:pPr>
              <w:jc w:val="center"/>
              <w:rPr>
                <w:rFonts w:hint="eastAsia"/>
              </w:rPr>
            </w:pPr>
            <w:r w:rsidRPr="003F71B6">
              <w:rPr>
                <w:rFonts w:hint="eastAsia"/>
              </w:rPr>
              <w:t>性别</w:t>
            </w:r>
          </w:p>
        </w:tc>
        <w:tc>
          <w:tcPr>
            <w:tcW w:w="0" w:type="auto"/>
          </w:tcPr>
          <w:p w:rsidR="003F71B6" w:rsidRPr="003F71B6" w:rsidRDefault="003F71B6" w:rsidP="003F71B6">
            <w:pPr>
              <w:jc w:val="center"/>
              <w:rPr>
                <w:rFonts w:hint="eastAsia"/>
              </w:rPr>
            </w:pPr>
            <w:r w:rsidRPr="003F71B6">
              <w:rPr>
                <w:rFonts w:hint="eastAsia"/>
              </w:rPr>
              <w:t>c</w:t>
            </w:r>
            <w:r w:rsidRPr="003F71B6">
              <w:t>har(1)</w:t>
            </w:r>
          </w:p>
        </w:tc>
        <w:tc>
          <w:tcPr>
            <w:tcW w:w="0" w:type="auto"/>
          </w:tcPr>
          <w:p w:rsidR="003F71B6" w:rsidRPr="003F71B6" w:rsidRDefault="003F71B6" w:rsidP="003F71B6">
            <w:pPr>
              <w:jc w:val="center"/>
              <w:rPr>
                <w:rFonts w:hint="eastAsia"/>
              </w:rPr>
            </w:pPr>
            <w:r w:rsidRPr="003F71B6"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3F71B6" w:rsidRPr="003F71B6" w:rsidRDefault="003F71B6" w:rsidP="003F71B6">
            <w:pPr>
              <w:jc w:val="center"/>
              <w:rPr>
                <w:rFonts w:hint="eastAsia"/>
              </w:rPr>
            </w:pPr>
          </w:p>
        </w:tc>
      </w:tr>
    </w:tbl>
    <w:p w:rsidR="003F71B6" w:rsidRPr="003F71B6" w:rsidRDefault="003F71B6" w:rsidP="003F71B6">
      <w:r w:rsidRPr="003F71B6">
        <w:rPr>
          <w:rFonts w:hint="eastAsia"/>
        </w:rPr>
        <w:t>C</w:t>
      </w:r>
      <w:r w:rsidRPr="003F71B6">
        <w:t>reate table tb_user(</w:t>
      </w:r>
    </w:p>
    <w:p w:rsidR="003F71B6" w:rsidRDefault="003F71B6" w:rsidP="003F71B6">
      <w:r w:rsidRPr="003F71B6">
        <w:rPr>
          <w:rFonts w:hint="eastAsia"/>
        </w:rPr>
        <w:t>I</w:t>
      </w:r>
      <w:r w:rsidRPr="003F71B6">
        <w:t xml:space="preserve">d int </w:t>
      </w:r>
      <w:r w:rsidRPr="003F71B6">
        <w:t>auto_increment</w:t>
      </w:r>
      <w:r>
        <w:t xml:space="preserve"> </w:t>
      </w:r>
      <w:r w:rsidRPr="003F71B6">
        <w:rPr>
          <w:rFonts w:hint="eastAsia"/>
        </w:rPr>
        <w:t>prin</w:t>
      </w:r>
      <w:r w:rsidRPr="003F71B6">
        <w:t>ary key</w:t>
      </w:r>
      <w:r>
        <w:t xml:space="preserve"> comment ‘</w:t>
      </w:r>
      <w:r w:rsidRPr="003F71B6">
        <w:rPr>
          <w:rFonts w:hint="eastAsia"/>
        </w:rPr>
        <w:t>I</w:t>
      </w:r>
      <w:r w:rsidRPr="003F71B6">
        <w:t>D</w:t>
      </w:r>
      <w:r w:rsidRPr="003F71B6">
        <w:t>唯一标识</w:t>
      </w:r>
      <w:r>
        <w:t>’</w:t>
      </w:r>
      <w:r>
        <w:rPr>
          <w:rFonts w:hint="eastAsia"/>
        </w:rPr>
        <w:t>,</w:t>
      </w:r>
    </w:p>
    <w:p w:rsidR="003F71B6" w:rsidRDefault="003F71B6" w:rsidP="003F71B6">
      <w:r>
        <w:t>Name varchar(10) not null unigue comment ‘</w:t>
      </w:r>
      <w:r w:rsidRPr="003F71B6">
        <w:rPr>
          <w:rFonts w:hint="eastAsia"/>
        </w:rPr>
        <w:t>姓名</w:t>
      </w:r>
      <w:r>
        <w:t>’,</w:t>
      </w:r>
    </w:p>
    <w:p w:rsidR="003F71B6" w:rsidRDefault="003F71B6" w:rsidP="003F71B6">
      <w:r>
        <w:t>Age int cheak (age &gt; 0 &amp;&amp; age &lt;= 120) comment ‘</w:t>
      </w:r>
      <w:r w:rsidRPr="003F71B6">
        <w:rPr>
          <w:rFonts w:hint="eastAsia"/>
        </w:rPr>
        <w:t>年龄</w:t>
      </w:r>
      <w:r>
        <w:t>’,</w:t>
      </w:r>
    </w:p>
    <w:p w:rsidR="003F71B6" w:rsidRDefault="003F71B6" w:rsidP="003F71B6">
      <w:r>
        <w:t>Status char(1) default ‘1’ comment ‘</w:t>
      </w:r>
      <w:r w:rsidRPr="003F71B6">
        <w:rPr>
          <w:rFonts w:hint="eastAsia"/>
        </w:rPr>
        <w:t>状态</w:t>
      </w:r>
      <w:r>
        <w:t>’,</w:t>
      </w:r>
    </w:p>
    <w:p w:rsidR="003F71B6" w:rsidRDefault="003F71B6" w:rsidP="003F71B6">
      <w:r>
        <w:t>Gender char(1) comment ‘</w:t>
      </w:r>
      <w:r w:rsidRPr="003F71B6">
        <w:rPr>
          <w:rFonts w:hint="eastAsia"/>
        </w:rPr>
        <w:t>性别</w:t>
      </w:r>
      <w:r>
        <w:t>’</w:t>
      </w:r>
    </w:p>
    <w:p w:rsidR="003F71B6" w:rsidRPr="003F71B6" w:rsidRDefault="003F71B6" w:rsidP="003F71B6">
      <w:pPr>
        <w:rPr>
          <w:rFonts w:hint="eastAsia"/>
        </w:rPr>
      </w:pPr>
      <w:r>
        <w:t>);</w:t>
      </w:r>
    </w:p>
    <w:p w:rsidR="00426C9A" w:rsidRDefault="00426C9A">
      <w:pPr>
        <w:widowControl/>
        <w:spacing w:line="240" w:lineRule="auto"/>
        <w:jc w:val="left"/>
      </w:pPr>
      <w:r>
        <w:br w:type="page"/>
      </w:r>
    </w:p>
    <w:p w:rsidR="004E0A21" w:rsidRDefault="004E0A21" w:rsidP="003F71B6">
      <w:r>
        <w:rPr>
          <w:rFonts w:hint="eastAsia"/>
        </w:rPr>
        <w:lastRenderedPageBreak/>
        <w:t>外键约束</w:t>
      </w:r>
      <w:r w:rsidR="00A16FD4">
        <w:rPr>
          <w:rFonts w:hint="eastAsia"/>
        </w:rPr>
        <w:t>添加与删除</w:t>
      </w:r>
    </w:p>
    <w:p w:rsidR="004E0A21" w:rsidRDefault="004E0A21" w:rsidP="003F71B6">
      <w:r w:rsidRPr="00A16FD4">
        <w:rPr>
          <w:rStyle w:val="fontstyle01"/>
        </w:rPr>
        <w:t>Create table</w:t>
      </w:r>
      <w:r>
        <w:t xml:space="preserve"> </w:t>
      </w:r>
      <w:r w:rsidRPr="00A16FD4">
        <w:rPr>
          <w:rStyle w:val="fontstyle21"/>
        </w:rPr>
        <w:t>表名</w:t>
      </w:r>
      <w:r>
        <w:rPr>
          <w:rFonts w:hint="eastAsia"/>
        </w:rPr>
        <w:t>(</w:t>
      </w:r>
    </w:p>
    <w:p w:rsidR="004E0A21" w:rsidRDefault="004E0A21" w:rsidP="003F71B6">
      <w:r>
        <w:t xml:space="preserve"> </w:t>
      </w:r>
      <w:r>
        <w:rPr>
          <w:rFonts w:hint="eastAsia"/>
        </w:rPr>
        <w:t>字段名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数据类型</w:t>
      </w:r>
      <w:r>
        <w:rPr>
          <w:rFonts w:hint="eastAsia"/>
        </w:rPr>
        <w:t>,</w:t>
      </w:r>
      <w:r w:rsidRPr="004E0A21">
        <w:rPr>
          <w:rFonts w:hint="eastAsia"/>
        </w:rPr>
        <w:t>……</w:t>
      </w:r>
      <w:r w:rsidR="00A16FD4">
        <w:rPr>
          <w:rFonts w:hint="eastAsia"/>
        </w:rPr>
        <w:t xml:space="preserve"> </w:t>
      </w:r>
      <w:r>
        <w:rPr>
          <w:rFonts w:hint="eastAsia"/>
        </w:rPr>
        <w:t>[</w:t>
      </w:r>
      <w:r>
        <w:t xml:space="preserve">constraint] </w:t>
      </w:r>
      <w:r w:rsidRPr="00A16FD4">
        <w:rPr>
          <w:rStyle w:val="fontstyle21"/>
          <w:rFonts w:hint="default"/>
        </w:rPr>
        <w:t>[外键名称]</w:t>
      </w:r>
      <w:r>
        <w:t xml:space="preserve"> </w:t>
      </w:r>
      <w:r w:rsidR="00A16FD4">
        <w:rPr>
          <w:rFonts w:hint="eastAsia"/>
        </w:rPr>
        <w:t>forei</w:t>
      </w:r>
      <w:r w:rsidR="00A16FD4">
        <w:t>gn</w:t>
      </w:r>
      <w:r>
        <w:t xml:space="preserve"> </w:t>
      </w:r>
      <w:r w:rsidR="00A16FD4">
        <w:t>key</w:t>
      </w:r>
      <w:r w:rsidR="00A16FD4" w:rsidRPr="00A16FD4">
        <w:rPr>
          <w:rStyle w:val="fontstyle21"/>
          <w:rFonts w:hint="default"/>
        </w:rPr>
        <w:t xml:space="preserve"> (外键字段名)</w:t>
      </w:r>
      <w:r w:rsidR="00A16FD4">
        <w:t xml:space="preserve"> references </w:t>
      </w:r>
      <w:r w:rsidR="00A16FD4" w:rsidRPr="00A16FD4">
        <w:rPr>
          <w:rStyle w:val="fontstyle21"/>
          <w:rFonts w:hint="default"/>
        </w:rPr>
        <w:t>主表</w:t>
      </w:r>
      <w:r w:rsidR="00A16FD4" w:rsidRPr="00A16FD4">
        <w:rPr>
          <w:rStyle w:val="fontstyle21"/>
        </w:rPr>
        <w:t>(主表列名</w:t>
      </w:r>
      <w:r w:rsidR="00A16FD4" w:rsidRPr="00A16FD4">
        <w:rPr>
          <w:rStyle w:val="fontstyle21"/>
          <w:rFonts w:hint="default"/>
        </w:rPr>
        <w:t>)</w:t>
      </w:r>
    </w:p>
    <w:p w:rsidR="00A16FD4" w:rsidRDefault="00A16FD4" w:rsidP="003F71B6">
      <w:r>
        <w:t>);</w:t>
      </w:r>
    </w:p>
    <w:p w:rsidR="00A16FD4" w:rsidRDefault="00A16FD4" w:rsidP="00A16FD4">
      <w:pPr>
        <w:rPr>
          <w:rStyle w:val="fontstyle01"/>
          <w:color w:val="34495E"/>
        </w:rPr>
      </w:pPr>
      <w:r>
        <w:rPr>
          <w:rStyle w:val="fontstyle01"/>
          <w:rFonts w:hint="eastAsia"/>
        </w:rPr>
        <w:t>A</w:t>
      </w:r>
      <w:r>
        <w:rPr>
          <w:rStyle w:val="fontstyle01"/>
        </w:rPr>
        <w:t>lter table</w:t>
      </w:r>
      <w:r>
        <w:rPr>
          <w:rStyle w:val="fontstyle01"/>
        </w:rPr>
        <w:t xml:space="preserve"> </w:t>
      </w:r>
      <w:r>
        <w:rPr>
          <w:rStyle w:val="fontstyle21"/>
          <w:rFonts w:hint="default"/>
        </w:rPr>
        <w:t xml:space="preserve">表名 </w:t>
      </w:r>
      <w:r>
        <w:rPr>
          <w:rStyle w:val="fontstyle01"/>
          <w:color w:val="34495E"/>
        </w:rPr>
        <w:t>add constraint</w:t>
      </w:r>
      <w:r>
        <w:rPr>
          <w:rStyle w:val="fontstyle01"/>
          <w:color w:val="34495E"/>
        </w:rPr>
        <w:t xml:space="preserve"> </w:t>
      </w:r>
      <w:r>
        <w:rPr>
          <w:rStyle w:val="fontstyle21"/>
          <w:rFonts w:hint="default"/>
        </w:rPr>
        <w:t xml:space="preserve">外键名称 </w:t>
      </w:r>
      <w:r>
        <w:rPr>
          <w:rStyle w:val="fontstyle01"/>
          <w:color w:val="34495E"/>
        </w:rPr>
        <w:t xml:space="preserve">foreign key </w:t>
      </w:r>
      <w:r>
        <w:rPr>
          <w:rStyle w:val="fontstyle01"/>
          <w:color w:val="34495E"/>
        </w:rPr>
        <w:t>(</w:t>
      </w:r>
      <w:r>
        <w:rPr>
          <w:rStyle w:val="fontstyle21"/>
          <w:rFonts w:hint="default"/>
        </w:rPr>
        <w:t>外键字段名</w:t>
      </w:r>
      <w:r>
        <w:rPr>
          <w:rStyle w:val="fontstyle01"/>
          <w:color w:val="34495E"/>
        </w:rPr>
        <w:t>)</w:t>
      </w:r>
      <w:r>
        <w:rPr>
          <w:rStyle w:val="fontstyle01"/>
          <w:color w:val="34495E"/>
        </w:rPr>
        <w:t xml:space="preserve"> </w:t>
      </w:r>
      <w:r>
        <w:t>references</w:t>
      </w:r>
      <w:r>
        <w:rPr>
          <w:rStyle w:val="fontstyle21"/>
          <w:rFonts w:hint="default"/>
        </w:rPr>
        <w:t xml:space="preserve">主表 </w:t>
      </w:r>
      <w:r>
        <w:rPr>
          <w:rStyle w:val="fontstyle01"/>
          <w:color w:val="34495E"/>
        </w:rPr>
        <w:t>(</w:t>
      </w:r>
      <w:r>
        <w:rPr>
          <w:rStyle w:val="fontstyle21"/>
          <w:rFonts w:hint="default"/>
        </w:rPr>
        <w:t>主表列名</w:t>
      </w:r>
      <w:r>
        <w:rPr>
          <w:rStyle w:val="fontstyle01"/>
          <w:color w:val="34495E"/>
        </w:rPr>
        <w:t>) ;</w:t>
      </w:r>
    </w:p>
    <w:p w:rsidR="00A16FD4" w:rsidRDefault="00A16FD4" w:rsidP="00A16FD4">
      <w:pPr>
        <w:rPr>
          <w:rStyle w:val="fontstyle01"/>
          <w:color w:val="34495E"/>
        </w:rPr>
      </w:pPr>
      <w:r>
        <w:rPr>
          <w:rStyle w:val="fontstyle01"/>
          <w:rFonts w:hint="eastAsia"/>
        </w:rPr>
        <w:t>A</w:t>
      </w:r>
      <w:r>
        <w:rPr>
          <w:rStyle w:val="fontstyle01"/>
        </w:rPr>
        <w:t xml:space="preserve">lter table </w:t>
      </w:r>
      <w:r>
        <w:rPr>
          <w:rStyle w:val="fontstyle21"/>
          <w:rFonts w:hint="default"/>
        </w:rPr>
        <w:t xml:space="preserve">表名 </w:t>
      </w:r>
      <w:r>
        <w:rPr>
          <w:rStyle w:val="fontstyle01"/>
        </w:rPr>
        <w:t>drop</w:t>
      </w:r>
      <w:r>
        <w:rPr>
          <w:rStyle w:val="fontstyle01"/>
        </w:rPr>
        <w:t xml:space="preserve"> </w:t>
      </w:r>
      <w:r>
        <w:rPr>
          <w:rFonts w:hint="eastAsia"/>
        </w:rPr>
        <w:t>forei</w:t>
      </w:r>
      <w:r>
        <w:t>gn key</w:t>
      </w:r>
      <w:r>
        <w:rPr>
          <w:rStyle w:val="fontstyle01"/>
          <w:color w:val="34495E"/>
        </w:rPr>
        <w:t xml:space="preserve"> </w:t>
      </w:r>
      <w:r>
        <w:rPr>
          <w:rStyle w:val="fontstyle21"/>
          <w:rFonts w:hint="default"/>
        </w:rPr>
        <w:t>外键名称</w:t>
      </w:r>
      <w:r>
        <w:rPr>
          <w:rStyle w:val="fontstyle01"/>
          <w:color w:val="34495E"/>
        </w:rPr>
        <w:t>;</w:t>
      </w:r>
    </w:p>
    <w:p w:rsidR="00A16FD4" w:rsidRDefault="00A16FD4" w:rsidP="00A16FD4">
      <w:pPr>
        <w:rPr>
          <w:rStyle w:val="fontstyle01"/>
          <w:color w:val="34495E"/>
        </w:rPr>
      </w:pPr>
    </w:p>
    <w:p w:rsidR="00A16FD4" w:rsidRDefault="00A16FD4" w:rsidP="00A16FD4">
      <w:r w:rsidRPr="00A16FD4">
        <w:rPr>
          <w:rFonts w:hint="eastAsia"/>
        </w:rPr>
        <w:t>删除</w:t>
      </w:r>
      <w:r w:rsidRPr="00A16FD4">
        <w:rPr>
          <w:rFonts w:hint="eastAsia"/>
        </w:rPr>
        <w:t>/</w:t>
      </w:r>
      <w:r w:rsidRPr="00A16FD4">
        <w:rPr>
          <w:rFonts w:hint="eastAsia"/>
        </w:rPr>
        <w:t>更新行为</w:t>
      </w:r>
    </w:p>
    <w:p w:rsidR="00A16FD4" w:rsidRDefault="00A16FD4" w:rsidP="00A16FD4">
      <w:r w:rsidRPr="00A16FD4">
        <w:rPr>
          <w:rFonts w:hint="eastAsia"/>
        </w:rPr>
        <w:t>添加了外键之后，再删除父表数据时产生的约束行为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5"/>
        <w:gridCol w:w="10739"/>
      </w:tblGrid>
      <w:tr w:rsidR="00A16FD4" w:rsidTr="00500AA3">
        <w:tc>
          <w:tcPr>
            <w:tcW w:w="0" w:type="auto"/>
          </w:tcPr>
          <w:p w:rsidR="00A16FD4" w:rsidRDefault="00A16FD4" w:rsidP="00500A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行为</w:t>
            </w:r>
          </w:p>
        </w:tc>
        <w:tc>
          <w:tcPr>
            <w:tcW w:w="0" w:type="auto"/>
          </w:tcPr>
          <w:p w:rsidR="00A16FD4" w:rsidRDefault="00A16FD4" w:rsidP="00500A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16FD4" w:rsidTr="00500AA3">
        <w:tc>
          <w:tcPr>
            <w:tcW w:w="0" w:type="auto"/>
          </w:tcPr>
          <w:p w:rsidR="00A16FD4" w:rsidRDefault="00A16FD4" w:rsidP="00500A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  <w:r>
              <w:t xml:space="preserve"> action</w:t>
            </w:r>
          </w:p>
        </w:tc>
        <w:tc>
          <w:tcPr>
            <w:tcW w:w="0" w:type="auto"/>
          </w:tcPr>
          <w:p w:rsidR="00A16FD4" w:rsidRDefault="00500AA3" w:rsidP="00500AA3">
            <w:pPr>
              <w:widowControl/>
              <w:spacing w:line="240" w:lineRule="auto"/>
              <w:jc w:val="center"/>
              <w:rPr>
                <w:rFonts w:hint="eastAsia"/>
              </w:rPr>
            </w:pPr>
            <w:r>
              <w:rPr>
                <w:rStyle w:val="fontstyle01"/>
              </w:rPr>
              <w:t>当在父表中删除</w:t>
            </w:r>
            <w:r>
              <w:rPr>
                <w:rStyle w:val="fontstyle11"/>
              </w:rPr>
              <w:t>/</w:t>
            </w:r>
            <w:r>
              <w:rPr>
                <w:rStyle w:val="fontstyle01"/>
              </w:rPr>
              <w:t>更新对应记录时，首先检查该记录是否有对应外键，如果有则不允许删除</w:t>
            </w:r>
            <w:r>
              <w:rPr>
                <w:rStyle w:val="fontstyle11"/>
              </w:rPr>
              <w:t>/</w:t>
            </w:r>
            <w:r>
              <w:rPr>
                <w:rStyle w:val="fontstyle01"/>
              </w:rPr>
              <w:t>更新。</w:t>
            </w:r>
            <w:r>
              <w:rPr>
                <w:rStyle w:val="fontstyle11"/>
              </w:rPr>
              <w:t>(</w:t>
            </w:r>
            <w:r>
              <w:rPr>
                <w:rStyle w:val="fontstyle01"/>
              </w:rPr>
              <w:t>与</w:t>
            </w:r>
            <w:r>
              <w:rPr>
                <w:rStyle w:val="fontstyle11"/>
              </w:rPr>
              <w:t>restrict</w:t>
            </w:r>
            <w:r>
              <w:rPr>
                <w:rStyle w:val="fontstyle01"/>
              </w:rPr>
              <w:t>一致</w:t>
            </w:r>
            <w:r>
              <w:rPr>
                <w:rStyle w:val="fontstyle11"/>
              </w:rPr>
              <w:t xml:space="preserve">) </w:t>
            </w:r>
            <w:r>
              <w:rPr>
                <w:rStyle w:val="fontstyle01"/>
              </w:rPr>
              <w:t>默认行为</w:t>
            </w:r>
          </w:p>
        </w:tc>
      </w:tr>
      <w:tr w:rsidR="00A16FD4" w:rsidTr="00500AA3">
        <w:tc>
          <w:tcPr>
            <w:tcW w:w="0" w:type="auto"/>
          </w:tcPr>
          <w:p w:rsidR="00A16FD4" w:rsidRDefault="00A16FD4" w:rsidP="00500A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est</w:t>
            </w:r>
            <w:r w:rsidR="00500AA3">
              <w:t>rict</w:t>
            </w:r>
          </w:p>
        </w:tc>
        <w:tc>
          <w:tcPr>
            <w:tcW w:w="0" w:type="auto"/>
          </w:tcPr>
          <w:p w:rsidR="00A16FD4" w:rsidRDefault="00500AA3" w:rsidP="00500AA3">
            <w:pPr>
              <w:widowControl/>
              <w:spacing w:line="240" w:lineRule="auto"/>
              <w:jc w:val="center"/>
              <w:rPr>
                <w:rFonts w:hint="eastAsia"/>
              </w:rPr>
            </w:pPr>
            <w:r>
              <w:rPr>
                <w:rStyle w:val="fontstyle01"/>
              </w:rPr>
              <w:t>当在父表中删除</w:t>
            </w:r>
            <w:r>
              <w:rPr>
                <w:rStyle w:val="fontstyle11"/>
              </w:rPr>
              <w:t>/</w:t>
            </w:r>
            <w:r>
              <w:rPr>
                <w:rStyle w:val="fontstyle01"/>
              </w:rPr>
              <w:t>更新对应记录时，首先检查该记录是否有对应外键，如果有则不允许删除</w:t>
            </w:r>
            <w:r>
              <w:rPr>
                <w:rStyle w:val="fontstyle11"/>
              </w:rPr>
              <w:t>/</w:t>
            </w:r>
            <w:r>
              <w:rPr>
                <w:rStyle w:val="fontstyle01"/>
              </w:rPr>
              <w:t>更新。</w:t>
            </w:r>
            <w:r>
              <w:rPr>
                <w:rStyle w:val="fontstyle11"/>
              </w:rPr>
              <w:t>(</w:t>
            </w:r>
            <w:r>
              <w:rPr>
                <w:rStyle w:val="fontstyle01"/>
              </w:rPr>
              <w:t>与</w:t>
            </w:r>
            <w:r>
              <w:rPr>
                <w:rStyle w:val="fontstyle01"/>
              </w:rPr>
              <w:t>no actiom</w:t>
            </w:r>
            <w:r>
              <w:rPr>
                <w:rStyle w:val="fontstyle01"/>
              </w:rPr>
              <w:t>一致</w:t>
            </w:r>
            <w:r>
              <w:rPr>
                <w:rStyle w:val="fontstyle11"/>
              </w:rPr>
              <w:t xml:space="preserve">) </w:t>
            </w:r>
            <w:r>
              <w:rPr>
                <w:rStyle w:val="fontstyle01"/>
              </w:rPr>
              <w:t>默认行为</w:t>
            </w:r>
          </w:p>
        </w:tc>
      </w:tr>
      <w:tr w:rsidR="00A16FD4" w:rsidTr="00500AA3">
        <w:tc>
          <w:tcPr>
            <w:tcW w:w="0" w:type="auto"/>
          </w:tcPr>
          <w:p w:rsidR="00A16FD4" w:rsidRDefault="00500AA3" w:rsidP="00500A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ascade</w:t>
            </w:r>
          </w:p>
        </w:tc>
        <w:tc>
          <w:tcPr>
            <w:tcW w:w="0" w:type="auto"/>
          </w:tcPr>
          <w:p w:rsidR="00A16FD4" w:rsidRPr="00500AA3" w:rsidRDefault="00500AA3" w:rsidP="00500AA3">
            <w:pPr>
              <w:widowControl/>
              <w:spacing w:line="240" w:lineRule="auto"/>
              <w:jc w:val="center"/>
              <w:rPr>
                <w:rFonts w:hint="eastAsia"/>
              </w:rPr>
            </w:pPr>
            <w:r>
              <w:rPr>
                <w:rStyle w:val="fontstyle01"/>
              </w:rPr>
              <w:t>当在父表中删除</w:t>
            </w:r>
            <w:r>
              <w:rPr>
                <w:rStyle w:val="fontstyle11"/>
              </w:rPr>
              <w:t>/</w:t>
            </w:r>
            <w:r>
              <w:rPr>
                <w:rStyle w:val="fontstyle01"/>
              </w:rPr>
              <w:t>更新对应记录时，首先检查该记录是否有对应外键，如果有，则也删除</w:t>
            </w:r>
            <w:r>
              <w:rPr>
                <w:rStyle w:val="fontstyle11"/>
              </w:rPr>
              <w:t>/</w:t>
            </w:r>
            <w:r>
              <w:rPr>
                <w:rStyle w:val="fontstyle01"/>
              </w:rPr>
              <w:t>更新外键在子表中的记录。</w:t>
            </w:r>
          </w:p>
        </w:tc>
      </w:tr>
      <w:tr w:rsidR="00A16FD4" w:rsidTr="00500AA3">
        <w:tc>
          <w:tcPr>
            <w:tcW w:w="0" w:type="auto"/>
          </w:tcPr>
          <w:p w:rsidR="00A16FD4" w:rsidRDefault="00500AA3" w:rsidP="00500A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et null</w:t>
            </w:r>
          </w:p>
        </w:tc>
        <w:tc>
          <w:tcPr>
            <w:tcW w:w="0" w:type="auto"/>
          </w:tcPr>
          <w:p w:rsidR="00A16FD4" w:rsidRPr="00500AA3" w:rsidRDefault="00500AA3" w:rsidP="00500AA3">
            <w:pPr>
              <w:widowControl/>
              <w:spacing w:line="240" w:lineRule="auto"/>
              <w:jc w:val="center"/>
              <w:rPr>
                <w:rFonts w:hint="eastAsia"/>
              </w:rPr>
            </w:pPr>
            <w:r>
              <w:rPr>
                <w:rStyle w:val="fontstyle01"/>
              </w:rPr>
              <w:t>当在父表中删除对应记录时，首先检查该记录是否有对应外键，如果有则设置子表中该外键值为</w:t>
            </w:r>
            <w:r>
              <w:rPr>
                <w:rStyle w:val="fontstyle11"/>
              </w:rPr>
              <w:t>null</w:t>
            </w:r>
            <w:r>
              <w:rPr>
                <w:rStyle w:val="fontstyle01"/>
              </w:rPr>
              <w:t>（这就要求该外键允许取</w:t>
            </w:r>
            <w:r>
              <w:rPr>
                <w:rStyle w:val="fontstyle11"/>
              </w:rPr>
              <w:t>null</w:t>
            </w:r>
            <w:r>
              <w:rPr>
                <w:rStyle w:val="fontstyle01"/>
              </w:rPr>
              <w:t>）。</w:t>
            </w:r>
          </w:p>
        </w:tc>
      </w:tr>
      <w:tr w:rsidR="00A16FD4" w:rsidTr="00500AA3">
        <w:tc>
          <w:tcPr>
            <w:tcW w:w="0" w:type="auto"/>
          </w:tcPr>
          <w:p w:rsidR="00A16FD4" w:rsidRDefault="00500AA3" w:rsidP="00500A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et default</w:t>
            </w:r>
          </w:p>
        </w:tc>
        <w:tc>
          <w:tcPr>
            <w:tcW w:w="0" w:type="auto"/>
          </w:tcPr>
          <w:p w:rsidR="00A16FD4" w:rsidRPr="00500AA3" w:rsidRDefault="00500AA3" w:rsidP="00500AA3">
            <w:pPr>
              <w:widowControl/>
              <w:spacing w:line="240" w:lineRule="auto"/>
              <w:jc w:val="center"/>
              <w:rPr>
                <w:rFonts w:hint="eastAsia"/>
              </w:rPr>
            </w:pPr>
            <w:r>
              <w:rPr>
                <w:rStyle w:val="fontstyle01"/>
              </w:rPr>
              <w:t>父表有变更时，子表将外键列设置成一个默认的值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  <w:rFonts w:hint="default"/>
              </w:rPr>
              <w:t>(Innodb</w:t>
            </w:r>
            <w:r>
              <w:rPr>
                <w:rStyle w:val="fontstyle01"/>
              </w:rPr>
              <w:t>不支持</w:t>
            </w:r>
            <w:r>
              <w:rPr>
                <w:rStyle w:val="fontstyle21"/>
                <w:rFonts w:hint="default"/>
              </w:rPr>
              <w:t>)</w:t>
            </w:r>
          </w:p>
        </w:tc>
      </w:tr>
    </w:tbl>
    <w:p w:rsidR="00A16FD4" w:rsidRDefault="00500AA3" w:rsidP="00500AA3">
      <w:pPr>
        <w:rPr>
          <w:rStyle w:val="fontstyle01"/>
          <w:color w:val="34495E"/>
        </w:rPr>
      </w:pPr>
      <w:r>
        <w:rPr>
          <w:rStyle w:val="fontstyle01"/>
          <w:rFonts w:hint="eastAsia"/>
        </w:rPr>
        <w:t>A</w:t>
      </w:r>
      <w:r>
        <w:rPr>
          <w:rStyle w:val="fontstyle01"/>
        </w:rPr>
        <w:t>lter table</w:t>
      </w:r>
      <w:r>
        <w:rPr>
          <w:rStyle w:val="fontstyle21"/>
          <w:rFonts w:hint="default"/>
        </w:rPr>
        <w:t xml:space="preserve">表名 </w:t>
      </w:r>
      <w:r>
        <w:rPr>
          <w:rStyle w:val="fontstyle01"/>
          <w:color w:val="34495E"/>
        </w:rPr>
        <w:t>add</w:t>
      </w:r>
      <w:r>
        <w:rPr>
          <w:rStyle w:val="fontstyle01"/>
          <w:color w:val="34495E"/>
        </w:rPr>
        <w:t xml:space="preserve"> </w:t>
      </w:r>
      <w:r>
        <w:rPr>
          <w:rStyle w:val="fontstyle01"/>
          <w:color w:val="34495E"/>
        </w:rPr>
        <w:t>constraint</w:t>
      </w:r>
      <w:r>
        <w:rPr>
          <w:rStyle w:val="fontstyle01"/>
          <w:color w:val="34495E"/>
        </w:rPr>
        <w:t xml:space="preserve"> </w:t>
      </w:r>
      <w:r>
        <w:rPr>
          <w:rStyle w:val="fontstyle21"/>
          <w:rFonts w:hint="default"/>
        </w:rPr>
        <w:t xml:space="preserve">外键名称 </w:t>
      </w:r>
      <w:r>
        <w:rPr>
          <w:rStyle w:val="fontstyle01"/>
          <w:color w:val="34495E"/>
        </w:rPr>
        <w:t>foreign key (</w:t>
      </w:r>
      <w:r>
        <w:rPr>
          <w:rStyle w:val="fontstyle21"/>
          <w:rFonts w:hint="default"/>
        </w:rPr>
        <w:t>外键字段</w:t>
      </w:r>
      <w:r>
        <w:rPr>
          <w:rStyle w:val="fontstyle01"/>
          <w:color w:val="34495E"/>
        </w:rPr>
        <w:t xml:space="preserve">) </w:t>
      </w:r>
      <w:r>
        <w:t>references</w:t>
      </w:r>
      <w:r>
        <w:rPr>
          <w:rStyle w:val="fontstyle21"/>
          <w:rFonts w:hint="default"/>
        </w:rPr>
        <w:t xml:space="preserve">主表名 </w:t>
      </w:r>
      <w:r>
        <w:rPr>
          <w:rStyle w:val="fontstyle01"/>
          <w:color w:val="34495E"/>
        </w:rPr>
        <w:t>(</w:t>
      </w:r>
      <w:r>
        <w:rPr>
          <w:rStyle w:val="fontstyle21"/>
          <w:rFonts w:hint="default"/>
        </w:rPr>
        <w:t>主表字段名</w:t>
      </w:r>
      <w:r>
        <w:rPr>
          <w:rStyle w:val="fontstyle01"/>
          <w:color w:val="34495E"/>
        </w:rPr>
        <w:t xml:space="preserve">) </w:t>
      </w:r>
      <w:r>
        <w:rPr>
          <w:rStyle w:val="fontstyle01"/>
        </w:rPr>
        <w:t>on update</w:t>
      </w:r>
      <w:r>
        <w:rPr>
          <w:rStyle w:val="fontstyle01"/>
        </w:rPr>
        <w:t xml:space="preserve"> </w:t>
      </w:r>
      <w:r>
        <w:rPr>
          <w:rFonts w:hint="eastAsia"/>
        </w:rPr>
        <w:t>c</w:t>
      </w:r>
      <w:r>
        <w:t>ascade</w:t>
      </w:r>
      <w:r>
        <w:rPr>
          <w:rStyle w:val="fontstyle01"/>
        </w:rPr>
        <w:t xml:space="preserve"> on delete</w:t>
      </w:r>
      <w:r>
        <w:rPr>
          <w:rStyle w:val="fontstyle01"/>
        </w:rPr>
        <w:t xml:space="preserve"> </w:t>
      </w:r>
      <w:r>
        <w:rPr>
          <w:rFonts w:hint="eastAsia"/>
        </w:rPr>
        <w:t>c</w:t>
      </w:r>
      <w:r>
        <w:t>ascade</w:t>
      </w:r>
      <w:r>
        <w:rPr>
          <w:rStyle w:val="fontstyle01"/>
          <w:color w:val="34495E"/>
        </w:rPr>
        <w:t>;</w:t>
      </w:r>
    </w:p>
    <w:p w:rsidR="00426C9A" w:rsidRDefault="00426C9A">
      <w:pPr>
        <w:widowControl/>
        <w:spacing w:line="240" w:lineRule="auto"/>
        <w:jc w:val="left"/>
        <w:rPr>
          <w:rStyle w:val="fontstyle01"/>
          <w:rFonts w:hint="eastAsia"/>
          <w:color w:val="34495E"/>
        </w:rPr>
      </w:pPr>
      <w:r>
        <w:rPr>
          <w:rStyle w:val="fontstyle01"/>
          <w:rFonts w:hint="eastAsia"/>
          <w:color w:val="34495E"/>
        </w:rPr>
        <w:br w:type="page"/>
      </w:r>
    </w:p>
    <w:p w:rsidR="00426C9A" w:rsidRDefault="00426C9A" w:rsidP="009619DC">
      <w:r>
        <w:rPr>
          <w:rFonts w:hint="eastAsia"/>
        </w:rPr>
        <w:lastRenderedPageBreak/>
        <w:t>多表查询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"/>
        <w:gridCol w:w="3696"/>
        <w:gridCol w:w="3096"/>
      </w:tblGrid>
      <w:tr w:rsidR="009619DC" w:rsidTr="009619DC">
        <w:tc>
          <w:tcPr>
            <w:tcW w:w="0" w:type="auto"/>
            <w:vAlign w:val="center"/>
          </w:tcPr>
          <w:p w:rsidR="009619DC" w:rsidRDefault="009619DC" w:rsidP="009619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内连接：</w:t>
            </w:r>
          </w:p>
        </w:tc>
        <w:tc>
          <w:tcPr>
            <w:tcW w:w="0" w:type="auto"/>
            <w:vAlign w:val="center"/>
          </w:tcPr>
          <w:p w:rsidR="009619DC" w:rsidRDefault="009619DC" w:rsidP="009619DC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225717E" wp14:editId="617FB880">
                  <wp:extent cx="2203200" cy="766800"/>
                  <wp:effectExtent l="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200" cy="7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619DC" w:rsidRPr="009619DC" w:rsidRDefault="009619DC" w:rsidP="009619DC">
            <w:pPr>
              <w:jc w:val="center"/>
              <w:rPr>
                <w:rFonts w:hint="eastAsia"/>
              </w:rPr>
            </w:pPr>
            <w:r>
              <w:rPr>
                <w:rStyle w:val="fontstyle01"/>
              </w:rPr>
              <w:t>连接查询的是两张表交集部分</w:t>
            </w:r>
            <w:r>
              <w:rPr>
                <w:rStyle w:val="fontstyle01"/>
                <w:rFonts w:hint="eastAsia"/>
              </w:rPr>
              <w:t>的数据</w:t>
            </w:r>
          </w:p>
        </w:tc>
      </w:tr>
    </w:tbl>
    <w:p w:rsidR="00A77B5D" w:rsidRDefault="00A77B5D" w:rsidP="00A77B5D">
      <w:r>
        <w:rPr>
          <w:rFonts w:hint="eastAsia"/>
        </w:rPr>
        <w:t>隐式内连接：</w:t>
      </w:r>
      <w:r>
        <w:rPr>
          <w:rStyle w:val="fontstyle01"/>
        </w:rPr>
        <w:t>select</w:t>
      </w:r>
      <w:r>
        <w:rPr>
          <w:rStyle w:val="fontstyle01"/>
        </w:rPr>
        <w:t xml:space="preserve"> </w:t>
      </w:r>
      <w:r>
        <w:rPr>
          <w:rStyle w:val="fontstyle21"/>
          <w:rFonts w:hint="default"/>
        </w:rPr>
        <w:t xml:space="preserve">字段列表 </w:t>
      </w:r>
      <w:r>
        <w:rPr>
          <w:rStyle w:val="fontstyle01"/>
        </w:rPr>
        <w:t>from</w:t>
      </w:r>
      <w:r>
        <w:rPr>
          <w:rStyle w:val="fontstyle01"/>
        </w:rPr>
        <w:t xml:space="preserve"> </w:t>
      </w:r>
      <w:r>
        <w:rPr>
          <w:rStyle w:val="fontstyle21"/>
          <w:rFonts w:hint="default"/>
        </w:rPr>
        <w:t>表</w:t>
      </w:r>
      <w:r>
        <w:rPr>
          <w:rStyle w:val="fontstyle01"/>
          <w:color w:val="34495E"/>
        </w:rPr>
        <w:t xml:space="preserve">1 , </w:t>
      </w:r>
      <w:r>
        <w:rPr>
          <w:rStyle w:val="fontstyle21"/>
          <w:rFonts w:hint="default"/>
        </w:rPr>
        <w:t>表</w:t>
      </w:r>
      <w:r>
        <w:rPr>
          <w:rStyle w:val="fontstyle01"/>
          <w:color w:val="34495E"/>
        </w:rPr>
        <w:t xml:space="preserve">2 </w:t>
      </w:r>
      <w:r>
        <w:rPr>
          <w:rStyle w:val="fontstyle01"/>
        </w:rPr>
        <w:t>where</w:t>
      </w:r>
      <w:r>
        <w:rPr>
          <w:rStyle w:val="fontstyle01"/>
        </w:rPr>
        <w:t xml:space="preserve"> </w:t>
      </w:r>
      <w:r>
        <w:rPr>
          <w:rStyle w:val="fontstyle21"/>
          <w:rFonts w:hint="default"/>
        </w:rPr>
        <w:t xml:space="preserve">条件 </w:t>
      </w:r>
      <w:r>
        <w:rPr>
          <w:rStyle w:val="fontstyle01"/>
          <w:color w:val="34495E"/>
        </w:rPr>
        <w:t>... ;</w:t>
      </w:r>
    </w:p>
    <w:p w:rsidR="00A77B5D" w:rsidRDefault="00A77B5D" w:rsidP="00A77B5D">
      <w:pPr>
        <w:rPr>
          <w:rStyle w:val="fontstyle01"/>
          <w:color w:val="34495E"/>
        </w:rPr>
      </w:pPr>
      <w:r>
        <w:rPr>
          <w:rFonts w:hint="eastAsia"/>
        </w:rPr>
        <w:t>显示内连接：</w:t>
      </w:r>
      <w:r>
        <w:rPr>
          <w:rStyle w:val="fontstyle01"/>
        </w:rPr>
        <w:t>select</w:t>
      </w:r>
      <w:r>
        <w:rPr>
          <w:rStyle w:val="fontstyle21"/>
          <w:rFonts w:hint="default"/>
        </w:rPr>
        <w:t xml:space="preserve">字段列表 </w:t>
      </w:r>
      <w:r>
        <w:rPr>
          <w:rStyle w:val="fontstyle01"/>
        </w:rPr>
        <w:t>from</w:t>
      </w:r>
      <w:r>
        <w:rPr>
          <w:rStyle w:val="fontstyle21"/>
          <w:rFonts w:hint="default"/>
        </w:rPr>
        <w:t>表</w:t>
      </w:r>
      <w:r>
        <w:rPr>
          <w:rStyle w:val="fontstyle01"/>
          <w:color w:val="34495E"/>
        </w:rPr>
        <w:t xml:space="preserve">1 </w:t>
      </w:r>
      <w:r>
        <w:rPr>
          <w:rStyle w:val="fontstyle01"/>
        </w:rPr>
        <w:t>[</w:t>
      </w:r>
      <w:r>
        <w:rPr>
          <w:rStyle w:val="fontstyle01"/>
        </w:rPr>
        <w:t>inner</w:t>
      </w:r>
      <w:r>
        <w:rPr>
          <w:rStyle w:val="fontstyle01"/>
        </w:rPr>
        <w:t xml:space="preserve">] </w:t>
      </w:r>
      <w:r>
        <w:rPr>
          <w:rStyle w:val="fontstyle01"/>
        </w:rPr>
        <w:t>join</w:t>
      </w:r>
      <w:r>
        <w:rPr>
          <w:rStyle w:val="fontstyle01"/>
          <w:color w:val="34495E"/>
        </w:rPr>
        <w:t xml:space="preserve"> </w:t>
      </w:r>
      <w:r>
        <w:rPr>
          <w:rStyle w:val="fontstyle21"/>
          <w:rFonts w:hint="default"/>
        </w:rPr>
        <w:t>表</w:t>
      </w:r>
      <w:r>
        <w:rPr>
          <w:rStyle w:val="fontstyle01"/>
          <w:color w:val="34495E"/>
        </w:rPr>
        <w:t xml:space="preserve">2 </w:t>
      </w:r>
      <w:r w:rsidRPr="00A77B5D">
        <w:rPr>
          <w:rStyle w:val="fontstyle01"/>
        </w:rPr>
        <w:t>on</w:t>
      </w:r>
      <w:r>
        <w:rPr>
          <w:rStyle w:val="fontstyle01"/>
        </w:rPr>
        <w:t xml:space="preserve"> </w:t>
      </w:r>
      <w:r w:rsidRPr="00A77B5D">
        <w:rPr>
          <w:rStyle w:val="fontstyle21"/>
          <w:rFonts w:hint="default"/>
        </w:rPr>
        <w:t>连接</w:t>
      </w:r>
      <w:r>
        <w:rPr>
          <w:rStyle w:val="fontstyle21"/>
          <w:rFonts w:hint="default"/>
        </w:rPr>
        <w:t xml:space="preserve">条件 </w:t>
      </w:r>
      <w:r>
        <w:rPr>
          <w:rStyle w:val="fontstyle01"/>
          <w:color w:val="34495E"/>
        </w:rPr>
        <w:t>... ;</w:t>
      </w:r>
    </w:p>
    <w:p w:rsidR="00A77B5D" w:rsidRDefault="00A77B5D" w:rsidP="00A77B5D">
      <w:pPr>
        <w:rPr>
          <w:rStyle w:val="fontstyle01"/>
          <w:color w:val="34495E"/>
        </w:rPr>
      </w:pPr>
    </w:p>
    <w:p w:rsidR="00A77B5D" w:rsidRDefault="00A77B5D" w:rsidP="00A77B5D">
      <w:pPr>
        <w:rPr>
          <w:rStyle w:val="fontstyle11"/>
        </w:rPr>
      </w:pPr>
      <w:r>
        <w:rPr>
          <w:rStyle w:val="fontstyle01"/>
        </w:rPr>
        <w:t>表的别名</w:t>
      </w:r>
      <w:r>
        <w:rPr>
          <w:rStyle w:val="fontstyle11"/>
        </w:rPr>
        <w:t>:</w:t>
      </w:r>
      <w:r>
        <w:rPr>
          <w:rStyle w:val="fontstyle11"/>
        </w:rPr>
        <w:t xml:space="preserve">( </w:t>
      </w:r>
      <w:r>
        <w:rPr>
          <w:rStyle w:val="fontstyle01"/>
        </w:rPr>
        <w:t>一旦为表起了别名，就不能再使用表名来指定对应的字段了，此时只能够使用别名来指定字段</w:t>
      </w:r>
      <w:r>
        <w:rPr>
          <w:rStyle w:val="fontstyle01"/>
          <w:rFonts w:hint="eastAsia"/>
        </w:rPr>
        <w:t xml:space="preserve"> )</w:t>
      </w:r>
      <w:r>
        <w:rPr>
          <w:rFonts w:ascii="CourierNewPSMT" w:hAnsi="CourierNewPSMT"/>
          <w:color w:val="777777"/>
          <w:sz w:val="20"/>
          <w:szCs w:val="20"/>
        </w:rPr>
        <w:br/>
      </w:r>
      <w:r>
        <w:rPr>
          <w:rStyle w:val="fontstyle01"/>
          <w:rFonts w:ascii="宋体" w:hAnsi="宋体" w:cs="宋体" w:hint="eastAsia"/>
        </w:rPr>
        <w:t>①</w:t>
      </w:r>
      <w:r>
        <w:rPr>
          <w:rStyle w:val="fontstyle11"/>
        </w:rPr>
        <w:t xml:space="preserve">. tablea as </w:t>
      </w:r>
      <w:r>
        <w:rPr>
          <w:rStyle w:val="fontstyle01"/>
        </w:rPr>
        <w:t>别名</w:t>
      </w:r>
      <w:r>
        <w:rPr>
          <w:rStyle w:val="fontstyle11"/>
        </w:rPr>
        <w:t xml:space="preserve">1 , tableb as </w:t>
      </w:r>
      <w:r>
        <w:rPr>
          <w:rStyle w:val="fontstyle01"/>
        </w:rPr>
        <w:t>别名</w:t>
      </w:r>
      <w:r>
        <w:rPr>
          <w:rStyle w:val="fontstyle11"/>
        </w:rPr>
        <w:t>2 ;</w:t>
      </w:r>
      <w:r>
        <w:rPr>
          <w:rFonts w:ascii="CourierNewPSMT" w:hAnsi="CourierNewPSMT"/>
          <w:color w:val="777777"/>
          <w:sz w:val="20"/>
          <w:szCs w:val="20"/>
        </w:rPr>
        <w:br/>
      </w:r>
      <w:r>
        <w:rPr>
          <w:rStyle w:val="fontstyle01"/>
          <w:rFonts w:ascii="宋体" w:hAnsi="宋体" w:cs="宋体" w:hint="eastAsia"/>
        </w:rPr>
        <w:t>②</w:t>
      </w:r>
      <w:r>
        <w:rPr>
          <w:rStyle w:val="fontstyle11"/>
        </w:rPr>
        <w:t xml:space="preserve">. tablea </w:t>
      </w:r>
      <w:r>
        <w:rPr>
          <w:rStyle w:val="fontstyle01"/>
        </w:rPr>
        <w:t>别名</w:t>
      </w:r>
      <w:r>
        <w:rPr>
          <w:rStyle w:val="fontstyle11"/>
        </w:rPr>
        <w:t xml:space="preserve">1 , tableb </w:t>
      </w:r>
      <w:r>
        <w:rPr>
          <w:rStyle w:val="fontstyle01"/>
        </w:rPr>
        <w:t>别名</w:t>
      </w:r>
      <w:r>
        <w:rPr>
          <w:rStyle w:val="fontstyle11"/>
        </w:rPr>
        <w:t>2 ;</w:t>
      </w:r>
    </w:p>
    <w:p w:rsidR="000B15CC" w:rsidRDefault="000B15CC" w:rsidP="00A77B5D">
      <w:pPr>
        <w:rPr>
          <w:rStyle w:val="fontstyle11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"/>
        <w:gridCol w:w="3696"/>
        <w:gridCol w:w="222"/>
      </w:tblGrid>
      <w:tr w:rsidR="009619DC" w:rsidTr="004B3A13">
        <w:tc>
          <w:tcPr>
            <w:tcW w:w="0" w:type="auto"/>
            <w:vAlign w:val="center"/>
          </w:tcPr>
          <w:p w:rsidR="009619DC" w:rsidRDefault="009619DC" w:rsidP="004B3A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</w:t>
            </w:r>
            <w:r>
              <w:rPr>
                <w:rFonts w:hint="eastAsia"/>
              </w:rPr>
              <w:t>连接：</w:t>
            </w:r>
          </w:p>
        </w:tc>
        <w:tc>
          <w:tcPr>
            <w:tcW w:w="0" w:type="auto"/>
            <w:vAlign w:val="center"/>
          </w:tcPr>
          <w:p w:rsidR="009619DC" w:rsidRDefault="009619DC" w:rsidP="004B3A1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52EA249" wp14:editId="4914AA94">
                  <wp:extent cx="2203200" cy="766800"/>
                  <wp:effectExtent l="0" t="0" r="698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200" cy="7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619DC" w:rsidRPr="009619DC" w:rsidRDefault="009619DC" w:rsidP="004B3A13">
            <w:pPr>
              <w:jc w:val="center"/>
              <w:rPr>
                <w:rFonts w:hint="eastAsia"/>
              </w:rPr>
            </w:pPr>
          </w:p>
        </w:tc>
      </w:tr>
    </w:tbl>
    <w:p w:rsidR="00A77B5D" w:rsidRDefault="00A77B5D" w:rsidP="000B15CC">
      <w:r>
        <w:rPr>
          <w:rFonts w:hint="eastAsia"/>
        </w:rPr>
        <w:t>左外连接：</w:t>
      </w:r>
      <w:r>
        <w:rPr>
          <w:rStyle w:val="fontstyle01"/>
        </w:rPr>
        <w:t>select</w:t>
      </w:r>
      <w:r>
        <w:rPr>
          <w:rStyle w:val="fontstyle21"/>
          <w:rFonts w:hint="default"/>
        </w:rPr>
        <w:t xml:space="preserve">字段列表 </w:t>
      </w:r>
      <w:r>
        <w:rPr>
          <w:rStyle w:val="fontstyle01"/>
        </w:rPr>
        <w:t>from</w:t>
      </w:r>
      <w:r>
        <w:rPr>
          <w:rStyle w:val="fontstyle21"/>
          <w:rFonts w:hint="default"/>
        </w:rPr>
        <w:t>表</w:t>
      </w:r>
      <w:r>
        <w:rPr>
          <w:rStyle w:val="fontstyle01"/>
          <w:color w:val="34495E"/>
        </w:rPr>
        <w:t xml:space="preserve">1 </w:t>
      </w:r>
      <w:r>
        <w:rPr>
          <w:rStyle w:val="fontstyle01"/>
          <w:color w:val="34495E"/>
        </w:rPr>
        <w:t>left</w:t>
      </w:r>
      <w:r>
        <w:rPr>
          <w:rStyle w:val="fontstyle01"/>
          <w:color w:val="34495E"/>
        </w:rPr>
        <w:t xml:space="preserve"> [ </w:t>
      </w:r>
      <w:r>
        <w:rPr>
          <w:rStyle w:val="fontstyle01"/>
          <w:color w:val="34495E"/>
        </w:rPr>
        <w:t>outer</w:t>
      </w:r>
      <w:r>
        <w:rPr>
          <w:rStyle w:val="fontstyle01"/>
          <w:color w:val="34495E"/>
        </w:rPr>
        <w:t xml:space="preserve"> ] </w:t>
      </w:r>
      <w:r>
        <w:rPr>
          <w:rStyle w:val="fontstyle01"/>
        </w:rPr>
        <w:t>join</w:t>
      </w:r>
      <w:r>
        <w:rPr>
          <w:rStyle w:val="fontstyle21"/>
          <w:rFonts w:hint="default"/>
        </w:rPr>
        <w:t>表</w:t>
      </w:r>
      <w:r>
        <w:rPr>
          <w:rStyle w:val="fontstyle01"/>
          <w:color w:val="34495E"/>
        </w:rPr>
        <w:t xml:space="preserve">2 </w:t>
      </w:r>
      <w:r>
        <w:rPr>
          <w:rStyle w:val="fontstyle01"/>
        </w:rPr>
        <w:t>on</w:t>
      </w:r>
      <w:r>
        <w:rPr>
          <w:rStyle w:val="fontstyle01"/>
        </w:rPr>
        <w:t xml:space="preserve"> </w:t>
      </w:r>
      <w:r>
        <w:rPr>
          <w:rStyle w:val="fontstyle21"/>
          <w:rFonts w:hint="default"/>
        </w:rPr>
        <w:t xml:space="preserve">条件 </w:t>
      </w:r>
      <w:r>
        <w:rPr>
          <w:rStyle w:val="fontstyle01"/>
          <w:color w:val="34495E"/>
        </w:rPr>
        <w:t>... ;</w:t>
      </w:r>
      <w:r w:rsidR="000B15CC" w:rsidRPr="000B15CC">
        <w:rPr>
          <w:rStyle w:val="10"/>
        </w:rPr>
        <w:t xml:space="preserve"> </w:t>
      </w:r>
      <w:r w:rsidR="000B15CC">
        <w:rPr>
          <w:rStyle w:val="fontstyle01"/>
        </w:rPr>
        <w:t>左外连接相当于查询表</w:t>
      </w:r>
      <w:r w:rsidR="000B15CC">
        <w:rPr>
          <w:rStyle w:val="fontstyle11"/>
        </w:rPr>
        <w:t>1(</w:t>
      </w:r>
      <w:r w:rsidR="000B15CC">
        <w:rPr>
          <w:rStyle w:val="fontstyle01"/>
        </w:rPr>
        <w:t>左表</w:t>
      </w:r>
      <w:r w:rsidR="000B15CC">
        <w:rPr>
          <w:rStyle w:val="fontstyle11"/>
        </w:rPr>
        <w:t>)</w:t>
      </w:r>
      <w:r w:rsidR="000B15CC">
        <w:rPr>
          <w:rStyle w:val="fontstyle01"/>
        </w:rPr>
        <w:t>的所有数据</w:t>
      </w:r>
    </w:p>
    <w:p w:rsidR="00A77B5D" w:rsidRDefault="00A77B5D" w:rsidP="000B15CC">
      <w:pPr>
        <w:rPr>
          <w:rStyle w:val="fontstyle01"/>
        </w:rPr>
      </w:pPr>
      <w:r>
        <w:rPr>
          <w:rFonts w:hint="eastAsia"/>
        </w:rPr>
        <w:t>右外连接：</w:t>
      </w:r>
      <w:r>
        <w:rPr>
          <w:rStyle w:val="fontstyle01"/>
        </w:rPr>
        <w:t>select</w:t>
      </w:r>
      <w:r>
        <w:rPr>
          <w:rStyle w:val="fontstyle21"/>
          <w:rFonts w:hint="default"/>
        </w:rPr>
        <w:t xml:space="preserve">字段列表 </w:t>
      </w:r>
      <w:r>
        <w:rPr>
          <w:rStyle w:val="fontstyle01"/>
        </w:rPr>
        <w:t>from</w:t>
      </w:r>
      <w:r>
        <w:rPr>
          <w:rStyle w:val="fontstyle21"/>
          <w:rFonts w:hint="default"/>
        </w:rPr>
        <w:t>表</w:t>
      </w:r>
      <w:r>
        <w:rPr>
          <w:rStyle w:val="fontstyle01"/>
          <w:color w:val="34495E"/>
        </w:rPr>
        <w:t xml:space="preserve">1 </w:t>
      </w:r>
      <w:r>
        <w:rPr>
          <w:rStyle w:val="fontstyle01"/>
          <w:color w:val="34495E"/>
        </w:rPr>
        <w:t>right</w:t>
      </w:r>
      <w:r>
        <w:rPr>
          <w:rStyle w:val="fontstyle01"/>
          <w:color w:val="34495E"/>
        </w:rPr>
        <w:t xml:space="preserve"> [ </w:t>
      </w:r>
      <w:r>
        <w:rPr>
          <w:rStyle w:val="fontstyle01"/>
          <w:color w:val="34495E"/>
        </w:rPr>
        <w:t>outer</w:t>
      </w:r>
      <w:r>
        <w:rPr>
          <w:rStyle w:val="fontstyle01"/>
          <w:color w:val="34495E"/>
        </w:rPr>
        <w:t xml:space="preserve"> ] </w:t>
      </w:r>
      <w:r>
        <w:rPr>
          <w:rStyle w:val="fontstyle01"/>
        </w:rPr>
        <w:t>join</w:t>
      </w:r>
      <w:r>
        <w:rPr>
          <w:rStyle w:val="fontstyle21"/>
          <w:rFonts w:hint="default"/>
        </w:rPr>
        <w:t>表</w:t>
      </w:r>
      <w:r>
        <w:rPr>
          <w:rStyle w:val="fontstyle01"/>
          <w:color w:val="34495E"/>
        </w:rPr>
        <w:t xml:space="preserve">2 </w:t>
      </w:r>
      <w:r>
        <w:rPr>
          <w:rStyle w:val="fontstyle01"/>
        </w:rPr>
        <w:t>on</w:t>
      </w:r>
      <w:r>
        <w:rPr>
          <w:rStyle w:val="fontstyle01"/>
        </w:rPr>
        <w:t xml:space="preserve"> </w:t>
      </w:r>
      <w:r>
        <w:rPr>
          <w:rStyle w:val="fontstyle21"/>
          <w:rFonts w:hint="default"/>
        </w:rPr>
        <w:t xml:space="preserve">条件 </w:t>
      </w:r>
      <w:r>
        <w:rPr>
          <w:rStyle w:val="fontstyle01"/>
          <w:color w:val="34495E"/>
        </w:rPr>
        <w:t>... ;</w:t>
      </w:r>
      <w:r w:rsidR="000B15CC" w:rsidRPr="000B15CC">
        <w:rPr>
          <w:rStyle w:val="10"/>
        </w:rPr>
        <w:t xml:space="preserve"> </w:t>
      </w:r>
      <w:r w:rsidR="000B15CC">
        <w:rPr>
          <w:rStyle w:val="fontstyle01"/>
        </w:rPr>
        <w:t>右外连接相当于查询表</w:t>
      </w:r>
      <w:r w:rsidR="000B15CC">
        <w:rPr>
          <w:rStyle w:val="fontstyle11"/>
        </w:rPr>
        <w:t>2(</w:t>
      </w:r>
      <w:r w:rsidR="000B15CC">
        <w:rPr>
          <w:rStyle w:val="fontstyle01"/>
        </w:rPr>
        <w:t>右表</w:t>
      </w:r>
      <w:r w:rsidR="000B15CC">
        <w:rPr>
          <w:rStyle w:val="fontstyle11"/>
        </w:rPr>
        <w:t>)</w:t>
      </w:r>
      <w:r w:rsidR="000B15CC">
        <w:rPr>
          <w:rStyle w:val="fontstyle01"/>
        </w:rPr>
        <w:t>的所有数据</w:t>
      </w:r>
    </w:p>
    <w:p w:rsidR="009619DC" w:rsidRDefault="009619DC" w:rsidP="000B15CC">
      <w:pPr>
        <w:rPr>
          <w:rStyle w:val="fontstyle01"/>
        </w:rPr>
      </w:pPr>
    </w:p>
    <w:p w:rsidR="009619DC" w:rsidRDefault="009619DC" w:rsidP="009619DC">
      <w:r w:rsidRPr="009619DC">
        <w:rPr>
          <w:rFonts w:hint="eastAsia"/>
        </w:rPr>
        <w:t>自连接：</w:t>
      </w:r>
    </w:p>
    <w:p w:rsidR="009619DC" w:rsidRDefault="009619DC" w:rsidP="009619DC">
      <w:pPr>
        <w:rPr>
          <w:rStyle w:val="fontstyle01"/>
          <w:color w:val="34495E"/>
        </w:rPr>
      </w:pPr>
      <w:r>
        <w:rPr>
          <w:rFonts w:hint="eastAsia"/>
        </w:rPr>
        <w:t>自连接查询：</w:t>
      </w:r>
      <w:r>
        <w:rPr>
          <w:rStyle w:val="fontstyle01"/>
        </w:rPr>
        <w:t>select</w:t>
      </w:r>
      <w:r>
        <w:rPr>
          <w:rStyle w:val="fontstyle21"/>
          <w:rFonts w:hint="default"/>
        </w:rPr>
        <w:t xml:space="preserve">字段列表 </w:t>
      </w:r>
      <w:r>
        <w:rPr>
          <w:rStyle w:val="fontstyle01"/>
        </w:rPr>
        <w:t>from</w:t>
      </w:r>
      <w:r>
        <w:rPr>
          <w:rStyle w:val="fontstyle21"/>
          <w:rFonts w:hint="default"/>
        </w:rPr>
        <w:t>表</w:t>
      </w:r>
      <w:r>
        <w:rPr>
          <w:rStyle w:val="fontstyle01"/>
          <w:color w:val="34495E"/>
        </w:rPr>
        <w:t xml:space="preserve">A </w:t>
      </w:r>
      <w:r>
        <w:rPr>
          <w:rStyle w:val="fontstyle21"/>
          <w:rFonts w:hint="default"/>
        </w:rPr>
        <w:t>别名</w:t>
      </w:r>
      <w:r>
        <w:rPr>
          <w:rStyle w:val="fontstyle01"/>
          <w:color w:val="34495E"/>
        </w:rPr>
        <w:t xml:space="preserve">A </w:t>
      </w:r>
      <w:r>
        <w:rPr>
          <w:rStyle w:val="fontstyle01"/>
        </w:rPr>
        <w:t>join</w:t>
      </w:r>
      <w:r>
        <w:rPr>
          <w:rStyle w:val="fontstyle01"/>
        </w:rPr>
        <w:t xml:space="preserve"> </w:t>
      </w:r>
      <w:r>
        <w:rPr>
          <w:rStyle w:val="fontstyle21"/>
          <w:rFonts w:hint="default"/>
        </w:rPr>
        <w:t>表</w:t>
      </w:r>
      <w:r>
        <w:rPr>
          <w:rStyle w:val="fontstyle01"/>
          <w:color w:val="34495E"/>
        </w:rPr>
        <w:t xml:space="preserve">A </w:t>
      </w:r>
      <w:r>
        <w:rPr>
          <w:rStyle w:val="fontstyle21"/>
          <w:rFonts w:hint="default"/>
        </w:rPr>
        <w:t>别名</w:t>
      </w:r>
      <w:r>
        <w:rPr>
          <w:rStyle w:val="fontstyle01"/>
          <w:color w:val="34495E"/>
        </w:rPr>
        <w:t xml:space="preserve">B </w:t>
      </w:r>
      <w:r>
        <w:rPr>
          <w:rStyle w:val="fontstyle01"/>
        </w:rPr>
        <w:t>on</w:t>
      </w:r>
      <w:r>
        <w:rPr>
          <w:rStyle w:val="fontstyle01"/>
        </w:rPr>
        <w:t xml:space="preserve"> </w:t>
      </w:r>
      <w:r>
        <w:rPr>
          <w:rStyle w:val="fontstyle21"/>
          <w:rFonts w:hint="default"/>
        </w:rPr>
        <w:t xml:space="preserve">条件 </w:t>
      </w:r>
      <w:r>
        <w:rPr>
          <w:rStyle w:val="fontstyle01"/>
          <w:color w:val="34495E"/>
        </w:rPr>
        <w:t>... ;</w:t>
      </w:r>
      <w:r w:rsidRPr="009619DC">
        <w:rPr>
          <w:rStyle w:val="10"/>
        </w:rPr>
        <w:t xml:space="preserve"> </w:t>
      </w:r>
      <w:r>
        <w:rPr>
          <w:rStyle w:val="fontstyle01"/>
        </w:rPr>
        <w:t>在自连接查询中，必须要为表起别名</w:t>
      </w:r>
    </w:p>
    <w:p w:rsidR="009619DC" w:rsidRDefault="009619DC" w:rsidP="009619DC">
      <w:pPr>
        <w:ind w:left="1050" w:hangingChars="500" w:hanging="1050"/>
        <w:rPr>
          <w:rStyle w:val="fontstyle01"/>
          <w:color w:val="34495E"/>
        </w:rPr>
      </w:pPr>
      <w:r>
        <w:rPr>
          <w:rFonts w:hint="eastAsia"/>
        </w:rPr>
        <w:t>联合查询：</w:t>
      </w:r>
      <w:r>
        <w:rPr>
          <w:rStyle w:val="fontstyle01"/>
        </w:rPr>
        <w:t>select</w:t>
      </w:r>
      <w:r>
        <w:rPr>
          <w:rStyle w:val="fontstyle21"/>
          <w:rFonts w:hint="default"/>
        </w:rPr>
        <w:t xml:space="preserve">字段列表 </w:t>
      </w:r>
      <w:r>
        <w:rPr>
          <w:rStyle w:val="fontstyle01"/>
        </w:rPr>
        <w:t>from</w:t>
      </w:r>
      <w:r>
        <w:rPr>
          <w:rStyle w:val="fontstyle21"/>
          <w:rFonts w:hint="default"/>
        </w:rPr>
        <w:t>表</w:t>
      </w:r>
      <w:r>
        <w:rPr>
          <w:rStyle w:val="fontstyle01"/>
          <w:color w:val="34495E"/>
        </w:rPr>
        <w:t>A ...</w:t>
      </w:r>
      <w:r>
        <w:rPr>
          <w:rFonts w:ascii="CourierNewPSMT" w:hAnsi="CourierNewPSMT"/>
          <w:color w:val="34495E"/>
          <w:sz w:val="18"/>
          <w:szCs w:val="18"/>
        </w:rPr>
        <w:br/>
      </w:r>
      <w:r>
        <w:rPr>
          <w:rStyle w:val="fontstyle01"/>
        </w:rPr>
        <w:t>union</w:t>
      </w:r>
      <w:r>
        <w:rPr>
          <w:rStyle w:val="fontstyle01"/>
        </w:rPr>
        <w:t xml:space="preserve"> </w:t>
      </w:r>
      <w:r>
        <w:rPr>
          <w:rStyle w:val="fontstyle01"/>
          <w:color w:val="34495E"/>
        </w:rPr>
        <w:t>[ ALL ]</w:t>
      </w:r>
      <w:r>
        <w:rPr>
          <w:rFonts w:ascii="CourierNewPSMT" w:hAnsi="CourierNewPSMT"/>
          <w:color w:val="34495E"/>
          <w:sz w:val="18"/>
          <w:szCs w:val="18"/>
        </w:rPr>
        <w:br/>
      </w:r>
      <w:r>
        <w:rPr>
          <w:rStyle w:val="fontstyle01"/>
        </w:rPr>
        <w:t>select</w:t>
      </w:r>
      <w:r>
        <w:rPr>
          <w:rStyle w:val="fontstyle21"/>
          <w:rFonts w:hint="default"/>
        </w:rPr>
        <w:t xml:space="preserve">字段列表 </w:t>
      </w:r>
      <w:r>
        <w:rPr>
          <w:rStyle w:val="fontstyle01"/>
        </w:rPr>
        <w:t>from</w:t>
      </w:r>
      <w:r>
        <w:rPr>
          <w:rStyle w:val="fontstyle21"/>
          <w:rFonts w:hint="default"/>
        </w:rPr>
        <w:t>表</w:t>
      </w:r>
      <w:r>
        <w:rPr>
          <w:rStyle w:val="fontstyle01"/>
          <w:color w:val="34495E"/>
        </w:rPr>
        <w:t>B ....;</w:t>
      </w:r>
    </w:p>
    <w:p w:rsidR="00E65CD8" w:rsidRDefault="009619DC" w:rsidP="009619DC">
      <w:pPr>
        <w:ind w:left="900" w:hangingChars="500" w:hanging="900"/>
        <w:rPr>
          <w:rStyle w:val="fontstyle01"/>
          <w:rFonts w:hint="eastAsia"/>
        </w:rPr>
      </w:pPr>
      <w:r>
        <w:rPr>
          <w:rStyle w:val="fontstyle01"/>
        </w:rPr>
        <w:t>对于联合查询的多张表的列数必须保持一致，字段类型也需要保持一致。</w:t>
      </w:r>
      <w:r>
        <w:rPr>
          <w:rStyle w:val="fontstyle11"/>
        </w:rPr>
        <w:t xml:space="preserve">union all </w:t>
      </w:r>
      <w:r>
        <w:rPr>
          <w:rStyle w:val="fontstyle01"/>
        </w:rPr>
        <w:t>会将全部的数据直接合并在一起，</w:t>
      </w:r>
      <w:r>
        <w:rPr>
          <w:rStyle w:val="fontstyle11"/>
        </w:rPr>
        <w:t xml:space="preserve">union </w:t>
      </w:r>
      <w:r>
        <w:rPr>
          <w:rStyle w:val="fontstyle01"/>
        </w:rPr>
        <w:t>会对合并之后的数据去重</w:t>
      </w:r>
      <w:r w:rsidR="00E65CD8">
        <w:rPr>
          <w:rStyle w:val="fontstyle01"/>
          <w:rFonts w:hint="eastAsia"/>
        </w:rPr>
        <w:t>。</w:t>
      </w:r>
    </w:p>
    <w:p w:rsidR="00E65CD8" w:rsidRDefault="00E65CD8">
      <w:pPr>
        <w:widowControl/>
        <w:spacing w:line="240" w:lineRule="auto"/>
        <w:jc w:val="left"/>
        <w:rPr>
          <w:rStyle w:val="fontstyle01"/>
          <w:rFonts w:hint="eastAsia"/>
        </w:rPr>
      </w:pPr>
      <w:r>
        <w:rPr>
          <w:rStyle w:val="fontstyle01"/>
          <w:rFonts w:hint="eastAsia"/>
        </w:rPr>
        <w:br w:type="page"/>
      </w:r>
    </w:p>
    <w:p w:rsidR="009619DC" w:rsidRDefault="00E65CD8" w:rsidP="00E65CD8">
      <w:pPr>
        <w:ind w:left="1050" w:hangingChars="500" w:hanging="1050"/>
      </w:pPr>
      <w:r>
        <w:rPr>
          <w:rFonts w:hint="eastAsia"/>
        </w:rPr>
        <w:lastRenderedPageBreak/>
        <w:t>子查询：</w:t>
      </w:r>
      <w:r>
        <w:rPr>
          <w:rFonts w:hint="eastAsia"/>
        </w:rPr>
        <w:t>(</w:t>
      </w:r>
      <w:r>
        <w:rPr>
          <w:rFonts w:hint="eastAsia"/>
        </w:rPr>
        <w:t>嵌套查询</w:t>
      </w:r>
      <w:r>
        <w:t>)</w:t>
      </w:r>
      <w:r w:rsidRPr="00E65CD8">
        <w:rPr>
          <w:rStyle w:val="10"/>
        </w:rPr>
        <w:t xml:space="preserve"> </w:t>
      </w:r>
      <w:r>
        <w:rPr>
          <w:rStyle w:val="fontstyle01"/>
        </w:rPr>
        <w:t>子查询外部的语句可以是</w:t>
      </w:r>
      <w:r>
        <w:rPr>
          <w:rStyle w:val="fontstyle11"/>
        </w:rPr>
        <w:t>insert</w:t>
      </w:r>
      <w:r>
        <w:rPr>
          <w:rStyle w:val="fontstyle11"/>
        </w:rPr>
        <w:t xml:space="preserve"> / </w:t>
      </w:r>
      <w:r>
        <w:rPr>
          <w:rStyle w:val="fontstyle11"/>
        </w:rPr>
        <w:t xml:space="preserve">update </w:t>
      </w:r>
      <w:r>
        <w:rPr>
          <w:rStyle w:val="fontstyle11"/>
        </w:rPr>
        <w:t xml:space="preserve">/ </w:t>
      </w:r>
      <w:r>
        <w:rPr>
          <w:rStyle w:val="fontstyle11"/>
        </w:rPr>
        <w:t xml:space="preserve">delete </w:t>
      </w:r>
      <w:r>
        <w:rPr>
          <w:rStyle w:val="fontstyle11"/>
        </w:rPr>
        <w:t xml:space="preserve">/ </w:t>
      </w:r>
      <w:r>
        <w:rPr>
          <w:rStyle w:val="fontstyle11"/>
        </w:rPr>
        <w:t>selete</w:t>
      </w:r>
      <w:r>
        <w:rPr>
          <w:rStyle w:val="fontstyle11"/>
        </w:rPr>
        <w:t xml:space="preserve"> </w:t>
      </w:r>
      <w:r>
        <w:rPr>
          <w:rStyle w:val="fontstyle01"/>
        </w:rPr>
        <w:t>的任何一个</w:t>
      </w:r>
    </w:p>
    <w:p w:rsidR="00E65CD8" w:rsidRDefault="00E65CD8" w:rsidP="00E65CD8">
      <w:pPr>
        <w:ind w:left="900" w:hangingChars="500" w:hanging="900"/>
      </w:pPr>
      <w:r>
        <w:rPr>
          <w:rStyle w:val="fontstyle01"/>
        </w:rPr>
        <w:t>select</w:t>
      </w:r>
      <w:r>
        <w:rPr>
          <w:rStyle w:val="fontstyle01"/>
        </w:rPr>
        <w:t xml:space="preserve"> </w:t>
      </w:r>
      <w:r>
        <w:rPr>
          <w:rStyle w:val="fontstyle01"/>
          <w:color w:val="34495E"/>
        </w:rPr>
        <w:t xml:space="preserve">* </w:t>
      </w:r>
      <w:r>
        <w:rPr>
          <w:rStyle w:val="fontstyle01"/>
        </w:rPr>
        <w:t xml:space="preserve">fron </w:t>
      </w:r>
      <w:r>
        <w:rPr>
          <w:rStyle w:val="fontstyle01"/>
          <w:color w:val="34495E"/>
        </w:rPr>
        <w:t xml:space="preserve">t1 </w:t>
      </w:r>
      <w:r>
        <w:rPr>
          <w:rStyle w:val="fontstyle01"/>
        </w:rPr>
        <w:t>where</w:t>
      </w:r>
      <w:r>
        <w:rPr>
          <w:rStyle w:val="fontstyle01"/>
        </w:rPr>
        <w:t xml:space="preserve"> </w:t>
      </w:r>
      <w:r>
        <w:rPr>
          <w:rStyle w:val="fontstyle01"/>
          <w:color w:val="34495E"/>
        </w:rPr>
        <w:t xml:space="preserve">column1 = ( </w:t>
      </w:r>
      <w:r>
        <w:rPr>
          <w:rStyle w:val="fontstyle01"/>
        </w:rPr>
        <w:t>select</w:t>
      </w:r>
      <w:r>
        <w:rPr>
          <w:rStyle w:val="fontstyle01"/>
        </w:rPr>
        <w:t xml:space="preserve"> </w:t>
      </w:r>
      <w:r>
        <w:rPr>
          <w:rStyle w:val="fontstyle01"/>
          <w:color w:val="34495E"/>
        </w:rPr>
        <w:t xml:space="preserve">column1 </w:t>
      </w:r>
      <w:r>
        <w:rPr>
          <w:rStyle w:val="fontstyle01"/>
        </w:rPr>
        <w:t>from</w:t>
      </w:r>
      <w:r>
        <w:rPr>
          <w:rStyle w:val="fontstyle01"/>
        </w:rPr>
        <w:t xml:space="preserve"> </w:t>
      </w:r>
      <w:r>
        <w:rPr>
          <w:rStyle w:val="fontstyle01"/>
          <w:color w:val="34495E"/>
        </w:rPr>
        <w:t>t2 );</w:t>
      </w:r>
    </w:p>
    <w:p w:rsidR="00E65CD8" w:rsidRDefault="00E65CD8" w:rsidP="00E65CD8">
      <w:pPr>
        <w:ind w:left="1050" w:hangingChars="500" w:hanging="1050"/>
        <w:rPr>
          <w:rStyle w:val="fontstyle11"/>
        </w:rPr>
      </w:pPr>
      <w:r w:rsidRPr="00E65CD8">
        <w:t>标量子查询</w:t>
      </w:r>
      <w:r>
        <w:rPr>
          <w:rFonts w:hint="eastAsia"/>
        </w:rPr>
        <w:t>:</w:t>
      </w:r>
      <w:r w:rsidRPr="00E65CD8">
        <w:t>（子查询结果为单个值）</w:t>
      </w:r>
      <w:r>
        <w:rPr>
          <w:rStyle w:val="fontstyle01"/>
        </w:rPr>
        <w:t>常用的操作符：</w:t>
      </w:r>
      <w:r>
        <w:rPr>
          <w:rStyle w:val="fontstyle11"/>
        </w:rPr>
        <w:t>= &lt;&gt; &gt; &gt;= &lt; &lt;=</w:t>
      </w:r>
    </w:p>
    <w:p w:rsidR="00943B17" w:rsidRDefault="00943B17" w:rsidP="00E65CD8">
      <w:pPr>
        <w:ind w:left="1000" w:hangingChars="500" w:hanging="1000"/>
        <w:rPr>
          <w:rStyle w:val="fontstyle11"/>
        </w:rPr>
      </w:pPr>
      <w:r w:rsidRPr="00943B17">
        <w:rPr>
          <w:rStyle w:val="fontstyle11"/>
          <w:rFonts w:hint="eastAsia"/>
        </w:rPr>
        <w:t>查询</w:t>
      </w:r>
      <w:r w:rsidRPr="00943B17">
        <w:rPr>
          <w:rStyle w:val="fontstyle11"/>
          <w:rFonts w:hint="eastAsia"/>
        </w:rPr>
        <w:t xml:space="preserve"> "</w:t>
      </w:r>
      <w:r w:rsidRPr="00943B17">
        <w:rPr>
          <w:rStyle w:val="fontstyle11"/>
          <w:rFonts w:hint="eastAsia"/>
        </w:rPr>
        <w:t>销售部</w:t>
      </w:r>
      <w:r w:rsidRPr="00943B17">
        <w:rPr>
          <w:rStyle w:val="fontstyle11"/>
          <w:rFonts w:hint="eastAsia"/>
        </w:rPr>
        <w:t xml:space="preserve">" </w:t>
      </w:r>
      <w:r w:rsidRPr="00943B17">
        <w:rPr>
          <w:rStyle w:val="fontstyle11"/>
          <w:rFonts w:hint="eastAsia"/>
        </w:rPr>
        <w:t>的所有员工信息</w:t>
      </w:r>
    </w:p>
    <w:p w:rsidR="00E65CD8" w:rsidRPr="00E65CD8" w:rsidRDefault="00943B17" w:rsidP="00943B17">
      <w:pPr>
        <w:ind w:left="900" w:hangingChars="500" w:hanging="900"/>
      </w:pPr>
      <w:r>
        <w:rPr>
          <w:rStyle w:val="fontstyle01"/>
        </w:rPr>
        <w:t xml:space="preserve">select </w:t>
      </w:r>
      <w:r>
        <w:rPr>
          <w:rStyle w:val="fontstyle01"/>
          <w:color w:val="34495E"/>
        </w:rPr>
        <w:t xml:space="preserve">* </w:t>
      </w:r>
      <w:r>
        <w:rPr>
          <w:rStyle w:val="fontstyle01"/>
        </w:rPr>
        <w:t xml:space="preserve">from </w:t>
      </w:r>
      <w:r>
        <w:rPr>
          <w:rStyle w:val="fontstyle01"/>
          <w:color w:val="34495E"/>
        </w:rPr>
        <w:t xml:space="preserve">emp </w:t>
      </w:r>
      <w:r>
        <w:rPr>
          <w:rStyle w:val="fontstyle01"/>
        </w:rPr>
        <w:t xml:space="preserve">where </w:t>
      </w:r>
      <w:r>
        <w:rPr>
          <w:rStyle w:val="fontstyle01"/>
          <w:color w:val="34495E"/>
        </w:rPr>
        <w:t>dept_id = (</w:t>
      </w:r>
      <w:r>
        <w:rPr>
          <w:rStyle w:val="fontstyle01"/>
        </w:rPr>
        <w:t xml:space="preserve">select </w:t>
      </w:r>
      <w:r>
        <w:rPr>
          <w:rStyle w:val="fontstyle01"/>
          <w:color w:val="34495E"/>
        </w:rPr>
        <w:t xml:space="preserve">id </w:t>
      </w:r>
      <w:r>
        <w:rPr>
          <w:rStyle w:val="fontstyle01"/>
        </w:rPr>
        <w:t xml:space="preserve">from </w:t>
      </w:r>
      <w:r>
        <w:rPr>
          <w:rStyle w:val="fontstyle01"/>
          <w:color w:val="34495E"/>
        </w:rPr>
        <w:t xml:space="preserve">dept </w:t>
      </w:r>
      <w:r>
        <w:rPr>
          <w:rStyle w:val="fontstyle01"/>
        </w:rPr>
        <w:t xml:space="preserve">where </w:t>
      </w:r>
      <w:r>
        <w:rPr>
          <w:rStyle w:val="fontstyle01"/>
          <w:color w:val="34495E"/>
        </w:rPr>
        <w:t xml:space="preserve">name = </w:t>
      </w:r>
      <w:r>
        <w:rPr>
          <w:rStyle w:val="fontstyle01"/>
          <w:color w:val="22A2C9"/>
        </w:rPr>
        <w:t>'</w:t>
      </w:r>
      <w:r>
        <w:rPr>
          <w:rStyle w:val="fontstyle21"/>
          <w:rFonts w:hint="default"/>
        </w:rPr>
        <w:t>销售部</w:t>
      </w:r>
      <w:r>
        <w:rPr>
          <w:rStyle w:val="fontstyle01"/>
          <w:color w:val="22A2C9"/>
        </w:rPr>
        <w:t>'</w:t>
      </w:r>
      <w:r>
        <w:rPr>
          <w:rStyle w:val="fontstyle01"/>
          <w:color w:val="34495E"/>
        </w:rPr>
        <w:t>);</w:t>
      </w:r>
    </w:p>
    <w:p w:rsidR="00E65CD8" w:rsidRDefault="00E65CD8" w:rsidP="00943B17">
      <w:pPr>
        <w:ind w:left="1050" w:hangingChars="500" w:hanging="1050"/>
        <w:rPr>
          <w:rStyle w:val="fontstyle11"/>
        </w:rPr>
      </w:pPr>
      <w:r w:rsidRPr="00E65CD8">
        <w:t>列子查询</w:t>
      </w:r>
      <w:r w:rsidR="00943B17">
        <w:rPr>
          <w:rFonts w:hint="eastAsia"/>
        </w:rPr>
        <w:t xml:space="preserve"> </w:t>
      </w:r>
      <w:r w:rsidR="00943B17">
        <w:t xml:space="preserve">: </w:t>
      </w:r>
      <w:r w:rsidRPr="00E65CD8">
        <w:t>(</w:t>
      </w:r>
      <w:r w:rsidRPr="00E65CD8">
        <w:t>子查询结果为一列</w:t>
      </w:r>
      <w:r w:rsidRPr="00E65CD8">
        <w:t>)</w:t>
      </w:r>
      <w:r w:rsidR="00943B17" w:rsidRPr="00943B17">
        <w:rPr>
          <w:rStyle w:val="10"/>
        </w:rPr>
        <w:t xml:space="preserve"> </w:t>
      </w:r>
      <w:r w:rsidR="00943B17">
        <w:rPr>
          <w:rStyle w:val="fontstyle01"/>
        </w:rPr>
        <w:t>常用的操作符：</w:t>
      </w:r>
      <w:r w:rsidR="00943B17">
        <w:rPr>
          <w:rStyle w:val="fontstyle11"/>
        </w:rPr>
        <w:t>in</w:t>
      </w:r>
      <w:r w:rsidR="00943B17">
        <w:rPr>
          <w:rStyle w:val="fontstyle11"/>
        </w:rPr>
        <w:t xml:space="preserve"> </w:t>
      </w:r>
      <w:r w:rsidR="00943B17">
        <w:rPr>
          <w:rStyle w:val="fontstyle01"/>
        </w:rPr>
        <w:t>、</w:t>
      </w:r>
      <w:r w:rsidR="00943B17">
        <w:rPr>
          <w:rStyle w:val="fontstyle11"/>
        </w:rPr>
        <w:t>not in</w:t>
      </w:r>
      <w:r w:rsidR="00943B17">
        <w:rPr>
          <w:rStyle w:val="fontstyle11"/>
        </w:rPr>
        <w:t xml:space="preserve"> </w:t>
      </w:r>
      <w:r w:rsidR="00943B17">
        <w:rPr>
          <w:rStyle w:val="fontstyle01"/>
        </w:rPr>
        <w:t>、</w:t>
      </w:r>
      <w:r w:rsidR="00943B17">
        <w:rPr>
          <w:rStyle w:val="fontstyle01"/>
        </w:rPr>
        <w:t xml:space="preserve"> </w:t>
      </w:r>
      <w:r w:rsidR="00943B17">
        <w:rPr>
          <w:rStyle w:val="fontstyle11"/>
        </w:rPr>
        <w:t>any</w:t>
      </w:r>
      <w:r w:rsidR="00943B17">
        <w:rPr>
          <w:rStyle w:val="fontstyle11"/>
        </w:rPr>
        <w:t xml:space="preserve"> </w:t>
      </w:r>
      <w:r w:rsidR="00943B17">
        <w:rPr>
          <w:rStyle w:val="fontstyle01"/>
        </w:rPr>
        <w:t>、</w:t>
      </w:r>
      <w:r w:rsidR="00943B17">
        <w:rPr>
          <w:rStyle w:val="fontstyle11"/>
        </w:rPr>
        <w:t>some</w:t>
      </w:r>
      <w:r w:rsidR="00943B17">
        <w:rPr>
          <w:rStyle w:val="fontstyle11"/>
        </w:rPr>
        <w:t xml:space="preserve"> </w:t>
      </w:r>
      <w:r w:rsidR="00943B17">
        <w:rPr>
          <w:rStyle w:val="fontstyle01"/>
        </w:rPr>
        <w:t>、</w:t>
      </w:r>
      <w:r w:rsidR="00943B17">
        <w:rPr>
          <w:rStyle w:val="fontstyle01"/>
        </w:rPr>
        <w:t xml:space="preserve"> </w:t>
      </w:r>
      <w:r w:rsidR="00943B17">
        <w:rPr>
          <w:rStyle w:val="fontstyle11"/>
        </w:rPr>
        <w:t>all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469"/>
        <w:gridCol w:w="9303"/>
      </w:tblGrid>
      <w:tr w:rsidR="00943B17" w:rsidTr="00943B17">
        <w:tc>
          <w:tcPr>
            <w:tcW w:w="0" w:type="auto"/>
            <w:vAlign w:val="center"/>
          </w:tcPr>
          <w:p w:rsidR="00943B17" w:rsidRDefault="00943B17" w:rsidP="00943B17">
            <w:pPr>
              <w:jc w:val="center"/>
            </w:pPr>
            <w:r>
              <w:rPr>
                <w:rFonts w:hint="eastAsia"/>
              </w:rPr>
              <w:t>操作符</w:t>
            </w:r>
          </w:p>
        </w:tc>
        <w:tc>
          <w:tcPr>
            <w:tcW w:w="0" w:type="auto"/>
            <w:vAlign w:val="center"/>
          </w:tcPr>
          <w:p w:rsidR="00943B17" w:rsidRDefault="00943B17" w:rsidP="00943B1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  <w:vAlign w:val="center"/>
          </w:tcPr>
          <w:p w:rsidR="00943B17" w:rsidRDefault="00943B17" w:rsidP="00943B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例子</w:t>
            </w:r>
          </w:p>
        </w:tc>
      </w:tr>
      <w:tr w:rsidR="00943B17" w:rsidTr="00943B17">
        <w:tc>
          <w:tcPr>
            <w:tcW w:w="0" w:type="auto"/>
            <w:vAlign w:val="center"/>
          </w:tcPr>
          <w:p w:rsidR="00943B17" w:rsidRDefault="00943B17" w:rsidP="00943B17">
            <w:r>
              <w:rPr>
                <w:rFonts w:hint="eastAsia"/>
              </w:rPr>
              <w:t>in</w:t>
            </w:r>
          </w:p>
        </w:tc>
        <w:tc>
          <w:tcPr>
            <w:tcW w:w="0" w:type="auto"/>
            <w:vAlign w:val="center"/>
          </w:tcPr>
          <w:p w:rsidR="00943B17" w:rsidRPr="00943B17" w:rsidRDefault="00943B17" w:rsidP="00943B17">
            <w:pPr>
              <w:widowControl/>
              <w:spacing w:line="240" w:lineRule="auto"/>
            </w:pPr>
            <w:r w:rsidRPr="00943B17">
              <w:t>在指定的集合范围之内，多选一</w:t>
            </w:r>
          </w:p>
        </w:tc>
        <w:tc>
          <w:tcPr>
            <w:tcW w:w="0" w:type="auto"/>
            <w:vAlign w:val="center"/>
          </w:tcPr>
          <w:p w:rsidR="00943B17" w:rsidRDefault="00943B17" w:rsidP="00943B17">
            <w:pPr>
              <w:widowControl/>
              <w:spacing w:line="240" w:lineRule="auto"/>
              <w:rPr>
                <w:rStyle w:val="fontstyle01"/>
              </w:rPr>
            </w:pPr>
            <w:r w:rsidRPr="00943B17">
              <w:rPr>
                <w:rFonts w:ascii="MicrosoftYaHei" w:hAnsi="MicrosoftYaHei"/>
                <w:color w:val="34495E"/>
                <w:sz w:val="20"/>
                <w:szCs w:val="20"/>
              </w:rPr>
              <w:t>查询</w:t>
            </w:r>
            <w:r w:rsidRPr="00943B17">
              <w:rPr>
                <w:rFonts w:ascii="MicrosoftYaHei" w:hAnsi="MicrosoftYaHei"/>
                <w:color w:val="34495E"/>
                <w:sz w:val="20"/>
                <w:szCs w:val="20"/>
              </w:rPr>
              <w:t xml:space="preserve"> </w:t>
            </w:r>
            <w:r w:rsidRPr="00943B17">
              <w:rPr>
                <w:rFonts w:ascii="CourierNewPSMT" w:hAnsi="CourierNewPSMT"/>
                <w:color w:val="34495E"/>
                <w:sz w:val="20"/>
                <w:szCs w:val="20"/>
              </w:rPr>
              <w:t>"</w:t>
            </w:r>
            <w:r w:rsidRPr="00943B17">
              <w:rPr>
                <w:rFonts w:ascii="MicrosoftYaHei" w:hAnsi="MicrosoftYaHei"/>
                <w:color w:val="34495E"/>
                <w:sz w:val="20"/>
                <w:szCs w:val="20"/>
              </w:rPr>
              <w:t>销售部</w:t>
            </w:r>
            <w:r w:rsidRPr="00943B17">
              <w:rPr>
                <w:rFonts w:ascii="CourierNewPSMT" w:hAnsi="CourierNewPSMT"/>
                <w:color w:val="34495E"/>
                <w:sz w:val="20"/>
                <w:szCs w:val="20"/>
              </w:rPr>
              <w:t xml:space="preserve">" </w:t>
            </w:r>
            <w:r w:rsidRPr="00943B17">
              <w:rPr>
                <w:rFonts w:ascii="MicrosoftYaHei" w:hAnsi="MicrosoftYaHei"/>
                <w:color w:val="34495E"/>
                <w:sz w:val="20"/>
                <w:szCs w:val="20"/>
              </w:rPr>
              <w:t>和</w:t>
            </w:r>
            <w:r w:rsidRPr="00943B17">
              <w:rPr>
                <w:rFonts w:ascii="MicrosoftYaHei" w:hAnsi="MicrosoftYaHei"/>
                <w:color w:val="34495E"/>
                <w:sz w:val="20"/>
                <w:szCs w:val="20"/>
              </w:rPr>
              <w:t xml:space="preserve"> </w:t>
            </w:r>
            <w:r w:rsidRPr="00943B17">
              <w:rPr>
                <w:rFonts w:ascii="CourierNewPSMT" w:hAnsi="CourierNewPSMT"/>
                <w:color w:val="34495E"/>
                <w:sz w:val="20"/>
                <w:szCs w:val="20"/>
              </w:rPr>
              <w:t>"</w:t>
            </w:r>
            <w:r w:rsidRPr="00943B17">
              <w:rPr>
                <w:rFonts w:ascii="MicrosoftYaHei" w:hAnsi="MicrosoftYaHei"/>
                <w:color w:val="34495E"/>
                <w:sz w:val="20"/>
                <w:szCs w:val="20"/>
              </w:rPr>
              <w:t>市场部</w:t>
            </w:r>
            <w:r w:rsidRPr="00943B17">
              <w:rPr>
                <w:rFonts w:ascii="CourierNewPSMT" w:hAnsi="CourierNewPSMT"/>
                <w:color w:val="34495E"/>
                <w:sz w:val="20"/>
                <w:szCs w:val="20"/>
              </w:rPr>
              <w:t xml:space="preserve">" </w:t>
            </w:r>
            <w:r w:rsidRPr="00943B17">
              <w:rPr>
                <w:rFonts w:ascii="MicrosoftYaHei" w:hAnsi="MicrosoftYaHei"/>
                <w:color w:val="34495E"/>
                <w:sz w:val="20"/>
                <w:szCs w:val="20"/>
              </w:rPr>
              <w:t>的所有员工信息</w:t>
            </w:r>
          </w:p>
          <w:p w:rsidR="00943B17" w:rsidRDefault="00943B17" w:rsidP="00943B17">
            <w:pPr>
              <w:widowControl/>
              <w:spacing w:line="240" w:lineRule="auto"/>
              <w:rPr>
                <w:rStyle w:val="fontstyle01"/>
              </w:rPr>
            </w:pPr>
            <w:r>
              <w:rPr>
                <w:rStyle w:val="fontstyle01"/>
              </w:rPr>
              <w:t xml:space="preserve">select </w:t>
            </w:r>
            <w:r>
              <w:rPr>
                <w:rStyle w:val="fontstyle01"/>
                <w:color w:val="34495E"/>
              </w:rPr>
              <w:t xml:space="preserve">* </w:t>
            </w:r>
            <w:r>
              <w:rPr>
                <w:rStyle w:val="fontstyle01"/>
              </w:rPr>
              <w:t xml:space="preserve">from </w:t>
            </w:r>
            <w:r>
              <w:rPr>
                <w:rStyle w:val="fontstyle01"/>
                <w:color w:val="34495E"/>
              </w:rPr>
              <w:t xml:space="preserve">emp </w:t>
            </w:r>
            <w:r>
              <w:rPr>
                <w:rStyle w:val="fontstyle01"/>
              </w:rPr>
              <w:t xml:space="preserve">where </w:t>
            </w:r>
            <w:r>
              <w:rPr>
                <w:rStyle w:val="fontstyle01"/>
                <w:color w:val="34495E"/>
              </w:rPr>
              <w:t xml:space="preserve">dept_id </w:t>
            </w:r>
            <w:r>
              <w:rPr>
                <w:rStyle w:val="fontstyle01"/>
              </w:rPr>
              <w:t xml:space="preserve">in </w:t>
            </w:r>
            <w:r>
              <w:rPr>
                <w:rStyle w:val="fontstyle01"/>
                <w:color w:val="34495E"/>
              </w:rPr>
              <w:t>(</w:t>
            </w:r>
            <w:r>
              <w:rPr>
                <w:rStyle w:val="fontstyle01"/>
              </w:rPr>
              <w:t xml:space="preserve">select </w:t>
            </w:r>
            <w:r>
              <w:rPr>
                <w:rStyle w:val="fontstyle01"/>
                <w:color w:val="34495E"/>
              </w:rPr>
              <w:t xml:space="preserve">id </w:t>
            </w:r>
            <w:r>
              <w:rPr>
                <w:rStyle w:val="fontstyle01"/>
              </w:rPr>
              <w:t xml:space="preserve">from </w:t>
            </w:r>
            <w:r>
              <w:rPr>
                <w:rStyle w:val="fontstyle01"/>
                <w:color w:val="34495E"/>
              </w:rPr>
              <w:t xml:space="preserve">dept </w:t>
            </w:r>
            <w:r>
              <w:rPr>
                <w:rStyle w:val="fontstyle01"/>
              </w:rPr>
              <w:t xml:space="preserve">where </w:t>
            </w:r>
            <w:r>
              <w:rPr>
                <w:rStyle w:val="fontstyle01"/>
                <w:color w:val="34495E"/>
              </w:rPr>
              <w:t xml:space="preserve">name = </w:t>
            </w:r>
            <w:r>
              <w:rPr>
                <w:rStyle w:val="fontstyle01"/>
                <w:color w:val="22A2C9"/>
              </w:rPr>
              <w:t>'</w:t>
            </w:r>
            <w:r>
              <w:rPr>
                <w:rStyle w:val="fontstyle21"/>
                <w:rFonts w:hint="default"/>
              </w:rPr>
              <w:t>销售部</w:t>
            </w:r>
            <w:r>
              <w:rPr>
                <w:rStyle w:val="fontstyle01"/>
                <w:color w:val="22A2C9"/>
              </w:rPr>
              <w:t xml:space="preserve">' </w:t>
            </w:r>
            <w:r>
              <w:rPr>
                <w:rStyle w:val="fontstyle01"/>
              </w:rPr>
              <w:t>or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  <w:color w:val="34495E"/>
              </w:rPr>
              <w:t xml:space="preserve">name = </w:t>
            </w:r>
            <w:r>
              <w:rPr>
                <w:rStyle w:val="fontstyle01"/>
                <w:color w:val="22A2C9"/>
              </w:rPr>
              <w:t>'</w:t>
            </w:r>
            <w:r>
              <w:rPr>
                <w:rStyle w:val="fontstyle21"/>
                <w:rFonts w:hint="default"/>
              </w:rPr>
              <w:t>市场部</w:t>
            </w:r>
            <w:r>
              <w:rPr>
                <w:rStyle w:val="fontstyle01"/>
                <w:color w:val="22A2C9"/>
              </w:rPr>
              <w:t>'</w:t>
            </w:r>
            <w:r>
              <w:rPr>
                <w:rStyle w:val="fontstyle01"/>
                <w:color w:val="34495E"/>
              </w:rPr>
              <w:t>);</w:t>
            </w:r>
          </w:p>
        </w:tc>
      </w:tr>
      <w:tr w:rsidR="00943B17" w:rsidTr="00943B17">
        <w:tc>
          <w:tcPr>
            <w:tcW w:w="0" w:type="auto"/>
            <w:vAlign w:val="center"/>
          </w:tcPr>
          <w:p w:rsidR="00943B17" w:rsidRDefault="00943B17" w:rsidP="00943B17">
            <w:r>
              <w:rPr>
                <w:rFonts w:hint="eastAsia"/>
              </w:rPr>
              <w:t>n</w:t>
            </w:r>
            <w:r>
              <w:t>ot in</w:t>
            </w:r>
          </w:p>
        </w:tc>
        <w:tc>
          <w:tcPr>
            <w:tcW w:w="0" w:type="auto"/>
            <w:vAlign w:val="center"/>
          </w:tcPr>
          <w:p w:rsidR="00943B17" w:rsidRPr="00943B17" w:rsidRDefault="00943B17" w:rsidP="00943B17">
            <w:pPr>
              <w:widowControl/>
              <w:spacing w:line="240" w:lineRule="auto"/>
            </w:pPr>
            <w:r w:rsidRPr="00943B17">
              <w:t>不在指定的集合范围之内</w:t>
            </w:r>
          </w:p>
        </w:tc>
        <w:tc>
          <w:tcPr>
            <w:tcW w:w="0" w:type="auto"/>
            <w:vAlign w:val="center"/>
          </w:tcPr>
          <w:p w:rsidR="00943B17" w:rsidRDefault="00943B17" w:rsidP="00943B17">
            <w:pPr>
              <w:widowControl/>
              <w:spacing w:line="240" w:lineRule="auto"/>
              <w:rPr>
                <w:rStyle w:val="fontstyle01"/>
              </w:rPr>
            </w:pPr>
          </w:p>
        </w:tc>
      </w:tr>
      <w:tr w:rsidR="00943B17" w:rsidTr="00943B17">
        <w:tc>
          <w:tcPr>
            <w:tcW w:w="0" w:type="auto"/>
            <w:vAlign w:val="center"/>
          </w:tcPr>
          <w:p w:rsidR="00943B17" w:rsidRDefault="00943B17" w:rsidP="00943B17">
            <w:r>
              <w:rPr>
                <w:rFonts w:hint="eastAsia"/>
              </w:rPr>
              <w:t>a</w:t>
            </w:r>
            <w:r>
              <w:t>ny</w:t>
            </w:r>
          </w:p>
        </w:tc>
        <w:tc>
          <w:tcPr>
            <w:tcW w:w="0" w:type="auto"/>
            <w:vAlign w:val="center"/>
          </w:tcPr>
          <w:p w:rsidR="00943B17" w:rsidRPr="00943B17" w:rsidRDefault="00943B17" w:rsidP="00943B17">
            <w:pPr>
              <w:widowControl/>
              <w:spacing w:line="240" w:lineRule="auto"/>
            </w:pPr>
            <w:r w:rsidRPr="00943B17">
              <w:t>子查询返回列表中，有任意一个满足即可</w:t>
            </w:r>
          </w:p>
        </w:tc>
        <w:tc>
          <w:tcPr>
            <w:tcW w:w="0" w:type="auto"/>
            <w:vAlign w:val="center"/>
          </w:tcPr>
          <w:p w:rsidR="00943B17" w:rsidRDefault="00943B17" w:rsidP="00943B17">
            <w:pPr>
              <w:widowControl/>
              <w:spacing w:line="240" w:lineRule="auto"/>
              <w:rPr>
                <w:rFonts w:ascii="MicrosoftYaHei" w:hAnsi="MicrosoftYaHei"/>
                <w:color w:val="34495E"/>
                <w:sz w:val="20"/>
                <w:szCs w:val="20"/>
              </w:rPr>
            </w:pPr>
            <w:r w:rsidRPr="00943B17">
              <w:rPr>
                <w:rFonts w:ascii="MicrosoftYaHei" w:hAnsi="MicrosoftYaHei"/>
                <w:color w:val="34495E"/>
                <w:sz w:val="20"/>
                <w:szCs w:val="20"/>
              </w:rPr>
              <w:t>查询比研发部其中任意一人工资高的员工信息</w:t>
            </w:r>
          </w:p>
          <w:p w:rsidR="00943B17" w:rsidRDefault="00943B17" w:rsidP="00943B17">
            <w:pPr>
              <w:widowControl/>
              <w:spacing w:line="240" w:lineRule="auto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 xml:space="preserve">select </w:t>
            </w:r>
            <w:r>
              <w:rPr>
                <w:rStyle w:val="fontstyle01"/>
                <w:color w:val="34495E"/>
              </w:rPr>
              <w:t xml:space="preserve">* </w:t>
            </w:r>
            <w:r>
              <w:rPr>
                <w:rStyle w:val="fontstyle01"/>
              </w:rPr>
              <w:t xml:space="preserve">from </w:t>
            </w:r>
            <w:r>
              <w:rPr>
                <w:rStyle w:val="fontstyle01"/>
                <w:color w:val="34495E"/>
              </w:rPr>
              <w:t xml:space="preserve">emp </w:t>
            </w:r>
            <w:r>
              <w:rPr>
                <w:rStyle w:val="fontstyle01"/>
              </w:rPr>
              <w:t xml:space="preserve">where </w:t>
            </w:r>
            <w:r>
              <w:rPr>
                <w:rStyle w:val="fontstyle01"/>
                <w:color w:val="34495E"/>
              </w:rPr>
              <w:t xml:space="preserve">salary &gt; any ( </w:t>
            </w:r>
            <w:r>
              <w:rPr>
                <w:rStyle w:val="fontstyle01"/>
              </w:rPr>
              <w:t xml:space="preserve">select </w:t>
            </w:r>
            <w:r>
              <w:rPr>
                <w:rStyle w:val="fontstyle01"/>
                <w:color w:val="34495E"/>
              </w:rPr>
              <w:t xml:space="preserve">salary </w:t>
            </w:r>
            <w:r>
              <w:rPr>
                <w:rStyle w:val="fontstyle01"/>
              </w:rPr>
              <w:t xml:space="preserve">from </w:t>
            </w:r>
            <w:r>
              <w:rPr>
                <w:rStyle w:val="fontstyle01"/>
                <w:color w:val="34495E"/>
              </w:rPr>
              <w:t xml:space="preserve">emp </w:t>
            </w:r>
            <w:r>
              <w:rPr>
                <w:rStyle w:val="fontstyle01"/>
              </w:rPr>
              <w:t xml:space="preserve">where </w:t>
            </w:r>
            <w:r>
              <w:rPr>
                <w:rStyle w:val="fontstyle01"/>
                <w:color w:val="34495E"/>
              </w:rPr>
              <w:t>dept_id =</w:t>
            </w:r>
            <w:r>
              <w:rPr>
                <w:rStyle w:val="fontstyle01"/>
                <w:color w:val="34495E"/>
              </w:rPr>
              <w:t xml:space="preserve"> </w:t>
            </w:r>
            <w:r>
              <w:rPr>
                <w:rStyle w:val="fontstyle01"/>
                <w:color w:val="34495E"/>
              </w:rPr>
              <w:t>(</w:t>
            </w:r>
            <w:r>
              <w:rPr>
                <w:rStyle w:val="fontstyle01"/>
              </w:rPr>
              <w:t xml:space="preserve">select </w:t>
            </w:r>
            <w:r>
              <w:rPr>
                <w:rStyle w:val="fontstyle01"/>
                <w:color w:val="34495E"/>
              </w:rPr>
              <w:t xml:space="preserve">id </w:t>
            </w:r>
            <w:r>
              <w:rPr>
                <w:rStyle w:val="fontstyle01"/>
              </w:rPr>
              <w:t xml:space="preserve">from </w:t>
            </w:r>
            <w:r>
              <w:rPr>
                <w:rStyle w:val="fontstyle01"/>
                <w:color w:val="34495E"/>
              </w:rPr>
              <w:t xml:space="preserve">dept </w:t>
            </w:r>
            <w:r>
              <w:rPr>
                <w:rStyle w:val="fontstyle01"/>
              </w:rPr>
              <w:t xml:space="preserve">where </w:t>
            </w:r>
            <w:r>
              <w:rPr>
                <w:rStyle w:val="fontstyle01"/>
                <w:color w:val="34495E"/>
              </w:rPr>
              <w:t xml:space="preserve">name = </w:t>
            </w:r>
            <w:r>
              <w:rPr>
                <w:rStyle w:val="fontstyle01"/>
                <w:color w:val="22A2C9"/>
              </w:rPr>
              <w:t>'</w:t>
            </w:r>
            <w:r>
              <w:rPr>
                <w:rStyle w:val="fontstyle21"/>
                <w:rFonts w:hint="default"/>
              </w:rPr>
              <w:t>研发部</w:t>
            </w:r>
            <w:r>
              <w:rPr>
                <w:rStyle w:val="fontstyle01"/>
                <w:color w:val="22A2C9"/>
              </w:rPr>
              <w:t>'</w:t>
            </w:r>
            <w:r>
              <w:rPr>
                <w:rStyle w:val="fontstyle01"/>
                <w:color w:val="34495E"/>
              </w:rPr>
              <w:t>) );</w:t>
            </w:r>
          </w:p>
        </w:tc>
      </w:tr>
      <w:tr w:rsidR="00943B17" w:rsidTr="00943B17">
        <w:tc>
          <w:tcPr>
            <w:tcW w:w="0" w:type="auto"/>
            <w:vAlign w:val="center"/>
          </w:tcPr>
          <w:p w:rsidR="00943B17" w:rsidRDefault="00943B17" w:rsidP="00943B17">
            <w:r>
              <w:rPr>
                <w:rFonts w:hint="eastAsia"/>
              </w:rPr>
              <w:t>s</w:t>
            </w:r>
            <w:r>
              <w:t>ome</w:t>
            </w:r>
          </w:p>
        </w:tc>
        <w:tc>
          <w:tcPr>
            <w:tcW w:w="0" w:type="auto"/>
            <w:vAlign w:val="center"/>
          </w:tcPr>
          <w:p w:rsidR="00943B17" w:rsidRPr="00943B17" w:rsidRDefault="00943B17" w:rsidP="00943B17">
            <w:pPr>
              <w:widowControl/>
              <w:spacing w:line="240" w:lineRule="auto"/>
            </w:pPr>
            <w:r w:rsidRPr="00943B17">
              <w:t>与</w:t>
            </w:r>
            <w:r>
              <w:rPr>
                <w:rFonts w:hint="eastAsia"/>
              </w:rPr>
              <w:t>any</w:t>
            </w:r>
            <w:r w:rsidRPr="00943B17">
              <w:t>等同，使用</w:t>
            </w:r>
            <w:r>
              <w:rPr>
                <w:rFonts w:hint="eastAsia"/>
              </w:rPr>
              <w:t>s</w:t>
            </w:r>
            <w:r>
              <w:t>ome</w:t>
            </w:r>
            <w:r w:rsidRPr="00943B17">
              <w:t>的地方都可以使用</w:t>
            </w:r>
            <w:r>
              <w:t>any</w:t>
            </w:r>
          </w:p>
        </w:tc>
        <w:tc>
          <w:tcPr>
            <w:tcW w:w="0" w:type="auto"/>
            <w:vAlign w:val="center"/>
          </w:tcPr>
          <w:p w:rsidR="00943B17" w:rsidRDefault="00943B17" w:rsidP="00943B17">
            <w:pPr>
              <w:widowControl/>
              <w:spacing w:line="240" w:lineRule="auto"/>
              <w:rPr>
                <w:rStyle w:val="fontstyle01"/>
              </w:rPr>
            </w:pPr>
          </w:p>
        </w:tc>
      </w:tr>
      <w:tr w:rsidR="00943B17" w:rsidTr="00943B17">
        <w:tc>
          <w:tcPr>
            <w:tcW w:w="0" w:type="auto"/>
            <w:vAlign w:val="center"/>
          </w:tcPr>
          <w:p w:rsidR="00943B17" w:rsidRDefault="00943B17" w:rsidP="00943B17">
            <w:r>
              <w:rPr>
                <w:rFonts w:hint="eastAsia"/>
              </w:rPr>
              <w:t>a</w:t>
            </w:r>
            <w:r>
              <w:t>ll</w:t>
            </w:r>
          </w:p>
        </w:tc>
        <w:tc>
          <w:tcPr>
            <w:tcW w:w="0" w:type="auto"/>
            <w:vAlign w:val="center"/>
          </w:tcPr>
          <w:p w:rsidR="00943B17" w:rsidRPr="00943B17" w:rsidRDefault="00943B17" w:rsidP="00943B17">
            <w:pPr>
              <w:widowControl/>
              <w:spacing w:line="240" w:lineRule="auto"/>
              <w:rPr>
                <w:rFonts w:hint="eastAsia"/>
              </w:rPr>
            </w:pPr>
            <w:r w:rsidRPr="00943B17">
              <w:t>子查询返回列表的所有值都必须满足</w:t>
            </w:r>
          </w:p>
        </w:tc>
        <w:tc>
          <w:tcPr>
            <w:tcW w:w="0" w:type="auto"/>
            <w:vAlign w:val="center"/>
          </w:tcPr>
          <w:p w:rsidR="00943B17" w:rsidRDefault="00943B17" w:rsidP="00943B17">
            <w:pPr>
              <w:widowControl/>
              <w:spacing w:line="240" w:lineRule="auto"/>
              <w:rPr>
                <w:rStyle w:val="fontstyle01"/>
              </w:rPr>
            </w:pPr>
            <w:r w:rsidRPr="00943B17">
              <w:rPr>
                <w:rFonts w:ascii="MicrosoftYaHei" w:hAnsi="MicrosoftYaHei"/>
                <w:color w:val="34495E"/>
                <w:sz w:val="20"/>
                <w:szCs w:val="20"/>
              </w:rPr>
              <w:t>查询比</w:t>
            </w:r>
            <w:r w:rsidRPr="00943B17">
              <w:rPr>
                <w:rFonts w:ascii="MicrosoftYaHei" w:hAnsi="MicrosoftYaHei"/>
                <w:color w:val="34495E"/>
                <w:sz w:val="20"/>
                <w:szCs w:val="20"/>
              </w:rPr>
              <w:t xml:space="preserve"> </w:t>
            </w:r>
            <w:r w:rsidRPr="00943B17">
              <w:rPr>
                <w:rFonts w:ascii="MicrosoftYaHei" w:hAnsi="MicrosoftYaHei"/>
                <w:color w:val="34495E"/>
                <w:sz w:val="20"/>
                <w:szCs w:val="20"/>
              </w:rPr>
              <w:t>财务部</w:t>
            </w:r>
            <w:r w:rsidRPr="00943B17">
              <w:rPr>
                <w:rFonts w:ascii="MicrosoftYaHei" w:hAnsi="MicrosoftYaHei"/>
                <w:color w:val="34495E"/>
                <w:sz w:val="20"/>
                <w:szCs w:val="20"/>
              </w:rPr>
              <w:t xml:space="preserve"> </w:t>
            </w:r>
            <w:r w:rsidRPr="00943B17">
              <w:rPr>
                <w:rFonts w:ascii="MicrosoftYaHei" w:hAnsi="MicrosoftYaHei"/>
                <w:color w:val="34495E"/>
                <w:sz w:val="20"/>
                <w:szCs w:val="20"/>
              </w:rPr>
              <w:t>所有人工资都高的员工信息</w:t>
            </w:r>
          </w:p>
          <w:p w:rsidR="00943B17" w:rsidRDefault="00943B17" w:rsidP="00943B17">
            <w:pPr>
              <w:widowControl/>
              <w:spacing w:line="240" w:lineRule="auto"/>
              <w:rPr>
                <w:rStyle w:val="fontstyle01"/>
              </w:rPr>
            </w:pPr>
            <w:r>
              <w:rPr>
                <w:rStyle w:val="fontstyle01"/>
              </w:rPr>
              <w:t xml:space="preserve">select </w:t>
            </w:r>
            <w:r>
              <w:rPr>
                <w:rStyle w:val="fontstyle01"/>
                <w:color w:val="34495E"/>
              </w:rPr>
              <w:t xml:space="preserve">* </w:t>
            </w:r>
            <w:r>
              <w:rPr>
                <w:rStyle w:val="fontstyle01"/>
              </w:rPr>
              <w:t xml:space="preserve">from </w:t>
            </w:r>
            <w:r>
              <w:rPr>
                <w:rStyle w:val="fontstyle01"/>
                <w:color w:val="34495E"/>
              </w:rPr>
              <w:t xml:space="preserve">emp </w:t>
            </w:r>
            <w:r>
              <w:rPr>
                <w:rStyle w:val="fontstyle01"/>
              </w:rPr>
              <w:t xml:space="preserve">where </w:t>
            </w:r>
            <w:r>
              <w:rPr>
                <w:rStyle w:val="fontstyle01"/>
                <w:color w:val="34495E"/>
              </w:rPr>
              <w:t xml:space="preserve">salary &gt; all ( </w:t>
            </w:r>
            <w:r>
              <w:rPr>
                <w:rStyle w:val="fontstyle01"/>
              </w:rPr>
              <w:t xml:space="preserve">select </w:t>
            </w:r>
            <w:r>
              <w:rPr>
                <w:rStyle w:val="fontstyle01"/>
                <w:color w:val="34495E"/>
              </w:rPr>
              <w:t xml:space="preserve">salary </w:t>
            </w:r>
            <w:r>
              <w:rPr>
                <w:rStyle w:val="fontstyle01"/>
              </w:rPr>
              <w:t xml:space="preserve">from </w:t>
            </w:r>
            <w:r>
              <w:rPr>
                <w:rStyle w:val="fontstyle01"/>
                <w:color w:val="34495E"/>
              </w:rPr>
              <w:t xml:space="preserve">emp </w:t>
            </w:r>
            <w:r>
              <w:rPr>
                <w:rStyle w:val="fontstyle01"/>
              </w:rPr>
              <w:t xml:space="preserve">where </w:t>
            </w:r>
            <w:r>
              <w:rPr>
                <w:rStyle w:val="fontstyle01"/>
                <w:color w:val="34495E"/>
              </w:rPr>
              <w:t>dept_id = (</w:t>
            </w:r>
            <w:r>
              <w:rPr>
                <w:rStyle w:val="fontstyle01"/>
              </w:rPr>
              <w:t xml:space="preserve">select </w:t>
            </w:r>
            <w:r>
              <w:rPr>
                <w:rStyle w:val="fontstyle01"/>
                <w:color w:val="34495E"/>
              </w:rPr>
              <w:t xml:space="preserve">id </w:t>
            </w:r>
            <w:r>
              <w:rPr>
                <w:rStyle w:val="fontstyle01"/>
              </w:rPr>
              <w:t xml:space="preserve">from </w:t>
            </w:r>
            <w:r>
              <w:rPr>
                <w:rStyle w:val="fontstyle01"/>
                <w:color w:val="34495E"/>
              </w:rPr>
              <w:t xml:space="preserve">dept </w:t>
            </w:r>
            <w:r>
              <w:rPr>
                <w:rStyle w:val="fontstyle01"/>
              </w:rPr>
              <w:t xml:space="preserve">where </w:t>
            </w:r>
            <w:r>
              <w:rPr>
                <w:rStyle w:val="fontstyle01"/>
                <w:color w:val="34495E"/>
              </w:rPr>
              <w:t xml:space="preserve">name = </w:t>
            </w:r>
            <w:r>
              <w:rPr>
                <w:rStyle w:val="fontstyle01"/>
                <w:color w:val="22A2C9"/>
              </w:rPr>
              <w:t>'</w:t>
            </w:r>
            <w:r>
              <w:rPr>
                <w:rStyle w:val="fontstyle21"/>
                <w:rFonts w:hint="default"/>
              </w:rPr>
              <w:t>财务部</w:t>
            </w:r>
            <w:r>
              <w:rPr>
                <w:rStyle w:val="fontstyle01"/>
                <w:color w:val="22A2C9"/>
              </w:rPr>
              <w:t>'</w:t>
            </w:r>
            <w:r>
              <w:rPr>
                <w:rStyle w:val="fontstyle01"/>
                <w:color w:val="34495E"/>
              </w:rPr>
              <w:t>) );</w:t>
            </w:r>
          </w:p>
        </w:tc>
      </w:tr>
    </w:tbl>
    <w:p w:rsidR="00E65CD8" w:rsidRDefault="00E65CD8" w:rsidP="00943B17">
      <w:pPr>
        <w:ind w:left="1050" w:hangingChars="500" w:hanging="1050"/>
        <w:rPr>
          <w:rStyle w:val="fontstyle11"/>
        </w:rPr>
      </w:pPr>
      <w:r w:rsidRPr="00E65CD8">
        <w:t>行子查询</w:t>
      </w:r>
      <w:r w:rsidR="00943B17">
        <w:rPr>
          <w:rFonts w:hint="eastAsia"/>
        </w:rPr>
        <w:t>:</w:t>
      </w:r>
      <w:r w:rsidR="005A1128">
        <w:t xml:space="preserve"> </w:t>
      </w:r>
      <w:r w:rsidRPr="00E65CD8">
        <w:t>(</w:t>
      </w:r>
      <w:r w:rsidRPr="00E65CD8">
        <w:t>子查询结果为一行</w:t>
      </w:r>
      <w:r w:rsidRPr="00E65CD8">
        <w:t>)</w:t>
      </w:r>
      <w:r w:rsidR="00943B17" w:rsidRPr="00943B17">
        <w:rPr>
          <w:rStyle w:val="10"/>
        </w:rPr>
        <w:t xml:space="preserve"> </w:t>
      </w:r>
      <w:r w:rsidR="00943B17">
        <w:rPr>
          <w:rStyle w:val="fontstyle01"/>
        </w:rPr>
        <w:t>常用的操作符：</w:t>
      </w:r>
      <w:r w:rsidR="00943B17">
        <w:rPr>
          <w:rStyle w:val="fontstyle11"/>
        </w:rPr>
        <w:t xml:space="preserve">= </w:t>
      </w:r>
      <w:r w:rsidR="00943B17">
        <w:rPr>
          <w:rStyle w:val="fontstyle01"/>
        </w:rPr>
        <w:t>、</w:t>
      </w:r>
      <w:r w:rsidR="00943B17">
        <w:rPr>
          <w:rStyle w:val="fontstyle11"/>
        </w:rPr>
        <w:t xml:space="preserve">&lt;&gt; </w:t>
      </w:r>
      <w:r w:rsidR="00943B17">
        <w:rPr>
          <w:rStyle w:val="fontstyle01"/>
        </w:rPr>
        <w:t>、</w:t>
      </w:r>
      <w:r w:rsidR="00943B17">
        <w:rPr>
          <w:rStyle w:val="fontstyle11"/>
        </w:rPr>
        <w:t>in</w:t>
      </w:r>
      <w:r w:rsidR="00943B17">
        <w:rPr>
          <w:rStyle w:val="fontstyle11"/>
        </w:rPr>
        <w:t xml:space="preserve"> </w:t>
      </w:r>
      <w:r w:rsidR="00943B17">
        <w:rPr>
          <w:rStyle w:val="fontstyle01"/>
        </w:rPr>
        <w:t>、</w:t>
      </w:r>
      <w:r w:rsidR="00943B17">
        <w:rPr>
          <w:rStyle w:val="fontstyle11"/>
        </w:rPr>
        <w:t>not</w:t>
      </w:r>
      <w:r w:rsidR="00943B17">
        <w:rPr>
          <w:rStyle w:val="fontstyle11"/>
        </w:rPr>
        <w:t xml:space="preserve"> </w:t>
      </w:r>
      <w:r w:rsidR="00943B17">
        <w:rPr>
          <w:rStyle w:val="fontstyle11"/>
        </w:rPr>
        <w:t>in</w:t>
      </w:r>
    </w:p>
    <w:p w:rsidR="00943B17" w:rsidRDefault="00943B17" w:rsidP="00943B17">
      <w:pPr>
        <w:ind w:left="1000" w:hangingChars="500" w:hanging="1000"/>
        <w:rPr>
          <w:rStyle w:val="fontstyle11"/>
        </w:rPr>
      </w:pPr>
      <w:r w:rsidRPr="00943B17">
        <w:rPr>
          <w:rStyle w:val="fontstyle11"/>
          <w:rFonts w:hint="eastAsia"/>
        </w:rPr>
        <w:t>查询与</w:t>
      </w:r>
      <w:r w:rsidRPr="00943B17">
        <w:rPr>
          <w:rStyle w:val="fontstyle11"/>
          <w:rFonts w:hint="eastAsia"/>
        </w:rPr>
        <w:t xml:space="preserve"> "</w:t>
      </w:r>
      <w:r w:rsidRPr="00943B17">
        <w:rPr>
          <w:rStyle w:val="fontstyle11"/>
          <w:rFonts w:hint="eastAsia"/>
        </w:rPr>
        <w:t>张无忌</w:t>
      </w:r>
      <w:r w:rsidRPr="00943B17">
        <w:rPr>
          <w:rStyle w:val="fontstyle11"/>
          <w:rFonts w:hint="eastAsia"/>
        </w:rPr>
        <w:t xml:space="preserve">" </w:t>
      </w:r>
      <w:r w:rsidRPr="00943B17">
        <w:rPr>
          <w:rStyle w:val="fontstyle11"/>
          <w:rFonts w:hint="eastAsia"/>
        </w:rPr>
        <w:t>的薪资及直属领导相同的员工信息</w:t>
      </w:r>
      <w:r w:rsidRPr="00943B17">
        <w:rPr>
          <w:rStyle w:val="fontstyle11"/>
          <w:rFonts w:hint="eastAsia"/>
        </w:rPr>
        <w:t xml:space="preserve"> ;</w:t>
      </w:r>
    </w:p>
    <w:p w:rsidR="00943B17" w:rsidRPr="00E65CD8" w:rsidRDefault="00943B17" w:rsidP="00943B17">
      <w:pPr>
        <w:ind w:left="900" w:hangingChars="500" w:hanging="900"/>
      </w:pPr>
      <w:r>
        <w:rPr>
          <w:rStyle w:val="fontstyle01"/>
        </w:rPr>
        <w:t xml:space="preserve">select </w:t>
      </w:r>
      <w:r>
        <w:rPr>
          <w:rStyle w:val="fontstyle01"/>
          <w:color w:val="34495E"/>
        </w:rPr>
        <w:t xml:space="preserve">* </w:t>
      </w:r>
      <w:r>
        <w:rPr>
          <w:rStyle w:val="fontstyle01"/>
        </w:rPr>
        <w:t xml:space="preserve">from </w:t>
      </w:r>
      <w:r>
        <w:rPr>
          <w:rStyle w:val="fontstyle01"/>
          <w:color w:val="34495E"/>
        </w:rPr>
        <w:t xml:space="preserve">emp </w:t>
      </w:r>
      <w:r>
        <w:rPr>
          <w:rStyle w:val="fontstyle01"/>
        </w:rPr>
        <w:t xml:space="preserve">where </w:t>
      </w:r>
      <w:r>
        <w:rPr>
          <w:rStyle w:val="fontstyle01"/>
          <w:color w:val="34495E"/>
        </w:rPr>
        <w:t>(salary,managerid) = (</w:t>
      </w:r>
      <w:r>
        <w:rPr>
          <w:rStyle w:val="fontstyle01"/>
        </w:rPr>
        <w:t xml:space="preserve">select </w:t>
      </w:r>
      <w:r>
        <w:rPr>
          <w:rStyle w:val="fontstyle01"/>
          <w:color w:val="34495E"/>
        </w:rPr>
        <w:t xml:space="preserve">salary, managerid </w:t>
      </w:r>
      <w:r>
        <w:rPr>
          <w:rStyle w:val="fontstyle01"/>
        </w:rPr>
        <w:t xml:space="preserve">from </w:t>
      </w:r>
      <w:r>
        <w:rPr>
          <w:rStyle w:val="fontstyle01"/>
          <w:color w:val="34495E"/>
        </w:rPr>
        <w:t>emp</w:t>
      </w:r>
      <w:r>
        <w:rPr>
          <w:rStyle w:val="fontstyle01"/>
          <w:color w:val="34495E"/>
        </w:rPr>
        <w:t xml:space="preserve"> </w:t>
      </w:r>
      <w:r>
        <w:rPr>
          <w:rStyle w:val="fontstyle01"/>
        </w:rPr>
        <w:t xml:space="preserve">where </w:t>
      </w:r>
      <w:r>
        <w:rPr>
          <w:rStyle w:val="fontstyle01"/>
          <w:color w:val="34495E"/>
        </w:rPr>
        <w:t xml:space="preserve">name = </w:t>
      </w:r>
      <w:r>
        <w:rPr>
          <w:rStyle w:val="fontstyle01"/>
          <w:color w:val="22A2C9"/>
        </w:rPr>
        <w:t>'</w:t>
      </w:r>
      <w:r>
        <w:rPr>
          <w:rStyle w:val="fontstyle21"/>
          <w:rFonts w:hint="default"/>
        </w:rPr>
        <w:t>张无忌</w:t>
      </w:r>
      <w:r>
        <w:rPr>
          <w:rStyle w:val="fontstyle01"/>
          <w:color w:val="22A2C9"/>
        </w:rPr>
        <w:t>'</w:t>
      </w:r>
      <w:r>
        <w:rPr>
          <w:rStyle w:val="fontstyle01"/>
          <w:color w:val="34495E"/>
        </w:rPr>
        <w:t>);</w:t>
      </w:r>
    </w:p>
    <w:p w:rsidR="005A1128" w:rsidRDefault="00E65CD8" w:rsidP="005A1128">
      <w:pPr>
        <w:ind w:left="1050" w:hangingChars="500" w:hanging="1050"/>
      </w:pPr>
      <w:r w:rsidRPr="00E65CD8">
        <w:t>表子查询</w:t>
      </w:r>
      <w:r w:rsidR="005A1128">
        <w:rPr>
          <w:rFonts w:hint="eastAsia"/>
        </w:rPr>
        <w:t>:</w:t>
      </w:r>
      <w:r w:rsidR="005A1128">
        <w:t xml:space="preserve"> </w:t>
      </w:r>
      <w:r w:rsidRPr="00E65CD8">
        <w:t>(</w:t>
      </w:r>
      <w:r w:rsidRPr="00E65CD8">
        <w:t>子查询结果为多行多列</w:t>
      </w:r>
      <w:r w:rsidRPr="00E65CD8">
        <w:t>)</w:t>
      </w:r>
      <w:r w:rsidR="005A1128" w:rsidRPr="005A1128">
        <w:rPr>
          <w:rStyle w:val="10"/>
        </w:rPr>
        <w:t xml:space="preserve"> </w:t>
      </w:r>
      <w:r w:rsidR="005A1128">
        <w:rPr>
          <w:rStyle w:val="fontstyle01"/>
        </w:rPr>
        <w:t>常用的操作符：</w:t>
      </w:r>
      <w:r w:rsidR="005A1128">
        <w:rPr>
          <w:rStyle w:val="fontstyle11"/>
        </w:rPr>
        <w:t>in</w:t>
      </w:r>
    </w:p>
    <w:p w:rsidR="00E65CD8" w:rsidRDefault="005A1128" w:rsidP="005A1128">
      <w:pPr>
        <w:ind w:left="1000" w:hangingChars="500" w:hanging="1000"/>
        <w:rPr>
          <w:rStyle w:val="fontstyle11"/>
        </w:rPr>
      </w:pPr>
      <w:r w:rsidRPr="005A1128">
        <w:rPr>
          <w:rStyle w:val="fontstyle11"/>
        </w:rPr>
        <w:t>查询与</w:t>
      </w:r>
      <w:r w:rsidRPr="005A1128">
        <w:rPr>
          <w:rStyle w:val="fontstyle11"/>
        </w:rPr>
        <w:t xml:space="preserve"> "</w:t>
      </w:r>
      <w:r w:rsidRPr="005A1128">
        <w:rPr>
          <w:rStyle w:val="fontstyle11"/>
        </w:rPr>
        <w:t>鹿杖客</w:t>
      </w:r>
      <w:r w:rsidRPr="005A1128">
        <w:rPr>
          <w:rStyle w:val="fontstyle11"/>
        </w:rPr>
        <w:t>" , "</w:t>
      </w:r>
      <w:r w:rsidRPr="005A1128">
        <w:rPr>
          <w:rStyle w:val="fontstyle11"/>
        </w:rPr>
        <w:t>宋远桥</w:t>
      </w:r>
      <w:r w:rsidRPr="005A1128">
        <w:rPr>
          <w:rStyle w:val="fontstyle11"/>
        </w:rPr>
        <w:t xml:space="preserve">" </w:t>
      </w:r>
      <w:r w:rsidRPr="005A1128">
        <w:rPr>
          <w:rStyle w:val="fontstyle11"/>
        </w:rPr>
        <w:t>的职位和薪资相同的员工信息</w:t>
      </w:r>
    </w:p>
    <w:p w:rsidR="006F6119" w:rsidRDefault="005A1128" w:rsidP="005A1128">
      <w:pPr>
        <w:ind w:left="900" w:hangingChars="500" w:hanging="900"/>
        <w:rPr>
          <w:rStyle w:val="fontstyle01"/>
          <w:rFonts w:hint="eastAsia"/>
          <w:color w:val="34495E"/>
        </w:rPr>
      </w:pPr>
      <w:r>
        <w:rPr>
          <w:rStyle w:val="fontstyle01"/>
        </w:rPr>
        <w:t xml:space="preserve">select </w:t>
      </w:r>
      <w:r>
        <w:rPr>
          <w:rStyle w:val="fontstyle01"/>
          <w:color w:val="34495E"/>
        </w:rPr>
        <w:t xml:space="preserve">* </w:t>
      </w:r>
      <w:r>
        <w:rPr>
          <w:rStyle w:val="fontstyle01"/>
        </w:rPr>
        <w:t xml:space="preserve">from </w:t>
      </w:r>
      <w:r>
        <w:rPr>
          <w:rStyle w:val="fontstyle01"/>
          <w:color w:val="34495E"/>
        </w:rPr>
        <w:t xml:space="preserve">emp </w:t>
      </w:r>
      <w:r>
        <w:rPr>
          <w:rStyle w:val="fontstyle01"/>
        </w:rPr>
        <w:t xml:space="preserve">where </w:t>
      </w:r>
      <w:r>
        <w:rPr>
          <w:rStyle w:val="fontstyle01"/>
          <w:color w:val="34495E"/>
        </w:rPr>
        <w:t xml:space="preserve">(job,salary) </w:t>
      </w:r>
      <w:r>
        <w:rPr>
          <w:rStyle w:val="fontstyle01"/>
        </w:rPr>
        <w:t xml:space="preserve">in </w:t>
      </w:r>
      <w:r>
        <w:rPr>
          <w:rStyle w:val="fontstyle01"/>
          <w:color w:val="34495E"/>
        </w:rPr>
        <w:t xml:space="preserve">( </w:t>
      </w:r>
      <w:r>
        <w:rPr>
          <w:rStyle w:val="fontstyle01"/>
        </w:rPr>
        <w:t xml:space="preserve">select </w:t>
      </w:r>
      <w:r>
        <w:rPr>
          <w:rStyle w:val="fontstyle01"/>
          <w:color w:val="34495E"/>
        </w:rPr>
        <w:t xml:space="preserve">job, salary </w:t>
      </w:r>
      <w:r>
        <w:rPr>
          <w:rStyle w:val="fontstyle01"/>
        </w:rPr>
        <w:t xml:space="preserve">from </w:t>
      </w:r>
      <w:r>
        <w:rPr>
          <w:rStyle w:val="fontstyle01"/>
          <w:color w:val="34495E"/>
        </w:rPr>
        <w:t xml:space="preserve">emp </w:t>
      </w:r>
      <w:r>
        <w:rPr>
          <w:rStyle w:val="fontstyle01"/>
        </w:rPr>
        <w:t xml:space="preserve">where </w:t>
      </w:r>
      <w:r>
        <w:rPr>
          <w:rStyle w:val="fontstyle01"/>
          <w:color w:val="34495E"/>
        </w:rPr>
        <w:t>name =</w:t>
      </w:r>
      <w:r>
        <w:rPr>
          <w:rStyle w:val="fontstyle01"/>
          <w:color w:val="34495E"/>
        </w:rPr>
        <w:t xml:space="preserve"> </w:t>
      </w:r>
      <w:r>
        <w:rPr>
          <w:rStyle w:val="fontstyle01"/>
          <w:color w:val="22A2C9"/>
        </w:rPr>
        <w:t>'</w:t>
      </w:r>
      <w:r>
        <w:rPr>
          <w:rStyle w:val="fontstyle21"/>
          <w:rFonts w:hint="default"/>
        </w:rPr>
        <w:t>鹿杖客</w:t>
      </w:r>
      <w:r>
        <w:rPr>
          <w:rStyle w:val="fontstyle01"/>
          <w:color w:val="22A2C9"/>
        </w:rPr>
        <w:t xml:space="preserve">' </w:t>
      </w:r>
      <w:r>
        <w:rPr>
          <w:rStyle w:val="fontstyle01"/>
        </w:rPr>
        <w:t xml:space="preserve">or </w:t>
      </w:r>
      <w:r>
        <w:rPr>
          <w:rStyle w:val="fontstyle01"/>
          <w:color w:val="34495E"/>
        </w:rPr>
        <w:t xml:space="preserve">name = </w:t>
      </w:r>
      <w:r>
        <w:rPr>
          <w:rStyle w:val="fontstyle01"/>
          <w:color w:val="22A2C9"/>
        </w:rPr>
        <w:t>'</w:t>
      </w:r>
      <w:r>
        <w:rPr>
          <w:rStyle w:val="fontstyle21"/>
          <w:rFonts w:hint="default"/>
        </w:rPr>
        <w:t>宋远桥</w:t>
      </w:r>
      <w:r>
        <w:rPr>
          <w:rStyle w:val="fontstyle01"/>
          <w:color w:val="22A2C9"/>
        </w:rPr>
        <w:t xml:space="preserve">' </w:t>
      </w:r>
      <w:r>
        <w:rPr>
          <w:rStyle w:val="fontstyle01"/>
          <w:color w:val="34495E"/>
        </w:rPr>
        <w:t>);</w:t>
      </w:r>
    </w:p>
    <w:p w:rsidR="006F6119" w:rsidRDefault="006F6119">
      <w:pPr>
        <w:widowControl/>
        <w:spacing w:line="240" w:lineRule="auto"/>
        <w:jc w:val="left"/>
        <w:rPr>
          <w:rStyle w:val="fontstyle01"/>
          <w:rFonts w:hint="eastAsia"/>
          <w:color w:val="34495E"/>
        </w:rPr>
      </w:pPr>
      <w:r>
        <w:rPr>
          <w:rStyle w:val="fontstyle01"/>
          <w:rFonts w:hint="eastAsia"/>
          <w:color w:val="34495E"/>
        </w:rPr>
        <w:br w:type="page"/>
      </w:r>
    </w:p>
    <w:tbl>
      <w:tblPr>
        <w:tblStyle w:val="a5"/>
        <w:tblW w:w="0" w:type="auto"/>
        <w:tblInd w:w="1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90"/>
        <w:gridCol w:w="1476"/>
        <w:gridCol w:w="1476"/>
        <w:gridCol w:w="2216"/>
        <w:gridCol w:w="1476"/>
        <w:gridCol w:w="1476"/>
      </w:tblGrid>
      <w:tr w:rsidR="001E6F1C" w:rsidTr="001E6F1C">
        <w:tc>
          <w:tcPr>
            <w:tcW w:w="0" w:type="auto"/>
            <w:gridSpan w:val="3"/>
            <w:vAlign w:val="center"/>
          </w:tcPr>
          <w:p w:rsidR="001E6F1C" w:rsidRPr="008117C9" w:rsidRDefault="001E6F1C" w:rsidP="001E6F1C">
            <w:pPr>
              <w:ind w:left="1050" w:hangingChars="500" w:hanging="1050"/>
              <w:jc w:val="center"/>
            </w:pPr>
            <w:r w:rsidRPr="008117C9">
              <w:lastRenderedPageBreak/>
              <w:t>控制事务一</w:t>
            </w:r>
          </w:p>
        </w:tc>
        <w:tc>
          <w:tcPr>
            <w:tcW w:w="0" w:type="auto"/>
            <w:gridSpan w:val="3"/>
            <w:vAlign w:val="center"/>
          </w:tcPr>
          <w:p w:rsidR="001E6F1C" w:rsidRPr="008117C9" w:rsidRDefault="001E6F1C" w:rsidP="001E6F1C">
            <w:pPr>
              <w:ind w:left="1050" w:hangingChars="500" w:hanging="1050"/>
              <w:jc w:val="center"/>
              <w:rPr>
                <w:rFonts w:hint="eastAsia"/>
              </w:rPr>
            </w:pPr>
            <w:r w:rsidRPr="008117C9">
              <w:rPr>
                <w:rFonts w:hint="eastAsia"/>
              </w:rPr>
              <w:t>控制事务二</w:t>
            </w:r>
          </w:p>
        </w:tc>
      </w:tr>
      <w:tr w:rsidR="001E6F1C" w:rsidTr="001E6F1C">
        <w:tc>
          <w:tcPr>
            <w:tcW w:w="0" w:type="auto"/>
            <w:vAlign w:val="center"/>
          </w:tcPr>
          <w:p w:rsidR="001E6F1C" w:rsidRPr="00A6670C" w:rsidRDefault="001E6F1C" w:rsidP="001E6F1C">
            <w:pPr>
              <w:ind w:left="1050" w:hangingChars="500" w:hanging="1050"/>
              <w:jc w:val="center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）查看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设置事务提交方式</w:t>
            </w:r>
          </w:p>
        </w:tc>
        <w:tc>
          <w:tcPr>
            <w:tcW w:w="0" w:type="auto"/>
            <w:vAlign w:val="center"/>
          </w:tcPr>
          <w:p w:rsidR="001E6F1C" w:rsidRDefault="001E6F1C" w:rsidP="001E6F1C">
            <w:pPr>
              <w:ind w:left="1050" w:hangingChars="500" w:hanging="1050"/>
              <w:jc w:val="center"/>
              <w:rPr>
                <w:rFonts w:hint="eastAsia"/>
              </w:rPr>
            </w:pPr>
            <w:r w:rsidRPr="008117C9">
              <w:t>2</w:t>
            </w:r>
            <w:r w:rsidRPr="008117C9">
              <w:t>）</w:t>
            </w:r>
            <w:r w:rsidRPr="008117C9">
              <w:rPr>
                <w:rFonts w:hint="eastAsia"/>
              </w:rPr>
              <w:t>提交事务</w:t>
            </w:r>
          </w:p>
        </w:tc>
        <w:tc>
          <w:tcPr>
            <w:tcW w:w="0" w:type="auto"/>
            <w:vAlign w:val="center"/>
          </w:tcPr>
          <w:p w:rsidR="001E6F1C" w:rsidRDefault="001E6F1C" w:rsidP="001E6F1C">
            <w:pPr>
              <w:ind w:left="1050" w:hangingChars="500" w:hanging="1050"/>
              <w:jc w:val="center"/>
              <w:rPr>
                <w:rFonts w:hint="eastAsia"/>
              </w:rPr>
            </w:pPr>
            <w:r w:rsidRPr="008117C9">
              <w:t>3</w:t>
            </w:r>
            <w:r>
              <w:rPr>
                <w:rFonts w:hint="eastAsia"/>
              </w:rPr>
              <w:t>）</w:t>
            </w:r>
            <w:r w:rsidRPr="008117C9">
              <w:t>回滚事务</w:t>
            </w:r>
          </w:p>
        </w:tc>
        <w:tc>
          <w:tcPr>
            <w:tcW w:w="0" w:type="auto"/>
            <w:vAlign w:val="center"/>
          </w:tcPr>
          <w:p w:rsidR="001E6F1C" w:rsidRPr="00A6670C" w:rsidRDefault="001E6F1C" w:rsidP="001E6F1C">
            <w:pPr>
              <w:ind w:left="1050" w:hangingChars="500" w:hanging="1050"/>
              <w:jc w:val="center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）开启事务</w:t>
            </w:r>
          </w:p>
        </w:tc>
        <w:tc>
          <w:tcPr>
            <w:tcW w:w="0" w:type="auto"/>
            <w:vAlign w:val="center"/>
          </w:tcPr>
          <w:p w:rsidR="001E6F1C" w:rsidRDefault="001E6F1C" w:rsidP="001E6F1C">
            <w:pPr>
              <w:ind w:left="1050" w:hangingChars="500" w:hanging="1050"/>
              <w:jc w:val="center"/>
              <w:rPr>
                <w:rFonts w:hint="eastAsia"/>
              </w:rPr>
            </w:pPr>
            <w:r w:rsidRPr="008117C9">
              <w:t>2</w:t>
            </w:r>
            <w:r w:rsidRPr="008117C9">
              <w:t>）</w:t>
            </w:r>
            <w:r w:rsidRPr="008117C9">
              <w:rPr>
                <w:rFonts w:hint="eastAsia"/>
              </w:rPr>
              <w:t>提交事务</w:t>
            </w:r>
          </w:p>
        </w:tc>
        <w:tc>
          <w:tcPr>
            <w:tcW w:w="0" w:type="auto"/>
            <w:vAlign w:val="center"/>
          </w:tcPr>
          <w:p w:rsidR="001E6F1C" w:rsidRDefault="001E6F1C" w:rsidP="001E6F1C">
            <w:pPr>
              <w:ind w:left="1050" w:hangingChars="500" w:hanging="1050"/>
              <w:jc w:val="center"/>
              <w:rPr>
                <w:rFonts w:hint="eastAsia"/>
              </w:rPr>
            </w:pPr>
            <w:r w:rsidRPr="008117C9">
              <w:t>3</w:t>
            </w:r>
            <w:r>
              <w:rPr>
                <w:rFonts w:hint="eastAsia"/>
              </w:rPr>
              <w:t>）</w:t>
            </w:r>
            <w:r w:rsidRPr="008117C9">
              <w:t>回滚事务</w:t>
            </w:r>
          </w:p>
        </w:tc>
      </w:tr>
      <w:tr w:rsidR="001E6F1C" w:rsidTr="001E6F1C">
        <w:tc>
          <w:tcPr>
            <w:tcW w:w="0" w:type="auto"/>
            <w:vAlign w:val="center"/>
          </w:tcPr>
          <w:p w:rsidR="001E6F1C" w:rsidRDefault="001E6F1C" w:rsidP="001E6F1C">
            <w:pPr>
              <w:ind w:left="900" w:hangingChars="500" w:hanging="900"/>
              <w:jc w:val="center"/>
              <w:rPr>
                <w:rStyle w:val="fontstyle01"/>
                <w:color w:val="34495E"/>
              </w:rPr>
            </w:pPr>
            <w:r>
              <w:rPr>
                <w:rStyle w:val="fontstyle01"/>
              </w:rPr>
              <w:t xml:space="preserve">select </w:t>
            </w:r>
            <w:r>
              <w:rPr>
                <w:rStyle w:val="fontstyle01"/>
                <w:color w:val="34495E"/>
              </w:rPr>
              <w:t>@@autocommit ;</w:t>
            </w:r>
          </w:p>
          <w:p w:rsidR="001E6F1C" w:rsidRPr="00A6670C" w:rsidRDefault="001E6F1C" w:rsidP="001E6F1C">
            <w:pPr>
              <w:ind w:left="900" w:hangingChars="500" w:hanging="900"/>
              <w:jc w:val="center"/>
              <w:rPr>
                <w:rFonts w:ascii="CourierNewPSMT" w:hAnsi="CourierNewPSMT" w:hint="eastAsia"/>
                <w:color w:val="34495E"/>
                <w:sz w:val="18"/>
                <w:szCs w:val="18"/>
              </w:rPr>
            </w:pPr>
            <w:r>
              <w:rPr>
                <w:rStyle w:val="fontstyle01"/>
              </w:rPr>
              <w:t xml:space="preserve">set </w:t>
            </w:r>
            <w:r>
              <w:rPr>
                <w:rStyle w:val="fontstyle01"/>
                <w:color w:val="34495E"/>
              </w:rPr>
              <w:t xml:space="preserve">@@autocommit = </w:t>
            </w:r>
            <w:r>
              <w:rPr>
                <w:rStyle w:val="fontstyle01"/>
                <w:color w:val="116644"/>
              </w:rPr>
              <w:t xml:space="preserve">0 </w:t>
            </w:r>
            <w:r>
              <w:rPr>
                <w:rStyle w:val="fontstyle01"/>
                <w:color w:val="34495E"/>
              </w:rPr>
              <w:t>;</w:t>
            </w:r>
          </w:p>
        </w:tc>
        <w:tc>
          <w:tcPr>
            <w:tcW w:w="0" w:type="auto"/>
            <w:vAlign w:val="center"/>
          </w:tcPr>
          <w:p w:rsidR="001E6F1C" w:rsidRDefault="001E6F1C" w:rsidP="001E6F1C">
            <w:pPr>
              <w:ind w:left="900" w:hangingChars="500" w:hanging="900"/>
              <w:jc w:val="center"/>
              <w:rPr>
                <w:rStyle w:val="fontstyle01"/>
              </w:rPr>
            </w:pPr>
            <w:r>
              <w:rPr>
                <w:rStyle w:val="fontstyle01"/>
                <w:rFonts w:hint="eastAsia"/>
              </w:rPr>
              <w:t>Commit</w:t>
            </w:r>
            <w:r>
              <w:rPr>
                <w:rStyle w:val="fontstyle01"/>
              </w:rPr>
              <w:t>;</w:t>
            </w:r>
          </w:p>
          <w:p w:rsidR="001E6F1C" w:rsidRDefault="001E6F1C" w:rsidP="001E6F1C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:rsidR="001E6F1C" w:rsidRDefault="001E6F1C" w:rsidP="001E6F1C">
            <w:pPr>
              <w:ind w:left="900" w:hangingChars="500" w:hanging="900"/>
              <w:jc w:val="center"/>
              <w:rPr>
                <w:rStyle w:val="fontstyle01"/>
              </w:rPr>
            </w:pPr>
            <w:r>
              <w:rPr>
                <w:rStyle w:val="fontstyle01"/>
                <w:rFonts w:hint="eastAsia"/>
              </w:rPr>
              <w:t>Rollback</w:t>
            </w:r>
            <w:r>
              <w:rPr>
                <w:rStyle w:val="fontstyle01"/>
              </w:rPr>
              <w:t>;</w:t>
            </w:r>
          </w:p>
          <w:p w:rsidR="001E6F1C" w:rsidRDefault="001E6F1C" w:rsidP="001E6F1C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:rsidR="001E6F1C" w:rsidRPr="00A6670C" w:rsidRDefault="001E6F1C" w:rsidP="001E6F1C">
            <w:pPr>
              <w:ind w:left="900" w:hangingChars="500" w:hanging="900"/>
              <w:jc w:val="center"/>
              <w:rPr>
                <w:rFonts w:hint="eastAsia"/>
              </w:rPr>
            </w:pPr>
            <w:r>
              <w:rPr>
                <w:rStyle w:val="fontstyle01"/>
              </w:rPr>
              <w:t xml:space="preserve">start transaction </w:t>
            </w:r>
            <w:r>
              <w:rPr>
                <w:rStyle w:val="fontstyle21"/>
                <w:rFonts w:hint="default"/>
              </w:rPr>
              <w:t xml:space="preserve">或 </w:t>
            </w:r>
            <w:r>
              <w:rPr>
                <w:rStyle w:val="fontstyle01"/>
              </w:rPr>
              <w:t>begin ;</w:t>
            </w:r>
          </w:p>
        </w:tc>
        <w:tc>
          <w:tcPr>
            <w:tcW w:w="0" w:type="auto"/>
            <w:vAlign w:val="center"/>
          </w:tcPr>
          <w:p w:rsidR="001E6F1C" w:rsidRPr="00A6670C" w:rsidRDefault="001E6F1C" w:rsidP="001E6F1C">
            <w:pPr>
              <w:ind w:left="900" w:hangingChars="500" w:hanging="900"/>
              <w:jc w:val="center"/>
              <w:rPr>
                <w:rFonts w:ascii="CourierNewPSMT" w:hAnsi="CourierNewPSMT" w:hint="eastAsia"/>
                <w:color w:val="770088"/>
                <w:sz w:val="18"/>
                <w:szCs w:val="18"/>
              </w:rPr>
            </w:pPr>
            <w:r>
              <w:rPr>
                <w:rStyle w:val="fontstyle01"/>
                <w:rFonts w:hint="eastAsia"/>
              </w:rPr>
              <w:t>Commit</w:t>
            </w:r>
            <w:r>
              <w:rPr>
                <w:rStyle w:val="fontstyle01"/>
              </w:rPr>
              <w:t>;</w:t>
            </w:r>
          </w:p>
        </w:tc>
        <w:tc>
          <w:tcPr>
            <w:tcW w:w="0" w:type="auto"/>
            <w:vAlign w:val="center"/>
          </w:tcPr>
          <w:p w:rsidR="001E6F1C" w:rsidRPr="00A6670C" w:rsidRDefault="001E6F1C" w:rsidP="001E6F1C">
            <w:pPr>
              <w:ind w:left="900" w:hangingChars="500" w:hanging="900"/>
              <w:jc w:val="center"/>
              <w:rPr>
                <w:rFonts w:ascii="CourierNewPSMT" w:hAnsi="CourierNewPSMT" w:hint="eastAsia"/>
                <w:color w:val="770088"/>
                <w:sz w:val="18"/>
                <w:szCs w:val="18"/>
              </w:rPr>
            </w:pPr>
            <w:r>
              <w:rPr>
                <w:rStyle w:val="fontstyle01"/>
                <w:rFonts w:hint="eastAsia"/>
              </w:rPr>
              <w:t>Rollback</w:t>
            </w:r>
            <w:r>
              <w:rPr>
                <w:rStyle w:val="fontstyle01"/>
              </w:rPr>
              <w:t>;</w:t>
            </w:r>
          </w:p>
        </w:tc>
      </w:tr>
    </w:tbl>
    <w:p w:rsidR="008117C9" w:rsidRPr="001E6F1C" w:rsidRDefault="008117C9" w:rsidP="008117C9">
      <w:pPr>
        <w:ind w:left="900" w:hangingChars="500" w:hanging="900"/>
        <w:rPr>
          <w:rStyle w:val="fontstyle01"/>
        </w:rPr>
      </w:pPr>
      <w:r w:rsidRPr="001E6F1C">
        <w:rPr>
          <w:rStyle w:val="fontstyle01"/>
          <w:rFonts w:hint="eastAsia"/>
        </w:rPr>
        <w:t>事务四大特性</w:t>
      </w:r>
      <w:r w:rsidR="00DB5F19" w:rsidRPr="001E6F1C">
        <w:rPr>
          <w:rStyle w:val="fontstyle01"/>
          <w:rFonts w:hint="eastAsia"/>
        </w:rPr>
        <w:t>（</w:t>
      </w:r>
      <w:r w:rsidR="00DB5F19">
        <w:rPr>
          <w:rStyle w:val="fontstyle01"/>
        </w:rPr>
        <w:t>ACID</w:t>
      </w:r>
      <w:r w:rsidR="00DB5F19" w:rsidRPr="001E6F1C">
        <w:rPr>
          <w:rStyle w:val="fontstyle01"/>
          <w:rFonts w:hint="eastAsia"/>
        </w:rPr>
        <w:t>）</w:t>
      </w:r>
    </w:p>
    <w:p w:rsidR="00DB5F19" w:rsidRDefault="00DB5F19" w:rsidP="00DB5F19">
      <w:pPr>
        <w:ind w:left="1050" w:hangingChars="500" w:hanging="1050"/>
        <w:rPr>
          <w:rFonts w:hint="eastAsia"/>
        </w:rPr>
      </w:pPr>
      <w:r>
        <w:rPr>
          <w:rFonts w:hint="eastAsia"/>
        </w:rPr>
        <w:t>原子性（</w:t>
      </w:r>
      <w:r>
        <w:rPr>
          <w:rFonts w:hint="eastAsia"/>
        </w:rPr>
        <w:t>Atomicity</w:t>
      </w:r>
      <w:r>
        <w:rPr>
          <w:rFonts w:hint="eastAsia"/>
        </w:rPr>
        <w:t>）：事务是不可分割的最小操作单元，要么全部成功，要么全部失败。</w:t>
      </w:r>
    </w:p>
    <w:p w:rsidR="00DB5F19" w:rsidRDefault="00DB5F19" w:rsidP="00DB5F19">
      <w:pPr>
        <w:ind w:left="1050" w:hangingChars="500" w:hanging="1050"/>
        <w:rPr>
          <w:rFonts w:hint="eastAsia"/>
        </w:rPr>
      </w:pPr>
      <w:r>
        <w:rPr>
          <w:rFonts w:hint="eastAsia"/>
        </w:rPr>
        <w:t>一致性（</w:t>
      </w:r>
      <w:r>
        <w:rPr>
          <w:rFonts w:hint="eastAsia"/>
        </w:rPr>
        <w:t>Consistency</w:t>
      </w:r>
      <w:r>
        <w:rPr>
          <w:rFonts w:hint="eastAsia"/>
        </w:rPr>
        <w:t>）：事务完成时，必须使所有的数据都保持一致状态。</w:t>
      </w:r>
    </w:p>
    <w:p w:rsidR="00DB5F19" w:rsidRDefault="00DB5F19" w:rsidP="00DB5F19">
      <w:pPr>
        <w:ind w:left="1050" w:hangingChars="500" w:hanging="1050"/>
        <w:rPr>
          <w:rFonts w:hint="eastAsia"/>
        </w:rPr>
      </w:pPr>
      <w:r>
        <w:rPr>
          <w:rFonts w:hint="eastAsia"/>
        </w:rPr>
        <w:t>隔离性（</w:t>
      </w:r>
      <w:r>
        <w:rPr>
          <w:rFonts w:hint="eastAsia"/>
        </w:rPr>
        <w:t>Isolation</w:t>
      </w:r>
      <w:r>
        <w:rPr>
          <w:rFonts w:hint="eastAsia"/>
        </w:rPr>
        <w:t>）：数据库系统提供的隔离机制，保证事务在不受外部并发操作影响的独立环境下运行。</w:t>
      </w:r>
    </w:p>
    <w:p w:rsidR="00A6670C" w:rsidRDefault="00DB5F19" w:rsidP="00DB5F19">
      <w:pPr>
        <w:ind w:left="1050" w:hangingChars="500" w:hanging="1050"/>
        <w:rPr>
          <w:rFonts w:hint="eastAsia"/>
        </w:rPr>
      </w:pPr>
      <w:r>
        <w:rPr>
          <w:rFonts w:hint="eastAsia"/>
        </w:rPr>
        <w:t>持久性（</w:t>
      </w:r>
      <w:r>
        <w:rPr>
          <w:rFonts w:hint="eastAsia"/>
        </w:rPr>
        <w:t>Durability</w:t>
      </w:r>
      <w:r>
        <w:rPr>
          <w:rFonts w:hint="eastAsia"/>
        </w:rPr>
        <w:t>）：事务一旦提交或回滚，它对数据库中的数据的改变就是永久的。</w:t>
      </w:r>
    </w:p>
    <w:p w:rsidR="00A6670C" w:rsidRPr="001E6F1C" w:rsidRDefault="00A6670C" w:rsidP="00DB5F19">
      <w:pPr>
        <w:ind w:left="900" w:hangingChars="500" w:hanging="900"/>
        <w:rPr>
          <w:rStyle w:val="fontstyle01"/>
        </w:rPr>
      </w:pPr>
      <w:r w:rsidRPr="001E6F1C">
        <w:rPr>
          <w:rStyle w:val="fontstyle01"/>
        </w:rPr>
        <w:t>并发事务问题</w:t>
      </w:r>
    </w:p>
    <w:p w:rsidR="00A6670C" w:rsidRPr="00A6670C" w:rsidRDefault="00A6670C" w:rsidP="00A6670C">
      <w:pPr>
        <w:ind w:left="1050" w:hangingChars="500" w:hanging="1050"/>
      </w:pPr>
      <w:r w:rsidRPr="00A6670C">
        <w:rPr>
          <w:rFonts w:hint="eastAsia"/>
        </w:rPr>
        <w:t>脏</w:t>
      </w:r>
      <w:r w:rsidRPr="00A6670C">
        <w:t>读：一个事务读到另外一个事务还没有提交的数据。</w:t>
      </w:r>
    </w:p>
    <w:p w:rsidR="00A6670C" w:rsidRPr="00A6670C" w:rsidRDefault="00A6670C" w:rsidP="00A6670C">
      <w:pPr>
        <w:ind w:left="1050" w:hangingChars="500" w:hanging="1050"/>
      </w:pPr>
      <w:r w:rsidRPr="00A6670C">
        <w:t>不可重复读：一个事务先后读取同一条记录，但两次读取的数据不同，称之为不可重复读。</w:t>
      </w:r>
    </w:p>
    <w:p w:rsidR="00A6670C" w:rsidRDefault="00A6670C" w:rsidP="00A6670C">
      <w:pPr>
        <w:ind w:left="1050" w:hangingChars="500" w:hanging="1050"/>
      </w:pPr>
      <w:r w:rsidRPr="00A6670C">
        <w:t>幻读：一个事务按照条件查询数据时，没有对应的数据行，但是在插入数据时，又发现这行数据已经存在，好像出现了</w:t>
      </w:r>
      <w:r w:rsidRPr="00A6670C">
        <w:t xml:space="preserve"> "</w:t>
      </w:r>
      <w:r w:rsidRPr="00A6670C">
        <w:t>幻影</w:t>
      </w:r>
      <w:r w:rsidRPr="00A6670C">
        <w:t>"</w:t>
      </w:r>
      <w:r w:rsidRPr="00A6670C">
        <w:t>。</w:t>
      </w:r>
    </w:p>
    <w:p w:rsidR="00A6670C" w:rsidRPr="001E6F1C" w:rsidRDefault="00A6670C" w:rsidP="00A6670C">
      <w:pPr>
        <w:ind w:left="900" w:hangingChars="500" w:hanging="900"/>
        <w:rPr>
          <w:rStyle w:val="fontstyle01"/>
        </w:rPr>
      </w:pPr>
      <w:r w:rsidRPr="001E6F1C">
        <w:rPr>
          <w:rStyle w:val="fontstyle01"/>
        </w:rPr>
        <w:t>事务隔离</w:t>
      </w:r>
      <w:r w:rsidRPr="001E6F1C">
        <w:rPr>
          <w:rStyle w:val="fontstyle01"/>
          <w:rFonts w:hint="eastAsia"/>
        </w:rPr>
        <w:t>级别</w:t>
      </w:r>
      <w:r w:rsidR="001E6F1C">
        <w:rPr>
          <w:rStyle w:val="fontstyle01"/>
          <w:rFonts w:hint="eastAsia"/>
        </w:rPr>
        <w:t>（</w:t>
      </w:r>
      <w:r w:rsidR="001E6F1C">
        <w:rPr>
          <w:rFonts w:hint="eastAsia"/>
        </w:rPr>
        <w:t>事务隔离级别越高，数据越安全，但是性能越低</w:t>
      </w:r>
      <w:r w:rsidR="001E6F1C">
        <w:rPr>
          <w:rStyle w:val="fontstyle01"/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1"/>
        <w:gridCol w:w="636"/>
        <w:gridCol w:w="1266"/>
        <w:gridCol w:w="636"/>
      </w:tblGrid>
      <w:tr w:rsidR="00A6670C" w:rsidTr="001E6F1C">
        <w:tc>
          <w:tcPr>
            <w:tcW w:w="0" w:type="auto"/>
            <w:vAlign w:val="center"/>
          </w:tcPr>
          <w:p w:rsidR="00A6670C" w:rsidRDefault="00A6670C" w:rsidP="00A667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隔离级别</w:t>
            </w:r>
          </w:p>
        </w:tc>
        <w:tc>
          <w:tcPr>
            <w:tcW w:w="0" w:type="auto"/>
            <w:vAlign w:val="center"/>
          </w:tcPr>
          <w:p w:rsidR="00A6670C" w:rsidRDefault="00A6670C" w:rsidP="00A6670C">
            <w:pPr>
              <w:jc w:val="center"/>
              <w:rPr>
                <w:rFonts w:hint="eastAsia"/>
              </w:rPr>
            </w:pPr>
            <w:r w:rsidRPr="00A6670C">
              <w:rPr>
                <w:rFonts w:hint="eastAsia"/>
              </w:rPr>
              <w:t>脏</w:t>
            </w:r>
            <w:r w:rsidRPr="00A6670C">
              <w:t>读</w:t>
            </w:r>
          </w:p>
        </w:tc>
        <w:tc>
          <w:tcPr>
            <w:tcW w:w="0" w:type="auto"/>
            <w:vAlign w:val="center"/>
          </w:tcPr>
          <w:p w:rsidR="00A6670C" w:rsidRDefault="00A6670C" w:rsidP="00A6670C">
            <w:pPr>
              <w:jc w:val="center"/>
              <w:rPr>
                <w:rFonts w:hint="eastAsia"/>
              </w:rPr>
            </w:pPr>
            <w:r w:rsidRPr="00A6670C">
              <w:t>不可重复读</w:t>
            </w:r>
          </w:p>
        </w:tc>
        <w:tc>
          <w:tcPr>
            <w:tcW w:w="0" w:type="auto"/>
            <w:vAlign w:val="center"/>
          </w:tcPr>
          <w:p w:rsidR="00A6670C" w:rsidRDefault="00A6670C" w:rsidP="00A6670C">
            <w:pPr>
              <w:jc w:val="center"/>
              <w:rPr>
                <w:rFonts w:hint="eastAsia"/>
              </w:rPr>
            </w:pPr>
            <w:r w:rsidRPr="00A6670C">
              <w:t>幻读</w:t>
            </w:r>
          </w:p>
        </w:tc>
      </w:tr>
      <w:tr w:rsidR="00A6670C" w:rsidTr="001E6F1C">
        <w:tc>
          <w:tcPr>
            <w:tcW w:w="0" w:type="auto"/>
            <w:vAlign w:val="center"/>
          </w:tcPr>
          <w:p w:rsidR="00A6670C" w:rsidRDefault="00A6670C" w:rsidP="00A6670C">
            <w:pPr>
              <w:widowControl/>
              <w:spacing w:line="240" w:lineRule="auto"/>
              <w:jc w:val="center"/>
              <w:rPr>
                <w:rFonts w:hint="eastAsia"/>
              </w:rPr>
            </w:pPr>
            <w:r>
              <w:rPr>
                <w:rStyle w:val="fontstyle01"/>
              </w:rPr>
              <w:t>Read uncommitted</w:t>
            </w:r>
          </w:p>
        </w:tc>
        <w:tc>
          <w:tcPr>
            <w:tcW w:w="0" w:type="auto"/>
            <w:vAlign w:val="center"/>
          </w:tcPr>
          <w:p w:rsidR="00A6670C" w:rsidRDefault="00A6670C" w:rsidP="00A667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vAlign w:val="center"/>
          </w:tcPr>
          <w:p w:rsidR="00A6670C" w:rsidRDefault="00A6670C" w:rsidP="00A667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vAlign w:val="center"/>
          </w:tcPr>
          <w:p w:rsidR="00A6670C" w:rsidRDefault="00A6670C" w:rsidP="00A667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A6670C" w:rsidTr="001E6F1C">
        <w:tc>
          <w:tcPr>
            <w:tcW w:w="0" w:type="auto"/>
            <w:vAlign w:val="center"/>
          </w:tcPr>
          <w:p w:rsidR="00A6670C" w:rsidRDefault="00A6670C" w:rsidP="00A6670C">
            <w:pPr>
              <w:widowControl/>
              <w:spacing w:line="240" w:lineRule="auto"/>
              <w:jc w:val="center"/>
              <w:rPr>
                <w:rFonts w:hint="eastAsia"/>
              </w:rPr>
            </w:pPr>
            <w:r>
              <w:rPr>
                <w:rStyle w:val="fontstyle01"/>
              </w:rPr>
              <w:t>Read committed</w:t>
            </w:r>
          </w:p>
        </w:tc>
        <w:tc>
          <w:tcPr>
            <w:tcW w:w="0" w:type="auto"/>
            <w:vAlign w:val="center"/>
          </w:tcPr>
          <w:p w:rsidR="00A6670C" w:rsidRDefault="00A6670C" w:rsidP="00A667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0" w:type="auto"/>
            <w:vAlign w:val="center"/>
          </w:tcPr>
          <w:p w:rsidR="00A6670C" w:rsidRDefault="00A6670C" w:rsidP="00A667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vAlign w:val="center"/>
          </w:tcPr>
          <w:p w:rsidR="00A6670C" w:rsidRDefault="00A6670C" w:rsidP="00A667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A6670C" w:rsidTr="001E6F1C">
        <w:tc>
          <w:tcPr>
            <w:tcW w:w="0" w:type="auto"/>
            <w:vAlign w:val="center"/>
          </w:tcPr>
          <w:p w:rsidR="00A6670C" w:rsidRDefault="00A6670C" w:rsidP="00A6670C">
            <w:pPr>
              <w:widowControl/>
              <w:spacing w:line="240" w:lineRule="auto"/>
              <w:jc w:val="center"/>
              <w:rPr>
                <w:rFonts w:hint="eastAsia"/>
              </w:rPr>
            </w:pPr>
            <w:r>
              <w:rPr>
                <w:rStyle w:val="fontstyle01"/>
              </w:rPr>
              <w:t>Repeatable Read(</w:t>
            </w:r>
            <w:r>
              <w:rPr>
                <w:rStyle w:val="fontstyle21"/>
                <w:rFonts w:hint="default"/>
              </w:rPr>
              <w:t>默认</w:t>
            </w:r>
            <w:r>
              <w:rPr>
                <w:rStyle w:val="fontstyle01"/>
              </w:rPr>
              <w:t>)</w:t>
            </w:r>
          </w:p>
        </w:tc>
        <w:tc>
          <w:tcPr>
            <w:tcW w:w="0" w:type="auto"/>
            <w:vAlign w:val="center"/>
          </w:tcPr>
          <w:p w:rsidR="00A6670C" w:rsidRDefault="00A6670C" w:rsidP="00A667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0" w:type="auto"/>
            <w:vAlign w:val="center"/>
          </w:tcPr>
          <w:p w:rsidR="00A6670C" w:rsidRDefault="00A6670C" w:rsidP="00A667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0" w:type="auto"/>
            <w:vAlign w:val="center"/>
          </w:tcPr>
          <w:p w:rsidR="00A6670C" w:rsidRDefault="00A6670C" w:rsidP="00A667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A6670C" w:rsidTr="001E6F1C">
        <w:tc>
          <w:tcPr>
            <w:tcW w:w="0" w:type="auto"/>
            <w:vAlign w:val="center"/>
          </w:tcPr>
          <w:p w:rsidR="00A6670C" w:rsidRDefault="00A6670C" w:rsidP="00A6670C">
            <w:pPr>
              <w:widowControl/>
              <w:spacing w:line="240" w:lineRule="auto"/>
              <w:jc w:val="center"/>
              <w:rPr>
                <w:rFonts w:hint="eastAsia"/>
              </w:rPr>
            </w:pPr>
            <w:r>
              <w:rPr>
                <w:rStyle w:val="fontstyle01"/>
              </w:rPr>
              <w:t>Serializable</w:t>
            </w:r>
          </w:p>
        </w:tc>
        <w:tc>
          <w:tcPr>
            <w:tcW w:w="0" w:type="auto"/>
            <w:vAlign w:val="center"/>
          </w:tcPr>
          <w:p w:rsidR="00A6670C" w:rsidRDefault="00A6670C" w:rsidP="00A667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0" w:type="auto"/>
            <w:vAlign w:val="center"/>
          </w:tcPr>
          <w:p w:rsidR="00A6670C" w:rsidRDefault="00A6670C" w:rsidP="00A667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0" w:type="auto"/>
            <w:vAlign w:val="center"/>
          </w:tcPr>
          <w:p w:rsidR="00A6670C" w:rsidRDefault="00A6670C" w:rsidP="00A667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</w:tbl>
    <w:p w:rsidR="001E6F1C" w:rsidRDefault="001E6F1C" w:rsidP="001E6F1C">
      <w:pPr>
        <w:ind w:left="1050" w:hangingChars="500" w:hanging="1050"/>
        <w:rPr>
          <w:rFonts w:hint="eastAsia"/>
        </w:rPr>
      </w:pPr>
      <w:r>
        <w:rPr>
          <w:rFonts w:hint="eastAsia"/>
        </w:rPr>
        <w:t>查看事务隔离级别：</w:t>
      </w:r>
      <w:r w:rsidRPr="001E6F1C">
        <w:rPr>
          <w:rStyle w:val="fontstyle01"/>
          <w:rFonts w:hint="eastAsia"/>
        </w:rPr>
        <w:t>select</w:t>
      </w:r>
      <w:r>
        <w:rPr>
          <w:rFonts w:hint="eastAsia"/>
        </w:rPr>
        <w:t xml:space="preserve"> @@</w:t>
      </w:r>
      <w:r>
        <w:t>transaction</w:t>
      </w:r>
      <w:r>
        <w:rPr>
          <w:rFonts w:hint="eastAsia"/>
        </w:rPr>
        <w:t>_</w:t>
      </w:r>
      <w:r>
        <w:t>isolation</w:t>
      </w:r>
      <w:r>
        <w:rPr>
          <w:rFonts w:hint="eastAsia"/>
        </w:rPr>
        <w:t>;</w:t>
      </w:r>
    </w:p>
    <w:p w:rsidR="001E6F1C" w:rsidRDefault="001E6F1C" w:rsidP="001E6F1C">
      <w:pPr>
        <w:ind w:left="1050" w:hangingChars="500" w:hanging="1050"/>
        <w:rPr>
          <w:rFonts w:hint="eastAsia"/>
        </w:rPr>
      </w:pPr>
      <w:r>
        <w:rPr>
          <w:rFonts w:hint="eastAsia"/>
        </w:rPr>
        <w:t>设置事务隔离级别</w:t>
      </w:r>
      <w:r>
        <w:rPr>
          <w:rFonts w:hint="eastAsia"/>
        </w:rPr>
        <w:t xml:space="preserve">: </w:t>
      </w:r>
      <w:r>
        <w:rPr>
          <w:rStyle w:val="fontstyle01"/>
        </w:rPr>
        <w:t>set</w:t>
      </w:r>
      <w:r>
        <w:rPr>
          <w:rFonts w:hint="eastAsia"/>
        </w:rPr>
        <w:t xml:space="preserve"> [ </w:t>
      </w:r>
      <w:r>
        <w:t>session</w:t>
      </w:r>
      <w:r>
        <w:rPr>
          <w:rFonts w:hint="eastAsia"/>
        </w:rPr>
        <w:t xml:space="preserve"> | </w:t>
      </w:r>
      <w:r>
        <w:t>global</w:t>
      </w:r>
      <w:r>
        <w:rPr>
          <w:rFonts w:hint="eastAsia"/>
        </w:rPr>
        <w:t xml:space="preserve"> ] </w:t>
      </w:r>
      <w:r>
        <w:t>transaction</w:t>
      </w:r>
      <w:r>
        <w:rPr>
          <w:rFonts w:hint="eastAsia"/>
        </w:rPr>
        <w:t xml:space="preserve"> </w:t>
      </w:r>
      <w:r>
        <w:t>isolation</w:t>
      </w:r>
      <w:r>
        <w:rPr>
          <w:rFonts w:hint="eastAsia"/>
        </w:rPr>
        <w:t xml:space="preserve"> </w:t>
      </w:r>
      <w:r>
        <w:t>level</w:t>
      </w:r>
      <w:r>
        <w:rPr>
          <w:rFonts w:hint="eastAsia"/>
        </w:rPr>
        <w:t xml:space="preserve"> {</w:t>
      </w:r>
      <w:r>
        <w:t xml:space="preserve"> read uncommitted</w:t>
      </w:r>
      <w:r>
        <w:rPr>
          <w:rFonts w:hint="eastAsia"/>
        </w:rPr>
        <w:t xml:space="preserve"> |</w:t>
      </w:r>
      <w:r>
        <w:t xml:space="preserve"> read</w:t>
      </w:r>
      <w:r>
        <w:rPr>
          <w:rFonts w:hint="eastAsia"/>
        </w:rPr>
        <w:t xml:space="preserve"> </w:t>
      </w:r>
      <w:r>
        <w:t>committed</w:t>
      </w:r>
      <w:r>
        <w:rPr>
          <w:rFonts w:hint="eastAsia"/>
        </w:rPr>
        <w:t xml:space="preserve"> | </w:t>
      </w:r>
      <w:r>
        <w:t>repeatable</w:t>
      </w:r>
      <w:r>
        <w:rPr>
          <w:rFonts w:hint="eastAsia"/>
        </w:rPr>
        <w:t xml:space="preserve"> </w:t>
      </w:r>
      <w:r>
        <w:t>read</w:t>
      </w:r>
      <w:r>
        <w:rPr>
          <w:rFonts w:hint="eastAsia"/>
        </w:rPr>
        <w:t xml:space="preserve"> | </w:t>
      </w:r>
      <w:r>
        <w:t>serializable</w:t>
      </w:r>
      <w:bookmarkStart w:id="0" w:name="_GoBack"/>
      <w:bookmarkEnd w:id="0"/>
      <w:r>
        <w:rPr>
          <w:rFonts w:hint="eastAsia"/>
        </w:rPr>
        <w:t xml:space="preserve"> }</w:t>
      </w:r>
    </w:p>
    <w:sectPr w:rsidR="001E6F1C" w:rsidSect="00FA0732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NewPS-BoldMT">
    <w:altName w:val="MV Boli"/>
    <w:panose1 w:val="00000000000000000000"/>
    <w:charset w:val="00"/>
    <w:family w:val="roman"/>
    <w:notTrueType/>
    <w:pitch w:val="default"/>
  </w:font>
  <w:font w:name="MicrosoftYaHei-Bold">
    <w:altName w:val="MV Boli"/>
    <w:panose1 w:val="00000000000000000000"/>
    <w:charset w:val="00"/>
    <w:family w:val="roman"/>
    <w:notTrueType/>
    <w:pitch w:val="default"/>
  </w:font>
  <w:font w:name="MicrosoftYaHe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B32"/>
    <w:rsid w:val="00002061"/>
    <w:rsid w:val="00016B32"/>
    <w:rsid w:val="000B15CC"/>
    <w:rsid w:val="001E6F1C"/>
    <w:rsid w:val="003F71B6"/>
    <w:rsid w:val="00426C9A"/>
    <w:rsid w:val="004E0A21"/>
    <w:rsid w:val="00500AA3"/>
    <w:rsid w:val="005A1128"/>
    <w:rsid w:val="00664755"/>
    <w:rsid w:val="006B43C3"/>
    <w:rsid w:val="006F6119"/>
    <w:rsid w:val="008117C9"/>
    <w:rsid w:val="00943B17"/>
    <w:rsid w:val="009619DC"/>
    <w:rsid w:val="009A11F6"/>
    <w:rsid w:val="00A1119E"/>
    <w:rsid w:val="00A16FD4"/>
    <w:rsid w:val="00A6670C"/>
    <w:rsid w:val="00A77B5D"/>
    <w:rsid w:val="00B01979"/>
    <w:rsid w:val="00B9556F"/>
    <w:rsid w:val="00CF6CE1"/>
    <w:rsid w:val="00DB5F19"/>
    <w:rsid w:val="00E65CD8"/>
    <w:rsid w:val="00FA0732"/>
    <w:rsid w:val="00FB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7A06"/>
  <w15:chartTrackingRefBased/>
  <w15:docId w15:val="{AE594598-63E2-4019-A517-1D6E6B36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979"/>
    <w:pPr>
      <w:widowControl w:val="0"/>
      <w:spacing w:line="440" w:lineRule="atLeast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664755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F6CE1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979"/>
    <w:pPr>
      <w:keepNext/>
      <w:keepLines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F6CE1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4755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F6CE1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B0197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0197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01979"/>
    <w:rPr>
      <w:rFonts w:ascii="Times New Roman" w:eastAsia="宋体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F6CE1"/>
    <w:rPr>
      <w:rFonts w:ascii="Times New Roman" w:eastAsia="宋体" w:hAnsi="Times New Roman" w:cstheme="majorBidi"/>
      <w:b/>
      <w:bCs/>
      <w:szCs w:val="28"/>
    </w:rPr>
  </w:style>
  <w:style w:type="table" w:styleId="a5">
    <w:name w:val="Table Grid"/>
    <w:basedOn w:val="a1"/>
    <w:uiPriority w:val="39"/>
    <w:rsid w:val="00016B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016B32"/>
    <w:rPr>
      <w:rFonts w:ascii="CourierNewPSMT" w:hAnsi="CourierNewPSMT" w:hint="default"/>
      <w:b w:val="0"/>
      <w:bCs w:val="0"/>
      <w:i w:val="0"/>
      <w:iCs w:val="0"/>
      <w:color w:val="770088"/>
      <w:sz w:val="18"/>
      <w:szCs w:val="18"/>
    </w:rPr>
  </w:style>
  <w:style w:type="character" w:customStyle="1" w:styleId="fontstyle21">
    <w:name w:val="fontstyle21"/>
    <w:basedOn w:val="a0"/>
    <w:rsid w:val="00002061"/>
    <w:rPr>
      <w:rFonts w:ascii="新宋体" w:eastAsia="新宋体" w:hAnsi="新宋体" w:hint="eastAsia"/>
      <w:b w:val="0"/>
      <w:bCs w:val="0"/>
      <w:i w:val="0"/>
      <w:iCs w:val="0"/>
      <w:color w:val="22A2C9"/>
      <w:sz w:val="18"/>
      <w:szCs w:val="18"/>
    </w:rPr>
  </w:style>
  <w:style w:type="character" w:customStyle="1" w:styleId="fontstyle11">
    <w:name w:val="fontstyle11"/>
    <w:basedOn w:val="a0"/>
    <w:rsid w:val="003F71B6"/>
    <w:rPr>
      <w:rFonts w:ascii="CourierNewPSMT" w:hAnsi="CourierNewPSMT" w:hint="default"/>
      <w:b w:val="0"/>
      <w:bCs w:val="0"/>
      <w:i w:val="0"/>
      <w:iCs w:val="0"/>
      <w:color w:val="777777"/>
      <w:sz w:val="20"/>
      <w:szCs w:val="20"/>
    </w:rPr>
  </w:style>
  <w:style w:type="paragraph" w:styleId="a6">
    <w:name w:val="List Paragraph"/>
    <w:basedOn w:val="a"/>
    <w:uiPriority w:val="34"/>
    <w:qFormat/>
    <w:rsid w:val="00A77B5D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5A1128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128"/>
    <w:rPr>
      <w:rFonts w:ascii="Times New Roman" w:eastAsia="宋体" w:hAnsi="Times New Roman"/>
      <w:sz w:val="18"/>
      <w:szCs w:val="18"/>
    </w:rPr>
  </w:style>
  <w:style w:type="character" w:customStyle="1" w:styleId="fontstyle31">
    <w:name w:val="fontstyle31"/>
    <w:basedOn w:val="a0"/>
    <w:rsid w:val="008117C9"/>
    <w:rPr>
      <w:rFonts w:ascii="CourierNewPS-BoldMT" w:hAnsi="CourierNewPS-BoldMT" w:hint="default"/>
      <w:b/>
      <w:bCs/>
      <w:i w:val="0"/>
      <w:iCs w:val="0"/>
      <w:color w:val="34495E"/>
      <w:sz w:val="24"/>
      <w:szCs w:val="24"/>
    </w:rPr>
  </w:style>
  <w:style w:type="character" w:customStyle="1" w:styleId="fontstyle41">
    <w:name w:val="fontstyle41"/>
    <w:basedOn w:val="a0"/>
    <w:rsid w:val="008117C9"/>
    <w:rPr>
      <w:rFonts w:ascii="MicrosoftYaHei-Bold" w:hAnsi="MicrosoftYaHei-Bold" w:hint="default"/>
      <w:b/>
      <w:bCs/>
      <w:i w:val="0"/>
      <w:iCs w:val="0"/>
      <w:color w:val="34495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yjk</dc:creator>
  <cp:keywords/>
  <dc:description/>
  <cp:lastModifiedBy>yjk</cp:lastModifiedBy>
  <cp:revision>4</cp:revision>
  <cp:lastPrinted>2023-08-30T07:45:00Z</cp:lastPrinted>
  <dcterms:created xsi:type="dcterms:W3CDTF">2023-08-30T02:33:00Z</dcterms:created>
  <dcterms:modified xsi:type="dcterms:W3CDTF">2023-08-30T08:38:00Z</dcterms:modified>
</cp:coreProperties>
</file>